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9415CE" w:rsidRDefault="00836E48" w:rsidP="009415CE">
      <w:pPr>
        <w:spacing w:line="369" w:lineRule="auto"/>
        <w:ind w:left="680" w:right="560" w:hanging="928"/>
        <w:jc w:val="center"/>
        <w:rPr>
          <w:b/>
          <w:szCs w:val="18"/>
        </w:rPr>
      </w:pPr>
      <w:r>
        <w:rPr>
          <w:noProof/>
          <w:lang w:val="nl-NL" w:eastAsia="nl-NL"/>
        </w:rPr>
        <w:drawing>
          <wp:inline distT="0" distB="0" distL="0" distR="0" wp14:anchorId="7CA1D04F" wp14:editId="229DB795">
            <wp:extent cx="1618615" cy="953770"/>
            <wp:effectExtent l="0" t="0" r="0" b="0"/>
            <wp:docPr id="1919661926" name="Picture 1" descr="SNV logo blue - rgb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8615" cy="953770"/>
                    </a:xfrm>
                    <a:prstGeom prst="rect">
                      <a:avLst/>
                    </a:prstGeom>
                  </pic:spPr>
                </pic:pic>
              </a:graphicData>
            </a:graphic>
          </wp:inline>
        </w:drawing>
      </w:r>
    </w:p>
    <w:p w14:paraId="0BD0FA61" w14:textId="77777777" w:rsidR="00343715" w:rsidRDefault="00343715" w:rsidP="009E335E">
      <w:pPr>
        <w:spacing w:line="369" w:lineRule="auto"/>
        <w:ind w:right="81"/>
        <w:rPr>
          <w:rFonts w:cs="Calibri"/>
          <w:b/>
          <w:bCs/>
          <w:lang w:val="en-GB"/>
        </w:rPr>
      </w:pPr>
    </w:p>
    <w:p w14:paraId="4B8C58AE" w14:textId="5AF1DDA5" w:rsidR="009E335E" w:rsidRPr="00343715" w:rsidRDefault="009E335E" w:rsidP="009E335E">
      <w:pPr>
        <w:spacing w:line="369" w:lineRule="auto"/>
        <w:ind w:right="81"/>
        <w:rPr>
          <w:b/>
          <w:bCs/>
          <w:sz w:val="24"/>
          <w:szCs w:val="24"/>
        </w:rPr>
      </w:pPr>
      <w:r w:rsidRPr="00343715">
        <w:rPr>
          <w:rFonts w:cs="Calibri"/>
          <w:b/>
          <w:bCs/>
          <w:sz w:val="24"/>
          <w:szCs w:val="24"/>
          <w:lang w:val="en-GB"/>
        </w:rPr>
        <w:t>REQUEST TO SUBMIT EXPRESSIONS OF INTEREST FOR VENDORS AND CONSULTANTS FOR THE SUPPLY OF GOODS, WORKS AND NON-CONSULTANCY SERVICES OR CONSULTANCY SERVICES FOR THE FINANCIAL YEARS 2022-2024.</w:t>
      </w:r>
    </w:p>
    <w:p w14:paraId="02EB378F" w14:textId="77777777" w:rsidR="003B05F7" w:rsidRPr="003B3ECE" w:rsidRDefault="003B05F7" w:rsidP="003B05F7">
      <w:pPr>
        <w:spacing w:line="369" w:lineRule="auto"/>
        <w:ind w:right="90"/>
        <w:jc w:val="center"/>
        <w:rPr>
          <w:b/>
          <w:sz w:val="28"/>
          <w:szCs w:val="28"/>
        </w:rPr>
      </w:pPr>
    </w:p>
    <w:p w14:paraId="6A05A809" w14:textId="77777777" w:rsidR="003B05F7" w:rsidRPr="003B3ECE" w:rsidRDefault="003B05F7" w:rsidP="003B05F7">
      <w:pPr>
        <w:spacing w:line="369" w:lineRule="auto"/>
        <w:ind w:right="90"/>
        <w:jc w:val="center"/>
        <w:rPr>
          <w:b/>
          <w:sz w:val="28"/>
          <w:szCs w:val="28"/>
        </w:rPr>
      </w:pPr>
    </w:p>
    <w:p w14:paraId="42C18242" w14:textId="77777777" w:rsidR="003B05F7" w:rsidRPr="00343715" w:rsidRDefault="003B05F7" w:rsidP="003B05F7">
      <w:pPr>
        <w:spacing w:line="369" w:lineRule="auto"/>
        <w:ind w:right="90"/>
        <w:rPr>
          <w:rFonts w:eastAsia="Times New Roman" w:cs="Calibri"/>
          <w:b/>
          <w:sz w:val="20"/>
        </w:rPr>
      </w:pPr>
      <w:r w:rsidRPr="00343715">
        <w:rPr>
          <w:rFonts w:eastAsia="Times New Roman" w:cs="Calibri"/>
          <w:b/>
          <w:sz w:val="20"/>
        </w:rPr>
        <w:t>TENDERER</w:t>
      </w:r>
      <w:r w:rsidR="00410A98" w:rsidRPr="00343715">
        <w:rPr>
          <w:rFonts w:eastAsia="Times New Roman" w:cs="Calibri"/>
          <w:b/>
          <w:sz w:val="20"/>
        </w:rPr>
        <w:t>’</w:t>
      </w:r>
      <w:r w:rsidRPr="00343715">
        <w:rPr>
          <w:rFonts w:eastAsia="Times New Roman" w:cs="Calibri"/>
          <w:b/>
          <w:sz w:val="20"/>
        </w:rPr>
        <w:t xml:space="preserve">S NAME: </w:t>
      </w:r>
    </w:p>
    <w:p w14:paraId="5A39BBE3" w14:textId="77777777" w:rsidR="003B05F7" w:rsidRPr="00343715" w:rsidRDefault="003B05F7" w:rsidP="003B05F7">
      <w:pPr>
        <w:spacing w:line="369" w:lineRule="auto"/>
        <w:ind w:right="90"/>
        <w:rPr>
          <w:rFonts w:eastAsia="Times New Roman" w:cs="Calibri"/>
          <w:b/>
          <w:sz w:val="20"/>
        </w:rPr>
      </w:pPr>
    </w:p>
    <w:p w14:paraId="4D8D0B0D" w14:textId="0DB984F3" w:rsidR="003B05F7" w:rsidRPr="00343715" w:rsidRDefault="003B05F7" w:rsidP="003B05F7">
      <w:pPr>
        <w:spacing w:line="369" w:lineRule="auto"/>
        <w:ind w:right="90"/>
        <w:rPr>
          <w:rFonts w:eastAsia="Times New Roman" w:cs="Calibri"/>
          <w:b/>
          <w:sz w:val="20"/>
        </w:rPr>
      </w:pPr>
      <w:r w:rsidRPr="00343715">
        <w:rPr>
          <w:rFonts w:eastAsia="Times New Roman" w:cs="Calibri"/>
          <w:b/>
          <w:sz w:val="20"/>
        </w:rPr>
        <w:t>CATEGORY NAME:</w:t>
      </w:r>
      <w:r w:rsidR="009039E5" w:rsidRPr="00343715">
        <w:rPr>
          <w:rFonts w:eastAsia="Times New Roman" w:cs="Calibri"/>
          <w:b/>
          <w:sz w:val="20"/>
        </w:rPr>
        <w:t xml:space="preserve"> </w:t>
      </w:r>
    </w:p>
    <w:p w14:paraId="41C8F396" w14:textId="77777777" w:rsidR="003B05F7" w:rsidRPr="00343715" w:rsidRDefault="003B05F7" w:rsidP="003B05F7">
      <w:pPr>
        <w:spacing w:line="369" w:lineRule="auto"/>
        <w:ind w:right="90"/>
        <w:rPr>
          <w:rFonts w:eastAsia="Times New Roman" w:cs="Calibri"/>
          <w:b/>
          <w:sz w:val="20"/>
        </w:rPr>
      </w:pPr>
    </w:p>
    <w:p w14:paraId="09D44CB3" w14:textId="6F9DA46B" w:rsidR="00BB4CBD" w:rsidRPr="00343715" w:rsidRDefault="00BB4CBD" w:rsidP="003B05F7">
      <w:pPr>
        <w:spacing w:line="369" w:lineRule="auto"/>
        <w:ind w:right="90"/>
        <w:rPr>
          <w:rFonts w:eastAsia="Times New Roman" w:cs="Calibri"/>
          <w:b/>
          <w:sz w:val="20"/>
        </w:rPr>
      </w:pPr>
      <w:r w:rsidRPr="00343715">
        <w:rPr>
          <w:rFonts w:eastAsia="Times New Roman" w:cs="Calibri"/>
          <w:b/>
          <w:sz w:val="20"/>
        </w:rPr>
        <w:t>CATEGORY NUMBER:</w:t>
      </w:r>
      <w:r w:rsidR="009039E5" w:rsidRPr="00343715">
        <w:rPr>
          <w:rFonts w:eastAsia="Times New Roman" w:cs="Calibri"/>
          <w:b/>
          <w:sz w:val="20"/>
        </w:rPr>
        <w:t xml:space="preserve"> </w:t>
      </w:r>
    </w:p>
    <w:p w14:paraId="72A3D3EC" w14:textId="77777777" w:rsidR="003B05F7" w:rsidRPr="00343715" w:rsidRDefault="003B05F7" w:rsidP="003B05F7">
      <w:pPr>
        <w:spacing w:line="369" w:lineRule="auto"/>
        <w:ind w:right="90"/>
        <w:rPr>
          <w:rFonts w:eastAsia="Times New Roman" w:cs="Calibri"/>
          <w:b/>
          <w:sz w:val="20"/>
        </w:rPr>
      </w:pPr>
    </w:p>
    <w:p w14:paraId="0B4D3216" w14:textId="07840AC4" w:rsidR="003B05F7" w:rsidRPr="00343715" w:rsidRDefault="003B05F7" w:rsidP="003B05F7">
      <w:pPr>
        <w:spacing w:line="369" w:lineRule="auto"/>
        <w:ind w:right="90"/>
        <w:rPr>
          <w:rFonts w:cs="Times New Roman"/>
          <w:b/>
          <w:sz w:val="20"/>
          <w:u w:val="single"/>
        </w:rPr>
      </w:pPr>
      <w:r w:rsidRPr="00343715">
        <w:rPr>
          <w:rFonts w:eastAsia="Times New Roman" w:cs="Times New Roman"/>
          <w:b/>
          <w:sz w:val="20"/>
        </w:rPr>
        <w:t>CLOSING DATE</w:t>
      </w:r>
      <w:r w:rsidRPr="00343715">
        <w:rPr>
          <w:rFonts w:cs="Times New Roman"/>
          <w:b/>
          <w:sz w:val="20"/>
        </w:rPr>
        <w:t xml:space="preserve">: </w:t>
      </w:r>
    </w:p>
    <w:p w14:paraId="0D0B940D" w14:textId="77777777" w:rsidR="003B05F7" w:rsidRPr="00343715" w:rsidRDefault="003B05F7" w:rsidP="003B05F7">
      <w:pPr>
        <w:spacing w:line="369" w:lineRule="auto"/>
        <w:ind w:right="90"/>
        <w:rPr>
          <w:b/>
          <w:sz w:val="20"/>
          <w:u w:val="single"/>
        </w:rPr>
      </w:pPr>
    </w:p>
    <w:p w14:paraId="3BC5852B" w14:textId="77777777" w:rsidR="005C7578" w:rsidRPr="005C7578" w:rsidRDefault="003B05F7" w:rsidP="00EA2BDA">
      <w:pPr>
        <w:pStyle w:val="Heading1"/>
      </w:pPr>
      <w:bookmarkStart w:id="0" w:name="page2"/>
      <w:bookmarkStart w:id="1" w:name="page4"/>
      <w:bookmarkEnd w:id="0"/>
      <w:bookmarkEnd w:id="1"/>
      <w:r w:rsidRPr="00343715">
        <w:rPr>
          <w:sz w:val="20"/>
          <w:szCs w:val="20"/>
        </w:rPr>
        <w:br w:type="page"/>
      </w:r>
      <w:bookmarkStart w:id="2" w:name="_Toc22630979"/>
      <w:bookmarkStart w:id="3" w:name="_Toc56000643"/>
      <w:r w:rsidR="003B3ECE" w:rsidRPr="005C7578">
        <w:lastRenderedPageBreak/>
        <w:t>Table of Contents</w:t>
      </w:r>
      <w:bookmarkEnd w:id="2"/>
      <w:bookmarkEnd w:id="3"/>
    </w:p>
    <w:p w14:paraId="5606359F" w14:textId="660DD587" w:rsidR="009039E5" w:rsidRPr="005C7578" w:rsidRDefault="003B3ECE" w:rsidP="00EA2BDA">
      <w:pPr>
        <w:pStyle w:val="Heading1"/>
        <w:rPr>
          <w:noProof/>
        </w:rPr>
      </w:pPr>
      <w:r w:rsidRPr="005C7578">
        <w:rPr>
          <w:b w:val="0"/>
          <w:bCs w:val="0"/>
          <w:noProof/>
          <w:sz w:val="16"/>
          <w:szCs w:val="16"/>
        </w:rPr>
        <w:fldChar w:fldCharType="begin"/>
      </w:r>
      <w:r w:rsidRPr="005C7578">
        <w:rPr>
          <w:b w:val="0"/>
          <w:bCs w:val="0"/>
          <w:noProof/>
          <w:sz w:val="16"/>
          <w:szCs w:val="16"/>
        </w:rPr>
        <w:instrText xml:space="preserve"> TOC \o "1-4" \h \z \u </w:instrText>
      </w:r>
      <w:r w:rsidRPr="005C7578">
        <w:rPr>
          <w:b w:val="0"/>
          <w:bCs w:val="0"/>
          <w:noProof/>
          <w:sz w:val="16"/>
          <w:szCs w:val="16"/>
        </w:rPr>
        <w:fldChar w:fldCharType="separate"/>
      </w:r>
    </w:p>
    <w:p w14:paraId="15F426CC" w14:textId="7CF1B813" w:rsidR="009039E5" w:rsidRPr="005C7578" w:rsidRDefault="00DE1D2E">
      <w:pPr>
        <w:pStyle w:val="TOC1"/>
        <w:tabs>
          <w:tab w:val="right" w:leader="dot" w:pos="9710"/>
        </w:tabs>
        <w:rPr>
          <w:noProof/>
        </w:rPr>
      </w:pPr>
      <w:hyperlink w:anchor="_Toc56000644" w:history="1">
        <w:r w:rsidR="009039E5" w:rsidRPr="005C7578">
          <w:rPr>
            <w:rStyle w:val="Hyperlink"/>
            <w:noProof/>
          </w:rPr>
          <w:t>SECTION 1</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_Toc56000644 \h </w:instrText>
        </w:r>
        <w:r w:rsidR="009039E5" w:rsidRPr="005C7578">
          <w:rPr>
            <w:noProof/>
            <w:webHidden/>
          </w:rPr>
        </w:r>
        <w:r w:rsidR="009039E5" w:rsidRPr="005C7578">
          <w:rPr>
            <w:noProof/>
            <w:webHidden/>
          </w:rPr>
          <w:fldChar w:fldCharType="separate"/>
        </w:r>
        <w:r w:rsidR="00A95A9D">
          <w:rPr>
            <w:noProof/>
            <w:webHidden/>
          </w:rPr>
          <w:t>6</w:t>
        </w:r>
        <w:r w:rsidR="009039E5" w:rsidRPr="005C7578">
          <w:rPr>
            <w:noProof/>
            <w:webHidden/>
          </w:rPr>
          <w:fldChar w:fldCharType="end"/>
        </w:r>
      </w:hyperlink>
    </w:p>
    <w:p w14:paraId="6CD702DB" w14:textId="77777777" w:rsidR="002873B0" w:rsidRPr="005C7578" w:rsidRDefault="002873B0" w:rsidP="002873B0"/>
    <w:p w14:paraId="52812E2F" w14:textId="42B33700" w:rsidR="009039E5" w:rsidRPr="005C7578" w:rsidRDefault="00DE1D2E">
      <w:pPr>
        <w:pStyle w:val="TOC2"/>
        <w:tabs>
          <w:tab w:val="right" w:leader="dot" w:pos="9710"/>
        </w:tabs>
        <w:rPr>
          <w:noProof/>
        </w:rPr>
      </w:pPr>
      <w:hyperlink w:anchor="_Toc56000645" w:history="1">
        <w:r w:rsidR="009039E5" w:rsidRPr="005C7578">
          <w:rPr>
            <w:rStyle w:val="Hyperlink"/>
            <w:noProof/>
          </w:rPr>
          <w:t>1.0 INSTRUCTIONS TO BIDDERS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_Toc56000645 \h </w:instrText>
        </w:r>
        <w:r w:rsidR="009039E5" w:rsidRPr="005C7578">
          <w:rPr>
            <w:noProof/>
            <w:webHidden/>
          </w:rPr>
        </w:r>
        <w:r w:rsidR="009039E5" w:rsidRPr="005C7578">
          <w:rPr>
            <w:noProof/>
            <w:webHidden/>
          </w:rPr>
          <w:fldChar w:fldCharType="separate"/>
        </w:r>
        <w:r w:rsidR="00A95A9D">
          <w:rPr>
            <w:noProof/>
            <w:webHidden/>
          </w:rPr>
          <w:t>7</w:t>
        </w:r>
        <w:r w:rsidR="009039E5" w:rsidRPr="005C7578">
          <w:rPr>
            <w:noProof/>
            <w:webHidden/>
          </w:rPr>
          <w:fldChar w:fldCharType="end"/>
        </w:r>
      </w:hyperlink>
    </w:p>
    <w:p w14:paraId="75761CB9" w14:textId="77777777" w:rsidR="002873B0" w:rsidRPr="005C7578" w:rsidRDefault="002873B0" w:rsidP="002873B0"/>
    <w:p w14:paraId="40D5A541" w14:textId="0E1FD0A0"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46" w:history="1">
        <w:r w:rsidR="009039E5" w:rsidRPr="005C7578">
          <w:rPr>
            <w:rStyle w:val="Hyperlink"/>
            <w:noProof/>
          </w:rPr>
          <w:t xml:space="preserve">1.1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INTRODUCTION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_Toc56000646 \h </w:instrText>
        </w:r>
        <w:r w:rsidR="009039E5" w:rsidRPr="005C7578">
          <w:rPr>
            <w:noProof/>
            <w:webHidden/>
          </w:rPr>
        </w:r>
        <w:r w:rsidR="009039E5" w:rsidRPr="005C7578">
          <w:rPr>
            <w:noProof/>
            <w:webHidden/>
          </w:rPr>
          <w:fldChar w:fldCharType="separate"/>
        </w:r>
        <w:r w:rsidR="00A95A9D">
          <w:rPr>
            <w:noProof/>
            <w:webHidden/>
          </w:rPr>
          <w:t>7</w:t>
        </w:r>
        <w:r w:rsidR="009039E5" w:rsidRPr="005C7578">
          <w:rPr>
            <w:noProof/>
            <w:webHidden/>
          </w:rPr>
          <w:fldChar w:fldCharType="end"/>
        </w:r>
      </w:hyperlink>
    </w:p>
    <w:p w14:paraId="5F3182D5" w14:textId="2EB47757"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47" w:history="1">
        <w:r w:rsidR="009039E5" w:rsidRPr="005C7578">
          <w:rPr>
            <w:rStyle w:val="Hyperlink"/>
            <w:noProof/>
          </w:rPr>
          <w:t xml:space="preserve">1.2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EOI OBJECTIVE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_Toc56000647 \h </w:instrText>
        </w:r>
        <w:r w:rsidR="009039E5" w:rsidRPr="005C7578">
          <w:rPr>
            <w:noProof/>
            <w:webHidden/>
          </w:rPr>
        </w:r>
        <w:r w:rsidR="009039E5" w:rsidRPr="005C7578">
          <w:rPr>
            <w:noProof/>
            <w:webHidden/>
          </w:rPr>
          <w:fldChar w:fldCharType="separate"/>
        </w:r>
        <w:r w:rsidR="00A95A9D">
          <w:rPr>
            <w:noProof/>
            <w:webHidden/>
          </w:rPr>
          <w:t>7</w:t>
        </w:r>
        <w:r w:rsidR="009039E5" w:rsidRPr="005C7578">
          <w:rPr>
            <w:noProof/>
            <w:webHidden/>
          </w:rPr>
          <w:fldChar w:fldCharType="end"/>
        </w:r>
      </w:hyperlink>
    </w:p>
    <w:p w14:paraId="09750584" w14:textId="79C9E3D8"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48" w:history="1">
        <w:r w:rsidR="009039E5" w:rsidRPr="005C7578">
          <w:rPr>
            <w:rStyle w:val="Hyperlink"/>
            <w:noProof/>
          </w:rPr>
          <w:t xml:space="preserve">1.3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INVITATION TO SUBMIT AN EXPRESSION OF INTEREST</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_Toc56000648 \h </w:instrText>
        </w:r>
        <w:r w:rsidR="009039E5" w:rsidRPr="005C7578">
          <w:rPr>
            <w:noProof/>
            <w:webHidden/>
          </w:rPr>
        </w:r>
        <w:r w:rsidR="009039E5" w:rsidRPr="005C7578">
          <w:rPr>
            <w:noProof/>
            <w:webHidden/>
          </w:rPr>
          <w:fldChar w:fldCharType="separate"/>
        </w:r>
        <w:r w:rsidR="00A95A9D">
          <w:rPr>
            <w:noProof/>
            <w:webHidden/>
          </w:rPr>
          <w:t>7</w:t>
        </w:r>
        <w:r w:rsidR="009039E5" w:rsidRPr="005C7578">
          <w:rPr>
            <w:noProof/>
            <w:webHidden/>
          </w:rPr>
          <w:fldChar w:fldCharType="end"/>
        </w:r>
      </w:hyperlink>
    </w:p>
    <w:p w14:paraId="69614E26" w14:textId="3F14C037"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49" w:history="1">
        <w:r w:rsidR="009039E5" w:rsidRPr="005C7578">
          <w:rPr>
            <w:rStyle w:val="Hyperlink"/>
            <w:noProof/>
          </w:rPr>
          <w:t xml:space="preserve">1.4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EXPERIENCE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_Toc56000649 \h </w:instrText>
        </w:r>
        <w:r w:rsidR="009039E5" w:rsidRPr="005C7578">
          <w:rPr>
            <w:noProof/>
            <w:webHidden/>
          </w:rPr>
        </w:r>
        <w:r w:rsidR="009039E5" w:rsidRPr="005C7578">
          <w:rPr>
            <w:noProof/>
            <w:webHidden/>
          </w:rPr>
          <w:fldChar w:fldCharType="separate"/>
        </w:r>
        <w:r w:rsidR="00A95A9D">
          <w:rPr>
            <w:noProof/>
            <w:webHidden/>
          </w:rPr>
          <w:t>7</w:t>
        </w:r>
        <w:r w:rsidR="009039E5" w:rsidRPr="005C7578">
          <w:rPr>
            <w:noProof/>
            <w:webHidden/>
          </w:rPr>
          <w:fldChar w:fldCharType="end"/>
        </w:r>
      </w:hyperlink>
    </w:p>
    <w:p w14:paraId="550006A8" w14:textId="2C1F46E7"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50" w:history="1">
        <w:r w:rsidR="009039E5" w:rsidRPr="005C7578">
          <w:rPr>
            <w:rStyle w:val="Hyperlink"/>
            <w:noProof/>
          </w:rPr>
          <w:t xml:space="preserve">1.5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EOI DOCUMENT</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_Toc56000650 \h </w:instrText>
        </w:r>
        <w:r w:rsidR="009039E5" w:rsidRPr="005C7578">
          <w:rPr>
            <w:noProof/>
            <w:webHidden/>
          </w:rPr>
        </w:r>
        <w:r w:rsidR="009039E5" w:rsidRPr="005C7578">
          <w:rPr>
            <w:noProof/>
            <w:webHidden/>
          </w:rPr>
          <w:fldChar w:fldCharType="separate"/>
        </w:r>
        <w:r w:rsidR="00A95A9D">
          <w:rPr>
            <w:noProof/>
            <w:webHidden/>
          </w:rPr>
          <w:t>7</w:t>
        </w:r>
        <w:r w:rsidR="009039E5" w:rsidRPr="005C7578">
          <w:rPr>
            <w:noProof/>
            <w:webHidden/>
          </w:rPr>
          <w:fldChar w:fldCharType="end"/>
        </w:r>
      </w:hyperlink>
    </w:p>
    <w:p w14:paraId="7D0C48B9" w14:textId="7A00CFA8"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51" w:history="1">
        <w:r w:rsidR="009039E5" w:rsidRPr="005C7578">
          <w:rPr>
            <w:rStyle w:val="Hyperlink"/>
            <w:noProof/>
          </w:rPr>
          <w:t xml:space="preserve">1.6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TENDER PROSPECTIVE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_Toc56000651 \h </w:instrText>
        </w:r>
        <w:r w:rsidR="009039E5" w:rsidRPr="005C7578">
          <w:rPr>
            <w:noProof/>
            <w:webHidden/>
          </w:rPr>
        </w:r>
        <w:r w:rsidR="009039E5" w:rsidRPr="005C7578">
          <w:rPr>
            <w:noProof/>
            <w:webHidden/>
          </w:rPr>
          <w:fldChar w:fldCharType="separate"/>
        </w:r>
        <w:r w:rsidR="00A95A9D">
          <w:rPr>
            <w:noProof/>
            <w:webHidden/>
          </w:rPr>
          <w:t>7</w:t>
        </w:r>
        <w:r w:rsidR="009039E5" w:rsidRPr="005C7578">
          <w:rPr>
            <w:noProof/>
            <w:webHidden/>
          </w:rPr>
          <w:fldChar w:fldCharType="end"/>
        </w:r>
      </w:hyperlink>
    </w:p>
    <w:p w14:paraId="5B4EDE69" w14:textId="77260ED2"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52" w:history="1">
        <w:r w:rsidR="009039E5" w:rsidRPr="005C7578">
          <w:rPr>
            <w:rStyle w:val="Hyperlink"/>
            <w:noProof/>
          </w:rPr>
          <w:t xml:space="preserve">1.7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SUBMISSION OF EOI DOCUMENTS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_Toc56000652 \h </w:instrText>
        </w:r>
        <w:r w:rsidR="009039E5" w:rsidRPr="005C7578">
          <w:rPr>
            <w:noProof/>
            <w:webHidden/>
          </w:rPr>
        </w:r>
        <w:r w:rsidR="009039E5" w:rsidRPr="005C7578">
          <w:rPr>
            <w:noProof/>
            <w:webHidden/>
          </w:rPr>
          <w:fldChar w:fldCharType="separate"/>
        </w:r>
        <w:r w:rsidR="00A95A9D">
          <w:rPr>
            <w:noProof/>
            <w:webHidden/>
          </w:rPr>
          <w:t>8</w:t>
        </w:r>
        <w:r w:rsidR="009039E5" w:rsidRPr="005C7578">
          <w:rPr>
            <w:noProof/>
            <w:webHidden/>
          </w:rPr>
          <w:fldChar w:fldCharType="end"/>
        </w:r>
      </w:hyperlink>
    </w:p>
    <w:p w14:paraId="7BB75010" w14:textId="28268DF0"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53" w:history="1">
        <w:r w:rsidR="009039E5" w:rsidRPr="005C7578">
          <w:rPr>
            <w:rStyle w:val="Hyperlink"/>
            <w:noProof/>
          </w:rPr>
          <w:t xml:space="preserve">1.8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QUESTIONS ARISING FROM DOCUMENTS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_Toc56000653 \h </w:instrText>
        </w:r>
        <w:r w:rsidR="009039E5" w:rsidRPr="005C7578">
          <w:rPr>
            <w:noProof/>
            <w:webHidden/>
          </w:rPr>
        </w:r>
        <w:r w:rsidR="009039E5" w:rsidRPr="005C7578">
          <w:rPr>
            <w:noProof/>
            <w:webHidden/>
          </w:rPr>
          <w:fldChar w:fldCharType="separate"/>
        </w:r>
        <w:r w:rsidR="00A95A9D">
          <w:rPr>
            <w:noProof/>
            <w:webHidden/>
          </w:rPr>
          <w:t>8</w:t>
        </w:r>
        <w:r w:rsidR="009039E5" w:rsidRPr="005C7578">
          <w:rPr>
            <w:noProof/>
            <w:webHidden/>
          </w:rPr>
          <w:fldChar w:fldCharType="end"/>
        </w:r>
      </w:hyperlink>
    </w:p>
    <w:p w14:paraId="4287618F" w14:textId="67843EDD"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54" w:history="1">
        <w:r w:rsidR="009039E5" w:rsidRPr="005C7578">
          <w:rPr>
            <w:rStyle w:val="Hyperlink"/>
            <w:noProof/>
          </w:rPr>
          <w:t xml:space="preserve">1.9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ADDITIONAL INFORMATION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_Toc56000654 \h </w:instrText>
        </w:r>
        <w:r w:rsidR="009039E5" w:rsidRPr="005C7578">
          <w:rPr>
            <w:noProof/>
            <w:webHidden/>
          </w:rPr>
        </w:r>
        <w:r w:rsidR="009039E5" w:rsidRPr="005C7578">
          <w:rPr>
            <w:noProof/>
            <w:webHidden/>
          </w:rPr>
          <w:fldChar w:fldCharType="separate"/>
        </w:r>
        <w:r w:rsidR="00A95A9D">
          <w:rPr>
            <w:noProof/>
            <w:webHidden/>
          </w:rPr>
          <w:t>8</w:t>
        </w:r>
        <w:r w:rsidR="009039E5" w:rsidRPr="005C7578">
          <w:rPr>
            <w:noProof/>
            <w:webHidden/>
          </w:rPr>
          <w:fldChar w:fldCharType="end"/>
        </w:r>
      </w:hyperlink>
    </w:p>
    <w:p w14:paraId="5EB68C94" w14:textId="7AC1A5AE"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55" w:history="1">
        <w:r w:rsidR="009039E5" w:rsidRPr="005C7578">
          <w:rPr>
            <w:rStyle w:val="Hyperlink"/>
            <w:noProof/>
          </w:rPr>
          <w:t xml:space="preserve">2.0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INVITATION TO PARTICIPATE IN FUTURE RFPs/ RFQs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_Toc56000655 \h </w:instrText>
        </w:r>
        <w:r w:rsidR="009039E5" w:rsidRPr="005C7578">
          <w:rPr>
            <w:noProof/>
            <w:webHidden/>
          </w:rPr>
        </w:r>
        <w:r w:rsidR="009039E5" w:rsidRPr="005C7578">
          <w:rPr>
            <w:noProof/>
            <w:webHidden/>
          </w:rPr>
          <w:fldChar w:fldCharType="separate"/>
        </w:r>
        <w:r w:rsidR="00A95A9D">
          <w:rPr>
            <w:noProof/>
            <w:webHidden/>
          </w:rPr>
          <w:t>8</w:t>
        </w:r>
        <w:r w:rsidR="009039E5" w:rsidRPr="005C7578">
          <w:rPr>
            <w:noProof/>
            <w:webHidden/>
          </w:rPr>
          <w:fldChar w:fldCharType="end"/>
        </w:r>
      </w:hyperlink>
    </w:p>
    <w:p w14:paraId="1C3BFD9B" w14:textId="357870CF" w:rsidR="009039E5" w:rsidRPr="005C7578" w:rsidRDefault="00DE1D2E">
      <w:pPr>
        <w:pStyle w:val="TOC1"/>
        <w:tabs>
          <w:tab w:val="right" w:leader="dot" w:pos="9710"/>
        </w:tabs>
        <w:rPr>
          <w:noProof/>
        </w:rPr>
      </w:pPr>
      <w:hyperlink w:anchor="_Toc56000656" w:history="1">
        <w:r w:rsidR="009039E5" w:rsidRPr="005C7578">
          <w:rPr>
            <w:rStyle w:val="Hyperlink"/>
            <w:noProof/>
          </w:rPr>
          <w:t>SECTION 2</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_Toc56000656 \h </w:instrText>
        </w:r>
        <w:r w:rsidR="009039E5" w:rsidRPr="005C7578">
          <w:rPr>
            <w:noProof/>
            <w:webHidden/>
          </w:rPr>
        </w:r>
        <w:r w:rsidR="009039E5" w:rsidRPr="005C7578">
          <w:rPr>
            <w:noProof/>
            <w:webHidden/>
          </w:rPr>
          <w:fldChar w:fldCharType="separate"/>
        </w:r>
        <w:r w:rsidR="00A95A9D">
          <w:rPr>
            <w:noProof/>
            <w:webHidden/>
          </w:rPr>
          <w:t>9</w:t>
        </w:r>
        <w:r w:rsidR="009039E5" w:rsidRPr="005C7578">
          <w:rPr>
            <w:noProof/>
            <w:webHidden/>
          </w:rPr>
          <w:fldChar w:fldCharType="end"/>
        </w:r>
      </w:hyperlink>
    </w:p>
    <w:p w14:paraId="552A5A70" w14:textId="77777777" w:rsidR="002873B0" w:rsidRPr="005C7578" w:rsidRDefault="002873B0" w:rsidP="002873B0"/>
    <w:p w14:paraId="447CF61B" w14:textId="7335C5DB" w:rsidR="009039E5" w:rsidRPr="005C7578" w:rsidRDefault="00DE1D2E">
      <w:pPr>
        <w:pStyle w:val="TOC2"/>
        <w:tabs>
          <w:tab w:val="right" w:leader="dot" w:pos="9710"/>
        </w:tabs>
        <w:rPr>
          <w:noProof/>
        </w:rPr>
      </w:pPr>
      <w:hyperlink w:anchor="_Toc56000657" w:history="1">
        <w:r w:rsidR="009039E5" w:rsidRPr="005C7578">
          <w:rPr>
            <w:rStyle w:val="Hyperlink"/>
            <w:noProof/>
          </w:rPr>
          <w:t>2.0 BRIEF CONTRACT REGULATIONS/GUIDELINES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_Toc56000657 \h </w:instrText>
        </w:r>
        <w:r w:rsidR="009039E5" w:rsidRPr="005C7578">
          <w:rPr>
            <w:noProof/>
            <w:webHidden/>
          </w:rPr>
        </w:r>
        <w:r w:rsidR="009039E5" w:rsidRPr="005C7578">
          <w:rPr>
            <w:noProof/>
            <w:webHidden/>
          </w:rPr>
          <w:fldChar w:fldCharType="separate"/>
        </w:r>
        <w:r w:rsidR="00A95A9D">
          <w:rPr>
            <w:noProof/>
            <w:webHidden/>
          </w:rPr>
          <w:t>9</w:t>
        </w:r>
        <w:r w:rsidR="009039E5" w:rsidRPr="005C7578">
          <w:rPr>
            <w:noProof/>
            <w:webHidden/>
          </w:rPr>
          <w:fldChar w:fldCharType="end"/>
        </w:r>
      </w:hyperlink>
    </w:p>
    <w:p w14:paraId="270A8988" w14:textId="77777777" w:rsidR="002873B0" w:rsidRPr="005C7578" w:rsidRDefault="002873B0" w:rsidP="002873B0"/>
    <w:p w14:paraId="08FA38A3" w14:textId="6656146F"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58" w:history="1">
        <w:r w:rsidR="009039E5" w:rsidRPr="005C7578">
          <w:rPr>
            <w:rStyle w:val="Hyperlink"/>
            <w:noProof/>
          </w:rPr>
          <w:t xml:space="preserve">2.1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TAXES ON IMPORTED MATERIALS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_Toc56000658 \h </w:instrText>
        </w:r>
        <w:r w:rsidR="009039E5" w:rsidRPr="005C7578">
          <w:rPr>
            <w:noProof/>
            <w:webHidden/>
          </w:rPr>
        </w:r>
        <w:r w:rsidR="009039E5" w:rsidRPr="005C7578">
          <w:rPr>
            <w:noProof/>
            <w:webHidden/>
          </w:rPr>
          <w:fldChar w:fldCharType="separate"/>
        </w:r>
        <w:r w:rsidR="00A95A9D">
          <w:rPr>
            <w:noProof/>
            <w:webHidden/>
          </w:rPr>
          <w:t>9</w:t>
        </w:r>
        <w:r w:rsidR="009039E5" w:rsidRPr="005C7578">
          <w:rPr>
            <w:noProof/>
            <w:webHidden/>
          </w:rPr>
          <w:fldChar w:fldCharType="end"/>
        </w:r>
      </w:hyperlink>
    </w:p>
    <w:p w14:paraId="025B7BFE" w14:textId="2CD1E026"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59" w:history="1">
        <w:r w:rsidR="009039E5" w:rsidRPr="005C7578">
          <w:rPr>
            <w:rStyle w:val="Hyperlink"/>
            <w:noProof/>
          </w:rPr>
          <w:t xml:space="preserve">2.2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CUSTOMS CLEARANCE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_Toc56000659 \h </w:instrText>
        </w:r>
        <w:r w:rsidR="009039E5" w:rsidRPr="005C7578">
          <w:rPr>
            <w:noProof/>
            <w:webHidden/>
          </w:rPr>
        </w:r>
        <w:r w:rsidR="009039E5" w:rsidRPr="005C7578">
          <w:rPr>
            <w:noProof/>
            <w:webHidden/>
          </w:rPr>
          <w:fldChar w:fldCharType="separate"/>
        </w:r>
        <w:r w:rsidR="00A95A9D">
          <w:rPr>
            <w:noProof/>
            <w:webHidden/>
          </w:rPr>
          <w:t>9</w:t>
        </w:r>
        <w:r w:rsidR="009039E5" w:rsidRPr="005C7578">
          <w:rPr>
            <w:noProof/>
            <w:webHidden/>
          </w:rPr>
          <w:fldChar w:fldCharType="end"/>
        </w:r>
      </w:hyperlink>
    </w:p>
    <w:p w14:paraId="0AB06A49" w14:textId="71CD0BB8"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60" w:history="1">
        <w:r w:rsidR="009039E5" w:rsidRPr="005C7578">
          <w:rPr>
            <w:rStyle w:val="Hyperlink"/>
            <w:noProof/>
          </w:rPr>
          <w:t xml:space="preserve">2.3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CONTRACT PRICE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_Toc56000660 \h </w:instrText>
        </w:r>
        <w:r w:rsidR="009039E5" w:rsidRPr="005C7578">
          <w:rPr>
            <w:noProof/>
            <w:webHidden/>
          </w:rPr>
        </w:r>
        <w:r w:rsidR="009039E5" w:rsidRPr="005C7578">
          <w:rPr>
            <w:noProof/>
            <w:webHidden/>
          </w:rPr>
          <w:fldChar w:fldCharType="separate"/>
        </w:r>
        <w:r w:rsidR="00A95A9D">
          <w:rPr>
            <w:noProof/>
            <w:webHidden/>
          </w:rPr>
          <w:t>9</w:t>
        </w:r>
        <w:r w:rsidR="009039E5" w:rsidRPr="005C7578">
          <w:rPr>
            <w:noProof/>
            <w:webHidden/>
          </w:rPr>
          <w:fldChar w:fldCharType="end"/>
        </w:r>
      </w:hyperlink>
    </w:p>
    <w:p w14:paraId="2CEA300A" w14:textId="6BC989FD"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61" w:history="1">
        <w:r w:rsidR="009039E5" w:rsidRPr="005C7578">
          <w:rPr>
            <w:rStyle w:val="Hyperlink"/>
            <w:noProof/>
          </w:rPr>
          <w:t xml:space="preserve">2.4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PAYMENTS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_Toc56000661 \h </w:instrText>
        </w:r>
        <w:r w:rsidR="009039E5" w:rsidRPr="005C7578">
          <w:rPr>
            <w:noProof/>
            <w:webHidden/>
          </w:rPr>
        </w:r>
        <w:r w:rsidR="009039E5" w:rsidRPr="005C7578">
          <w:rPr>
            <w:noProof/>
            <w:webHidden/>
          </w:rPr>
          <w:fldChar w:fldCharType="separate"/>
        </w:r>
        <w:r w:rsidR="00A95A9D">
          <w:rPr>
            <w:noProof/>
            <w:webHidden/>
          </w:rPr>
          <w:t>9</w:t>
        </w:r>
        <w:r w:rsidR="009039E5" w:rsidRPr="005C7578">
          <w:rPr>
            <w:noProof/>
            <w:webHidden/>
          </w:rPr>
          <w:fldChar w:fldCharType="end"/>
        </w:r>
      </w:hyperlink>
    </w:p>
    <w:p w14:paraId="2F41BEF9" w14:textId="29BCCA9A" w:rsidR="009039E5" w:rsidRPr="005C7578" w:rsidRDefault="00DE1D2E">
      <w:pPr>
        <w:pStyle w:val="TOC1"/>
        <w:tabs>
          <w:tab w:val="right" w:leader="dot" w:pos="9710"/>
        </w:tabs>
        <w:rPr>
          <w:noProof/>
        </w:rPr>
      </w:pPr>
      <w:hyperlink w:anchor="_Toc56000662" w:history="1">
        <w:r w:rsidR="009039E5" w:rsidRPr="005C7578">
          <w:rPr>
            <w:rStyle w:val="Hyperlink"/>
            <w:noProof/>
          </w:rPr>
          <w:t>SECTION 3</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_Toc56000662 \h </w:instrText>
        </w:r>
        <w:r w:rsidR="009039E5" w:rsidRPr="005C7578">
          <w:rPr>
            <w:noProof/>
            <w:webHidden/>
          </w:rPr>
        </w:r>
        <w:r w:rsidR="009039E5" w:rsidRPr="005C7578">
          <w:rPr>
            <w:noProof/>
            <w:webHidden/>
          </w:rPr>
          <w:fldChar w:fldCharType="separate"/>
        </w:r>
        <w:r w:rsidR="00A95A9D">
          <w:rPr>
            <w:noProof/>
            <w:webHidden/>
          </w:rPr>
          <w:t>10</w:t>
        </w:r>
        <w:r w:rsidR="009039E5" w:rsidRPr="005C7578">
          <w:rPr>
            <w:noProof/>
            <w:webHidden/>
          </w:rPr>
          <w:fldChar w:fldCharType="end"/>
        </w:r>
      </w:hyperlink>
    </w:p>
    <w:p w14:paraId="071C47AE" w14:textId="77777777" w:rsidR="002873B0" w:rsidRPr="005C7578" w:rsidRDefault="002873B0" w:rsidP="002873B0"/>
    <w:p w14:paraId="08482EC4" w14:textId="26FF57FF" w:rsidR="009039E5" w:rsidRPr="005C7578" w:rsidRDefault="00DE1D2E">
      <w:pPr>
        <w:pStyle w:val="TOC2"/>
        <w:tabs>
          <w:tab w:val="right" w:leader="dot" w:pos="9710"/>
        </w:tabs>
        <w:rPr>
          <w:noProof/>
        </w:rPr>
      </w:pPr>
      <w:hyperlink w:anchor="_Toc56000663" w:history="1">
        <w:r w:rsidR="009039E5" w:rsidRPr="005C7578">
          <w:rPr>
            <w:rStyle w:val="Hyperlink"/>
            <w:noProof/>
          </w:rPr>
          <w:t>3.0 EOI DATA FORM INSTRUCTION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_Toc56000663 \h </w:instrText>
        </w:r>
        <w:r w:rsidR="009039E5" w:rsidRPr="005C7578">
          <w:rPr>
            <w:noProof/>
            <w:webHidden/>
          </w:rPr>
        </w:r>
        <w:r w:rsidR="009039E5" w:rsidRPr="005C7578">
          <w:rPr>
            <w:noProof/>
            <w:webHidden/>
          </w:rPr>
          <w:fldChar w:fldCharType="separate"/>
        </w:r>
        <w:r w:rsidR="00A95A9D">
          <w:rPr>
            <w:noProof/>
            <w:webHidden/>
          </w:rPr>
          <w:t>10</w:t>
        </w:r>
        <w:r w:rsidR="009039E5" w:rsidRPr="005C7578">
          <w:rPr>
            <w:noProof/>
            <w:webHidden/>
          </w:rPr>
          <w:fldChar w:fldCharType="end"/>
        </w:r>
      </w:hyperlink>
    </w:p>
    <w:p w14:paraId="27348AA3" w14:textId="77777777" w:rsidR="002873B0" w:rsidRPr="005C7578" w:rsidRDefault="002873B0" w:rsidP="002873B0"/>
    <w:p w14:paraId="5436B7EE" w14:textId="1AEAA2B2"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64" w:history="1">
        <w:r w:rsidR="009039E5" w:rsidRPr="005C7578">
          <w:rPr>
            <w:rStyle w:val="Hyperlink"/>
            <w:noProof/>
          </w:rPr>
          <w:t xml:space="preserve">3.1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EOI DATA FORM</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_Toc56000664 \h </w:instrText>
        </w:r>
        <w:r w:rsidR="009039E5" w:rsidRPr="005C7578">
          <w:rPr>
            <w:noProof/>
            <w:webHidden/>
          </w:rPr>
        </w:r>
        <w:r w:rsidR="009039E5" w:rsidRPr="005C7578">
          <w:rPr>
            <w:noProof/>
            <w:webHidden/>
          </w:rPr>
          <w:fldChar w:fldCharType="separate"/>
        </w:r>
        <w:r w:rsidR="00A95A9D">
          <w:rPr>
            <w:noProof/>
            <w:webHidden/>
          </w:rPr>
          <w:t>10</w:t>
        </w:r>
        <w:r w:rsidR="009039E5" w:rsidRPr="005C7578">
          <w:rPr>
            <w:noProof/>
            <w:webHidden/>
          </w:rPr>
          <w:fldChar w:fldCharType="end"/>
        </w:r>
      </w:hyperlink>
    </w:p>
    <w:p w14:paraId="523B19C9" w14:textId="0AB565C7"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65" w:history="1">
        <w:r w:rsidR="009039E5" w:rsidRPr="005C7578">
          <w:rPr>
            <w:rStyle w:val="Hyperlink"/>
            <w:noProof/>
          </w:rPr>
          <w:t xml:space="preserve">3.2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QUALIFICATION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_Toc56000665 \h </w:instrText>
        </w:r>
        <w:r w:rsidR="009039E5" w:rsidRPr="005C7578">
          <w:rPr>
            <w:noProof/>
            <w:webHidden/>
          </w:rPr>
        </w:r>
        <w:r w:rsidR="009039E5" w:rsidRPr="005C7578">
          <w:rPr>
            <w:noProof/>
            <w:webHidden/>
          </w:rPr>
          <w:fldChar w:fldCharType="separate"/>
        </w:r>
        <w:r w:rsidR="00A95A9D">
          <w:rPr>
            <w:noProof/>
            <w:webHidden/>
          </w:rPr>
          <w:t>10</w:t>
        </w:r>
        <w:r w:rsidR="009039E5" w:rsidRPr="005C7578">
          <w:rPr>
            <w:noProof/>
            <w:webHidden/>
          </w:rPr>
          <w:fldChar w:fldCharType="end"/>
        </w:r>
      </w:hyperlink>
    </w:p>
    <w:p w14:paraId="405920F7" w14:textId="7B51B2F7"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66" w:history="1">
        <w:r w:rsidR="009039E5" w:rsidRPr="005C7578">
          <w:rPr>
            <w:rStyle w:val="Hyperlink"/>
            <w:noProof/>
          </w:rPr>
          <w:t xml:space="preserve">3.3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ESSENTIAL CRITERIA FOR PRE-QUALIFICATION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_Toc56000666 \h </w:instrText>
        </w:r>
        <w:r w:rsidR="009039E5" w:rsidRPr="005C7578">
          <w:rPr>
            <w:noProof/>
            <w:webHidden/>
          </w:rPr>
        </w:r>
        <w:r w:rsidR="009039E5" w:rsidRPr="005C7578">
          <w:rPr>
            <w:noProof/>
            <w:webHidden/>
          </w:rPr>
          <w:fldChar w:fldCharType="separate"/>
        </w:r>
        <w:r w:rsidR="00A95A9D">
          <w:rPr>
            <w:noProof/>
            <w:webHidden/>
          </w:rPr>
          <w:t>10</w:t>
        </w:r>
        <w:r w:rsidR="009039E5" w:rsidRPr="005C7578">
          <w:rPr>
            <w:noProof/>
            <w:webHidden/>
          </w:rPr>
          <w:fldChar w:fldCharType="end"/>
        </w:r>
      </w:hyperlink>
    </w:p>
    <w:p w14:paraId="3652819E" w14:textId="579F1B20"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67" w:history="1">
        <w:r w:rsidR="009039E5" w:rsidRPr="005C7578">
          <w:rPr>
            <w:rStyle w:val="Hyperlink"/>
            <w:noProof/>
          </w:rPr>
          <w:t>3.4   STATEMENT</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_Toc56000667 \h </w:instrText>
        </w:r>
        <w:r w:rsidR="009039E5" w:rsidRPr="005C7578">
          <w:rPr>
            <w:noProof/>
            <w:webHidden/>
          </w:rPr>
        </w:r>
        <w:r w:rsidR="009039E5" w:rsidRPr="005C7578">
          <w:rPr>
            <w:noProof/>
            <w:webHidden/>
          </w:rPr>
          <w:fldChar w:fldCharType="separate"/>
        </w:r>
        <w:r w:rsidR="00A95A9D">
          <w:rPr>
            <w:noProof/>
            <w:webHidden/>
          </w:rPr>
          <w:t>11</w:t>
        </w:r>
        <w:r w:rsidR="009039E5" w:rsidRPr="005C7578">
          <w:rPr>
            <w:noProof/>
            <w:webHidden/>
          </w:rPr>
          <w:fldChar w:fldCharType="end"/>
        </w:r>
      </w:hyperlink>
    </w:p>
    <w:p w14:paraId="164354BB" w14:textId="791151AE"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68" w:history="1">
        <w:r w:rsidR="009039E5" w:rsidRPr="005C7578">
          <w:rPr>
            <w:rStyle w:val="Hyperlink"/>
            <w:noProof/>
          </w:rPr>
          <w:t>3.5   WITHDRAWAL OF RFP/RFQ</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_Toc56000668 \h </w:instrText>
        </w:r>
        <w:r w:rsidR="009039E5" w:rsidRPr="005C7578">
          <w:rPr>
            <w:noProof/>
            <w:webHidden/>
          </w:rPr>
        </w:r>
        <w:r w:rsidR="009039E5" w:rsidRPr="005C7578">
          <w:rPr>
            <w:noProof/>
            <w:webHidden/>
          </w:rPr>
          <w:fldChar w:fldCharType="separate"/>
        </w:r>
        <w:r w:rsidR="00A95A9D">
          <w:rPr>
            <w:noProof/>
            <w:webHidden/>
          </w:rPr>
          <w:t>11</w:t>
        </w:r>
        <w:r w:rsidR="009039E5" w:rsidRPr="005C7578">
          <w:rPr>
            <w:noProof/>
            <w:webHidden/>
          </w:rPr>
          <w:fldChar w:fldCharType="end"/>
        </w:r>
      </w:hyperlink>
    </w:p>
    <w:p w14:paraId="3016449B" w14:textId="0BC29178"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69" w:history="1">
        <w:r w:rsidR="009039E5" w:rsidRPr="005C7578">
          <w:rPr>
            <w:rStyle w:val="Hyperlink"/>
            <w:noProof/>
          </w:rPr>
          <w:t>3.6   OUTLINED SUPPLY AND DELIVERY PROCEDURES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_Toc56000669 \h </w:instrText>
        </w:r>
        <w:r w:rsidR="009039E5" w:rsidRPr="005C7578">
          <w:rPr>
            <w:noProof/>
            <w:webHidden/>
          </w:rPr>
        </w:r>
        <w:r w:rsidR="009039E5" w:rsidRPr="005C7578">
          <w:rPr>
            <w:noProof/>
            <w:webHidden/>
          </w:rPr>
          <w:fldChar w:fldCharType="separate"/>
        </w:r>
        <w:r w:rsidR="00A95A9D">
          <w:rPr>
            <w:noProof/>
            <w:webHidden/>
          </w:rPr>
          <w:t>11</w:t>
        </w:r>
        <w:r w:rsidR="009039E5" w:rsidRPr="005C7578">
          <w:rPr>
            <w:noProof/>
            <w:webHidden/>
          </w:rPr>
          <w:fldChar w:fldCharType="end"/>
        </w:r>
      </w:hyperlink>
    </w:p>
    <w:p w14:paraId="6152AA66" w14:textId="117621EF"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70" w:history="1">
        <w:r w:rsidR="009039E5" w:rsidRPr="005C7578">
          <w:rPr>
            <w:rStyle w:val="Hyperlink"/>
            <w:noProof/>
          </w:rPr>
          <w:t xml:space="preserve">3.7  </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EoI EVALUATION CRITERIA</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_Toc56000670 \h </w:instrText>
        </w:r>
        <w:r w:rsidR="009039E5" w:rsidRPr="005C7578">
          <w:rPr>
            <w:noProof/>
            <w:webHidden/>
          </w:rPr>
        </w:r>
        <w:r w:rsidR="009039E5" w:rsidRPr="005C7578">
          <w:rPr>
            <w:noProof/>
            <w:webHidden/>
          </w:rPr>
          <w:fldChar w:fldCharType="separate"/>
        </w:r>
        <w:r w:rsidR="00A95A9D">
          <w:rPr>
            <w:noProof/>
            <w:webHidden/>
          </w:rPr>
          <w:t>11</w:t>
        </w:r>
        <w:r w:rsidR="009039E5" w:rsidRPr="005C7578">
          <w:rPr>
            <w:noProof/>
            <w:webHidden/>
          </w:rPr>
          <w:fldChar w:fldCharType="end"/>
        </w:r>
      </w:hyperlink>
    </w:p>
    <w:p w14:paraId="3B5FFED2" w14:textId="38BB2C2C" w:rsidR="009039E5" w:rsidRPr="005C7578" w:rsidRDefault="00DE1D2E">
      <w:pPr>
        <w:pStyle w:val="TOC3"/>
        <w:rPr>
          <w:rFonts w:asciiTheme="minorHAnsi" w:eastAsiaTheme="minorEastAsia" w:hAnsiTheme="minorHAnsi" w:cstheme="minorBidi"/>
          <w:noProof/>
          <w:sz w:val="22"/>
          <w:szCs w:val="22"/>
          <w:lang w:val="en-GB" w:eastAsia="en-GB"/>
        </w:rPr>
      </w:pPr>
      <w:hyperlink w:anchor="_Toc56000671" w:history="1">
        <w:r w:rsidR="009039E5" w:rsidRPr="005C7578">
          <w:rPr>
            <w:rStyle w:val="Hyperlink"/>
            <w:noProof/>
          </w:rPr>
          <w:t>3.8</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QUALIFICATION MARK</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_Toc56000671 \h </w:instrText>
        </w:r>
        <w:r w:rsidR="009039E5" w:rsidRPr="005C7578">
          <w:rPr>
            <w:noProof/>
            <w:webHidden/>
          </w:rPr>
        </w:r>
        <w:r w:rsidR="009039E5" w:rsidRPr="005C7578">
          <w:rPr>
            <w:noProof/>
            <w:webHidden/>
          </w:rPr>
          <w:fldChar w:fldCharType="separate"/>
        </w:r>
        <w:r w:rsidR="00A95A9D">
          <w:rPr>
            <w:noProof/>
            <w:webHidden/>
          </w:rPr>
          <w:t>11</w:t>
        </w:r>
        <w:r w:rsidR="009039E5" w:rsidRPr="005C7578">
          <w:rPr>
            <w:noProof/>
            <w:webHidden/>
          </w:rPr>
          <w:fldChar w:fldCharType="end"/>
        </w:r>
      </w:hyperlink>
    </w:p>
    <w:p w14:paraId="6CBF8A1D" w14:textId="63AA7B5B" w:rsidR="009039E5" w:rsidRPr="005C7578" w:rsidRDefault="00DE1D2E">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2" w:history="1">
        <w:r w:rsidR="009039E5" w:rsidRPr="005C7578">
          <w:rPr>
            <w:rStyle w:val="Hyperlink"/>
            <w:noProof/>
          </w:rPr>
          <w:t>FORM PQ-1</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EOI DOCUMENTATION</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_Toc56000672 \h </w:instrText>
        </w:r>
        <w:r w:rsidR="009039E5" w:rsidRPr="005C7578">
          <w:rPr>
            <w:noProof/>
            <w:webHidden/>
          </w:rPr>
        </w:r>
        <w:r w:rsidR="009039E5" w:rsidRPr="005C7578">
          <w:rPr>
            <w:noProof/>
            <w:webHidden/>
          </w:rPr>
          <w:fldChar w:fldCharType="separate"/>
        </w:r>
        <w:r w:rsidR="00A95A9D">
          <w:rPr>
            <w:noProof/>
            <w:webHidden/>
          </w:rPr>
          <w:t>12</w:t>
        </w:r>
        <w:r w:rsidR="009039E5" w:rsidRPr="005C7578">
          <w:rPr>
            <w:noProof/>
            <w:webHidden/>
          </w:rPr>
          <w:fldChar w:fldCharType="end"/>
        </w:r>
      </w:hyperlink>
    </w:p>
    <w:p w14:paraId="0B2273D9" w14:textId="471ECE5C" w:rsidR="009039E5" w:rsidRPr="005C7578" w:rsidRDefault="00DE1D2E">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3" w:history="1">
        <w:r w:rsidR="009039E5" w:rsidRPr="005C7578">
          <w:rPr>
            <w:rStyle w:val="Hyperlink"/>
            <w:noProof/>
          </w:rPr>
          <w:t>FORM PQ-2</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EOI DATA</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_Toc56000673 \h </w:instrText>
        </w:r>
        <w:r w:rsidR="009039E5" w:rsidRPr="005C7578">
          <w:rPr>
            <w:noProof/>
            <w:webHidden/>
          </w:rPr>
        </w:r>
        <w:r w:rsidR="009039E5" w:rsidRPr="005C7578">
          <w:rPr>
            <w:noProof/>
            <w:webHidden/>
          </w:rPr>
          <w:fldChar w:fldCharType="separate"/>
        </w:r>
        <w:r w:rsidR="00A95A9D">
          <w:rPr>
            <w:noProof/>
            <w:webHidden/>
          </w:rPr>
          <w:t>13</w:t>
        </w:r>
        <w:r w:rsidR="009039E5" w:rsidRPr="005C7578">
          <w:rPr>
            <w:noProof/>
            <w:webHidden/>
          </w:rPr>
          <w:fldChar w:fldCharType="end"/>
        </w:r>
      </w:hyperlink>
    </w:p>
    <w:p w14:paraId="43C3024E" w14:textId="32216FA6" w:rsidR="009039E5" w:rsidRPr="005C7578" w:rsidRDefault="00DE1D2E">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4" w:history="1">
        <w:r w:rsidR="009039E5" w:rsidRPr="005C7578">
          <w:rPr>
            <w:rStyle w:val="Hyperlink"/>
            <w:noProof/>
          </w:rPr>
          <w:t>FORM PQ-3</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SUPERVISORY PERSONNEL</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_Toc56000674 \h </w:instrText>
        </w:r>
        <w:r w:rsidR="009039E5" w:rsidRPr="005C7578">
          <w:rPr>
            <w:noProof/>
            <w:webHidden/>
          </w:rPr>
        </w:r>
        <w:r w:rsidR="009039E5" w:rsidRPr="005C7578">
          <w:rPr>
            <w:noProof/>
            <w:webHidden/>
          </w:rPr>
          <w:fldChar w:fldCharType="separate"/>
        </w:r>
        <w:r w:rsidR="00A95A9D">
          <w:rPr>
            <w:noProof/>
            <w:webHidden/>
          </w:rPr>
          <w:t>14</w:t>
        </w:r>
        <w:r w:rsidR="009039E5" w:rsidRPr="005C7578">
          <w:rPr>
            <w:noProof/>
            <w:webHidden/>
          </w:rPr>
          <w:fldChar w:fldCharType="end"/>
        </w:r>
      </w:hyperlink>
    </w:p>
    <w:p w14:paraId="2B3C4633" w14:textId="6968C638" w:rsidR="009039E5" w:rsidRPr="005C7578" w:rsidRDefault="00DE1D2E">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5" w:history="1">
        <w:r w:rsidR="009039E5" w:rsidRPr="005C7578">
          <w:rPr>
            <w:rStyle w:val="Hyperlink"/>
            <w:noProof/>
          </w:rPr>
          <w:t>FORM PQ-4</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FINANCIAL POSITION AND BANK DETAILS</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_Toc56000675 \h </w:instrText>
        </w:r>
        <w:r w:rsidR="009039E5" w:rsidRPr="005C7578">
          <w:rPr>
            <w:noProof/>
            <w:webHidden/>
          </w:rPr>
        </w:r>
        <w:r w:rsidR="009039E5" w:rsidRPr="005C7578">
          <w:rPr>
            <w:noProof/>
            <w:webHidden/>
          </w:rPr>
          <w:fldChar w:fldCharType="separate"/>
        </w:r>
        <w:r w:rsidR="00A95A9D">
          <w:rPr>
            <w:noProof/>
            <w:webHidden/>
          </w:rPr>
          <w:t>15</w:t>
        </w:r>
        <w:r w:rsidR="009039E5" w:rsidRPr="005C7578">
          <w:rPr>
            <w:noProof/>
            <w:webHidden/>
          </w:rPr>
          <w:fldChar w:fldCharType="end"/>
        </w:r>
      </w:hyperlink>
    </w:p>
    <w:p w14:paraId="425DE087" w14:textId="75E5D9E4" w:rsidR="009039E5" w:rsidRPr="005C7578" w:rsidRDefault="00DE1D2E">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6" w:history="1">
        <w:r w:rsidR="009039E5" w:rsidRPr="005C7578">
          <w:rPr>
            <w:rStyle w:val="Hyperlink"/>
            <w:noProof/>
          </w:rPr>
          <w:t>FORM PQ-5</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PAST EXPERIENCE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_Toc56000676 \h </w:instrText>
        </w:r>
        <w:r w:rsidR="009039E5" w:rsidRPr="005C7578">
          <w:rPr>
            <w:noProof/>
            <w:webHidden/>
          </w:rPr>
        </w:r>
        <w:r w:rsidR="009039E5" w:rsidRPr="005C7578">
          <w:rPr>
            <w:noProof/>
            <w:webHidden/>
          </w:rPr>
          <w:fldChar w:fldCharType="separate"/>
        </w:r>
        <w:r w:rsidR="00A95A9D">
          <w:rPr>
            <w:noProof/>
            <w:webHidden/>
          </w:rPr>
          <w:t>16</w:t>
        </w:r>
        <w:r w:rsidR="009039E5" w:rsidRPr="005C7578">
          <w:rPr>
            <w:noProof/>
            <w:webHidden/>
          </w:rPr>
          <w:fldChar w:fldCharType="end"/>
        </w:r>
      </w:hyperlink>
    </w:p>
    <w:p w14:paraId="267B7841" w14:textId="23FD1324" w:rsidR="009039E5" w:rsidRPr="005C7578" w:rsidRDefault="00DE1D2E">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7" w:history="1">
        <w:r w:rsidR="009039E5" w:rsidRPr="005C7578">
          <w:rPr>
            <w:rStyle w:val="Hyperlink"/>
            <w:noProof/>
          </w:rPr>
          <w:t>FORM PQ-6</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SWORN STATEMENT</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_Toc56000677 \h </w:instrText>
        </w:r>
        <w:r w:rsidR="009039E5" w:rsidRPr="005C7578">
          <w:rPr>
            <w:noProof/>
            <w:webHidden/>
          </w:rPr>
        </w:r>
        <w:r w:rsidR="009039E5" w:rsidRPr="005C7578">
          <w:rPr>
            <w:noProof/>
            <w:webHidden/>
          </w:rPr>
          <w:fldChar w:fldCharType="separate"/>
        </w:r>
        <w:r w:rsidR="00A95A9D">
          <w:rPr>
            <w:noProof/>
            <w:webHidden/>
          </w:rPr>
          <w:t>17</w:t>
        </w:r>
        <w:r w:rsidR="009039E5" w:rsidRPr="005C7578">
          <w:rPr>
            <w:noProof/>
            <w:webHidden/>
          </w:rPr>
          <w:fldChar w:fldCharType="end"/>
        </w:r>
      </w:hyperlink>
      <w:r w:rsidR="001675EC">
        <w:rPr>
          <w:noProof/>
        </w:rPr>
        <w:t>5</w:t>
      </w:r>
    </w:p>
    <w:p w14:paraId="69C12DF4" w14:textId="6727CEEF" w:rsidR="009039E5" w:rsidRPr="005C7578" w:rsidRDefault="00DE1D2E">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8" w:history="1">
        <w:r w:rsidR="009039E5" w:rsidRPr="005C7578">
          <w:rPr>
            <w:rStyle w:val="Hyperlink"/>
            <w:noProof/>
          </w:rPr>
          <w:t>FORM PQ-7</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CONFIDENTIAL BUSINESS QUESTIONNAIRE</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_Toc56000678 \h </w:instrText>
        </w:r>
        <w:r w:rsidR="009039E5" w:rsidRPr="005C7578">
          <w:rPr>
            <w:noProof/>
            <w:webHidden/>
          </w:rPr>
        </w:r>
        <w:r w:rsidR="009039E5" w:rsidRPr="005C7578">
          <w:rPr>
            <w:noProof/>
            <w:webHidden/>
          </w:rPr>
          <w:fldChar w:fldCharType="separate"/>
        </w:r>
        <w:r w:rsidR="00A95A9D">
          <w:rPr>
            <w:noProof/>
            <w:webHidden/>
          </w:rPr>
          <w:t>18</w:t>
        </w:r>
        <w:r w:rsidR="009039E5" w:rsidRPr="005C7578">
          <w:rPr>
            <w:noProof/>
            <w:webHidden/>
          </w:rPr>
          <w:fldChar w:fldCharType="end"/>
        </w:r>
      </w:hyperlink>
      <w:r w:rsidR="001675EC">
        <w:rPr>
          <w:noProof/>
        </w:rPr>
        <w:t>6</w:t>
      </w:r>
    </w:p>
    <w:p w14:paraId="330CC966" w14:textId="4DB66E42" w:rsidR="009039E5" w:rsidRPr="005C7578" w:rsidRDefault="00DE1D2E">
      <w:pPr>
        <w:pStyle w:val="TOC4"/>
        <w:tabs>
          <w:tab w:val="left" w:pos="1852"/>
          <w:tab w:val="right" w:leader="dot" w:pos="9710"/>
        </w:tabs>
        <w:rPr>
          <w:noProof/>
        </w:rPr>
      </w:pPr>
      <w:hyperlink w:anchor="_Toc56000679" w:history="1">
        <w:r w:rsidR="009039E5" w:rsidRPr="005C7578">
          <w:rPr>
            <w:rStyle w:val="Hyperlink"/>
            <w:noProof/>
          </w:rPr>
          <w:t>FORM PQ-8</w:t>
        </w:r>
        <w:r w:rsidR="009039E5" w:rsidRPr="005C7578">
          <w:rPr>
            <w:rFonts w:asciiTheme="minorHAnsi" w:eastAsiaTheme="minorEastAsia" w:hAnsiTheme="minorHAnsi" w:cstheme="minorBidi"/>
            <w:noProof/>
            <w:sz w:val="22"/>
            <w:szCs w:val="22"/>
            <w:lang w:val="en-GB" w:eastAsia="en-GB"/>
          </w:rPr>
          <w:tab/>
        </w:r>
        <w:r w:rsidR="009039E5" w:rsidRPr="005C7578">
          <w:rPr>
            <w:rStyle w:val="Hyperlink"/>
            <w:noProof/>
          </w:rPr>
          <w:t>:  LITIGATION HISTORY</w:t>
        </w:r>
        <w:r w:rsidR="009039E5" w:rsidRPr="005C7578">
          <w:rPr>
            <w:noProof/>
            <w:webHidden/>
          </w:rPr>
          <w:tab/>
        </w:r>
        <w:r w:rsidR="009039E5" w:rsidRPr="005C7578">
          <w:rPr>
            <w:noProof/>
            <w:webHidden/>
          </w:rPr>
          <w:fldChar w:fldCharType="begin"/>
        </w:r>
        <w:r w:rsidR="009039E5" w:rsidRPr="005C7578">
          <w:rPr>
            <w:noProof/>
            <w:webHidden/>
          </w:rPr>
          <w:instrText xml:space="preserve"> PAGEREF _Toc56000679 \h </w:instrText>
        </w:r>
        <w:r w:rsidR="009039E5" w:rsidRPr="005C7578">
          <w:rPr>
            <w:noProof/>
            <w:webHidden/>
          </w:rPr>
        </w:r>
        <w:r w:rsidR="009039E5" w:rsidRPr="005C7578">
          <w:rPr>
            <w:noProof/>
            <w:webHidden/>
          </w:rPr>
          <w:fldChar w:fldCharType="separate"/>
        </w:r>
        <w:r w:rsidR="00A95A9D">
          <w:rPr>
            <w:noProof/>
            <w:webHidden/>
          </w:rPr>
          <w:t>19</w:t>
        </w:r>
        <w:r w:rsidR="009039E5" w:rsidRPr="005C7578">
          <w:rPr>
            <w:noProof/>
            <w:webHidden/>
          </w:rPr>
          <w:fldChar w:fldCharType="end"/>
        </w:r>
      </w:hyperlink>
      <w:r w:rsidR="005C7578" w:rsidRPr="005C7578">
        <w:rPr>
          <w:noProof/>
        </w:rPr>
        <w:t>7</w:t>
      </w:r>
    </w:p>
    <w:p w14:paraId="530CC2C3" w14:textId="77777777" w:rsidR="00600520" w:rsidRPr="005C7578" w:rsidRDefault="00600520" w:rsidP="00600520"/>
    <w:p w14:paraId="0C972D24" w14:textId="609D0F00" w:rsidR="009039E5" w:rsidRPr="005C7578" w:rsidRDefault="009039E5">
      <w:pPr>
        <w:pStyle w:val="TOC1"/>
        <w:tabs>
          <w:tab w:val="right" w:leader="dot" w:pos="9710"/>
        </w:tabs>
        <w:rPr>
          <w:noProof/>
        </w:rPr>
      </w:pPr>
    </w:p>
    <w:p w14:paraId="149E6A05" w14:textId="77777777" w:rsidR="00DE12E8" w:rsidRDefault="003B3ECE" w:rsidP="00DE12E8">
      <w:pPr>
        <w:spacing w:line="367" w:lineRule="auto"/>
        <w:ind w:right="81"/>
        <w:rPr>
          <w:b/>
          <w:bCs/>
          <w:noProof/>
          <w:sz w:val="16"/>
          <w:szCs w:val="16"/>
        </w:rPr>
      </w:pPr>
      <w:r w:rsidRPr="005C7578">
        <w:rPr>
          <w:b/>
          <w:bCs/>
          <w:noProof/>
          <w:sz w:val="16"/>
          <w:szCs w:val="16"/>
        </w:rPr>
        <w:fldChar w:fldCharType="end"/>
      </w:r>
    </w:p>
    <w:p w14:paraId="4CA0F66A" w14:textId="5C19C89A" w:rsidR="00DE12E8" w:rsidRDefault="00DE12E8" w:rsidP="00DE12E8">
      <w:pPr>
        <w:tabs>
          <w:tab w:val="left" w:pos="3330"/>
        </w:tabs>
        <w:spacing w:line="367" w:lineRule="auto"/>
        <w:ind w:right="81"/>
        <w:rPr>
          <w:b/>
          <w:bCs/>
          <w:noProof/>
          <w:sz w:val="16"/>
          <w:szCs w:val="16"/>
        </w:rPr>
      </w:pPr>
      <w:r>
        <w:rPr>
          <w:noProof/>
          <w:lang w:val="nl-NL" w:eastAsia="nl-NL"/>
        </w:rPr>
        <w:lastRenderedPageBreak/>
        <w:drawing>
          <wp:anchor distT="0" distB="0" distL="114300" distR="114300" simplePos="0" relativeHeight="251660288" behindDoc="0" locked="0" layoutInCell="1" allowOverlap="1" wp14:anchorId="50FF40B1" wp14:editId="61512364">
            <wp:simplePos x="0" y="0"/>
            <wp:positionH relativeFrom="column">
              <wp:posOffset>2333625</wp:posOffset>
            </wp:positionH>
            <wp:positionV relativeFrom="paragraph">
              <wp:posOffset>9525</wp:posOffset>
            </wp:positionV>
            <wp:extent cx="990600" cy="583565"/>
            <wp:effectExtent l="0" t="0" r="0" b="0"/>
            <wp:wrapThrough wrapText="bothSides">
              <wp:wrapPolygon edited="0">
                <wp:start x="0" y="0"/>
                <wp:lineTo x="0" y="21153"/>
                <wp:lineTo x="21185" y="21153"/>
                <wp:lineTo x="21185" y="0"/>
                <wp:lineTo x="0" y="0"/>
              </wp:wrapPolygon>
            </wp:wrapThrough>
            <wp:docPr id="2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16"/>
          <w:szCs w:val="16"/>
        </w:rPr>
        <w:tab/>
        <w:t xml:space="preserve"> </w:t>
      </w:r>
    </w:p>
    <w:p w14:paraId="448B21D2" w14:textId="77777777" w:rsidR="00DE12E8" w:rsidRDefault="00DE12E8" w:rsidP="00DE12E8">
      <w:pPr>
        <w:spacing w:line="367" w:lineRule="auto"/>
        <w:ind w:right="81"/>
        <w:rPr>
          <w:b/>
          <w:bCs/>
          <w:noProof/>
          <w:sz w:val="16"/>
          <w:szCs w:val="16"/>
        </w:rPr>
      </w:pPr>
    </w:p>
    <w:p w14:paraId="355EDD42" w14:textId="77777777" w:rsidR="00DE12E8" w:rsidRDefault="00DE12E8" w:rsidP="00DE12E8">
      <w:pPr>
        <w:spacing w:line="367" w:lineRule="auto"/>
        <w:ind w:right="81"/>
        <w:rPr>
          <w:b/>
          <w:bCs/>
          <w:noProof/>
          <w:sz w:val="16"/>
          <w:szCs w:val="16"/>
        </w:rPr>
      </w:pPr>
    </w:p>
    <w:p w14:paraId="60F2B2F0" w14:textId="77777777" w:rsidR="00DE12E8" w:rsidRDefault="00DE12E8" w:rsidP="00DE12E8">
      <w:pPr>
        <w:spacing w:line="367" w:lineRule="auto"/>
        <w:ind w:right="81"/>
        <w:rPr>
          <w:rFonts w:cs="Calibri"/>
          <w:b/>
          <w:bCs/>
          <w:lang w:val="en-GB"/>
        </w:rPr>
      </w:pPr>
    </w:p>
    <w:p w14:paraId="57C14AF1" w14:textId="77777777" w:rsidR="00DE12E8" w:rsidRDefault="00DE12E8" w:rsidP="00DE12E8">
      <w:pPr>
        <w:spacing w:line="367" w:lineRule="auto"/>
        <w:ind w:right="81"/>
        <w:rPr>
          <w:rFonts w:cs="Calibri"/>
          <w:b/>
          <w:bCs/>
          <w:lang w:val="en-GB"/>
        </w:rPr>
      </w:pPr>
    </w:p>
    <w:p w14:paraId="4A555A49" w14:textId="59C78EE2" w:rsidR="00DE12E8" w:rsidRDefault="00DE12E8" w:rsidP="00DE12E8">
      <w:pPr>
        <w:spacing w:line="367" w:lineRule="auto"/>
        <w:ind w:right="81"/>
        <w:rPr>
          <w:b/>
          <w:bCs/>
        </w:rPr>
      </w:pPr>
      <w:r>
        <w:rPr>
          <w:rFonts w:cs="Calibri"/>
          <w:b/>
          <w:bCs/>
          <w:lang w:val="en-GB"/>
        </w:rPr>
        <w:t>REQUEST TO SUBMIT EXPRESSIONS OF INTEREST FOR VENDORS AND CONSULTANTS FOR THE SUPPLY OF GOODS, WORKS AND NON-CONSULTANCY SERVICES OR CONSULTANCY SERVICES FOR THE FINANCIAL YEARS 2022-2024.</w:t>
      </w:r>
    </w:p>
    <w:p w14:paraId="47758AAB" w14:textId="77777777" w:rsidR="00DE12E8" w:rsidRDefault="00DE12E8" w:rsidP="00DE12E8">
      <w:pPr>
        <w:spacing w:before="360"/>
        <w:jc w:val="both"/>
        <w:rPr>
          <w:rFonts w:cs="Verdana"/>
          <w:color w:val="000000"/>
          <w:szCs w:val="18"/>
          <w:lang w:val="en-GB"/>
        </w:rPr>
      </w:pPr>
      <w:r>
        <w:rPr>
          <w:rFonts w:cs="Calibri"/>
          <w:szCs w:val="18"/>
          <w:lang w:val="en-GB"/>
        </w:rPr>
        <w:t xml:space="preserve">SNV Netherlands Development Organisation </w:t>
      </w:r>
      <w:hyperlink r:id="rId14" w:history="1">
        <w:r>
          <w:rPr>
            <w:rStyle w:val="Hyperlink"/>
            <w:rFonts w:cs="Calibri"/>
            <w:color w:val="0000FF"/>
            <w:szCs w:val="18"/>
            <w:lang w:val="en-GB"/>
          </w:rPr>
          <w:t>http://www.snv.org/</w:t>
        </w:r>
      </w:hyperlink>
      <w:r>
        <w:rPr>
          <w:rFonts w:cs="Calibri"/>
          <w:szCs w:val="18"/>
          <w:lang w:val="en-GB"/>
        </w:rPr>
        <w:t xml:space="preserve"> </w:t>
      </w:r>
      <w:r>
        <w:rPr>
          <w:rFonts w:cs="Times New Roman"/>
          <w:szCs w:val="18"/>
          <w:lang w:val="en-GB"/>
        </w:rPr>
        <w:t xml:space="preserve">is a Dutch based International Development Organisation that provides market-based solutions for the poor through local institutions and organisations in 28 </w:t>
      </w:r>
      <w:r>
        <w:rPr>
          <w:rFonts w:cs="Verdana"/>
          <w:color w:val="000000"/>
          <w:szCs w:val="18"/>
          <w:lang w:val="en-GB"/>
        </w:rPr>
        <w:t xml:space="preserve">developing countries in Asia, </w:t>
      </w:r>
      <w:proofErr w:type="gramStart"/>
      <w:r>
        <w:rPr>
          <w:rFonts w:cs="Verdana"/>
          <w:color w:val="000000"/>
          <w:szCs w:val="18"/>
          <w:lang w:val="en-GB"/>
        </w:rPr>
        <w:t>Africa</w:t>
      </w:r>
      <w:proofErr w:type="gramEnd"/>
      <w:r>
        <w:rPr>
          <w:rFonts w:cs="Verdana"/>
          <w:color w:val="000000"/>
          <w:szCs w:val="18"/>
          <w:lang w:val="en-GB"/>
        </w:rPr>
        <w:t xml:space="preserve"> and Latin America. </w:t>
      </w:r>
    </w:p>
    <w:p w14:paraId="0355AE66" w14:textId="77777777" w:rsidR="00DE12E8" w:rsidRDefault="00DE12E8" w:rsidP="00DE12E8">
      <w:pPr>
        <w:spacing w:before="360"/>
        <w:jc w:val="both"/>
        <w:rPr>
          <w:rFonts w:cs="Verdana"/>
          <w:color w:val="000000"/>
          <w:szCs w:val="18"/>
          <w:lang w:val="en-GB"/>
        </w:rPr>
      </w:pPr>
      <w:r>
        <w:rPr>
          <w:rFonts w:cs="Verdana"/>
          <w:color w:val="000000"/>
          <w:szCs w:val="18"/>
          <w:lang w:val="en-GB"/>
        </w:rPr>
        <w:t xml:space="preserve">Working in Agriculture, Energy, and Water, Sanitation &amp; Hygiene, we have built a long-term, local presence in Asia, </w:t>
      </w:r>
      <w:proofErr w:type="gramStart"/>
      <w:r>
        <w:rPr>
          <w:rFonts w:cs="Verdana"/>
          <w:color w:val="000000"/>
          <w:szCs w:val="18"/>
          <w:lang w:val="en-GB"/>
        </w:rPr>
        <w:t>Africa</w:t>
      </w:r>
      <w:proofErr w:type="gramEnd"/>
      <w:r>
        <w:rPr>
          <w:rFonts w:cs="Verdana"/>
          <w:color w:val="000000"/>
          <w:szCs w:val="18"/>
          <w:lang w:val="en-GB"/>
        </w:rPr>
        <w:t xml:space="preserve"> and Latin America. Our global team of local and international advisors works with local partners to equip communities, businesses and organisations with the tools, </w:t>
      </w:r>
      <w:proofErr w:type="gramStart"/>
      <w:r>
        <w:rPr>
          <w:rFonts w:cs="Verdana"/>
          <w:color w:val="000000"/>
          <w:szCs w:val="18"/>
          <w:lang w:val="en-GB"/>
        </w:rPr>
        <w:t>knowledge</w:t>
      </w:r>
      <w:proofErr w:type="gramEnd"/>
      <w:r>
        <w:rPr>
          <w:rFonts w:cs="Verdana"/>
          <w:color w:val="000000"/>
          <w:szCs w:val="18"/>
          <w:lang w:val="en-GB"/>
        </w:rPr>
        <w:t xml:space="preserve"> and connections they need to increase their incomes and gain access to basic services – empowering them to break the cycle of poverty and guide their own development.</w:t>
      </w:r>
    </w:p>
    <w:p w14:paraId="09101E3B" w14:textId="77777777" w:rsidR="00DE12E8" w:rsidRDefault="00DE12E8" w:rsidP="00DE12E8">
      <w:pPr>
        <w:spacing w:line="256" w:lineRule="auto"/>
        <w:rPr>
          <w:rFonts w:cs="Times New Roman"/>
          <w:szCs w:val="18"/>
          <w:lang w:val="en-GB"/>
        </w:rPr>
      </w:pPr>
    </w:p>
    <w:p w14:paraId="1C585C28" w14:textId="647091B4" w:rsidR="00DE12E8" w:rsidRPr="009415CE" w:rsidRDefault="00DE12E8" w:rsidP="00DE12E8">
      <w:pPr>
        <w:spacing w:line="259" w:lineRule="auto"/>
        <w:rPr>
          <w:rFonts w:cs="Times New Roman"/>
          <w:szCs w:val="18"/>
          <w:lang w:val="en-GB"/>
        </w:rPr>
      </w:pPr>
      <w:r>
        <w:rPr>
          <w:rFonts w:cs="Times New Roman"/>
          <w:szCs w:val="18"/>
          <w:lang w:val="en-GB"/>
        </w:rPr>
        <w:t>SNV Netherlands Development Organisation invites Vendors and Consultants to be prequalified for the supply of goods and provision of works, non-</w:t>
      </w:r>
      <w:proofErr w:type="gramStart"/>
      <w:r>
        <w:rPr>
          <w:rFonts w:cs="Times New Roman"/>
          <w:szCs w:val="18"/>
          <w:lang w:val="en-GB"/>
        </w:rPr>
        <w:t>consultancy</w:t>
      </w:r>
      <w:proofErr w:type="gramEnd"/>
      <w:r>
        <w:rPr>
          <w:rFonts w:cs="Times New Roman"/>
          <w:szCs w:val="18"/>
          <w:lang w:val="en-GB"/>
        </w:rPr>
        <w:t xml:space="preserve"> and Consultancy services, for the financial years 2022 – 2022:</w:t>
      </w:r>
      <w:r w:rsidRPr="00DE12E8">
        <w:rPr>
          <w:rFonts w:cs="Times New Roman"/>
          <w:szCs w:val="18"/>
          <w:lang w:val="en-GB"/>
        </w:rPr>
        <w:t xml:space="preserve"> </w:t>
      </w:r>
      <w:r w:rsidRPr="4A29D46E">
        <w:rPr>
          <w:rFonts w:cs="Times New Roman"/>
          <w:szCs w:val="18"/>
          <w:lang w:val="en-GB"/>
        </w:rPr>
        <w:t>as per the below categories:</w:t>
      </w:r>
    </w:p>
    <w:p w14:paraId="04D43730" w14:textId="77777777" w:rsidR="00DE12E8" w:rsidRPr="009415CE" w:rsidRDefault="00DE12E8" w:rsidP="00DE12E8">
      <w:pPr>
        <w:spacing w:line="259" w:lineRule="auto"/>
        <w:rPr>
          <w:rFonts w:cs="Times New Roman"/>
          <w:szCs w:val="18"/>
          <w:lang w:val="en-GB"/>
        </w:rPr>
      </w:pPr>
    </w:p>
    <w:tbl>
      <w:tblPr>
        <w:tblW w:w="10196" w:type="dxa"/>
        <w:tblLook w:val="04A0" w:firstRow="1" w:lastRow="0" w:firstColumn="1" w:lastColumn="0" w:noHBand="0" w:noVBand="1"/>
      </w:tblPr>
      <w:tblGrid>
        <w:gridCol w:w="3109"/>
        <w:gridCol w:w="7087"/>
      </w:tblGrid>
      <w:tr w:rsidR="00E017D7" w:rsidRPr="00E017D7" w14:paraId="05F9496A" w14:textId="77777777" w:rsidTr="00DA6F7D">
        <w:trPr>
          <w:trHeight w:val="492"/>
        </w:trPr>
        <w:tc>
          <w:tcPr>
            <w:tcW w:w="3109" w:type="dxa"/>
            <w:tcBorders>
              <w:top w:val="single" w:sz="8" w:space="0" w:color="auto"/>
              <w:left w:val="single" w:sz="8" w:space="0" w:color="auto"/>
              <w:bottom w:val="single" w:sz="8" w:space="0" w:color="auto"/>
              <w:right w:val="single" w:sz="8" w:space="0" w:color="auto"/>
            </w:tcBorders>
            <w:shd w:val="clear" w:color="000000" w:fill="DEEAF6"/>
            <w:vAlign w:val="center"/>
            <w:hideMark/>
          </w:tcPr>
          <w:p w14:paraId="34148DC5" w14:textId="77777777" w:rsidR="00E017D7" w:rsidRPr="00E017D7" w:rsidRDefault="00E017D7" w:rsidP="00E017D7">
            <w:pPr>
              <w:rPr>
                <w:rFonts w:eastAsia="Times New Roman" w:cs="Calibri"/>
                <w:b/>
                <w:bCs/>
                <w:color w:val="000000"/>
                <w:sz w:val="20"/>
                <w:lang w:val="en-GB" w:eastAsia="en-GB"/>
              </w:rPr>
            </w:pPr>
            <w:r w:rsidRPr="00E017D7">
              <w:rPr>
                <w:rFonts w:eastAsia="Times New Roman" w:cs="Calibri"/>
                <w:b/>
                <w:bCs/>
                <w:color w:val="000000"/>
                <w:sz w:val="20"/>
                <w:lang w:val="en-GB" w:eastAsia="en-GB"/>
              </w:rPr>
              <w:t>CATEGORY REFERENCE #</w:t>
            </w:r>
          </w:p>
        </w:tc>
        <w:tc>
          <w:tcPr>
            <w:tcW w:w="7087" w:type="dxa"/>
            <w:tcBorders>
              <w:top w:val="single" w:sz="8" w:space="0" w:color="auto"/>
              <w:left w:val="nil"/>
              <w:bottom w:val="single" w:sz="8" w:space="0" w:color="auto"/>
              <w:right w:val="single" w:sz="8" w:space="0" w:color="auto"/>
            </w:tcBorders>
            <w:shd w:val="clear" w:color="000000" w:fill="DEEAF6"/>
            <w:vAlign w:val="center"/>
            <w:hideMark/>
          </w:tcPr>
          <w:p w14:paraId="138F92A4" w14:textId="77777777" w:rsidR="00E017D7" w:rsidRPr="00E017D7" w:rsidRDefault="00E017D7" w:rsidP="00E017D7">
            <w:pPr>
              <w:rPr>
                <w:rFonts w:eastAsia="Times New Roman" w:cs="Calibri"/>
                <w:b/>
                <w:bCs/>
                <w:color w:val="000000"/>
                <w:sz w:val="20"/>
                <w:lang w:val="en-GB" w:eastAsia="en-GB"/>
              </w:rPr>
            </w:pPr>
            <w:r w:rsidRPr="00E017D7">
              <w:rPr>
                <w:rFonts w:eastAsia="Times New Roman" w:cs="Calibri"/>
                <w:b/>
                <w:bCs/>
                <w:color w:val="000000"/>
                <w:sz w:val="20"/>
                <w:lang w:val="en-GB" w:eastAsia="en-GB"/>
              </w:rPr>
              <w:t>CATEGORY</w:t>
            </w:r>
          </w:p>
        </w:tc>
      </w:tr>
      <w:tr w:rsidR="00E017D7" w:rsidRPr="00E017D7" w14:paraId="6180CC31" w14:textId="77777777" w:rsidTr="00DA6F7D">
        <w:trPr>
          <w:trHeight w:val="537"/>
        </w:trPr>
        <w:tc>
          <w:tcPr>
            <w:tcW w:w="3109" w:type="dxa"/>
            <w:tcBorders>
              <w:top w:val="nil"/>
              <w:left w:val="single" w:sz="8" w:space="0" w:color="auto"/>
              <w:bottom w:val="single" w:sz="8" w:space="0" w:color="auto"/>
              <w:right w:val="single" w:sz="8" w:space="0" w:color="auto"/>
            </w:tcBorders>
            <w:shd w:val="clear" w:color="000000" w:fill="DEEAF6"/>
            <w:vAlign w:val="center"/>
            <w:hideMark/>
          </w:tcPr>
          <w:p w14:paraId="478224F3" w14:textId="77777777" w:rsidR="00E017D7" w:rsidRPr="00E017D7" w:rsidRDefault="00E017D7" w:rsidP="00E017D7">
            <w:pPr>
              <w:rPr>
                <w:rFonts w:eastAsia="Times New Roman" w:cs="Calibri"/>
                <w:b/>
                <w:bCs/>
                <w:color w:val="000000"/>
                <w:sz w:val="20"/>
                <w:lang w:val="en-GB" w:eastAsia="en-GB"/>
              </w:rPr>
            </w:pPr>
            <w:r w:rsidRPr="00E017D7">
              <w:rPr>
                <w:rFonts w:eastAsia="Times New Roman" w:cs="Calibri"/>
                <w:b/>
                <w:bCs/>
                <w:color w:val="000000"/>
                <w:sz w:val="20"/>
                <w:lang w:val="en-GB" w:eastAsia="en-GB"/>
              </w:rPr>
              <w:t>CATEGORY A</w:t>
            </w:r>
          </w:p>
        </w:tc>
        <w:tc>
          <w:tcPr>
            <w:tcW w:w="7087" w:type="dxa"/>
            <w:tcBorders>
              <w:top w:val="nil"/>
              <w:left w:val="nil"/>
              <w:bottom w:val="single" w:sz="8" w:space="0" w:color="auto"/>
              <w:right w:val="single" w:sz="8" w:space="0" w:color="auto"/>
            </w:tcBorders>
            <w:shd w:val="clear" w:color="000000" w:fill="DEEAF6"/>
            <w:vAlign w:val="center"/>
            <w:hideMark/>
          </w:tcPr>
          <w:p w14:paraId="66D05604" w14:textId="77777777" w:rsidR="00E017D7" w:rsidRPr="00E017D7" w:rsidRDefault="00E017D7" w:rsidP="00E017D7">
            <w:pPr>
              <w:rPr>
                <w:rFonts w:eastAsia="Times New Roman" w:cs="Calibri"/>
                <w:b/>
                <w:bCs/>
                <w:color w:val="000000"/>
                <w:sz w:val="20"/>
                <w:lang w:val="en-GB" w:eastAsia="en-GB"/>
              </w:rPr>
            </w:pPr>
            <w:r w:rsidRPr="00E017D7">
              <w:rPr>
                <w:rFonts w:eastAsia="Times New Roman" w:cs="Calibri"/>
                <w:b/>
                <w:bCs/>
                <w:color w:val="000000"/>
                <w:sz w:val="20"/>
                <w:lang w:val="en-GB" w:eastAsia="en-GB"/>
              </w:rPr>
              <w:t>Supply and delivery of goods</w:t>
            </w:r>
          </w:p>
        </w:tc>
      </w:tr>
      <w:tr w:rsidR="00E017D7" w:rsidRPr="00E017D7" w14:paraId="0D08C2DD"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5264D7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SNV/PREQ/0001/2022-2024</w:t>
            </w:r>
          </w:p>
        </w:tc>
        <w:tc>
          <w:tcPr>
            <w:tcW w:w="7087" w:type="dxa"/>
            <w:tcBorders>
              <w:top w:val="nil"/>
              <w:left w:val="nil"/>
              <w:bottom w:val="single" w:sz="8" w:space="0" w:color="auto"/>
              <w:right w:val="single" w:sz="8" w:space="0" w:color="auto"/>
            </w:tcBorders>
            <w:shd w:val="clear" w:color="auto" w:fill="auto"/>
            <w:vAlign w:val="center"/>
            <w:hideMark/>
          </w:tcPr>
          <w:p w14:paraId="49779E8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Office stationery, toners &amp; cartridges</w:t>
            </w:r>
          </w:p>
        </w:tc>
      </w:tr>
      <w:tr w:rsidR="00E017D7" w:rsidRPr="00E017D7" w14:paraId="3B81C005"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4283F66"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SNV/PREQ/0002/2022-2024</w:t>
            </w:r>
          </w:p>
        </w:tc>
        <w:tc>
          <w:tcPr>
            <w:tcW w:w="7087" w:type="dxa"/>
            <w:tcBorders>
              <w:top w:val="nil"/>
              <w:left w:val="nil"/>
              <w:bottom w:val="single" w:sz="8" w:space="0" w:color="auto"/>
              <w:right w:val="single" w:sz="8" w:space="0" w:color="auto"/>
            </w:tcBorders>
            <w:shd w:val="clear" w:color="auto" w:fill="auto"/>
            <w:vAlign w:val="center"/>
            <w:hideMark/>
          </w:tcPr>
          <w:p w14:paraId="3714FEDA"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Newspapers and Magazines</w:t>
            </w:r>
          </w:p>
        </w:tc>
      </w:tr>
      <w:tr w:rsidR="00E017D7" w:rsidRPr="00E017D7" w14:paraId="45EE2D1E" w14:textId="77777777" w:rsidTr="00DA6F7D">
        <w:trPr>
          <w:trHeight w:val="43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BB05CF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SNV/PREQ/0003/2022-2024</w:t>
            </w:r>
          </w:p>
        </w:tc>
        <w:tc>
          <w:tcPr>
            <w:tcW w:w="7087" w:type="dxa"/>
            <w:tcBorders>
              <w:top w:val="nil"/>
              <w:left w:val="nil"/>
              <w:bottom w:val="single" w:sz="8" w:space="0" w:color="auto"/>
              <w:right w:val="single" w:sz="8" w:space="0" w:color="auto"/>
            </w:tcBorders>
            <w:shd w:val="clear" w:color="auto" w:fill="auto"/>
            <w:vAlign w:val="center"/>
            <w:hideMark/>
          </w:tcPr>
          <w:p w14:paraId="37EACE0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Computers, laptops, printers, scanners, photocopiers, Projectors, cameras &amp; IT related accessories and equipment</w:t>
            </w:r>
          </w:p>
        </w:tc>
      </w:tr>
      <w:tr w:rsidR="00E017D7" w:rsidRPr="00E017D7" w14:paraId="71D275D2"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D45C48B"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SNV/PREQ/0004/2022-2024</w:t>
            </w:r>
          </w:p>
        </w:tc>
        <w:tc>
          <w:tcPr>
            <w:tcW w:w="7087" w:type="dxa"/>
            <w:tcBorders>
              <w:top w:val="nil"/>
              <w:left w:val="nil"/>
              <w:bottom w:val="single" w:sz="8" w:space="0" w:color="auto"/>
              <w:right w:val="single" w:sz="8" w:space="0" w:color="auto"/>
            </w:tcBorders>
            <w:shd w:val="clear" w:color="auto" w:fill="auto"/>
            <w:vAlign w:val="center"/>
            <w:hideMark/>
          </w:tcPr>
          <w:p w14:paraId="5891F0DF"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Water dispensers &amp; drinking water</w:t>
            </w:r>
          </w:p>
        </w:tc>
      </w:tr>
      <w:tr w:rsidR="00E017D7" w:rsidRPr="00E017D7" w14:paraId="2D24C65E"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1FEFF3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SNV/PREQ/0005/2022-2024</w:t>
            </w:r>
          </w:p>
        </w:tc>
        <w:tc>
          <w:tcPr>
            <w:tcW w:w="7087" w:type="dxa"/>
            <w:tcBorders>
              <w:top w:val="nil"/>
              <w:left w:val="nil"/>
              <w:bottom w:val="single" w:sz="8" w:space="0" w:color="auto"/>
              <w:right w:val="single" w:sz="8" w:space="0" w:color="auto"/>
            </w:tcBorders>
            <w:shd w:val="clear" w:color="auto" w:fill="auto"/>
            <w:vAlign w:val="center"/>
            <w:hideMark/>
          </w:tcPr>
          <w:p w14:paraId="1E909EB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Disposable items </w:t>
            </w:r>
            <w:proofErr w:type="gramStart"/>
            <w:r w:rsidRPr="00E017D7">
              <w:rPr>
                <w:rFonts w:eastAsia="Times New Roman" w:cs="Calibri"/>
                <w:color w:val="000000"/>
                <w:szCs w:val="18"/>
                <w:lang w:val="en-GB" w:eastAsia="en-GB"/>
              </w:rPr>
              <w:t>i.e.</w:t>
            </w:r>
            <w:proofErr w:type="gramEnd"/>
            <w:r w:rsidRPr="00E017D7">
              <w:rPr>
                <w:rFonts w:eastAsia="Times New Roman" w:cs="Calibri"/>
                <w:color w:val="000000"/>
                <w:szCs w:val="18"/>
                <w:lang w:val="en-GB" w:eastAsia="en-GB"/>
              </w:rPr>
              <w:t xml:space="preserve"> toiletries, lotions, detergents</w:t>
            </w:r>
          </w:p>
        </w:tc>
      </w:tr>
      <w:tr w:rsidR="00E017D7" w:rsidRPr="00E017D7" w14:paraId="7C422AE9"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6DAC45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SNV/PREQ/0006/2022-2024</w:t>
            </w:r>
          </w:p>
        </w:tc>
        <w:tc>
          <w:tcPr>
            <w:tcW w:w="7087" w:type="dxa"/>
            <w:tcBorders>
              <w:top w:val="nil"/>
              <w:left w:val="nil"/>
              <w:bottom w:val="single" w:sz="8" w:space="0" w:color="auto"/>
              <w:right w:val="single" w:sz="8" w:space="0" w:color="auto"/>
            </w:tcBorders>
            <w:shd w:val="clear" w:color="auto" w:fill="auto"/>
            <w:vAlign w:val="center"/>
            <w:hideMark/>
          </w:tcPr>
          <w:p w14:paraId="41ABF0D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General office Utilities and Consumables -water bowser services, Internet service providers, kitchen utensils and consumables</w:t>
            </w:r>
          </w:p>
        </w:tc>
      </w:tr>
      <w:tr w:rsidR="00E017D7" w:rsidRPr="00E017D7" w14:paraId="075FA1F8" w14:textId="77777777" w:rsidTr="00DA6F7D">
        <w:trPr>
          <w:trHeight w:val="388"/>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175143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SNV/PREQ/0007/2022-2024</w:t>
            </w:r>
          </w:p>
        </w:tc>
        <w:tc>
          <w:tcPr>
            <w:tcW w:w="7087" w:type="dxa"/>
            <w:tcBorders>
              <w:top w:val="nil"/>
              <w:left w:val="nil"/>
              <w:bottom w:val="single" w:sz="8" w:space="0" w:color="auto"/>
              <w:right w:val="single" w:sz="8" w:space="0" w:color="auto"/>
            </w:tcBorders>
            <w:shd w:val="clear" w:color="auto" w:fill="auto"/>
            <w:vAlign w:val="center"/>
            <w:hideMark/>
          </w:tcPr>
          <w:p w14:paraId="53949D3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Office furniture, office fittings and equipment</w:t>
            </w:r>
          </w:p>
        </w:tc>
      </w:tr>
      <w:tr w:rsidR="00E017D7" w:rsidRPr="00E017D7" w14:paraId="2A19886B" w14:textId="77777777" w:rsidTr="00DA6F7D">
        <w:trPr>
          <w:trHeight w:val="358"/>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AD564E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SNV/PREQ/0008/2022-2024</w:t>
            </w:r>
          </w:p>
        </w:tc>
        <w:tc>
          <w:tcPr>
            <w:tcW w:w="7087" w:type="dxa"/>
            <w:tcBorders>
              <w:top w:val="nil"/>
              <w:left w:val="nil"/>
              <w:bottom w:val="single" w:sz="8" w:space="0" w:color="auto"/>
              <w:right w:val="single" w:sz="8" w:space="0" w:color="auto"/>
            </w:tcBorders>
            <w:shd w:val="clear" w:color="auto" w:fill="auto"/>
            <w:vAlign w:val="center"/>
            <w:hideMark/>
          </w:tcPr>
          <w:p w14:paraId="678D12DD"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Motor vehicles and motorbikes</w:t>
            </w:r>
          </w:p>
        </w:tc>
      </w:tr>
      <w:tr w:rsidR="00E017D7" w:rsidRPr="00E017D7" w14:paraId="6BC01741" w14:textId="77777777" w:rsidTr="00DA6F7D">
        <w:trPr>
          <w:trHeight w:val="418"/>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0934C6F"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SNV/PREQ/0009/2022-2024</w:t>
            </w:r>
          </w:p>
        </w:tc>
        <w:tc>
          <w:tcPr>
            <w:tcW w:w="7087" w:type="dxa"/>
            <w:tcBorders>
              <w:top w:val="nil"/>
              <w:left w:val="nil"/>
              <w:bottom w:val="single" w:sz="8" w:space="0" w:color="auto"/>
              <w:right w:val="single" w:sz="8" w:space="0" w:color="auto"/>
            </w:tcBorders>
            <w:shd w:val="clear" w:color="auto" w:fill="auto"/>
            <w:vAlign w:val="center"/>
            <w:hideMark/>
          </w:tcPr>
          <w:p w14:paraId="1DE816D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Fuel, oil, lubricants for motor vehicles, motorbikes, </w:t>
            </w:r>
            <w:proofErr w:type="gramStart"/>
            <w:r w:rsidRPr="00E017D7">
              <w:rPr>
                <w:rFonts w:eastAsia="Times New Roman" w:cs="Calibri"/>
                <w:color w:val="000000"/>
                <w:szCs w:val="18"/>
                <w:lang w:val="en-GB" w:eastAsia="en-GB"/>
              </w:rPr>
              <w:t>generators</w:t>
            </w:r>
            <w:proofErr w:type="gramEnd"/>
            <w:r w:rsidRPr="00E017D7">
              <w:rPr>
                <w:rFonts w:eastAsia="Times New Roman" w:cs="Calibri"/>
                <w:color w:val="000000"/>
                <w:szCs w:val="18"/>
                <w:lang w:val="en-GB" w:eastAsia="en-GB"/>
              </w:rPr>
              <w:t xml:space="preserve"> and gas for kitchen use</w:t>
            </w:r>
          </w:p>
        </w:tc>
      </w:tr>
      <w:tr w:rsidR="00E017D7" w:rsidRPr="00E017D7" w14:paraId="7F7CAA36" w14:textId="77777777" w:rsidTr="00DA6F7D">
        <w:trPr>
          <w:trHeight w:val="43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34915D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SNV/PREQ/0010/2022-2024</w:t>
            </w:r>
          </w:p>
        </w:tc>
        <w:tc>
          <w:tcPr>
            <w:tcW w:w="7087" w:type="dxa"/>
            <w:tcBorders>
              <w:top w:val="nil"/>
              <w:left w:val="nil"/>
              <w:bottom w:val="single" w:sz="8" w:space="0" w:color="auto"/>
              <w:right w:val="single" w:sz="8" w:space="0" w:color="auto"/>
            </w:tcBorders>
            <w:shd w:val="clear" w:color="auto" w:fill="auto"/>
            <w:vAlign w:val="center"/>
            <w:hideMark/>
          </w:tcPr>
          <w:p w14:paraId="65D6E0D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Spare parts, tyres, tubes, batteries for motor vehicles </w:t>
            </w:r>
          </w:p>
        </w:tc>
      </w:tr>
      <w:tr w:rsidR="00E017D7" w:rsidRPr="00E017D7" w14:paraId="7BF8AD8C" w14:textId="77777777" w:rsidTr="00DA6F7D">
        <w:trPr>
          <w:trHeight w:val="37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C9AE176"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SNV/PREQ/0011/2022-2024</w:t>
            </w:r>
          </w:p>
        </w:tc>
        <w:tc>
          <w:tcPr>
            <w:tcW w:w="7087" w:type="dxa"/>
            <w:tcBorders>
              <w:top w:val="nil"/>
              <w:left w:val="nil"/>
              <w:bottom w:val="single" w:sz="8" w:space="0" w:color="auto"/>
              <w:right w:val="single" w:sz="8" w:space="0" w:color="auto"/>
            </w:tcBorders>
            <w:shd w:val="clear" w:color="auto" w:fill="auto"/>
            <w:vAlign w:val="center"/>
            <w:hideMark/>
          </w:tcPr>
          <w:p w14:paraId="0CC851D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Design &amp; Branding of promotional materials; T-shirts, water bottles, </w:t>
            </w:r>
            <w:proofErr w:type="gramStart"/>
            <w:r w:rsidRPr="00E017D7">
              <w:rPr>
                <w:rFonts w:eastAsia="Times New Roman" w:cs="Calibri"/>
                <w:color w:val="000000"/>
                <w:szCs w:val="18"/>
                <w:lang w:val="en-GB" w:eastAsia="en-GB"/>
              </w:rPr>
              <w:t>note books</w:t>
            </w:r>
            <w:proofErr w:type="gramEnd"/>
            <w:r w:rsidRPr="00E017D7">
              <w:rPr>
                <w:rFonts w:eastAsia="Times New Roman" w:cs="Calibri"/>
                <w:color w:val="000000"/>
                <w:szCs w:val="18"/>
                <w:lang w:val="en-GB" w:eastAsia="en-GB"/>
              </w:rPr>
              <w:t>, bags</w:t>
            </w:r>
          </w:p>
        </w:tc>
      </w:tr>
      <w:tr w:rsidR="00E017D7" w:rsidRPr="00E017D7" w14:paraId="6215A472" w14:textId="77777777" w:rsidTr="00DA6F7D">
        <w:trPr>
          <w:trHeight w:val="328"/>
        </w:trPr>
        <w:tc>
          <w:tcPr>
            <w:tcW w:w="31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E26CB26"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SNV/PREQ/0012/2022-2024</w:t>
            </w:r>
          </w:p>
        </w:tc>
        <w:tc>
          <w:tcPr>
            <w:tcW w:w="7087" w:type="dxa"/>
            <w:tcBorders>
              <w:top w:val="single" w:sz="4" w:space="0" w:color="auto"/>
              <w:left w:val="nil"/>
              <w:bottom w:val="single" w:sz="8" w:space="0" w:color="auto"/>
              <w:right w:val="single" w:sz="8" w:space="0" w:color="auto"/>
            </w:tcBorders>
            <w:shd w:val="clear" w:color="auto" w:fill="auto"/>
            <w:vAlign w:val="center"/>
            <w:hideMark/>
          </w:tcPr>
          <w:p w14:paraId="014C2AE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Supply and delivery of computer software and hardware</w:t>
            </w:r>
          </w:p>
        </w:tc>
      </w:tr>
      <w:tr w:rsidR="00E017D7" w:rsidRPr="00E017D7" w14:paraId="0818BA3E" w14:textId="77777777" w:rsidTr="00DA6F7D">
        <w:trPr>
          <w:trHeight w:val="40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35297C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SNV/PREQ/0013/2022-2024</w:t>
            </w:r>
          </w:p>
        </w:tc>
        <w:tc>
          <w:tcPr>
            <w:tcW w:w="7087" w:type="dxa"/>
            <w:tcBorders>
              <w:top w:val="nil"/>
              <w:left w:val="nil"/>
              <w:bottom w:val="single" w:sz="8" w:space="0" w:color="auto"/>
              <w:right w:val="single" w:sz="8" w:space="0" w:color="auto"/>
            </w:tcBorders>
            <w:shd w:val="clear" w:color="auto" w:fill="auto"/>
            <w:vAlign w:val="center"/>
            <w:hideMark/>
          </w:tcPr>
          <w:p w14:paraId="4295CE5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Farm input, equipment, </w:t>
            </w:r>
            <w:proofErr w:type="gramStart"/>
            <w:r w:rsidRPr="00E017D7">
              <w:rPr>
                <w:rFonts w:eastAsia="Times New Roman" w:cs="Calibri"/>
                <w:color w:val="000000"/>
                <w:szCs w:val="18"/>
                <w:lang w:val="en-GB" w:eastAsia="en-GB"/>
              </w:rPr>
              <w:t>fertilizers</w:t>
            </w:r>
            <w:proofErr w:type="gramEnd"/>
            <w:r w:rsidRPr="00E017D7">
              <w:rPr>
                <w:rFonts w:eastAsia="Times New Roman" w:cs="Calibri"/>
                <w:color w:val="000000"/>
                <w:szCs w:val="18"/>
                <w:lang w:val="en-GB" w:eastAsia="en-GB"/>
              </w:rPr>
              <w:t xml:space="preserve"> and farm Chemicals</w:t>
            </w:r>
          </w:p>
        </w:tc>
      </w:tr>
      <w:tr w:rsidR="00E017D7" w:rsidRPr="00E017D7" w14:paraId="6731D834"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7AD949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SNV/PREQ/0014/2022-2024</w:t>
            </w:r>
          </w:p>
        </w:tc>
        <w:tc>
          <w:tcPr>
            <w:tcW w:w="7087" w:type="dxa"/>
            <w:tcBorders>
              <w:top w:val="nil"/>
              <w:left w:val="nil"/>
              <w:bottom w:val="single" w:sz="8" w:space="0" w:color="auto"/>
              <w:right w:val="single" w:sz="8" w:space="0" w:color="auto"/>
            </w:tcBorders>
            <w:shd w:val="clear" w:color="auto" w:fill="auto"/>
            <w:vAlign w:val="center"/>
            <w:hideMark/>
          </w:tcPr>
          <w:p w14:paraId="192979C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Building Materials, Hardware tools, </w:t>
            </w:r>
            <w:proofErr w:type="gramStart"/>
            <w:r w:rsidRPr="00E017D7">
              <w:rPr>
                <w:rFonts w:eastAsia="Times New Roman" w:cs="Calibri"/>
                <w:color w:val="000000"/>
                <w:szCs w:val="18"/>
                <w:lang w:val="en-GB" w:eastAsia="en-GB"/>
              </w:rPr>
              <w:t>paints</w:t>
            </w:r>
            <w:proofErr w:type="gramEnd"/>
            <w:r w:rsidRPr="00E017D7">
              <w:rPr>
                <w:rFonts w:eastAsia="Times New Roman" w:cs="Calibri"/>
                <w:color w:val="000000"/>
                <w:szCs w:val="18"/>
                <w:lang w:val="en-GB" w:eastAsia="en-GB"/>
              </w:rPr>
              <w:t xml:space="preserve"> and fittings</w:t>
            </w:r>
          </w:p>
        </w:tc>
      </w:tr>
      <w:tr w:rsidR="00E017D7" w:rsidRPr="00E017D7" w14:paraId="7F28364B" w14:textId="77777777" w:rsidTr="00DA6F7D">
        <w:trPr>
          <w:trHeight w:val="418"/>
        </w:trPr>
        <w:tc>
          <w:tcPr>
            <w:tcW w:w="31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E4027F7"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lastRenderedPageBreak/>
              <w:t>SNV/PREQ/0015/2022-2024</w:t>
            </w:r>
          </w:p>
        </w:tc>
        <w:tc>
          <w:tcPr>
            <w:tcW w:w="7087" w:type="dxa"/>
            <w:tcBorders>
              <w:top w:val="single" w:sz="4" w:space="0" w:color="auto"/>
              <w:left w:val="nil"/>
              <w:bottom w:val="single" w:sz="8" w:space="0" w:color="auto"/>
              <w:right w:val="single" w:sz="8" w:space="0" w:color="auto"/>
            </w:tcBorders>
            <w:shd w:val="clear" w:color="auto" w:fill="auto"/>
            <w:vAlign w:val="center"/>
            <w:hideMark/>
          </w:tcPr>
          <w:p w14:paraId="7E4A303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Alternative energy products </w:t>
            </w:r>
            <w:proofErr w:type="gramStart"/>
            <w:r w:rsidRPr="00E017D7">
              <w:rPr>
                <w:rFonts w:eastAsia="Times New Roman" w:cs="Calibri"/>
                <w:color w:val="000000"/>
                <w:szCs w:val="18"/>
                <w:lang w:val="en-GB" w:eastAsia="en-GB"/>
              </w:rPr>
              <w:t>e.g.</w:t>
            </w:r>
            <w:proofErr w:type="gramEnd"/>
            <w:r w:rsidRPr="00E017D7">
              <w:rPr>
                <w:rFonts w:eastAsia="Times New Roman" w:cs="Calibri"/>
                <w:color w:val="000000"/>
                <w:szCs w:val="18"/>
                <w:lang w:val="en-GB" w:eastAsia="en-GB"/>
              </w:rPr>
              <w:t xml:space="preserve"> Solar Panels, Batteries, charge controllers, UPS, solar lighting products</w:t>
            </w:r>
          </w:p>
        </w:tc>
      </w:tr>
      <w:tr w:rsidR="00E017D7" w:rsidRPr="00E017D7" w14:paraId="301E5FDB" w14:textId="77777777" w:rsidTr="00DA6F7D">
        <w:trPr>
          <w:trHeight w:val="447"/>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4B7E1B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SNV/PREQ/0016/2022-2024</w:t>
            </w:r>
          </w:p>
        </w:tc>
        <w:tc>
          <w:tcPr>
            <w:tcW w:w="7087" w:type="dxa"/>
            <w:tcBorders>
              <w:top w:val="nil"/>
              <w:left w:val="nil"/>
              <w:bottom w:val="single" w:sz="8" w:space="0" w:color="auto"/>
              <w:right w:val="single" w:sz="8" w:space="0" w:color="auto"/>
            </w:tcBorders>
            <w:shd w:val="clear" w:color="auto" w:fill="auto"/>
            <w:vAlign w:val="center"/>
            <w:hideMark/>
          </w:tcPr>
          <w:p w14:paraId="5D5C11A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Occupational safety equipment and accessories -Fire extinguishers. PPE</w:t>
            </w:r>
          </w:p>
        </w:tc>
      </w:tr>
      <w:tr w:rsidR="00E017D7" w:rsidRPr="00E017D7" w14:paraId="24135DFB"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85017C6"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SNV/PREQ/0017/2022-2024</w:t>
            </w:r>
          </w:p>
        </w:tc>
        <w:tc>
          <w:tcPr>
            <w:tcW w:w="7087" w:type="dxa"/>
            <w:tcBorders>
              <w:top w:val="nil"/>
              <w:left w:val="nil"/>
              <w:bottom w:val="single" w:sz="8" w:space="0" w:color="auto"/>
              <w:right w:val="single" w:sz="8" w:space="0" w:color="auto"/>
            </w:tcBorders>
            <w:shd w:val="clear" w:color="auto" w:fill="auto"/>
            <w:vAlign w:val="center"/>
            <w:hideMark/>
          </w:tcPr>
          <w:p w14:paraId="53ACB7C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Electronic appliances and accessories Television sets, fridges, speakers, PA system</w:t>
            </w:r>
          </w:p>
        </w:tc>
      </w:tr>
      <w:tr w:rsidR="00E017D7" w:rsidRPr="00E017D7" w14:paraId="485AE3B0" w14:textId="77777777" w:rsidTr="00DA6F7D">
        <w:trPr>
          <w:trHeight w:val="537"/>
        </w:trPr>
        <w:tc>
          <w:tcPr>
            <w:tcW w:w="3109" w:type="dxa"/>
            <w:tcBorders>
              <w:top w:val="nil"/>
              <w:left w:val="single" w:sz="8" w:space="0" w:color="auto"/>
              <w:bottom w:val="single" w:sz="8" w:space="0" w:color="auto"/>
              <w:right w:val="single" w:sz="8" w:space="0" w:color="auto"/>
            </w:tcBorders>
            <w:shd w:val="clear" w:color="000000" w:fill="DEEAF6"/>
            <w:vAlign w:val="center"/>
            <w:hideMark/>
          </w:tcPr>
          <w:p w14:paraId="1609365C" w14:textId="77777777" w:rsidR="00E017D7" w:rsidRPr="00E017D7" w:rsidRDefault="00E017D7" w:rsidP="00E017D7">
            <w:pPr>
              <w:rPr>
                <w:rFonts w:eastAsia="Times New Roman" w:cs="Calibri"/>
                <w:b/>
                <w:bCs/>
                <w:color w:val="000000"/>
                <w:szCs w:val="18"/>
                <w:lang w:val="en-GB" w:eastAsia="en-GB"/>
              </w:rPr>
            </w:pPr>
            <w:r w:rsidRPr="00E017D7">
              <w:rPr>
                <w:rFonts w:eastAsia="Times New Roman" w:cs="Calibri"/>
                <w:b/>
                <w:bCs/>
                <w:color w:val="000000"/>
                <w:szCs w:val="18"/>
                <w:lang w:val="en-GB" w:eastAsia="en-GB"/>
              </w:rPr>
              <w:t>CATEGORY B</w:t>
            </w:r>
          </w:p>
        </w:tc>
        <w:tc>
          <w:tcPr>
            <w:tcW w:w="7087" w:type="dxa"/>
            <w:tcBorders>
              <w:top w:val="nil"/>
              <w:left w:val="nil"/>
              <w:bottom w:val="single" w:sz="8" w:space="0" w:color="auto"/>
              <w:right w:val="single" w:sz="8" w:space="0" w:color="auto"/>
            </w:tcBorders>
            <w:shd w:val="clear" w:color="000000" w:fill="DEEAF6"/>
            <w:vAlign w:val="center"/>
            <w:hideMark/>
          </w:tcPr>
          <w:p w14:paraId="7A772888" w14:textId="77777777" w:rsidR="00E017D7" w:rsidRPr="00E017D7" w:rsidRDefault="00E017D7" w:rsidP="00E017D7">
            <w:pPr>
              <w:rPr>
                <w:rFonts w:eastAsia="Times New Roman" w:cs="Calibri"/>
                <w:b/>
                <w:bCs/>
                <w:color w:val="000000"/>
                <w:szCs w:val="18"/>
                <w:lang w:val="en-GB" w:eastAsia="en-GB"/>
              </w:rPr>
            </w:pPr>
            <w:r w:rsidRPr="00E017D7">
              <w:rPr>
                <w:rFonts w:eastAsia="Times New Roman" w:cs="Calibri"/>
                <w:b/>
                <w:bCs/>
                <w:color w:val="000000"/>
                <w:szCs w:val="18"/>
                <w:lang w:val="en-GB" w:eastAsia="en-GB"/>
              </w:rPr>
              <w:t>Provision of Non-Consultancy Services</w:t>
            </w:r>
          </w:p>
        </w:tc>
      </w:tr>
      <w:tr w:rsidR="00E017D7" w:rsidRPr="00E017D7" w14:paraId="1D7CEBA2" w14:textId="77777777" w:rsidTr="00DA6F7D">
        <w:trPr>
          <w:trHeight w:val="43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1DDC18F"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SNV/PREQ/0018/2022-2024</w:t>
            </w:r>
          </w:p>
        </w:tc>
        <w:tc>
          <w:tcPr>
            <w:tcW w:w="7087" w:type="dxa"/>
            <w:tcBorders>
              <w:top w:val="nil"/>
              <w:left w:val="nil"/>
              <w:bottom w:val="single" w:sz="8" w:space="0" w:color="auto"/>
              <w:right w:val="single" w:sz="8" w:space="0" w:color="auto"/>
            </w:tcBorders>
            <w:shd w:val="clear" w:color="auto" w:fill="auto"/>
            <w:vAlign w:val="center"/>
            <w:hideMark/>
          </w:tcPr>
          <w:p w14:paraId="1357770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Courier Services </w:t>
            </w:r>
            <w:proofErr w:type="gramStart"/>
            <w:r w:rsidRPr="00E017D7">
              <w:rPr>
                <w:rFonts w:eastAsia="Times New Roman" w:cs="Calibri"/>
                <w:color w:val="000000"/>
                <w:szCs w:val="18"/>
                <w:lang w:val="en-GB" w:eastAsia="en-GB"/>
              </w:rPr>
              <w:t>i.e.</w:t>
            </w:r>
            <w:proofErr w:type="gramEnd"/>
            <w:r w:rsidRPr="00E017D7">
              <w:rPr>
                <w:rFonts w:eastAsia="Times New Roman" w:cs="Calibri"/>
                <w:color w:val="000000"/>
                <w:szCs w:val="18"/>
                <w:lang w:val="en-GB" w:eastAsia="en-GB"/>
              </w:rPr>
              <w:t xml:space="preserve"> Local and International courier services</w:t>
            </w:r>
          </w:p>
        </w:tc>
      </w:tr>
      <w:tr w:rsidR="00E017D7" w:rsidRPr="00E017D7" w14:paraId="4D274C47"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C6854E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SNV/PREQ/0019/2022-2024</w:t>
            </w:r>
          </w:p>
        </w:tc>
        <w:tc>
          <w:tcPr>
            <w:tcW w:w="7087" w:type="dxa"/>
            <w:tcBorders>
              <w:top w:val="nil"/>
              <w:left w:val="nil"/>
              <w:bottom w:val="single" w:sz="8" w:space="0" w:color="auto"/>
              <w:right w:val="single" w:sz="8" w:space="0" w:color="auto"/>
            </w:tcBorders>
            <w:shd w:val="clear" w:color="auto" w:fill="auto"/>
            <w:vAlign w:val="center"/>
            <w:hideMark/>
          </w:tcPr>
          <w:p w14:paraId="298E24D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Outside catering services and hire of tents and chairs</w:t>
            </w:r>
          </w:p>
        </w:tc>
      </w:tr>
      <w:tr w:rsidR="00E017D7" w:rsidRPr="00E017D7" w14:paraId="6716EC4A"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7A61E46"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SNV/PREQ/0020/2022-2024</w:t>
            </w:r>
          </w:p>
        </w:tc>
        <w:tc>
          <w:tcPr>
            <w:tcW w:w="7087" w:type="dxa"/>
            <w:tcBorders>
              <w:top w:val="nil"/>
              <w:left w:val="nil"/>
              <w:bottom w:val="single" w:sz="8" w:space="0" w:color="auto"/>
              <w:right w:val="single" w:sz="8" w:space="0" w:color="auto"/>
            </w:tcBorders>
            <w:shd w:val="clear" w:color="auto" w:fill="auto"/>
            <w:vAlign w:val="center"/>
            <w:hideMark/>
          </w:tcPr>
          <w:p w14:paraId="3AE4658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Accommodation and conferencing services country wide</w:t>
            </w:r>
          </w:p>
        </w:tc>
      </w:tr>
      <w:tr w:rsidR="00E017D7" w:rsidRPr="00E017D7" w14:paraId="33D4DC42"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573B85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SNV/PREQ/0021/2022-2024</w:t>
            </w:r>
          </w:p>
        </w:tc>
        <w:tc>
          <w:tcPr>
            <w:tcW w:w="7087" w:type="dxa"/>
            <w:tcBorders>
              <w:top w:val="nil"/>
              <w:left w:val="nil"/>
              <w:bottom w:val="single" w:sz="8" w:space="0" w:color="auto"/>
              <w:right w:val="single" w:sz="8" w:space="0" w:color="auto"/>
            </w:tcBorders>
            <w:shd w:val="clear" w:color="auto" w:fill="auto"/>
            <w:vAlign w:val="center"/>
            <w:hideMark/>
          </w:tcPr>
          <w:p w14:paraId="737392D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Sanitary, Fumigation &amp; Landscaping services </w:t>
            </w:r>
            <w:proofErr w:type="gramStart"/>
            <w:r w:rsidRPr="00E017D7">
              <w:rPr>
                <w:rFonts w:eastAsia="Times New Roman" w:cs="Calibri"/>
                <w:color w:val="000000"/>
                <w:szCs w:val="18"/>
                <w:lang w:val="en-GB" w:eastAsia="en-GB"/>
              </w:rPr>
              <w:t>i.e.</w:t>
            </w:r>
            <w:proofErr w:type="gramEnd"/>
            <w:r w:rsidRPr="00E017D7">
              <w:rPr>
                <w:rFonts w:eastAsia="Times New Roman" w:cs="Calibri"/>
                <w:color w:val="000000"/>
                <w:szCs w:val="18"/>
                <w:lang w:val="en-GB" w:eastAsia="en-GB"/>
              </w:rPr>
              <w:t xml:space="preserve"> Garden maintenance services, Garbage collection services</w:t>
            </w:r>
          </w:p>
        </w:tc>
      </w:tr>
      <w:tr w:rsidR="00E017D7" w:rsidRPr="00E017D7" w14:paraId="3285F4DE"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8129297"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SNV/PREQ/0022/2022-2024</w:t>
            </w:r>
          </w:p>
        </w:tc>
        <w:tc>
          <w:tcPr>
            <w:tcW w:w="7087" w:type="dxa"/>
            <w:tcBorders>
              <w:top w:val="nil"/>
              <w:left w:val="nil"/>
              <w:bottom w:val="single" w:sz="8" w:space="0" w:color="auto"/>
              <w:right w:val="single" w:sz="8" w:space="0" w:color="auto"/>
            </w:tcBorders>
            <w:shd w:val="clear" w:color="auto" w:fill="auto"/>
            <w:vAlign w:val="center"/>
            <w:hideMark/>
          </w:tcPr>
          <w:p w14:paraId="4B8E70B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Emergency response services – fire, </w:t>
            </w:r>
            <w:proofErr w:type="gramStart"/>
            <w:r w:rsidRPr="00E017D7">
              <w:rPr>
                <w:rFonts w:eastAsia="Times New Roman" w:cs="Calibri"/>
                <w:color w:val="000000"/>
                <w:szCs w:val="18"/>
                <w:lang w:val="en-GB" w:eastAsia="en-GB"/>
              </w:rPr>
              <w:t>alarm</w:t>
            </w:r>
            <w:proofErr w:type="gramEnd"/>
            <w:r w:rsidRPr="00E017D7">
              <w:rPr>
                <w:rFonts w:eastAsia="Times New Roman" w:cs="Calibri"/>
                <w:color w:val="000000"/>
                <w:szCs w:val="18"/>
                <w:lang w:val="en-GB" w:eastAsia="en-GB"/>
              </w:rPr>
              <w:t xml:space="preserve"> and ambulance services</w:t>
            </w:r>
          </w:p>
        </w:tc>
      </w:tr>
      <w:tr w:rsidR="00E017D7" w:rsidRPr="00E017D7" w14:paraId="5C91A27F"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80FB5D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SNV/PREQ/0023/2022-2024</w:t>
            </w:r>
          </w:p>
        </w:tc>
        <w:tc>
          <w:tcPr>
            <w:tcW w:w="7087" w:type="dxa"/>
            <w:tcBorders>
              <w:top w:val="nil"/>
              <w:left w:val="nil"/>
              <w:bottom w:val="single" w:sz="8" w:space="0" w:color="auto"/>
              <w:right w:val="single" w:sz="8" w:space="0" w:color="auto"/>
            </w:tcBorders>
            <w:shd w:val="clear" w:color="auto" w:fill="auto"/>
            <w:vAlign w:val="center"/>
            <w:hideMark/>
          </w:tcPr>
          <w:p w14:paraId="6DBF3CF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Car hire and hired transport services </w:t>
            </w:r>
            <w:proofErr w:type="gramStart"/>
            <w:r w:rsidRPr="00E017D7">
              <w:rPr>
                <w:rFonts w:eastAsia="Times New Roman" w:cs="Calibri"/>
                <w:color w:val="000000"/>
                <w:szCs w:val="18"/>
                <w:lang w:val="en-GB" w:eastAsia="en-GB"/>
              </w:rPr>
              <w:t>i.e.</w:t>
            </w:r>
            <w:proofErr w:type="gramEnd"/>
            <w:r w:rsidRPr="00E017D7">
              <w:rPr>
                <w:rFonts w:eastAsia="Times New Roman" w:cs="Calibri"/>
                <w:color w:val="000000"/>
                <w:szCs w:val="18"/>
                <w:lang w:val="en-GB" w:eastAsia="en-GB"/>
              </w:rPr>
              <w:t xml:space="preserve"> hailing apps, vans, buses, trucks and related services</w:t>
            </w:r>
          </w:p>
        </w:tc>
      </w:tr>
      <w:tr w:rsidR="00E017D7" w:rsidRPr="00E017D7" w14:paraId="193AA38B"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A13BDC6"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SNV/PREQ/0024/2022-2024</w:t>
            </w:r>
          </w:p>
        </w:tc>
        <w:tc>
          <w:tcPr>
            <w:tcW w:w="7087" w:type="dxa"/>
            <w:tcBorders>
              <w:top w:val="nil"/>
              <w:left w:val="nil"/>
              <w:bottom w:val="single" w:sz="8" w:space="0" w:color="auto"/>
              <w:right w:val="single" w:sz="8" w:space="0" w:color="auto"/>
            </w:tcBorders>
            <w:shd w:val="clear" w:color="auto" w:fill="auto"/>
            <w:vAlign w:val="center"/>
            <w:hideMark/>
          </w:tcPr>
          <w:p w14:paraId="4264346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Clearing and forwarding services</w:t>
            </w:r>
          </w:p>
        </w:tc>
      </w:tr>
      <w:tr w:rsidR="00E017D7" w:rsidRPr="00E017D7" w14:paraId="472ED948" w14:textId="77777777" w:rsidTr="00DA6F7D">
        <w:trPr>
          <w:trHeight w:val="68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9A0BC5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SNV/PREQ/0025/2022-2024</w:t>
            </w:r>
          </w:p>
        </w:tc>
        <w:tc>
          <w:tcPr>
            <w:tcW w:w="7087" w:type="dxa"/>
            <w:tcBorders>
              <w:top w:val="nil"/>
              <w:left w:val="nil"/>
              <w:bottom w:val="single" w:sz="8" w:space="0" w:color="auto"/>
              <w:right w:val="single" w:sz="8" w:space="0" w:color="auto"/>
            </w:tcBorders>
            <w:shd w:val="clear" w:color="auto" w:fill="auto"/>
            <w:vAlign w:val="center"/>
            <w:hideMark/>
          </w:tcPr>
          <w:p w14:paraId="26668CA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Communication and Branding services -Public relations management, brand management, media monitoring, advertising, research, Specialised services - Writing, rapporteur, illustrations, Audio Visual and Entertainment Services (Emceeing, Photography, Videography)</w:t>
            </w:r>
          </w:p>
        </w:tc>
      </w:tr>
      <w:tr w:rsidR="00E017D7" w:rsidRPr="00E017D7" w14:paraId="26FAC814"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B52673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SNV/PREQ/0026/2022-2024</w:t>
            </w:r>
          </w:p>
        </w:tc>
        <w:tc>
          <w:tcPr>
            <w:tcW w:w="7087" w:type="dxa"/>
            <w:tcBorders>
              <w:top w:val="nil"/>
              <w:left w:val="nil"/>
              <w:bottom w:val="single" w:sz="8" w:space="0" w:color="auto"/>
              <w:right w:val="single" w:sz="8" w:space="0" w:color="auto"/>
            </w:tcBorders>
            <w:shd w:val="clear" w:color="auto" w:fill="auto"/>
            <w:vAlign w:val="center"/>
            <w:hideMark/>
          </w:tcPr>
          <w:p w14:paraId="534F5EF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Car wash services</w:t>
            </w:r>
          </w:p>
        </w:tc>
      </w:tr>
      <w:tr w:rsidR="00E017D7" w:rsidRPr="00E017D7" w14:paraId="42839C88"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DDA706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SNV/PREQ/0027/2022-2024</w:t>
            </w:r>
          </w:p>
        </w:tc>
        <w:tc>
          <w:tcPr>
            <w:tcW w:w="7087" w:type="dxa"/>
            <w:tcBorders>
              <w:top w:val="nil"/>
              <w:left w:val="nil"/>
              <w:bottom w:val="single" w:sz="8" w:space="0" w:color="auto"/>
              <w:right w:val="single" w:sz="8" w:space="0" w:color="auto"/>
            </w:tcBorders>
            <w:shd w:val="clear" w:color="auto" w:fill="auto"/>
            <w:vAlign w:val="center"/>
            <w:hideMark/>
          </w:tcPr>
          <w:p w14:paraId="4016B75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Printing services </w:t>
            </w:r>
            <w:proofErr w:type="gramStart"/>
            <w:r w:rsidRPr="00E017D7">
              <w:rPr>
                <w:rFonts w:eastAsia="Times New Roman" w:cs="Calibri"/>
                <w:color w:val="000000"/>
                <w:szCs w:val="18"/>
                <w:lang w:val="en-GB" w:eastAsia="en-GB"/>
              </w:rPr>
              <w:t>i.e.</w:t>
            </w:r>
            <w:proofErr w:type="gramEnd"/>
            <w:r w:rsidRPr="00E017D7">
              <w:rPr>
                <w:rFonts w:eastAsia="Times New Roman" w:cs="Calibri"/>
                <w:color w:val="000000"/>
                <w:szCs w:val="18"/>
                <w:lang w:val="en-GB" w:eastAsia="en-GB"/>
              </w:rPr>
              <w:t xml:space="preserve"> bulk printing, bulk photocopying, bulk binding, bulk scanning</w:t>
            </w:r>
          </w:p>
        </w:tc>
      </w:tr>
      <w:tr w:rsidR="00E017D7" w:rsidRPr="00E017D7" w14:paraId="65075711"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E18DBC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SNV/PREQ/0028/2022-2024</w:t>
            </w:r>
          </w:p>
        </w:tc>
        <w:tc>
          <w:tcPr>
            <w:tcW w:w="7087" w:type="dxa"/>
            <w:tcBorders>
              <w:top w:val="nil"/>
              <w:left w:val="nil"/>
              <w:bottom w:val="single" w:sz="8" w:space="0" w:color="auto"/>
              <w:right w:val="single" w:sz="8" w:space="0" w:color="auto"/>
            </w:tcBorders>
            <w:shd w:val="clear" w:color="auto" w:fill="auto"/>
            <w:vAlign w:val="center"/>
            <w:hideMark/>
          </w:tcPr>
          <w:p w14:paraId="2AB4615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Rider services </w:t>
            </w:r>
          </w:p>
        </w:tc>
      </w:tr>
      <w:tr w:rsidR="00E017D7" w:rsidRPr="00E017D7" w14:paraId="5AF051A4"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5A408C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SNV/PREQ/0029/2022-2024</w:t>
            </w:r>
          </w:p>
        </w:tc>
        <w:tc>
          <w:tcPr>
            <w:tcW w:w="7087" w:type="dxa"/>
            <w:tcBorders>
              <w:top w:val="nil"/>
              <w:left w:val="nil"/>
              <w:bottom w:val="single" w:sz="8" w:space="0" w:color="auto"/>
              <w:right w:val="single" w:sz="8" w:space="0" w:color="auto"/>
            </w:tcBorders>
            <w:shd w:val="clear" w:color="auto" w:fill="auto"/>
            <w:vAlign w:val="center"/>
            <w:hideMark/>
          </w:tcPr>
          <w:p w14:paraId="60F2BAA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Repair, service and maintenance of IT and communication equipment - printers, laptops, phones and Ups, Photocopiers, cameras, tablets</w:t>
            </w:r>
          </w:p>
        </w:tc>
      </w:tr>
      <w:tr w:rsidR="00E017D7" w:rsidRPr="00E017D7" w14:paraId="053303FB"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078F5C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SNV/PREQ/0030/2022-2024</w:t>
            </w:r>
          </w:p>
        </w:tc>
        <w:tc>
          <w:tcPr>
            <w:tcW w:w="7087" w:type="dxa"/>
            <w:tcBorders>
              <w:top w:val="nil"/>
              <w:left w:val="nil"/>
              <w:bottom w:val="single" w:sz="8" w:space="0" w:color="auto"/>
              <w:right w:val="single" w:sz="8" w:space="0" w:color="auto"/>
            </w:tcBorders>
            <w:shd w:val="clear" w:color="auto" w:fill="auto"/>
            <w:vAlign w:val="center"/>
            <w:hideMark/>
          </w:tcPr>
          <w:p w14:paraId="4B793D57"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Travel agency and related services -Air ticketing services, Travel insurance and </w:t>
            </w:r>
            <w:proofErr w:type="gramStart"/>
            <w:r w:rsidRPr="00E017D7">
              <w:rPr>
                <w:rFonts w:eastAsia="Times New Roman" w:cs="Calibri"/>
                <w:color w:val="000000"/>
                <w:szCs w:val="18"/>
                <w:lang w:val="en-GB" w:eastAsia="en-GB"/>
              </w:rPr>
              <w:t>International</w:t>
            </w:r>
            <w:proofErr w:type="gramEnd"/>
            <w:r w:rsidRPr="00E017D7">
              <w:rPr>
                <w:rFonts w:eastAsia="Times New Roman" w:cs="Calibri"/>
                <w:color w:val="000000"/>
                <w:szCs w:val="18"/>
                <w:lang w:val="en-GB" w:eastAsia="en-GB"/>
              </w:rPr>
              <w:t xml:space="preserve"> hotel bookings</w:t>
            </w:r>
          </w:p>
        </w:tc>
      </w:tr>
      <w:tr w:rsidR="00E017D7" w:rsidRPr="00E017D7" w14:paraId="772C22E9"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12C71B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SNV/PREQ/0031/2022-2024</w:t>
            </w:r>
          </w:p>
        </w:tc>
        <w:tc>
          <w:tcPr>
            <w:tcW w:w="7087" w:type="dxa"/>
            <w:tcBorders>
              <w:top w:val="nil"/>
              <w:left w:val="nil"/>
              <w:bottom w:val="single" w:sz="8" w:space="0" w:color="auto"/>
              <w:right w:val="single" w:sz="8" w:space="0" w:color="auto"/>
            </w:tcBorders>
            <w:shd w:val="clear" w:color="auto" w:fill="auto"/>
            <w:vAlign w:val="center"/>
            <w:hideMark/>
          </w:tcPr>
          <w:p w14:paraId="7112BEB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Security services</w:t>
            </w:r>
          </w:p>
        </w:tc>
      </w:tr>
      <w:tr w:rsidR="00E017D7" w:rsidRPr="00E017D7" w14:paraId="114657C4"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344452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SNV/PREQ/0032/2022-2024</w:t>
            </w:r>
          </w:p>
        </w:tc>
        <w:tc>
          <w:tcPr>
            <w:tcW w:w="7087" w:type="dxa"/>
            <w:tcBorders>
              <w:top w:val="nil"/>
              <w:left w:val="nil"/>
              <w:bottom w:val="single" w:sz="8" w:space="0" w:color="auto"/>
              <w:right w:val="single" w:sz="8" w:space="0" w:color="auto"/>
            </w:tcBorders>
            <w:shd w:val="clear" w:color="auto" w:fill="auto"/>
            <w:vAlign w:val="center"/>
            <w:hideMark/>
          </w:tcPr>
          <w:p w14:paraId="1D1D8A1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Garages for the repairs and maintenance of vehicles and motorbikes</w:t>
            </w:r>
          </w:p>
        </w:tc>
      </w:tr>
      <w:tr w:rsidR="00E017D7" w:rsidRPr="00E017D7" w14:paraId="46234119"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2A1A66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SNV/PREQ/0033/2022-2024</w:t>
            </w:r>
          </w:p>
        </w:tc>
        <w:tc>
          <w:tcPr>
            <w:tcW w:w="7087" w:type="dxa"/>
            <w:tcBorders>
              <w:top w:val="nil"/>
              <w:left w:val="nil"/>
              <w:bottom w:val="single" w:sz="8" w:space="0" w:color="auto"/>
              <w:right w:val="single" w:sz="8" w:space="0" w:color="auto"/>
            </w:tcBorders>
            <w:shd w:val="clear" w:color="auto" w:fill="auto"/>
            <w:vAlign w:val="center"/>
            <w:hideMark/>
          </w:tcPr>
          <w:p w14:paraId="1E79EA6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Repairs and maintenance of generators, water pumps and lawn mowers</w:t>
            </w:r>
          </w:p>
        </w:tc>
      </w:tr>
      <w:tr w:rsidR="00E017D7" w:rsidRPr="00E017D7" w14:paraId="641A2D2A"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1852C5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SNV/PREQ/0034/2022-2024</w:t>
            </w:r>
          </w:p>
        </w:tc>
        <w:tc>
          <w:tcPr>
            <w:tcW w:w="7087" w:type="dxa"/>
            <w:tcBorders>
              <w:top w:val="nil"/>
              <w:left w:val="nil"/>
              <w:bottom w:val="single" w:sz="8" w:space="0" w:color="auto"/>
              <w:right w:val="single" w:sz="8" w:space="0" w:color="auto"/>
            </w:tcBorders>
            <w:shd w:val="clear" w:color="auto" w:fill="auto"/>
            <w:vAlign w:val="center"/>
            <w:hideMark/>
          </w:tcPr>
          <w:p w14:paraId="7D0280F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Repair and preventative service of electrical appliances </w:t>
            </w:r>
            <w:proofErr w:type="gramStart"/>
            <w:r w:rsidRPr="00E017D7">
              <w:rPr>
                <w:rFonts w:eastAsia="Times New Roman" w:cs="Calibri"/>
                <w:color w:val="000000"/>
                <w:szCs w:val="18"/>
                <w:lang w:val="en-GB" w:eastAsia="en-GB"/>
              </w:rPr>
              <w:t>i.e.</w:t>
            </w:r>
            <w:proofErr w:type="gramEnd"/>
            <w:r w:rsidRPr="00E017D7">
              <w:rPr>
                <w:rFonts w:eastAsia="Times New Roman" w:cs="Calibri"/>
                <w:color w:val="000000"/>
                <w:szCs w:val="18"/>
                <w:lang w:val="en-GB" w:eastAsia="en-GB"/>
              </w:rPr>
              <w:t xml:space="preserve"> air conditioners, fridge and related equipment</w:t>
            </w:r>
          </w:p>
        </w:tc>
      </w:tr>
      <w:tr w:rsidR="00E017D7" w:rsidRPr="00E017D7" w14:paraId="76D5265A"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B438F5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SNV/PREQ/0035/2022- 2024</w:t>
            </w:r>
          </w:p>
        </w:tc>
        <w:tc>
          <w:tcPr>
            <w:tcW w:w="7087" w:type="dxa"/>
            <w:tcBorders>
              <w:top w:val="nil"/>
              <w:left w:val="nil"/>
              <w:bottom w:val="single" w:sz="8" w:space="0" w:color="auto"/>
              <w:right w:val="single" w:sz="8" w:space="0" w:color="auto"/>
            </w:tcBorders>
            <w:shd w:val="clear" w:color="auto" w:fill="auto"/>
            <w:vAlign w:val="center"/>
            <w:hideMark/>
          </w:tcPr>
          <w:p w14:paraId="49DE790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Insurance brokerage services</w:t>
            </w:r>
          </w:p>
        </w:tc>
      </w:tr>
      <w:tr w:rsidR="00E017D7" w:rsidRPr="00E017D7" w14:paraId="0555EA60" w14:textId="77777777" w:rsidTr="00DA6F7D">
        <w:trPr>
          <w:trHeight w:val="25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A2D48B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SNV/PREQ/0036/2022-2024</w:t>
            </w:r>
          </w:p>
        </w:tc>
        <w:tc>
          <w:tcPr>
            <w:tcW w:w="7087" w:type="dxa"/>
            <w:tcBorders>
              <w:top w:val="nil"/>
              <w:left w:val="nil"/>
              <w:bottom w:val="single" w:sz="8" w:space="0" w:color="auto"/>
              <w:right w:val="single" w:sz="8" w:space="0" w:color="auto"/>
            </w:tcBorders>
            <w:shd w:val="clear" w:color="auto" w:fill="auto"/>
            <w:vAlign w:val="center"/>
            <w:hideMark/>
          </w:tcPr>
          <w:p w14:paraId="58C92F93" w14:textId="39330EC4" w:rsidR="00DA6F7D"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Language translation Services</w:t>
            </w:r>
          </w:p>
          <w:p w14:paraId="664BCF20" w14:textId="516B1348" w:rsidR="00E017D7" w:rsidRPr="00E017D7" w:rsidRDefault="00E017D7" w:rsidP="00E017D7">
            <w:pPr>
              <w:rPr>
                <w:rFonts w:eastAsia="Times New Roman" w:cs="Calibri"/>
                <w:color w:val="000000"/>
                <w:szCs w:val="18"/>
                <w:lang w:val="en-GB" w:eastAsia="en-GB"/>
              </w:rPr>
            </w:pPr>
          </w:p>
        </w:tc>
      </w:tr>
      <w:tr w:rsidR="00E017D7" w:rsidRPr="00E017D7" w14:paraId="144B4E63" w14:textId="77777777" w:rsidTr="00DA6F7D">
        <w:trPr>
          <w:trHeight w:val="313"/>
        </w:trPr>
        <w:tc>
          <w:tcPr>
            <w:tcW w:w="3109" w:type="dxa"/>
            <w:tcBorders>
              <w:top w:val="single" w:sz="4" w:space="0" w:color="auto"/>
              <w:left w:val="single" w:sz="8" w:space="0" w:color="auto"/>
              <w:bottom w:val="single" w:sz="8" w:space="0" w:color="auto"/>
              <w:right w:val="single" w:sz="8" w:space="0" w:color="auto"/>
            </w:tcBorders>
            <w:shd w:val="clear" w:color="000000" w:fill="DEEAF6"/>
            <w:vAlign w:val="center"/>
            <w:hideMark/>
          </w:tcPr>
          <w:p w14:paraId="4C0D1FFE" w14:textId="77777777" w:rsidR="00E017D7" w:rsidRPr="00E017D7" w:rsidRDefault="00E017D7" w:rsidP="00E017D7">
            <w:pPr>
              <w:rPr>
                <w:rFonts w:eastAsia="Times New Roman" w:cs="Calibri"/>
                <w:b/>
                <w:bCs/>
                <w:color w:val="000000"/>
                <w:szCs w:val="18"/>
                <w:lang w:val="en-GB" w:eastAsia="en-GB"/>
              </w:rPr>
            </w:pPr>
            <w:r w:rsidRPr="00E017D7">
              <w:rPr>
                <w:rFonts w:eastAsia="Times New Roman" w:cs="Calibri"/>
                <w:b/>
                <w:bCs/>
                <w:color w:val="000000"/>
                <w:szCs w:val="18"/>
                <w:lang w:val="en-GB" w:eastAsia="en-GB"/>
              </w:rPr>
              <w:t>CATEGORY C</w:t>
            </w:r>
          </w:p>
        </w:tc>
        <w:tc>
          <w:tcPr>
            <w:tcW w:w="7087" w:type="dxa"/>
            <w:tcBorders>
              <w:top w:val="single" w:sz="4" w:space="0" w:color="auto"/>
              <w:left w:val="nil"/>
              <w:bottom w:val="single" w:sz="8" w:space="0" w:color="auto"/>
              <w:right w:val="single" w:sz="8" w:space="0" w:color="auto"/>
            </w:tcBorders>
            <w:shd w:val="clear" w:color="000000" w:fill="DEEAF6"/>
            <w:vAlign w:val="center"/>
            <w:hideMark/>
          </w:tcPr>
          <w:p w14:paraId="2E91392D" w14:textId="77777777" w:rsidR="00E017D7" w:rsidRPr="00E017D7" w:rsidRDefault="00E017D7" w:rsidP="00E017D7">
            <w:pPr>
              <w:rPr>
                <w:rFonts w:eastAsia="Times New Roman" w:cs="Calibri"/>
                <w:b/>
                <w:bCs/>
                <w:color w:val="000000"/>
                <w:szCs w:val="18"/>
                <w:lang w:val="en-GB" w:eastAsia="en-GB"/>
              </w:rPr>
            </w:pPr>
            <w:r w:rsidRPr="00E017D7">
              <w:rPr>
                <w:rFonts w:eastAsia="Times New Roman" w:cs="Calibri"/>
                <w:b/>
                <w:bCs/>
                <w:color w:val="000000"/>
                <w:szCs w:val="18"/>
                <w:lang w:val="en-GB" w:eastAsia="en-GB"/>
              </w:rPr>
              <w:t>Works</w:t>
            </w:r>
          </w:p>
        </w:tc>
      </w:tr>
      <w:tr w:rsidR="00E017D7" w:rsidRPr="00E017D7" w14:paraId="234840C9" w14:textId="77777777" w:rsidTr="00DA6F7D">
        <w:trPr>
          <w:trHeight w:val="40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80AFA0B"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SNV/PREQ/0037/2022-2024</w:t>
            </w:r>
          </w:p>
        </w:tc>
        <w:tc>
          <w:tcPr>
            <w:tcW w:w="7087" w:type="dxa"/>
            <w:tcBorders>
              <w:top w:val="nil"/>
              <w:left w:val="nil"/>
              <w:bottom w:val="single" w:sz="8" w:space="0" w:color="auto"/>
              <w:right w:val="single" w:sz="8" w:space="0" w:color="auto"/>
            </w:tcBorders>
            <w:shd w:val="clear" w:color="auto" w:fill="auto"/>
            <w:vAlign w:val="center"/>
            <w:hideMark/>
          </w:tcPr>
          <w:p w14:paraId="482735D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Small Contractual Works -General office design, </w:t>
            </w:r>
            <w:proofErr w:type="gramStart"/>
            <w:r w:rsidRPr="00E017D7">
              <w:rPr>
                <w:rFonts w:eastAsia="Times New Roman" w:cs="Calibri"/>
                <w:color w:val="000000"/>
                <w:szCs w:val="18"/>
                <w:lang w:val="en-GB" w:eastAsia="en-GB"/>
              </w:rPr>
              <w:t>repairs</w:t>
            </w:r>
            <w:proofErr w:type="gramEnd"/>
            <w:r w:rsidRPr="00E017D7">
              <w:rPr>
                <w:rFonts w:eastAsia="Times New Roman" w:cs="Calibri"/>
                <w:color w:val="000000"/>
                <w:szCs w:val="18"/>
                <w:lang w:val="en-GB" w:eastAsia="en-GB"/>
              </w:rPr>
              <w:t xml:space="preserve"> and maintenance works -Electrical, Painting, Plumbing</w:t>
            </w:r>
          </w:p>
        </w:tc>
      </w:tr>
      <w:tr w:rsidR="00E017D7" w:rsidRPr="00E017D7" w14:paraId="61209467" w14:textId="77777777" w:rsidTr="00DA6F7D">
        <w:trPr>
          <w:trHeight w:val="52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5EA18CB"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SNV/PREQ/0038/2022-2024</w:t>
            </w:r>
          </w:p>
        </w:tc>
        <w:tc>
          <w:tcPr>
            <w:tcW w:w="7087" w:type="dxa"/>
            <w:tcBorders>
              <w:top w:val="nil"/>
              <w:left w:val="nil"/>
              <w:bottom w:val="single" w:sz="8" w:space="0" w:color="auto"/>
              <w:right w:val="single" w:sz="8" w:space="0" w:color="auto"/>
            </w:tcBorders>
            <w:shd w:val="clear" w:color="auto" w:fill="auto"/>
            <w:vAlign w:val="center"/>
            <w:hideMark/>
          </w:tcPr>
          <w:p w14:paraId="20C5D8F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Civil and Building Works contractors and Renovators -Building works, Architectural works, Electrical </w:t>
            </w:r>
            <w:proofErr w:type="gramStart"/>
            <w:r w:rsidRPr="00E017D7">
              <w:rPr>
                <w:rFonts w:eastAsia="Times New Roman" w:cs="Calibri"/>
                <w:color w:val="000000"/>
                <w:szCs w:val="18"/>
                <w:lang w:val="en-GB" w:eastAsia="en-GB"/>
              </w:rPr>
              <w:t>works</w:t>
            </w:r>
            <w:proofErr w:type="gramEnd"/>
            <w:r w:rsidRPr="00E017D7">
              <w:rPr>
                <w:rFonts w:eastAsia="Times New Roman" w:cs="Calibri"/>
                <w:color w:val="000000"/>
                <w:szCs w:val="18"/>
                <w:lang w:val="en-GB" w:eastAsia="en-GB"/>
              </w:rPr>
              <w:t xml:space="preserve"> and General construction works</w:t>
            </w:r>
          </w:p>
        </w:tc>
      </w:tr>
      <w:tr w:rsidR="00E017D7" w:rsidRPr="00E017D7" w14:paraId="6F844CB8" w14:textId="77777777" w:rsidTr="00DA6F7D">
        <w:trPr>
          <w:trHeight w:val="313"/>
        </w:trPr>
        <w:tc>
          <w:tcPr>
            <w:tcW w:w="3109" w:type="dxa"/>
            <w:tcBorders>
              <w:top w:val="nil"/>
              <w:left w:val="single" w:sz="8" w:space="0" w:color="auto"/>
              <w:bottom w:val="single" w:sz="8" w:space="0" w:color="auto"/>
              <w:right w:val="single" w:sz="8" w:space="0" w:color="auto"/>
            </w:tcBorders>
            <w:shd w:val="clear" w:color="000000" w:fill="DEEAF6"/>
            <w:vAlign w:val="center"/>
            <w:hideMark/>
          </w:tcPr>
          <w:p w14:paraId="39EA211D" w14:textId="77777777" w:rsidR="00E017D7" w:rsidRPr="00E017D7" w:rsidRDefault="00E017D7" w:rsidP="00E017D7">
            <w:pPr>
              <w:rPr>
                <w:rFonts w:eastAsia="Times New Roman" w:cs="Calibri"/>
                <w:b/>
                <w:bCs/>
                <w:color w:val="000000"/>
                <w:szCs w:val="18"/>
                <w:lang w:val="en-GB" w:eastAsia="en-GB"/>
              </w:rPr>
            </w:pPr>
            <w:r w:rsidRPr="00E017D7">
              <w:rPr>
                <w:rFonts w:eastAsia="Times New Roman" w:cs="Calibri"/>
                <w:b/>
                <w:bCs/>
                <w:color w:val="000000"/>
                <w:szCs w:val="18"/>
                <w:lang w:val="en-GB" w:eastAsia="en-GB"/>
              </w:rPr>
              <w:t>CATEGORY D</w:t>
            </w:r>
          </w:p>
        </w:tc>
        <w:tc>
          <w:tcPr>
            <w:tcW w:w="7087" w:type="dxa"/>
            <w:tcBorders>
              <w:top w:val="nil"/>
              <w:left w:val="nil"/>
              <w:bottom w:val="single" w:sz="8" w:space="0" w:color="auto"/>
              <w:right w:val="single" w:sz="8" w:space="0" w:color="auto"/>
            </w:tcBorders>
            <w:shd w:val="clear" w:color="000000" w:fill="DEEAF6"/>
            <w:vAlign w:val="center"/>
            <w:hideMark/>
          </w:tcPr>
          <w:p w14:paraId="66052C60" w14:textId="77777777" w:rsidR="00E017D7" w:rsidRPr="00E017D7" w:rsidRDefault="00E017D7" w:rsidP="00E017D7">
            <w:pPr>
              <w:rPr>
                <w:rFonts w:eastAsia="Times New Roman" w:cs="Calibri"/>
                <w:b/>
                <w:bCs/>
                <w:color w:val="000000"/>
                <w:szCs w:val="18"/>
                <w:lang w:val="en-GB" w:eastAsia="en-GB"/>
              </w:rPr>
            </w:pPr>
            <w:r w:rsidRPr="00E017D7">
              <w:rPr>
                <w:rFonts w:eastAsia="Times New Roman" w:cs="Calibri"/>
                <w:b/>
                <w:bCs/>
                <w:color w:val="000000"/>
                <w:szCs w:val="18"/>
                <w:lang w:val="en-GB" w:eastAsia="en-GB"/>
              </w:rPr>
              <w:t>Consultancy services</w:t>
            </w:r>
          </w:p>
        </w:tc>
      </w:tr>
      <w:tr w:rsidR="00E017D7" w:rsidRPr="00E017D7" w14:paraId="1380D530" w14:textId="77777777" w:rsidTr="00DA6F7D">
        <w:trPr>
          <w:trHeight w:val="68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180139F"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SNV/PREQ/0039/2022-2024</w:t>
            </w:r>
          </w:p>
        </w:tc>
        <w:tc>
          <w:tcPr>
            <w:tcW w:w="7087" w:type="dxa"/>
            <w:tcBorders>
              <w:top w:val="nil"/>
              <w:left w:val="nil"/>
              <w:bottom w:val="single" w:sz="8" w:space="0" w:color="auto"/>
              <w:right w:val="single" w:sz="8" w:space="0" w:color="auto"/>
            </w:tcBorders>
            <w:shd w:val="clear" w:color="auto" w:fill="auto"/>
            <w:vAlign w:val="center"/>
            <w:hideMark/>
          </w:tcPr>
          <w:p w14:paraId="697DA07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Climate Smart Agriculture and agribusiness – all aspects of value chain and market development (</w:t>
            </w:r>
            <w:proofErr w:type="spellStart"/>
            <w:r w:rsidRPr="00E017D7">
              <w:rPr>
                <w:rFonts w:eastAsia="Times New Roman" w:cs="Calibri"/>
                <w:color w:val="000000"/>
                <w:szCs w:val="18"/>
                <w:lang w:val="en-GB" w:eastAsia="en-GB"/>
              </w:rPr>
              <w:t>i.e</w:t>
            </w:r>
            <w:proofErr w:type="spellEnd"/>
            <w:r w:rsidRPr="00E017D7">
              <w:rPr>
                <w:rFonts w:eastAsia="Times New Roman" w:cs="Calibri"/>
                <w:color w:val="000000"/>
                <w:szCs w:val="18"/>
                <w:lang w:val="en-GB" w:eastAsia="en-GB"/>
              </w:rPr>
              <w:t xml:space="preserve"> technical training to farmers, post-harvest handling, financial and business management, quality control systems, warehouse management, aggregation/bulking)</w:t>
            </w:r>
          </w:p>
        </w:tc>
      </w:tr>
      <w:tr w:rsidR="00E017D7" w:rsidRPr="00E017D7" w14:paraId="2E2982BA" w14:textId="77777777" w:rsidTr="00DA6F7D">
        <w:trPr>
          <w:trHeight w:val="40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07F468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SNV/PREQ/0040/2022-2024</w:t>
            </w:r>
          </w:p>
        </w:tc>
        <w:tc>
          <w:tcPr>
            <w:tcW w:w="7087" w:type="dxa"/>
            <w:tcBorders>
              <w:top w:val="nil"/>
              <w:left w:val="nil"/>
              <w:bottom w:val="single" w:sz="8" w:space="0" w:color="auto"/>
              <w:right w:val="single" w:sz="8" w:space="0" w:color="auto"/>
            </w:tcBorders>
            <w:shd w:val="clear" w:color="auto" w:fill="auto"/>
            <w:vAlign w:val="center"/>
            <w:hideMark/>
          </w:tcPr>
          <w:p w14:paraId="3DC0F2A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Energy (cooking [biomass, LPG], electrification [solar, grid]) - all aspects of value chain and market development </w:t>
            </w:r>
          </w:p>
        </w:tc>
      </w:tr>
      <w:tr w:rsidR="00E017D7" w:rsidRPr="00E017D7" w14:paraId="0CC59DE4" w14:textId="77777777" w:rsidTr="00DA6F7D">
        <w:trPr>
          <w:trHeight w:val="462"/>
        </w:trPr>
        <w:tc>
          <w:tcPr>
            <w:tcW w:w="31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988EAC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lastRenderedPageBreak/>
              <w:t>SNV/PREQ/0041/2022-2024</w:t>
            </w:r>
          </w:p>
        </w:tc>
        <w:tc>
          <w:tcPr>
            <w:tcW w:w="7087" w:type="dxa"/>
            <w:tcBorders>
              <w:top w:val="single" w:sz="4" w:space="0" w:color="auto"/>
              <w:left w:val="nil"/>
              <w:bottom w:val="single" w:sz="8" w:space="0" w:color="auto"/>
              <w:right w:val="single" w:sz="8" w:space="0" w:color="auto"/>
            </w:tcBorders>
            <w:shd w:val="clear" w:color="auto" w:fill="auto"/>
            <w:vAlign w:val="center"/>
            <w:hideMark/>
          </w:tcPr>
          <w:p w14:paraId="64A443B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Water, Sanitation and Hygiene (WASH) (water supply, sanitation and hygiene products and services) in both Urban and Rural locations</w:t>
            </w:r>
          </w:p>
        </w:tc>
      </w:tr>
      <w:tr w:rsidR="00E017D7" w:rsidRPr="00E017D7" w14:paraId="58545AF8"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446FD56"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SNV/PREQ/0042/2022-2024</w:t>
            </w:r>
          </w:p>
        </w:tc>
        <w:tc>
          <w:tcPr>
            <w:tcW w:w="7087" w:type="dxa"/>
            <w:tcBorders>
              <w:top w:val="nil"/>
              <w:left w:val="nil"/>
              <w:bottom w:val="single" w:sz="8" w:space="0" w:color="auto"/>
              <w:right w:val="single" w:sz="8" w:space="0" w:color="auto"/>
            </w:tcBorders>
            <w:shd w:val="clear" w:color="auto" w:fill="auto"/>
            <w:vAlign w:val="center"/>
            <w:hideMark/>
          </w:tcPr>
          <w:p w14:paraId="027186FD"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Youth inclusion (including life skills development, technical skills development, entrepreneurship, mentoring, coaching, community development, etc)</w:t>
            </w:r>
          </w:p>
        </w:tc>
      </w:tr>
      <w:tr w:rsidR="00E017D7" w:rsidRPr="00E017D7" w14:paraId="62C4AF01"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732CBBD"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SNV/PREQ/0043/2022-2024</w:t>
            </w:r>
          </w:p>
        </w:tc>
        <w:tc>
          <w:tcPr>
            <w:tcW w:w="7087" w:type="dxa"/>
            <w:tcBorders>
              <w:top w:val="nil"/>
              <w:left w:val="nil"/>
              <w:bottom w:val="single" w:sz="8" w:space="0" w:color="auto"/>
              <w:right w:val="single" w:sz="8" w:space="0" w:color="auto"/>
            </w:tcBorders>
            <w:shd w:val="clear" w:color="auto" w:fill="auto"/>
            <w:vAlign w:val="center"/>
            <w:hideMark/>
          </w:tcPr>
          <w:p w14:paraId="32BEF4D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Gender Equity and Mainstreaming, Gender and Social Inclusion assessments and studies expertise, Gender Based Value Chain Analysis experience</w:t>
            </w:r>
          </w:p>
        </w:tc>
      </w:tr>
      <w:tr w:rsidR="00E017D7" w:rsidRPr="00E017D7" w14:paraId="4B7C3B52" w14:textId="77777777" w:rsidTr="00DA6F7D">
        <w:trPr>
          <w:trHeight w:val="52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E7AA8B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SNV/PREQ/0044/2022-2024</w:t>
            </w:r>
          </w:p>
        </w:tc>
        <w:tc>
          <w:tcPr>
            <w:tcW w:w="7087" w:type="dxa"/>
            <w:tcBorders>
              <w:top w:val="nil"/>
              <w:left w:val="nil"/>
              <w:bottom w:val="single" w:sz="8" w:space="0" w:color="auto"/>
              <w:right w:val="single" w:sz="8" w:space="0" w:color="auto"/>
            </w:tcBorders>
            <w:shd w:val="clear" w:color="auto" w:fill="auto"/>
            <w:vAlign w:val="center"/>
            <w:hideMark/>
          </w:tcPr>
          <w:p w14:paraId="32A6FE7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Training and Coaching in the three sectors (needs analysis, content-curriculum development, design of delivery methodologies, group formulation and training facilitation, results tracking and monitoring, etc.) </w:t>
            </w:r>
          </w:p>
        </w:tc>
      </w:tr>
      <w:tr w:rsidR="00E017D7" w:rsidRPr="00E017D7" w14:paraId="54ED6E71" w14:textId="77777777" w:rsidTr="00DA6F7D">
        <w:trPr>
          <w:trHeight w:val="641"/>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7FCA5C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SNV/PREQ/0045/2022-2024</w:t>
            </w:r>
          </w:p>
        </w:tc>
        <w:tc>
          <w:tcPr>
            <w:tcW w:w="7087" w:type="dxa"/>
            <w:tcBorders>
              <w:top w:val="nil"/>
              <w:left w:val="nil"/>
              <w:bottom w:val="single" w:sz="8" w:space="0" w:color="auto"/>
              <w:right w:val="single" w:sz="8" w:space="0" w:color="auto"/>
            </w:tcBorders>
            <w:shd w:val="clear" w:color="auto" w:fill="auto"/>
            <w:vAlign w:val="center"/>
            <w:hideMark/>
          </w:tcPr>
          <w:p w14:paraId="3271DB0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Business Development Services (BDS) supporting private sector and small medium enterprise establishment &amp; development – in Agriculture or Energy or WASH</w:t>
            </w:r>
          </w:p>
        </w:tc>
      </w:tr>
      <w:tr w:rsidR="00E017D7" w:rsidRPr="00E017D7" w14:paraId="65277882" w14:textId="77777777" w:rsidTr="00DA6F7D">
        <w:trPr>
          <w:trHeight w:val="328"/>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3B2D46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SNV/PREQ/0046/2022-2024</w:t>
            </w:r>
          </w:p>
        </w:tc>
        <w:tc>
          <w:tcPr>
            <w:tcW w:w="7087" w:type="dxa"/>
            <w:tcBorders>
              <w:top w:val="nil"/>
              <w:left w:val="nil"/>
              <w:bottom w:val="single" w:sz="8" w:space="0" w:color="auto"/>
              <w:right w:val="single" w:sz="8" w:space="0" w:color="auto"/>
            </w:tcBorders>
            <w:shd w:val="clear" w:color="auto" w:fill="auto"/>
            <w:vAlign w:val="center"/>
            <w:hideMark/>
          </w:tcPr>
          <w:p w14:paraId="6E8AFD6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Impact Investment Advisory Services (Pre and Post Investment services)</w:t>
            </w:r>
          </w:p>
        </w:tc>
      </w:tr>
      <w:tr w:rsidR="00E017D7" w:rsidRPr="00E017D7" w14:paraId="4BA3203B" w14:textId="77777777" w:rsidTr="00DA6F7D">
        <w:trPr>
          <w:trHeight w:val="40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647004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SNV/PREQ/0047/2022-2024</w:t>
            </w:r>
          </w:p>
        </w:tc>
        <w:tc>
          <w:tcPr>
            <w:tcW w:w="7087" w:type="dxa"/>
            <w:tcBorders>
              <w:top w:val="nil"/>
              <w:left w:val="nil"/>
              <w:bottom w:val="single" w:sz="8" w:space="0" w:color="auto"/>
              <w:right w:val="single" w:sz="8" w:space="0" w:color="auto"/>
            </w:tcBorders>
            <w:shd w:val="clear" w:color="auto" w:fill="auto"/>
            <w:vAlign w:val="center"/>
            <w:hideMark/>
          </w:tcPr>
          <w:p w14:paraId="5CE155BD"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Environmental Impact Assessment, Environmental Audits, Waste Management</w:t>
            </w:r>
          </w:p>
        </w:tc>
      </w:tr>
      <w:tr w:rsidR="00E017D7" w:rsidRPr="00E017D7" w14:paraId="0BEED1CC"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C1858D7"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SNV/PREQ/0048/2022-2024</w:t>
            </w:r>
          </w:p>
        </w:tc>
        <w:tc>
          <w:tcPr>
            <w:tcW w:w="7087" w:type="dxa"/>
            <w:tcBorders>
              <w:top w:val="nil"/>
              <w:left w:val="nil"/>
              <w:bottom w:val="single" w:sz="8" w:space="0" w:color="auto"/>
              <w:right w:val="single" w:sz="8" w:space="0" w:color="auto"/>
            </w:tcBorders>
            <w:shd w:val="clear" w:color="auto" w:fill="auto"/>
            <w:vAlign w:val="center"/>
            <w:hideMark/>
          </w:tcPr>
          <w:p w14:paraId="5D150F0A"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Natural Resources Management</w:t>
            </w:r>
          </w:p>
        </w:tc>
      </w:tr>
      <w:tr w:rsidR="00E017D7" w:rsidRPr="00E017D7" w14:paraId="3F7B005C"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3F3267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SNV/PREQ/0049/2022-2024</w:t>
            </w:r>
          </w:p>
        </w:tc>
        <w:tc>
          <w:tcPr>
            <w:tcW w:w="7087" w:type="dxa"/>
            <w:tcBorders>
              <w:top w:val="nil"/>
              <w:left w:val="nil"/>
              <w:bottom w:val="single" w:sz="8" w:space="0" w:color="auto"/>
              <w:right w:val="single" w:sz="8" w:space="0" w:color="auto"/>
            </w:tcBorders>
            <w:shd w:val="clear" w:color="auto" w:fill="auto"/>
            <w:vAlign w:val="center"/>
            <w:hideMark/>
          </w:tcPr>
          <w:p w14:paraId="0216CB1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Local Economic Development (Urban and Rural)</w:t>
            </w:r>
          </w:p>
        </w:tc>
      </w:tr>
      <w:tr w:rsidR="00E017D7" w:rsidRPr="00E017D7" w14:paraId="29581354"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CC9A7A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SNV/PREQ/0050/2022-2024</w:t>
            </w:r>
          </w:p>
        </w:tc>
        <w:tc>
          <w:tcPr>
            <w:tcW w:w="7087" w:type="dxa"/>
            <w:tcBorders>
              <w:top w:val="nil"/>
              <w:left w:val="nil"/>
              <w:bottom w:val="single" w:sz="8" w:space="0" w:color="auto"/>
              <w:right w:val="single" w:sz="8" w:space="0" w:color="auto"/>
            </w:tcBorders>
            <w:shd w:val="clear" w:color="auto" w:fill="auto"/>
            <w:vAlign w:val="center"/>
            <w:hideMark/>
          </w:tcPr>
          <w:p w14:paraId="0F32C26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Engineering (civil and / or mechanical) for design of appropriate technologies in Agriculture, Energy and WASH</w:t>
            </w:r>
          </w:p>
        </w:tc>
      </w:tr>
      <w:tr w:rsidR="00E017D7" w:rsidRPr="00E017D7" w14:paraId="44EAFFCB" w14:textId="77777777" w:rsidTr="00DA6F7D">
        <w:trPr>
          <w:trHeight w:val="91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2EA3C4F"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SNV/PREQ/0051/2022-2024</w:t>
            </w:r>
          </w:p>
        </w:tc>
        <w:tc>
          <w:tcPr>
            <w:tcW w:w="7087" w:type="dxa"/>
            <w:tcBorders>
              <w:top w:val="nil"/>
              <w:left w:val="nil"/>
              <w:bottom w:val="single" w:sz="8" w:space="0" w:color="auto"/>
              <w:right w:val="single" w:sz="8" w:space="0" w:color="auto"/>
            </w:tcBorders>
            <w:shd w:val="clear" w:color="auto" w:fill="auto"/>
            <w:vAlign w:val="center"/>
            <w:hideMark/>
          </w:tcPr>
          <w:p w14:paraId="5F185E6A"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Monitoring, Evaluation, Verification and Learning (MEVL) - including conducting monitoring and evaluation exercises; conducting baseline and end line surveys; Project Mid-term Reviews, conducting Outcome mapping and surveys; building of capacity amongst stakeholders to develop MEVL plans and conduct quantitative and qualitative data collection and analysis</w:t>
            </w:r>
          </w:p>
        </w:tc>
      </w:tr>
      <w:tr w:rsidR="00E017D7" w:rsidRPr="00E017D7" w14:paraId="7B1B4F06"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663EF2F"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SNV/PREQ/0052/2022-2034</w:t>
            </w:r>
          </w:p>
        </w:tc>
        <w:tc>
          <w:tcPr>
            <w:tcW w:w="7087" w:type="dxa"/>
            <w:tcBorders>
              <w:top w:val="nil"/>
              <w:left w:val="nil"/>
              <w:bottom w:val="single" w:sz="8" w:space="0" w:color="auto"/>
              <w:right w:val="single" w:sz="8" w:space="0" w:color="auto"/>
            </w:tcBorders>
            <w:shd w:val="clear" w:color="auto" w:fill="auto"/>
            <w:vAlign w:val="center"/>
            <w:hideMark/>
          </w:tcPr>
          <w:p w14:paraId="42DB88C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Geographic Information Systems (GIS) – provision of; use of; training stakeholders to use them</w:t>
            </w:r>
          </w:p>
        </w:tc>
      </w:tr>
      <w:tr w:rsidR="00E017D7" w:rsidRPr="00E017D7" w14:paraId="35C36FA4"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1B3885F"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SNV/PREQ/0056/2022-2024</w:t>
            </w:r>
          </w:p>
        </w:tc>
        <w:tc>
          <w:tcPr>
            <w:tcW w:w="7087" w:type="dxa"/>
            <w:tcBorders>
              <w:top w:val="nil"/>
              <w:left w:val="nil"/>
              <w:bottom w:val="single" w:sz="8" w:space="0" w:color="auto"/>
              <w:right w:val="single" w:sz="8" w:space="0" w:color="auto"/>
            </w:tcBorders>
            <w:shd w:val="clear" w:color="auto" w:fill="auto"/>
            <w:vAlign w:val="center"/>
            <w:hideMark/>
          </w:tcPr>
          <w:p w14:paraId="3F8393A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Governance, accountability, and leadership – with a specific focus on building these skills in Associations/ CSOs/ Cooperatives/ Producer or Processor Groups </w:t>
            </w:r>
          </w:p>
        </w:tc>
      </w:tr>
      <w:tr w:rsidR="00E017D7" w:rsidRPr="00E017D7" w14:paraId="253398F9"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59EAC7D"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SNV/PREQ/0057/2022-2024</w:t>
            </w:r>
          </w:p>
        </w:tc>
        <w:tc>
          <w:tcPr>
            <w:tcW w:w="7087" w:type="dxa"/>
            <w:tcBorders>
              <w:top w:val="nil"/>
              <w:left w:val="nil"/>
              <w:bottom w:val="single" w:sz="8" w:space="0" w:color="auto"/>
              <w:right w:val="single" w:sz="8" w:space="0" w:color="auto"/>
            </w:tcBorders>
            <w:shd w:val="clear" w:color="auto" w:fill="auto"/>
            <w:vAlign w:val="center"/>
            <w:hideMark/>
          </w:tcPr>
          <w:p w14:paraId="534BFCF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Organizational and institutional development</w:t>
            </w:r>
          </w:p>
        </w:tc>
      </w:tr>
      <w:tr w:rsidR="00E017D7" w:rsidRPr="00E017D7" w14:paraId="001B26F4"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7803FC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SNV/PREQ/0058/2022-2024</w:t>
            </w:r>
          </w:p>
        </w:tc>
        <w:tc>
          <w:tcPr>
            <w:tcW w:w="7087" w:type="dxa"/>
            <w:tcBorders>
              <w:top w:val="nil"/>
              <w:left w:val="nil"/>
              <w:bottom w:val="single" w:sz="8" w:space="0" w:color="auto"/>
              <w:right w:val="single" w:sz="8" w:space="0" w:color="auto"/>
            </w:tcBorders>
            <w:shd w:val="clear" w:color="auto" w:fill="auto"/>
            <w:vAlign w:val="center"/>
            <w:hideMark/>
          </w:tcPr>
          <w:p w14:paraId="1E1AAAE7"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Multi-stakeholder Dialogue and solution development - facilitation and coordination to ensure market system change</w:t>
            </w:r>
          </w:p>
        </w:tc>
      </w:tr>
      <w:tr w:rsidR="00E017D7" w:rsidRPr="00E017D7" w14:paraId="12E857E2"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CB2199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SNV/PREQ/0059/2022-2024</w:t>
            </w:r>
          </w:p>
        </w:tc>
        <w:tc>
          <w:tcPr>
            <w:tcW w:w="7087" w:type="dxa"/>
            <w:tcBorders>
              <w:top w:val="nil"/>
              <w:left w:val="nil"/>
              <w:bottom w:val="single" w:sz="8" w:space="0" w:color="auto"/>
              <w:right w:val="single" w:sz="8" w:space="0" w:color="auto"/>
            </w:tcBorders>
            <w:shd w:val="clear" w:color="auto" w:fill="auto"/>
            <w:vAlign w:val="center"/>
            <w:hideMark/>
          </w:tcPr>
          <w:p w14:paraId="478D4DA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Organizational Audits and capacity development of organizations to improve financial, operational and procurement systems and structures</w:t>
            </w:r>
          </w:p>
        </w:tc>
      </w:tr>
      <w:tr w:rsidR="00E017D7" w:rsidRPr="00E017D7" w14:paraId="33170C6E"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68041A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SNV/PREQ/0060/2022-2024</w:t>
            </w:r>
          </w:p>
        </w:tc>
        <w:tc>
          <w:tcPr>
            <w:tcW w:w="7087" w:type="dxa"/>
            <w:tcBorders>
              <w:top w:val="nil"/>
              <w:left w:val="nil"/>
              <w:bottom w:val="single" w:sz="8" w:space="0" w:color="auto"/>
              <w:right w:val="single" w:sz="8" w:space="0" w:color="auto"/>
            </w:tcBorders>
            <w:shd w:val="clear" w:color="auto" w:fill="auto"/>
            <w:vAlign w:val="center"/>
            <w:hideMark/>
          </w:tcPr>
          <w:p w14:paraId="3162B71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Human resource management services inclusive of Recruitment Services, Salary Surveys and Workforce planning, Learning and Development and employee wellbeing programmes</w:t>
            </w:r>
          </w:p>
        </w:tc>
      </w:tr>
      <w:tr w:rsidR="00E017D7" w:rsidRPr="00E017D7" w14:paraId="0EE5AAF0" w14:textId="77777777" w:rsidTr="00DA6F7D">
        <w:trPr>
          <w:trHeight w:val="68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644A357"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SNV/PREQ/0061/2022-2024</w:t>
            </w:r>
          </w:p>
        </w:tc>
        <w:tc>
          <w:tcPr>
            <w:tcW w:w="7087" w:type="dxa"/>
            <w:tcBorders>
              <w:top w:val="nil"/>
              <w:left w:val="nil"/>
              <w:bottom w:val="single" w:sz="8" w:space="0" w:color="auto"/>
              <w:right w:val="single" w:sz="8" w:space="0" w:color="auto"/>
            </w:tcBorders>
            <w:shd w:val="clear" w:color="auto" w:fill="auto"/>
            <w:vAlign w:val="center"/>
            <w:hideMark/>
          </w:tcPr>
          <w:p w14:paraId="623B101A"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Media and communication services including professional services in graphic design, video production, photography, social media, case studies, narrative content development and editing -translations and website design and development</w:t>
            </w:r>
          </w:p>
        </w:tc>
      </w:tr>
      <w:tr w:rsidR="00E017D7" w:rsidRPr="00E017D7" w14:paraId="3EC4AAD9" w14:textId="77777777" w:rsidTr="00DA6F7D">
        <w:trPr>
          <w:trHeight w:val="462"/>
        </w:trPr>
        <w:tc>
          <w:tcPr>
            <w:tcW w:w="31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BDB657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SNV/PREQ/0062/2022-2024</w:t>
            </w:r>
          </w:p>
        </w:tc>
        <w:tc>
          <w:tcPr>
            <w:tcW w:w="7087" w:type="dxa"/>
            <w:tcBorders>
              <w:top w:val="single" w:sz="4" w:space="0" w:color="auto"/>
              <w:left w:val="nil"/>
              <w:bottom w:val="single" w:sz="8" w:space="0" w:color="auto"/>
              <w:right w:val="single" w:sz="8" w:space="0" w:color="auto"/>
            </w:tcBorders>
            <w:shd w:val="clear" w:color="auto" w:fill="auto"/>
            <w:vAlign w:val="center"/>
            <w:hideMark/>
          </w:tcPr>
          <w:p w14:paraId="4AD093D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ICT product development and services in desktop and mobile applications for data collection and analysis, database management, </w:t>
            </w:r>
            <w:proofErr w:type="gramStart"/>
            <w:r w:rsidRPr="00E017D7">
              <w:rPr>
                <w:rFonts w:eastAsia="Times New Roman" w:cs="Calibri"/>
                <w:color w:val="000000"/>
                <w:szCs w:val="18"/>
                <w:lang w:val="en-GB" w:eastAsia="en-GB"/>
              </w:rPr>
              <w:t>monitoring</w:t>
            </w:r>
            <w:proofErr w:type="gramEnd"/>
            <w:r w:rsidRPr="00E017D7">
              <w:rPr>
                <w:rFonts w:eastAsia="Times New Roman" w:cs="Calibri"/>
                <w:color w:val="000000"/>
                <w:szCs w:val="18"/>
                <w:lang w:val="en-GB" w:eastAsia="en-GB"/>
              </w:rPr>
              <w:t xml:space="preserve"> and evaluation </w:t>
            </w:r>
          </w:p>
        </w:tc>
      </w:tr>
      <w:tr w:rsidR="00E017D7" w:rsidRPr="00E017D7" w14:paraId="2A7F4F5F" w14:textId="77777777" w:rsidTr="00DA6F7D">
        <w:trPr>
          <w:trHeight w:val="68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9DB177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SNV/PREQ/0063/2022-2024</w:t>
            </w:r>
          </w:p>
        </w:tc>
        <w:tc>
          <w:tcPr>
            <w:tcW w:w="7087" w:type="dxa"/>
            <w:tcBorders>
              <w:top w:val="nil"/>
              <w:left w:val="nil"/>
              <w:bottom w:val="single" w:sz="8" w:space="0" w:color="auto"/>
              <w:right w:val="single" w:sz="8" w:space="0" w:color="auto"/>
            </w:tcBorders>
            <w:shd w:val="clear" w:color="auto" w:fill="auto"/>
            <w:vAlign w:val="center"/>
            <w:hideMark/>
          </w:tcPr>
          <w:p w14:paraId="051FA81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ICT based solutions for value chain actors in the three sectors </w:t>
            </w:r>
            <w:proofErr w:type="gramStart"/>
            <w:r w:rsidRPr="00E017D7">
              <w:rPr>
                <w:rFonts w:eastAsia="Times New Roman" w:cs="Calibri"/>
                <w:color w:val="000000"/>
                <w:szCs w:val="18"/>
                <w:lang w:val="en-GB" w:eastAsia="en-GB"/>
              </w:rPr>
              <w:t>i.e.</w:t>
            </w:r>
            <w:proofErr w:type="gramEnd"/>
            <w:r w:rsidRPr="00E017D7">
              <w:rPr>
                <w:rFonts w:eastAsia="Times New Roman" w:cs="Calibri"/>
                <w:color w:val="000000"/>
                <w:szCs w:val="18"/>
                <w:lang w:val="en-GB" w:eastAsia="en-GB"/>
              </w:rPr>
              <w:t xml:space="preserve"> streamlining the supply chain, mobile payment solutions, providing online extension services, streamline delivery of products to clients, quality control applications</w:t>
            </w:r>
          </w:p>
        </w:tc>
      </w:tr>
      <w:tr w:rsidR="00E017D7" w:rsidRPr="00E017D7" w14:paraId="50FD5EBF"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114B60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SNV/PREQ/0063/2022-2024</w:t>
            </w:r>
          </w:p>
        </w:tc>
        <w:tc>
          <w:tcPr>
            <w:tcW w:w="7087" w:type="dxa"/>
            <w:tcBorders>
              <w:top w:val="nil"/>
              <w:left w:val="nil"/>
              <w:bottom w:val="single" w:sz="8" w:space="0" w:color="auto"/>
              <w:right w:val="single" w:sz="8" w:space="0" w:color="auto"/>
            </w:tcBorders>
            <w:shd w:val="clear" w:color="auto" w:fill="auto"/>
            <w:vAlign w:val="center"/>
            <w:hideMark/>
          </w:tcPr>
          <w:p w14:paraId="4297B4B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Proposal development/proposal writing</w:t>
            </w:r>
          </w:p>
        </w:tc>
      </w:tr>
      <w:tr w:rsidR="00E017D7" w:rsidRPr="00E017D7" w14:paraId="0F950777"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328A60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SNV/PREQ/0064/2022-2024</w:t>
            </w:r>
          </w:p>
        </w:tc>
        <w:tc>
          <w:tcPr>
            <w:tcW w:w="7087" w:type="dxa"/>
            <w:tcBorders>
              <w:top w:val="nil"/>
              <w:left w:val="nil"/>
              <w:bottom w:val="single" w:sz="8" w:space="0" w:color="auto"/>
              <w:right w:val="single" w:sz="8" w:space="0" w:color="auto"/>
            </w:tcBorders>
            <w:shd w:val="clear" w:color="auto" w:fill="auto"/>
            <w:vAlign w:val="center"/>
            <w:hideMark/>
          </w:tcPr>
          <w:p w14:paraId="6976D9F9"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Developing business cases, and conducting Market Analysis in any of our three target sectors </w:t>
            </w:r>
          </w:p>
        </w:tc>
      </w:tr>
      <w:tr w:rsidR="00E017D7" w:rsidRPr="00E017D7" w14:paraId="6EABBE2F"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34C2A2F"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SNV/PREQ/0065/2022-2024</w:t>
            </w:r>
          </w:p>
        </w:tc>
        <w:tc>
          <w:tcPr>
            <w:tcW w:w="7087" w:type="dxa"/>
            <w:tcBorders>
              <w:top w:val="nil"/>
              <w:left w:val="nil"/>
              <w:bottom w:val="single" w:sz="8" w:space="0" w:color="auto"/>
              <w:right w:val="single" w:sz="8" w:space="0" w:color="auto"/>
            </w:tcBorders>
            <w:shd w:val="clear" w:color="auto" w:fill="auto"/>
            <w:vAlign w:val="center"/>
            <w:hideMark/>
          </w:tcPr>
          <w:p w14:paraId="7BFB31A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Political Economy Analysis in targeted value chains or markets</w:t>
            </w:r>
          </w:p>
        </w:tc>
      </w:tr>
      <w:tr w:rsidR="00E017D7" w:rsidRPr="00E017D7" w14:paraId="4968D144" w14:textId="77777777" w:rsidTr="00DA6F7D">
        <w:trPr>
          <w:trHeight w:val="313"/>
        </w:trPr>
        <w:tc>
          <w:tcPr>
            <w:tcW w:w="31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DAC030A"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lastRenderedPageBreak/>
              <w:t>SNV/PREQ/0066/2022-2024</w:t>
            </w:r>
          </w:p>
        </w:tc>
        <w:tc>
          <w:tcPr>
            <w:tcW w:w="7087" w:type="dxa"/>
            <w:tcBorders>
              <w:top w:val="single" w:sz="4" w:space="0" w:color="auto"/>
              <w:left w:val="nil"/>
              <w:bottom w:val="single" w:sz="8" w:space="0" w:color="auto"/>
              <w:right w:val="single" w:sz="8" w:space="0" w:color="auto"/>
            </w:tcBorders>
            <w:shd w:val="clear" w:color="auto" w:fill="auto"/>
            <w:vAlign w:val="center"/>
            <w:hideMark/>
          </w:tcPr>
          <w:p w14:paraId="5AFD7B1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Research, Advocacy and Policy Development </w:t>
            </w:r>
          </w:p>
        </w:tc>
      </w:tr>
      <w:tr w:rsidR="00E017D7" w:rsidRPr="00E017D7" w14:paraId="325546E2"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530ED5A"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SNV/PREQ/0067/2022-2024</w:t>
            </w:r>
          </w:p>
        </w:tc>
        <w:tc>
          <w:tcPr>
            <w:tcW w:w="7087" w:type="dxa"/>
            <w:tcBorders>
              <w:top w:val="nil"/>
              <w:left w:val="nil"/>
              <w:bottom w:val="single" w:sz="8" w:space="0" w:color="auto"/>
              <w:right w:val="single" w:sz="8" w:space="0" w:color="auto"/>
            </w:tcBorders>
            <w:shd w:val="clear" w:color="auto" w:fill="auto"/>
            <w:vAlign w:val="center"/>
            <w:hideMark/>
          </w:tcPr>
          <w:p w14:paraId="510E72C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Conducting Consumer Studies in the three sectors – Agriculture; Energy or WASH</w:t>
            </w:r>
          </w:p>
        </w:tc>
      </w:tr>
      <w:tr w:rsidR="00E017D7" w:rsidRPr="00E017D7" w14:paraId="46A1A96A"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C8D0DB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SNV/PREQ/0068/2022-2024</w:t>
            </w:r>
          </w:p>
        </w:tc>
        <w:tc>
          <w:tcPr>
            <w:tcW w:w="7087" w:type="dxa"/>
            <w:tcBorders>
              <w:top w:val="nil"/>
              <w:left w:val="nil"/>
              <w:bottom w:val="single" w:sz="8" w:space="0" w:color="auto"/>
              <w:right w:val="single" w:sz="8" w:space="0" w:color="auto"/>
            </w:tcBorders>
            <w:shd w:val="clear" w:color="auto" w:fill="auto"/>
            <w:vAlign w:val="center"/>
            <w:hideMark/>
          </w:tcPr>
          <w:p w14:paraId="1A54E9FF"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Skills Development for Lead Farmers; Model farmers – with particular attention to Gender and Gender specific skills development </w:t>
            </w:r>
          </w:p>
        </w:tc>
      </w:tr>
      <w:tr w:rsidR="00E017D7" w:rsidRPr="00E017D7" w14:paraId="45ACA656"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2ED0FD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SNV/PREQ/0069/2022-2024</w:t>
            </w:r>
          </w:p>
        </w:tc>
        <w:tc>
          <w:tcPr>
            <w:tcW w:w="7087" w:type="dxa"/>
            <w:tcBorders>
              <w:top w:val="nil"/>
              <w:left w:val="nil"/>
              <w:bottom w:val="single" w:sz="8" w:space="0" w:color="auto"/>
              <w:right w:val="single" w:sz="8" w:space="0" w:color="auto"/>
            </w:tcBorders>
            <w:shd w:val="clear" w:color="auto" w:fill="auto"/>
            <w:vAlign w:val="center"/>
            <w:hideMark/>
          </w:tcPr>
          <w:p w14:paraId="1B84834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Behaviour Change Communication (development of strategies and tools and message design), </w:t>
            </w:r>
          </w:p>
        </w:tc>
      </w:tr>
      <w:tr w:rsidR="00E017D7" w:rsidRPr="00E017D7" w14:paraId="0D66084C"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B761AE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SNV/PREQ/0070/2022-2024</w:t>
            </w:r>
          </w:p>
        </w:tc>
        <w:tc>
          <w:tcPr>
            <w:tcW w:w="7087" w:type="dxa"/>
            <w:tcBorders>
              <w:top w:val="nil"/>
              <w:left w:val="nil"/>
              <w:bottom w:val="single" w:sz="8" w:space="0" w:color="auto"/>
              <w:right w:val="single" w:sz="8" w:space="0" w:color="auto"/>
            </w:tcBorders>
            <w:shd w:val="clear" w:color="auto" w:fill="auto"/>
            <w:vAlign w:val="center"/>
            <w:hideMark/>
          </w:tcPr>
          <w:p w14:paraId="4CF27B0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Sanitation Financing (sanitation micro credit/micro-financing), sanitation marketing, Promotion of Sanitation as a business &amp; Sanitation business model development</w:t>
            </w:r>
          </w:p>
        </w:tc>
      </w:tr>
      <w:tr w:rsidR="00E017D7" w:rsidRPr="00E017D7" w14:paraId="3356C8B5"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E58F5C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SNV/PREQ/0071/2022-2024</w:t>
            </w:r>
          </w:p>
        </w:tc>
        <w:tc>
          <w:tcPr>
            <w:tcW w:w="7087" w:type="dxa"/>
            <w:tcBorders>
              <w:top w:val="nil"/>
              <w:left w:val="nil"/>
              <w:bottom w:val="single" w:sz="8" w:space="0" w:color="auto"/>
              <w:right w:val="single" w:sz="8" w:space="0" w:color="auto"/>
            </w:tcBorders>
            <w:shd w:val="clear" w:color="auto" w:fill="auto"/>
            <w:vAlign w:val="center"/>
            <w:hideMark/>
          </w:tcPr>
          <w:p w14:paraId="55DA50B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Urban planning with GIS mapping expertise, (sanitation mapping), sanitation planning (including master plan development)</w:t>
            </w:r>
          </w:p>
        </w:tc>
      </w:tr>
      <w:tr w:rsidR="00E017D7" w:rsidRPr="00E017D7" w14:paraId="367FDBF9"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35E8DE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SNV/PREQ/0072/2022-2024</w:t>
            </w:r>
          </w:p>
        </w:tc>
        <w:tc>
          <w:tcPr>
            <w:tcW w:w="7087" w:type="dxa"/>
            <w:tcBorders>
              <w:top w:val="nil"/>
              <w:left w:val="nil"/>
              <w:bottom w:val="single" w:sz="8" w:space="0" w:color="auto"/>
              <w:right w:val="single" w:sz="8" w:space="0" w:color="auto"/>
            </w:tcBorders>
            <w:shd w:val="clear" w:color="auto" w:fill="auto"/>
            <w:vAlign w:val="center"/>
            <w:hideMark/>
          </w:tcPr>
          <w:p w14:paraId="7D7617E6"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Climate change, </w:t>
            </w:r>
            <w:proofErr w:type="gramStart"/>
            <w:r w:rsidRPr="00E017D7">
              <w:rPr>
                <w:rFonts w:eastAsia="Times New Roman" w:cs="Calibri"/>
                <w:color w:val="000000"/>
                <w:szCs w:val="18"/>
                <w:lang w:val="en-GB" w:eastAsia="en-GB"/>
              </w:rPr>
              <w:t>vulnerability</w:t>
            </w:r>
            <w:proofErr w:type="gramEnd"/>
            <w:r w:rsidRPr="00E017D7">
              <w:rPr>
                <w:rFonts w:eastAsia="Times New Roman" w:cs="Calibri"/>
                <w:color w:val="000000"/>
                <w:szCs w:val="18"/>
                <w:lang w:val="en-GB" w:eastAsia="en-GB"/>
              </w:rPr>
              <w:t xml:space="preserve"> and resilience expertise - landscape approaches; deforestation free value chains; experience with the synergy of climate vulnerability, urban WASH and livelihood; </w:t>
            </w:r>
          </w:p>
        </w:tc>
      </w:tr>
      <w:tr w:rsidR="00E017D7" w:rsidRPr="00E017D7" w14:paraId="0371461D"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226BE6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SNV/PREQ/0073/2022-2024</w:t>
            </w:r>
          </w:p>
        </w:tc>
        <w:tc>
          <w:tcPr>
            <w:tcW w:w="7087" w:type="dxa"/>
            <w:tcBorders>
              <w:top w:val="nil"/>
              <w:left w:val="nil"/>
              <w:bottom w:val="single" w:sz="8" w:space="0" w:color="auto"/>
              <w:right w:val="single" w:sz="8" w:space="0" w:color="auto"/>
            </w:tcBorders>
            <w:shd w:val="clear" w:color="auto" w:fill="auto"/>
            <w:vAlign w:val="center"/>
            <w:hideMark/>
          </w:tcPr>
          <w:p w14:paraId="0362E17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Design of Faecal Sludge Treatment Plants, including reuse of end products</w:t>
            </w:r>
          </w:p>
        </w:tc>
      </w:tr>
      <w:tr w:rsidR="00E017D7" w:rsidRPr="00E017D7" w14:paraId="241B1601"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B9B87E0"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SNV/PREQ/0074/2022-2024</w:t>
            </w:r>
          </w:p>
        </w:tc>
        <w:tc>
          <w:tcPr>
            <w:tcW w:w="7087" w:type="dxa"/>
            <w:tcBorders>
              <w:top w:val="nil"/>
              <w:left w:val="nil"/>
              <w:bottom w:val="single" w:sz="8" w:space="0" w:color="auto"/>
              <w:right w:val="single" w:sz="8" w:space="0" w:color="auto"/>
            </w:tcBorders>
            <w:shd w:val="clear" w:color="auto" w:fill="auto"/>
            <w:vAlign w:val="center"/>
            <w:hideMark/>
          </w:tcPr>
          <w:p w14:paraId="08B85ED7"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Faecal Sludge analysis and monitoring (laboratory services)</w:t>
            </w:r>
          </w:p>
        </w:tc>
      </w:tr>
      <w:tr w:rsidR="00E017D7" w:rsidRPr="00E017D7" w14:paraId="6CD67779"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E27EB2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SNV/PREQ/0075/2022-2024</w:t>
            </w:r>
          </w:p>
        </w:tc>
        <w:tc>
          <w:tcPr>
            <w:tcW w:w="7087" w:type="dxa"/>
            <w:tcBorders>
              <w:top w:val="nil"/>
              <w:left w:val="nil"/>
              <w:bottom w:val="single" w:sz="8" w:space="0" w:color="auto"/>
              <w:right w:val="single" w:sz="8" w:space="0" w:color="auto"/>
            </w:tcBorders>
            <w:shd w:val="clear" w:color="auto" w:fill="auto"/>
            <w:vAlign w:val="center"/>
            <w:hideMark/>
          </w:tcPr>
          <w:p w14:paraId="1C75C36A"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Design and Construction of Faecal Sludge Treatment Systems and or Sanitation Facilities</w:t>
            </w:r>
          </w:p>
        </w:tc>
      </w:tr>
      <w:tr w:rsidR="00E017D7" w:rsidRPr="00E017D7" w14:paraId="6CF7D8B9" w14:textId="77777777" w:rsidTr="00DA6F7D">
        <w:trPr>
          <w:trHeight w:val="46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AB23F1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SNV/PREQ/0076/2022-2024</w:t>
            </w:r>
          </w:p>
        </w:tc>
        <w:tc>
          <w:tcPr>
            <w:tcW w:w="7087" w:type="dxa"/>
            <w:tcBorders>
              <w:top w:val="nil"/>
              <w:left w:val="nil"/>
              <w:bottom w:val="single" w:sz="8" w:space="0" w:color="auto"/>
              <w:right w:val="single" w:sz="8" w:space="0" w:color="auto"/>
            </w:tcBorders>
            <w:shd w:val="clear" w:color="auto" w:fill="auto"/>
            <w:vAlign w:val="center"/>
            <w:hideMark/>
          </w:tcPr>
          <w:p w14:paraId="232C1394"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Faecal Sludge Management and Solid Waste Management, segregation/recycling, emptying and transportation services, managing treatment facilities and promotion of reuse of end products</w:t>
            </w:r>
          </w:p>
        </w:tc>
      </w:tr>
      <w:tr w:rsidR="00E017D7" w:rsidRPr="00E017D7" w14:paraId="5429413C"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B4227B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SNV/PREQ/0077/2022-2024</w:t>
            </w:r>
          </w:p>
        </w:tc>
        <w:tc>
          <w:tcPr>
            <w:tcW w:w="7087" w:type="dxa"/>
            <w:tcBorders>
              <w:top w:val="nil"/>
              <w:left w:val="nil"/>
              <w:bottom w:val="single" w:sz="8" w:space="0" w:color="auto"/>
              <w:right w:val="single" w:sz="8" w:space="0" w:color="auto"/>
            </w:tcBorders>
            <w:shd w:val="clear" w:color="auto" w:fill="auto"/>
            <w:vAlign w:val="center"/>
            <w:hideMark/>
          </w:tcPr>
          <w:p w14:paraId="33FB8BA6"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Community mobilization and organization with particular focus in vulnerable communities</w:t>
            </w:r>
          </w:p>
        </w:tc>
      </w:tr>
      <w:tr w:rsidR="00E017D7" w:rsidRPr="00E017D7" w14:paraId="69511738"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DB88425"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SNV/PREQ/0078/2022-2024</w:t>
            </w:r>
          </w:p>
        </w:tc>
        <w:tc>
          <w:tcPr>
            <w:tcW w:w="7087" w:type="dxa"/>
            <w:tcBorders>
              <w:top w:val="nil"/>
              <w:left w:val="nil"/>
              <w:bottom w:val="single" w:sz="8" w:space="0" w:color="auto"/>
              <w:right w:val="single" w:sz="8" w:space="0" w:color="auto"/>
            </w:tcBorders>
            <w:shd w:val="clear" w:color="auto" w:fill="auto"/>
            <w:vAlign w:val="center"/>
            <w:hideMark/>
          </w:tcPr>
          <w:p w14:paraId="3AB2681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Design and production of innovative hand washing systems</w:t>
            </w:r>
          </w:p>
        </w:tc>
      </w:tr>
      <w:tr w:rsidR="00E017D7" w:rsidRPr="00E017D7" w14:paraId="7B41BD89"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6F4B4C1"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SNV/PREQ/0079/2022-2024</w:t>
            </w:r>
          </w:p>
        </w:tc>
        <w:tc>
          <w:tcPr>
            <w:tcW w:w="7087" w:type="dxa"/>
            <w:tcBorders>
              <w:top w:val="nil"/>
              <w:left w:val="nil"/>
              <w:bottom w:val="single" w:sz="8" w:space="0" w:color="auto"/>
              <w:right w:val="single" w:sz="8" w:space="0" w:color="auto"/>
            </w:tcBorders>
            <w:shd w:val="clear" w:color="auto" w:fill="auto"/>
            <w:vAlign w:val="center"/>
            <w:hideMark/>
          </w:tcPr>
          <w:p w14:paraId="54C74227"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Civil and Building works, special construction contractors. </w:t>
            </w:r>
          </w:p>
        </w:tc>
      </w:tr>
      <w:tr w:rsidR="00E017D7" w:rsidRPr="00E017D7" w14:paraId="6E3E7716"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4113C23"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SNV/PREQ/0080/2022-2024</w:t>
            </w:r>
          </w:p>
        </w:tc>
        <w:tc>
          <w:tcPr>
            <w:tcW w:w="7087" w:type="dxa"/>
            <w:tcBorders>
              <w:top w:val="nil"/>
              <w:left w:val="nil"/>
              <w:bottom w:val="single" w:sz="8" w:space="0" w:color="auto"/>
              <w:right w:val="single" w:sz="8" w:space="0" w:color="auto"/>
            </w:tcBorders>
            <w:shd w:val="clear" w:color="auto" w:fill="auto"/>
            <w:vAlign w:val="center"/>
            <w:hideMark/>
          </w:tcPr>
          <w:p w14:paraId="443CDED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Water, Wastewater laboratory services </w:t>
            </w:r>
          </w:p>
        </w:tc>
      </w:tr>
      <w:tr w:rsidR="00E017D7" w:rsidRPr="00E017D7" w14:paraId="0702F889"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D6B66AC"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SNV/PREQ/0081/2022-2024</w:t>
            </w:r>
          </w:p>
        </w:tc>
        <w:tc>
          <w:tcPr>
            <w:tcW w:w="7087" w:type="dxa"/>
            <w:tcBorders>
              <w:top w:val="nil"/>
              <w:left w:val="nil"/>
              <w:bottom w:val="single" w:sz="8" w:space="0" w:color="auto"/>
              <w:right w:val="single" w:sz="8" w:space="0" w:color="auto"/>
            </w:tcBorders>
            <w:shd w:val="clear" w:color="auto" w:fill="auto"/>
            <w:vAlign w:val="center"/>
            <w:hideMark/>
          </w:tcPr>
          <w:p w14:paraId="4C4ED30A"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Menstrual Hygiene Management related research, </w:t>
            </w:r>
            <w:proofErr w:type="gramStart"/>
            <w:r w:rsidRPr="00E017D7">
              <w:rPr>
                <w:rFonts w:eastAsia="Times New Roman" w:cs="Calibri"/>
                <w:color w:val="000000"/>
                <w:szCs w:val="18"/>
                <w:lang w:val="en-GB" w:eastAsia="en-GB"/>
              </w:rPr>
              <w:t>training</w:t>
            </w:r>
            <w:proofErr w:type="gramEnd"/>
            <w:r w:rsidRPr="00E017D7">
              <w:rPr>
                <w:rFonts w:eastAsia="Times New Roman" w:cs="Calibri"/>
                <w:color w:val="000000"/>
                <w:szCs w:val="18"/>
                <w:lang w:val="en-GB" w:eastAsia="en-GB"/>
              </w:rPr>
              <w:t xml:space="preserve"> and capacity building`</w:t>
            </w:r>
          </w:p>
        </w:tc>
      </w:tr>
      <w:tr w:rsidR="00E017D7" w:rsidRPr="00E017D7" w14:paraId="03BC9079"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8054157"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SNV/PREQ/0082/2022-2024</w:t>
            </w:r>
          </w:p>
        </w:tc>
        <w:tc>
          <w:tcPr>
            <w:tcW w:w="7087" w:type="dxa"/>
            <w:tcBorders>
              <w:top w:val="nil"/>
              <w:left w:val="nil"/>
              <w:bottom w:val="single" w:sz="8" w:space="0" w:color="auto"/>
              <w:right w:val="single" w:sz="8" w:space="0" w:color="auto"/>
            </w:tcBorders>
            <w:shd w:val="clear" w:color="auto" w:fill="auto"/>
            <w:vAlign w:val="center"/>
            <w:hideMark/>
          </w:tcPr>
          <w:p w14:paraId="1CA8687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Stove tests (thermal efficiency, emissions, durability, thermal shock, etc.)</w:t>
            </w:r>
          </w:p>
        </w:tc>
      </w:tr>
      <w:tr w:rsidR="00E017D7" w:rsidRPr="00E017D7" w14:paraId="7FC5D3B0"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3FF335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SNV/PREQ/0083/2022-2024</w:t>
            </w:r>
          </w:p>
        </w:tc>
        <w:tc>
          <w:tcPr>
            <w:tcW w:w="7087" w:type="dxa"/>
            <w:tcBorders>
              <w:top w:val="nil"/>
              <w:left w:val="nil"/>
              <w:bottom w:val="single" w:sz="8" w:space="0" w:color="auto"/>
              <w:right w:val="single" w:sz="8" w:space="0" w:color="auto"/>
            </w:tcBorders>
            <w:shd w:val="clear" w:color="auto" w:fill="auto"/>
            <w:vAlign w:val="center"/>
            <w:hideMark/>
          </w:tcPr>
          <w:p w14:paraId="20628CF2"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Capacity assessment and capacity development for Producer Groups, AMCOS and Cooperatives</w:t>
            </w:r>
          </w:p>
        </w:tc>
      </w:tr>
      <w:tr w:rsidR="00E017D7" w:rsidRPr="00E017D7" w14:paraId="5AD37D1B"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356F47B"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SNV/PREQ/0084/2022-2024</w:t>
            </w:r>
          </w:p>
        </w:tc>
        <w:tc>
          <w:tcPr>
            <w:tcW w:w="7087" w:type="dxa"/>
            <w:tcBorders>
              <w:top w:val="nil"/>
              <w:left w:val="nil"/>
              <w:bottom w:val="single" w:sz="8" w:space="0" w:color="auto"/>
              <w:right w:val="single" w:sz="8" w:space="0" w:color="auto"/>
            </w:tcBorders>
            <w:shd w:val="clear" w:color="auto" w:fill="auto"/>
            <w:vAlign w:val="center"/>
            <w:hideMark/>
          </w:tcPr>
          <w:p w14:paraId="19EE021B"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 xml:space="preserve">Field onsite verification </w:t>
            </w:r>
          </w:p>
        </w:tc>
      </w:tr>
      <w:tr w:rsidR="00E017D7" w:rsidRPr="00E017D7" w14:paraId="5E6E9C5E" w14:textId="77777777" w:rsidTr="00DA6F7D">
        <w:trPr>
          <w:trHeight w:val="31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E735098"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SNV/PREQ/0085/2022-2024</w:t>
            </w:r>
          </w:p>
        </w:tc>
        <w:tc>
          <w:tcPr>
            <w:tcW w:w="7087" w:type="dxa"/>
            <w:tcBorders>
              <w:top w:val="nil"/>
              <w:left w:val="nil"/>
              <w:bottom w:val="single" w:sz="8" w:space="0" w:color="auto"/>
              <w:right w:val="single" w:sz="8" w:space="0" w:color="auto"/>
            </w:tcBorders>
            <w:shd w:val="clear" w:color="auto" w:fill="auto"/>
            <w:vAlign w:val="center"/>
            <w:hideMark/>
          </w:tcPr>
          <w:p w14:paraId="28E7C49E" w14:textId="77777777" w:rsidR="00E017D7" w:rsidRPr="00E017D7" w:rsidRDefault="00E017D7" w:rsidP="00E017D7">
            <w:pPr>
              <w:rPr>
                <w:rFonts w:eastAsia="Times New Roman" w:cs="Calibri"/>
                <w:color w:val="000000"/>
                <w:szCs w:val="18"/>
                <w:lang w:val="en-GB" w:eastAsia="en-GB"/>
              </w:rPr>
            </w:pPr>
            <w:r w:rsidRPr="00E017D7">
              <w:rPr>
                <w:rFonts w:eastAsia="Times New Roman" w:cs="Calibri"/>
                <w:color w:val="000000"/>
                <w:szCs w:val="18"/>
                <w:lang w:val="en-GB" w:eastAsia="en-GB"/>
              </w:rPr>
              <w:t>Sustainability Market Investment verification</w:t>
            </w:r>
          </w:p>
        </w:tc>
      </w:tr>
    </w:tbl>
    <w:p w14:paraId="4D7F1DEC" w14:textId="70985383" w:rsidR="00A47BCF" w:rsidRDefault="00A47BCF" w:rsidP="00F1378A">
      <w:pPr>
        <w:spacing w:line="360" w:lineRule="auto"/>
        <w:rPr>
          <w:rFonts w:cs="Calibri"/>
          <w:b/>
          <w:bCs/>
          <w:lang w:val="en-GB"/>
        </w:rPr>
      </w:pPr>
    </w:p>
    <w:p w14:paraId="3864A13C" w14:textId="6678CD4D" w:rsidR="00F62207" w:rsidRDefault="00F62207" w:rsidP="00F62207">
      <w:pPr>
        <w:spacing w:line="256" w:lineRule="auto"/>
        <w:rPr>
          <w:rFonts w:cs="Times New Roman"/>
          <w:szCs w:val="18"/>
          <w:lang w:val="en-GB"/>
        </w:rPr>
      </w:pPr>
      <w:bookmarkStart w:id="4" w:name="_Toc56000644"/>
      <w:r>
        <w:rPr>
          <w:rFonts w:cs="Times New Roman"/>
          <w:szCs w:val="18"/>
          <w:lang w:val="en-GB"/>
        </w:rPr>
        <w:t xml:space="preserve">Complete prequalification documents should be emailed to Zambia: </w:t>
      </w:r>
      <w:hyperlink r:id="rId15" w:history="1">
        <w:r>
          <w:rPr>
            <w:rStyle w:val="Hyperlink"/>
            <w:rFonts w:cs="Times New Roman"/>
            <w:szCs w:val="18"/>
            <w:lang w:val="en-GB"/>
          </w:rPr>
          <w:t>zambiaprocurement@snv.org</w:t>
        </w:r>
      </w:hyperlink>
      <w:r>
        <w:rPr>
          <w:rFonts w:cs="Times New Roman"/>
          <w:szCs w:val="18"/>
          <w:lang w:val="en-GB"/>
        </w:rPr>
        <w:t xml:space="preserve">. </w:t>
      </w:r>
    </w:p>
    <w:p w14:paraId="078A3D1D" w14:textId="77777777" w:rsidR="00F62207" w:rsidRDefault="00F62207" w:rsidP="00F62207">
      <w:pPr>
        <w:spacing w:line="256" w:lineRule="auto"/>
        <w:rPr>
          <w:rFonts w:cs="Times New Roman"/>
          <w:szCs w:val="18"/>
          <w:lang w:val="en-GB"/>
        </w:rPr>
      </w:pPr>
    </w:p>
    <w:p w14:paraId="5D572B7E" w14:textId="77777777" w:rsidR="00F62207" w:rsidRDefault="00F62207" w:rsidP="00F62207">
      <w:pPr>
        <w:spacing w:line="256" w:lineRule="auto"/>
        <w:rPr>
          <w:rFonts w:cs="Times New Roman"/>
          <w:szCs w:val="18"/>
          <w:lang w:val="en-GB"/>
        </w:rPr>
      </w:pPr>
    </w:p>
    <w:p w14:paraId="742C762F" w14:textId="63701479" w:rsidR="00F62207" w:rsidRDefault="00F62207" w:rsidP="00F62207">
      <w:pPr>
        <w:pStyle w:val="NormalWeb"/>
        <w:shd w:val="clear" w:color="auto" w:fill="FFFFFF"/>
        <w:spacing w:before="0" w:beforeAutospacing="0" w:after="360" w:afterAutospacing="0"/>
        <w:rPr>
          <w:rFonts w:ascii="Verdana" w:hAnsi="Verdana" w:cs="Segoe UI"/>
          <w:color w:val="3A3A3A"/>
          <w:sz w:val="18"/>
          <w:szCs w:val="18"/>
        </w:rPr>
      </w:pPr>
      <w:r>
        <w:rPr>
          <w:rFonts w:ascii="Verdana" w:hAnsi="Verdana" w:cs="Segoe UI"/>
          <w:color w:val="3A3A3A"/>
          <w:sz w:val="18"/>
          <w:szCs w:val="18"/>
        </w:rPr>
        <w:t>The closing date for the submission is </w:t>
      </w:r>
      <w:r w:rsidR="00962FF4">
        <w:rPr>
          <w:rStyle w:val="Strong"/>
          <w:rFonts w:ascii="Verdana" w:eastAsiaTheme="majorEastAsia" w:hAnsi="Verdana" w:cs="Segoe UI"/>
          <w:color w:val="3A3A3A"/>
          <w:sz w:val="18"/>
          <w:szCs w:val="18"/>
        </w:rPr>
        <w:t>15</w:t>
      </w:r>
      <w:r>
        <w:rPr>
          <w:rStyle w:val="Strong"/>
          <w:rFonts w:ascii="Verdana" w:eastAsiaTheme="majorEastAsia" w:hAnsi="Verdana" w:cs="Segoe UI"/>
          <w:color w:val="3A3A3A"/>
          <w:sz w:val="18"/>
          <w:szCs w:val="18"/>
          <w:vertAlign w:val="superscript"/>
        </w:rPr>
        <w:t>th</w:t>
      </w:r>
      <w:r>
        <w:rPr>
          <w:rStyle w:val="Strong"/>
          <w:rFonts w:ascii="Verdana" w:eastAsiaTheme="majorEastAsia" w:hAnsi="Verdana" w:cs="Segoe UI"/>
          <w:color w:val="3A3A3A"/>
          <w:sz w:val="18"/>
          <w:szCs w:val="18"/>
        </w:rPr>
        <w:t xml:space="preserve"> Ju</w:t>
      </w:r>
      <w:r w:rsidR="00962FF4">
        <w:rPr>
          <w:rStyle w:val="Strong"/>
          <w:rFonts w:ascii="Verdana" w:eastAsiaTheme="majorEastAsia" w:hAnsi="Verdana" w:cs="Segoe UI"/>
          <w:color w:val="3A3A3A"/>
          <w:sz w:val="18"/>
          <w:szCs w:val="18"/>
        </w:rPr>
        <w:t>ly</w:t>
      </w:r>
      <w:r>
        <w:rPr>
          <w:rStyle w:val="Strong"/>
          <w:rFonts w:ascii="Verdana" w:eastAsiaTheme="majorEastAsia" w:hAnsi="Verdana" w:cs="Segoe UI"/>
          <w:color w:val="3A3A3A"/>
          <w:sz w:val="18"/>
          <w:szCs w:val="18"/>
        </w:rPr>
        <w:t xml:space="preserve"> 2022.</w:t>
      </w:r>
    </w:p>
    <w:p w14:paraId="68BEDB1D" w14:textId="270BD118" w:rsidR="00F62207" w:rsidRDefault="00F62207" w:rsidP="00F62207">
      <w:pPr>
        <w:pStyle w:val="NormalWeb"/>
        <w:shd w:val="clear" w:color="auto" w:fill="FFFFFF"/>
        <w:spacing w:before="0" w:beforeAutospacing="0" w:after="360" w:afterAutospacing="0"/>
        <w:rPr>
          <w:rFonts w:ascii="Verdana" w:hAnsi="Verdana" w:cs="Segoe UI"/>
          <w:color w:val="3A3A3A"/>
          <w:sz w:val="18"/>
          <w:szCs w:val="18"/>
        </w:rPr>
      </w:pPr>
      <w:r>
        <w:rPr>
          <w:rFonts w:ascii="Verdana" w:hAnsi="Verdana" w:cs="Segoe UI"/>
          <w:color w:val="3A3A3A"/>
          <w:sz w:val="18"/>
          <w:szCs w:val="18"/>
        </w:rPr>
        <w:t>For any clarifications, please contact the Contracting and Procurement Unit by Close of Business on </w:t>
      </w:r>
      <w:r w:rsidR="00800336">
        <w:rPr>
          <w:rStyle w:val="Strong"/>
          <w:rFonts w:ascii="Verdana" w:eastAsiaTheme="majorEastAsia" w:hAnsi="Verdana" w:cs="Segoe UI"/>
          <w:color w:val="3A3A3A"/>
          <w:sz w:val="18"/>
          <w:szCs w:val="18"/>
        </w:rPr>
        <w:t>30th</w:t>
      </w:r>
      <w:r>
        <w:rPr>
          <w:rStyle w:val="Strong"/>
          <w:rFonts w:ascii="Verdana" w:eastAsiaTheme="majorEastAsia" w:hAnsi="Verdana" w:cs="Segoe UI"/>
          <w:color w:val="3A3A3A"/>
          <w:sz w:val="18"/>
          <w:szCs w:val="18"/>
        </w:rPr>
        <w:t xml:space="preserve"> June 2022</w:t>
      </w:r>
      <w:r>
        <w:rPr>
          <w:rFonts w:ascii="Verdana" w:hAnsi="Verdana" w:cs="Segoe UI"/>
          <w:color w:val="3A3A3A"/>
          <w:sz w:val="18"/>
          <w:szCs w:val="18"/>
        </w:rPr>
        <w:t>, on email, </w:t>
      </w:r>
      <w:r>
        <w:rPr>
          <w:rStyle w:val="Strong"/>
          <w:rFonts w:ascii="Verdana" w:eastAsiaTheme="majorEastAsia" w:hAnsi="Verdana" w:cs="Segoe UI"/>
          <w:color w:val="3A3A3A"/>
          <w:sz w:val="18"/>
          <w:szCs w:val="18"/>
        </w:rPr>
        <w:t>zambiaprocurement@snv.org.</w:t>
      </w:r>
    </w:p>
    <w:p w14:paraId="7CE8D30E" w14:textId="77777777" w:rsidR="00F62207" w:rsidRDefault="00F62207" w:rsidP="00F62207"/>
    <w:p w14:paraId="0AF5B308" w14:textId="77777777" w:rsidR="00F62207" w:rsidRDefault="00F62207" w:rsidP="00F62207"/>
    <w:p w14:paraId="05EDAD8D" w14:textId="0A27B2CC" w:rsidR="00F62207" w:rsidRDefault="00F62207" w:rsidP="00F62207"/>
    <w:p w14:paraId="3002F4E8" w14:textId="7C7A35FB" w:rsidR="00F62207" w:rsidRDefault="00F62207" w:rsidP="00F62207"/>
    <w:p w14:paraId="7775C5E2" w14:textId="77777777" w:rsidR="00F62207" w:rsidRPr="00F62207" w:rsidRDefault="00F62207" w:rsidP="00F62207"/>
    <w:p w14:paraId="2813FCA1" w14:textId="7C3557EC" w:rsidR="00F62207" w:rsidRDefault="00F62207" w:rsidP="003B05F7">
      <w:pPr>
        <w:pStyle w:val="Heading1"/>
      </w:pPr>
    </w:p>
    <w:p w14:paraId="257AFD6F" w14:textId="7A59592C" w:rsidR="00F62207" w:rsidRDefault="00F62207" w:rsidP="00F62207"/>
    <w:p w14:paraId="50BEE29F" w14:textId="77777777" w:rsidR="00F62207" w:rsidRPr="00F62207" w:rsidRDefault="00F62207" w:rsidP="00F62207"/>
    <w:p w14:paraId="1C7AB005" w14:textId="2F99530E" w:rsidR="00E71274" w:rsidRPr="003B3ECE" w:rsidRDefault="00E71274" w:rsidP="003B05F7">
      <w:pPr>
        <w:pStyle w:val="Heading1"/>
      </w:pPr>
      <w:r w:rsidRPr="003B3ECE">
        <w:t>SECTION 1</w:t>
      </w:r>
      <w:bookmarkEnd w:id="4"/>
    </w:p>
    <w:p w14:paraId="60EEAB36" w14:textId="77777777" w:rsidR="00E71274" w:rsidRPr="003B3ECE" w:rsidRDefault="00E71274" w:rsidP="003B05F7">
      <w:pPr>
        <w:pStyle w:val="Heading2"/>
      </w:pPr>
      <w:bookmarkStart w:id="5" w:name="_Toc56000645"/>
      <w:r w:rsidRPr="003B3ECE">
        <w:t>1.0 INSTRUCTIONS</w:t>
      </w:r>
      <w:r w:rsidR="00560B91">
        <w:t xml:space="preserve"> TO BIDDERS</w:t>
      </w:r>
      <w:bookmarkEnd w:id="5"/>
    </w:p>
    <w:p w14:paraId="730763C2" w14:textId="45C60CB3" w:rsidR="00E71274" w:rsidRDefault="00E71274" w:rsidP="003B05F7">
      <w:pPr>
        <w:pStyle w:val="Heading3"/>
      </w:pPr>
      <w:bookmarkStart w:id="6" w:name="_Toc56000646"/>
      <w:r w:rsidRPr="003B3ECE">
        <w:t xml:space="preserve">1.1 </w:t>
      </w:r>
      <w:r w:rsidRPr="003B3ECE">
        <w:tab/>
        <w:t>INTRODUCT</w:t>
      </w:r>
      <w:r w:rsidR="00D95B5F" w:rsidRPr="003B3ECE">
        <w:t>I</w:t>
      </w:r>
      <w:r w:rsidRPr="003B3ECE">
        <w:t>ON</w:t>
      </w:r>
      <w:bookmarkEnd w:id="6"/>
    </w:p>
    <w:p w14:paraId="59E2112F" w14:textId="77777777" w:rsidR="00DA038C" w:rsidRPr="00DA038C" w:rsidRDefault="00DA038C" w:rsidP="00DA038C"/>
    <w:p w14:paraId="0562CB0E" w14:textId="77777777" w:rsidR="00E71274" w:rsidRPr="003B3ECE" w:rsidRDefault="00E71274" w:rsidP="00D95B5F">
      <w:pPr>
        <w:spacing w:line="45" w:lineRule="exact"/>
        <w:rPr>
          <w:rFonts w:eastAsia="Times New Roman"/>
          <w:szCs w:val="18"/>
        </w:rPr>
      </w:pPr>
    </w:p>
    <w:p w14:paraId="17CA4462" w14:textId="4F32200C" w:rsidR="00E71274" w:rsidRPr="003B3ECE" w:rsidRDefault="66C48459" w:rsidP="66C48459">
      <w:pPr>
        <w:spacing w:line="276" w:lineRule="auto"/>
        <w:ind w:left="720"/>
        <w:jc w:val="both"/>
        <w:rPr>
          <w:rStyle w:val="NoSpacingChar"/>
          <w:sz w:val="18"/>
          <w:szCs w:val="18"/>
        </w:rPr>
      </w:pPr>
      <w:r w:rsidRPr="66C48459">
        <w:rPr>
          <w:rStyle w:val="NoSpacingChar"/>
          <w:sz w:val="18"/>
          <w:szCs w:val="18"/>
        </w:rPr>
        <w:t xml:space="preserve">The </w:t>
      </w:r>
      <w:r w:rsidRPr="66C48459">
        <w:rPr>
          <w:b/>
          <w:bCs/>
          <w:szCs w:val="18"/>
        </w:rPr>
        <w:t xml:space="preserve">PROCUREMENT COMMITTEE - SNV NETHERLANDS DEVELOPMENT ORGANISATION </w:t>
      </w:r>
      <w:r w:rsidRPr="66C48459">
        <w:rPr>
          <w:rStyle w:val="NoSpacingChar"/>
          <w:sz w:val="18"/>
          <w:szCs w:val="18"/>
        </w:rPr>
        <w:t>would like to invite interested bidders, who must qualify by meeting the set criteria as provided by SNV, to perform the contract of supply and delivery of goods or provision of Works or non-consultancy or consultancy services</w:t>
      </w:r>
    </w:p>
    <w:p w14:paraId="34CE0A41" w14:textId="77777777" w:rsidR="00E71274" w:rsidRPr="003B3ECE" w:rsidRDefault="00E71274">
      <w:pPr>
        <w:spacing w:line="200" w:lineRule="exact"/>
        <w:rPr>
          <w:rFonts w:eastAsia="Times New Roman"/>
          <w:szCs w:val="18"/>
        </w:rPr>
      </w:pPr>
    </w:p>
    <w:p w14:paraId="7368A1A0" w14:textId="616E9A05" w:rsidR="00E71274" w:rsidRPr="003B3ECE" w:rsidRDefault="00E71274" w:rsidP="003B05F7">
      <w:pPr>
        <w:pStyle w:val="Heading3"/>
      </w:pPr>
      <w:bookmarkStart w:id="7" w:name="_Toc56000647"/>
      <w:r w:rsidRPr="003B3ECE">
        <w:t xml:space="preserve">1.2 </w:t>
      </w:r>
      <w:r w:rsidRPr="003B3ECE">
        <w:tab/>
      </w:r>
      <w:r w:rsidR="00560B91">
        <w:t>EOI</w:t>
      </w:r>
      <w:r w:rsidRPr="003B3ECE">
        <w:t xml:space="preserve"> OBJECTIVE</w:t>
      </w:r>
      <w:bookmarkEnd w:id="7"/>
    </w:p>
    <w:p w14:paraId="6F24C6A6" w14:textId="45552F93" w:rsidR="00E71274" w:rsidRPr="003B3ECE" w:rsidRDefault="66C48459" w:rsidP="66C48459">
      <w:pPr>
        <w:spacing w:line="279" w:lineRule="auto"/>
        <w:ind w:left="720"/>
        <w:jc w:val="both"/>
        <w:rPr>
          <w:szCs w:val="18"/>
        </w:rPr>
      </w:pPr>
      <w:r w:rsidRPr="66C48459">
        <w:rPr>
          <w:szCs w:val="18"/>
        </w:rPr>
        <w:t xml:space="preserve">The main objectives of this part are to qualify vendors and consultants to supply and deliver assorted items and provide services or works under relevant RFQs/ RFPs as and when required during the period </w:t>
      </w:r>
      <w:r w:rsidR="00425346">
        <w:rPr>
          <w:szCs w:val="18"/>
        </w:rPr>
        <w:t xml:space="preserve">July </w:t>
      </w:r>
      <w:r w:rsidR="004F5087">
        <w:rPr>
          <w:szCs w:val="18"/>
        </w:rPr>
        <w:t xml:space="preserve">2022 to </w:t>
      </w:r>
      <w:r w:rsidR="00425346">
        <w:rPr>
          <w:szCs w:val="18"/>
        </w:rPr>
        <w:t xml:space="preserve">July </w:t>
      </w:r>
      <w:r w:rsidR="004F5087">
        <w:rPr>
          <w:szCs w:val="18"/>
        </w:rPr>
        <w:t>2024.</w:t>
      </w:r>
    </w:p>
    <w:p w14:paraId="62EBF3C5" w14:textId="77777777" w:rsidR="00E71274" w:rsidRPr="003B3ECE" w:rsidRDefault="00E71274">
      <w:pPr>
        <w:spacing w:line="200" w:lineRule="exact"/>
        <w:rPr>
          <w:rFonts w:eastAsia="Times New Roman"/>
          <w:szCs w:val="18"/>
        </w:rPr>
      </w:pPr>
    </w:p>
    <w:p w14:paraId="47E3D4B3" w14:textId="221EBB08" w:rsidR="00E71274" w:rsidRPr="003B3ECE" w:rsidRDefault="00E71274" w:rsidP="003B05F7">
      <w:pPr>
        <w:pStyle w:val="Heading3"/>
      </w:pPr>
      <w:bookmarkStart w:id="8" w:name="_Toc56000648"/>
      <w:r w:rsidRPr="003B3ECE">
        <w:t xml:space="preserve">1.3 </w:t>
      </w:r>
      <w:r w:rsidRPr="003B3ECE">
        <w:tab/>
        <w:t xml:space="preserve">INVITATION </w:t>
      </w:r>
      <w:r w:rsidR="00560B91">
        <w:t>TO SUBMIT AN EXPRESSION OF INTEREST</w:t>
      </w:r>
      <w:bookmarkEnd w:id="8"/>
    </w:p>
    <w:p w14:paraId="6D98A12B" w14:textId="77777777" w:rsidR="00E71274" w:rsidRPr="003B3ECE" w:rsidRDefault="00E71274" w:rsidP="00D95B5F">
      <w:pPr>
        <w:spacing w:line="45" w:lineRule="exact"/>
        <w:rPr>
          <w:rFonts w:eastAsia="Times New Roman"/>
          <w:szCs w:val="18"/>
        </w:rPr>
      </w:pPr>
    </w:p>
    <w:p w14:paraId="021C8EDD" w14:textId="68F823DE" w:rsidR="00E71274" w:rsidRPr="003B3ECE" w:rsidRDefault="66C48459" w:rsidP="66C48459">
      <w:pPr>
        <w:spacing w:line="276" w:lineRule="auto"/>
        <w:ind w:left="720"/>
        <w:jc w:val="both"/>
        <w:rPr>
          <w:rStyle w:val="NoSpacingChar"/>
          <w:sz w:val="18"/>
          <w:szCs w:val="18"/>
        </w:rPr>
      </w:pPr>
      <w:r w:rsidRPr="66C48459">
        <w:rPr>
          <w:rStyle w:val="NoSpacingChar"/>
          <w:sz w:val="18"/>
          <w:szCs w:val="18"/>
        </w:rPr>
        <w:t xml:space="preserve">Vendors and Consultants registered with the Registrar of Companies under the Laws of </w:t>
      </w:r>
      <w:r w:rsidR="00551176">
        <w:rPr>
          <w:rStyle w:val="NoSpacingChar"/>
          <w:sz w:val="18"/>
          <w:szCs w:val="18"/>
        </w:rPr>
        <w:t>Zambia</w:t>
      </w:r>
      <w:r w:rsidRPr="66C48459">
        <w:rPr>
          <w:rStyle w:val="NoSpacingChar"/>
          <w:sz w:val="18"/>
          <w:szCs w:val="18"/>
        </w:rPr>
        <w:t xml:space="preserve"> for the respective supply and delivery of Goods, Works, Non-Consultancy and Consultancy services are invited to submit their EOI documents to the </w:t>
      </w:r>
      <w:r w:rsidRPr="66C48459">
        <w:rPr>
          <w:b/>
          <w:bCs/>
          <w:szCs w:val="18"/>
        </w:rPr>
        <w:t xml:space="preserve">PROCUREMENT COMMITTEE, SNV </w:t>
      </w:r>
      <w:r w:rsidR="00EC372E">
        <w:rPr>
          <w:b/>
          <w:bCs/>
          <w:szCs w:val="18"/>
        </w:rPr>
        <w:t>ZAMBIA</w:t>
      </w:r>
      <w:r w:rsidRPr="66C48459">
        <w:rPr>
          <w:b/>
          <w:bCs/>
          <w:szCs w:val="18"/>
        </w:rPr>
        <w:t xml:space="preserve"> </w:t>
      </w:r>
      <w:r w:rsidRPr="00322CD8">
        <w:rPr>
          <w:rStyle w:val="NoSpacingChar"/>
          <w:b/>
          <w:bCs/>
          <w:sz w:val="18"/>
          <w:szCs w:val="18"/>
        </w:rPr>
        <w:t>so they may be pre-qualified for</w:t>
      </w:r>
      <w:r w:rsidRPr="00322CD8">
        <w:rPr>
          <w:b/>
          <w:bCs/>
          <w:szCs w:val="18"/>
        </w:rPr>
        <w:t xml:space="preserve"> </w:t>
      </w:r>
      <w:r w:rsidRPr="00322CD8">
        <w:rPr>
          <w:rStyle w:val="NoSpacingChar"/>
          <w:b/>
          <w:bCs/>
          <w:sz w:val="18"/>
          <w:szCs w:val="18"/>
        </w:rPr>
        <w:t>submission on RFPs/ RFQs</w:t>
      </w:r>
      <w:r w:rsidRPr="66C48459">
        <w:rPr>
          <w:rStyle w:val="NoSpacingChar"/>
          <w:sz w:val="18"/>
          <w:szCs w:val="18"/>
        </w:rPr>
        <w:t xml:space="preserve">. EOIs will be submitted in complete lots singly or in combination. SNV requires prospective Vendors or Consultants to supply mandatory information for the </w:t>
      </w:r>
      <w:proofErr w:type="spellStart"/>
      <w:r w:rsidRPr="66C48459">
        <w:rPr>
          <w:rStyle w:val="NoSpacingChar"/>
          <w:sz w:val="18"/>
          <w:szCs w:val="18"/>
        </w:rPr>
        <w:t>EoI</w:t>
      </w:r>
      <w:proofErr w:type="spellEnd"/>
      <w:r w:rsidRPr="66C48459">
        <w:rPr>
          <w:rStyle w:val="NoSpacingChar"/>
          <w:sz w:val="18"/>
          <w:szCs w:val="18"/>
        </w:rPr>
        <w:t xml:space="preserve">. </w:t>
      </w:r>
    </w:p>
    <w:p w14:paraId="2946DB82" w14:textId="77777777" w:rsidR="00E71274" w:rsidRPr="003B3ECE" w:rsidRDefault="00E71274">
      <w:pPr>
        <w:spacing w:line="200" w:lineRule="exact"/>
        <w:rPr>
          <w:rFonts w:eastAsia="Times New Roman"/>
          <w:szCs w:val="18"/>
        </w:rPr>
      </w:pPr>
    </w:p>
    <w:p w14:paraId="13C61EAA" w14:textId="18B187C5" w:rsidR="00E71274" w:rsidRPr="003B3ECE" w:rsidRDefault="00E71274" w:rsidP="003B05F7">
      <w:pPr>
        <w:pStyle w:val="Heading3"/>
      </w:pPr>
      <w:bookmarkStart w:id="9" w:name="_Toc56000649"/>
      <w:r w:rsidRPr="003B3ECE">
        <w:t xml:space="preserve">1.4 </w:t>
      </w:r>
      <w:r w:rsidRPr="003B3ECE">
        <w:tab/>
        <w:t>EXPERIENCE</w:t>
      </w:r>
      <w:bookmarkEnd w:id="9"/>
    </w:p>
    <w:p w14:paraId="5997CC1D" w14:textId="77777777" w:rsidR="00E71274" w:rsidRPr="003B3ECE" w:rsidRDefault="00E71274">
      <w:pPr>
        <w:spacing w:line="45" w:lineRule="exact"/>
        <w:rPr>
          <w:rFonts w:eastAsia="Times New Roman"/>
          <w:szCs w:val="18"/>
        </w:rPr>
      </w:pPr>
    </w:p>
    <w:p w14:paraId="288559CE" w14:textId="55E4060D" w:rsidR="00E71274" w:rsidRPr="003B3ECE" w:rsidRDefault="66C48459" w:rsidP="66C48459">
      <w:pPr>
        <w:spacing w:line="279" w:lineRule="auto"/>
        <w:ind w:left="720"/>
        <w:jc w:val="both"/>
        <w:rPr>
          <w:szCs w:val="18"/>
        </w:rPr>
      </w:pPr>
      <w:r w:rsidRPr="66C48459">
        <w:rPr>
          <w:szCs w:val="18"/>
        </w:rPr>
        <w:t xml:space="preserve">Prospective vendors and consultants must have carried out successful supply and delivery of similar goods/services/works to institutions of similar size and complexity as SNV. Potential vendors/ consultants must demonstrate the willingness and commitment to meet the </w:t>
      </w:r>
      <w:proofErr w:type="spellStart"/>
      <w:r w:rsidRPr="66C48459">
        <w:rPr>
          <w:szCs w:val="18"/>
        </w:rPr>
        <w:t>E</w:t>
      </w:r>
      <w:r w:rsidR="00347A87">
        <w:rPr>
          <w:szCs w:val="18"/>
        </w:rPr>
        <w:t>o</w:t>
      </w:r>
      <w:r w:rsidRPr="66C48459">
        <w:rPr>
          <w:szCs w:val="18"/>
        </w:rPr>
        <w:t>I</w:t>
      </w:r>
      <w:proofErr w:type="spellEnd"/>
      <w:r w:rsidRPr="66C48459">
        <w:rPr>
          <w:szCs w:val="18"/>
        </w:rPr>
        <w:t xml:space="preserve"> criteria.</w:t>
      </w:r>
    </w:p>
    <w:p w14:paraId="110FFD37" w14:textId="77777777" w:rsidR="00E71274" w:rsidRPr="003B3ECE" w:rsidRDefault="00E71274">
      <w:pPr>
        <w:spacing w:line="200" w:lineRule="exact"/>
        <w:rPr>
          <w:rFonts w:eastAsia="Times New Roman"/>
          <w:szCs w:val="18"/>
        </w:rPr>
      </w:pPr>
    </w:p>
    <w:p w14:paraId="1B2548CC" w14:textId="660013EC" w:rsidR="00E71274" w:rsidRPr="003B3ECE" w:rsidRDefault="00E71274" w:rsidP="003B05F7">
      <w:pPr>
        <w:pStyle w:val="Heading3"/>
      </w:pPr>
      <w:bookmarkStart w:id="10" w:name="_Toc56000650"/>
      <w:r w:rsidRPr="003B3ECE">
        <w:t xml:space="preserve">1.5 </w:t>
      </w:r>
      <w:r w:rsidRPr="003B3ECE">
        <w:tab/>
      </w:r>
      <w:r w:rsidR="00212378">
        <w:t>EOI</w:t>
      </w:r>
      <w:r w:rsidRPr="003B3ECE">
        <w:t xml:space="preserve"> DOCUMENT</w:t>
      </w:r>
      <w:bookmarkEnd w:id="10"/>
    </w:p>
    <w:p w14:paraId="6B699379" w14:textId="77777777" w:rsidR="00E71274" w:rsidRPr="003B3ECE" w:rsidRDefault="00E71274">
      <w:pPr>
        <w:spacing w:line="45" w:lineRule="exact"/>
        <w:rPr>
          <w:rFonts w:eastAsia="Times New Roman"/>
          <w:szCs w:val="18"/>
        </w:rPr>
      </w:pPr>
    </w:p>
    <w:p w14:paraId="5DE61D5B" w14:textId="77777777" w:rsidR="00E71274" w:rsidRPr="003B3ECE" w:rsidRDefault="00E71274">
      <w:pPr>
        <w:spacing w:line="279" w:lineRule="auto"/>
        <w:ind w:left="720"/>
        <w:jc w:val="both"/>
        <w:rPr>
          <w:szCs w:val="18"/>
        </w:rPr>
      </w:pPr>
      <w:r w:rsidRPr="003B3ECE">
        <w:rPr>
          <w:szCs w:val="18"/>
        </w:rPr>
        <w:t xml:space="preserve">This document includes questionnaire forms and documents required of prospective </w:t>
      </w:r>
      <w:r w:rsidR="00212378">
        <w:rPr>
          <w:szCs w:val="18"/>
        </w:rPr>
        <w:t>vendors and consultants</w:t>
      </w:r>
      <w:r w:rsidRPr="003B3ECE">
        <w:rPr>
          <w:szCs w:val="18"/>
        </w:rPr>
        <w:t>.</w:t>
      </w:r>
    </w:p>
    <w:p w14:paraId="3FE9F23F" w14:textId="77777777" w:rsidR="00E71274" w:rsidRPr="003B3ECE" w:rsidRDefault="00E71274">
      <w:pPr>
        <w:spacing w:line="269" w:lineRule="exact"/>
        <w:rPr>
          <w:rFonts w:eastAsia="Times New Roman"/>
          <w:szCs w:val="18"/>
        </w:rPr>
      </w:pPr>
    </w:p>
    <w:p w14:paraId="207325AC" w14:textId="6F969C89" w:rsidR="00E71274" w:rsidRPr="003B3ECE" w:rsidRDefault="00E71274" w:rsidP="003B05F7">
      <w:pPr>
        <w:pStyle w:val="Heading3"/>
      </w:pPr>
      <w:bookmarkStart w:id="11" w:name="_Toc56000651"/>
      <w:r w:rsidRPr="003B3ECE">
        <w:t xml:space="preserve">1.6 </w:t>
      </w:r>
      <w:r w:rsidRPr="003B3ECE">
        <w:tab/>
        <w:t>TENDER PROSPECTIVE</w:t>
      </w:r>
      <w:bookmarkEnd w:id="11"/>
    </w:p>
    <w:p w14:paraId="1F72F646" w14:textId="77777777" w:rsidR="00E71274" w:rsidRPr="003B3ECE" w:rsidRDefault="00E71274" w:rsidP="00D95B5F">
      <w:pPr>
        <w:spacing w:line="45" w:lineRule="exact"/>
        <w:rPr>
          <w:rFonts w:eastAsia="Times New Roman"/>
          <w:szCs w:val="18"/>
        </w:rPr>
      </w:pPr>
    </w:p>
    <w:p w14:paraId="374BA6C7" w14:textId="77777777" w:rsidR="00E71274" w:rsidRPr="003B3ECE" w:rsidRDefault="00E71274">
      <w:pPr>
        <w:spacing w:line="279" w:lineRule="auto"/>
        <w:ind w:left="720"/>
        <w:jc w:val="both"/>
        <w:rPr>
          <w:szCs w:val="18"/>
        </w:rPr>
      </w:pPr>
      <w:proofErr w:type="gramStart"/>
      <w:r w:rsidRPr="003B3ECE">
        <w:rPr>
          <w:szCs w:val="18"/>
        </w:rPr>
        <w:t>In order to</w:t>
      </w:r>
      <w:proofErr w:type="gramEnd"/>
      <w:r w:rsidRPr="003B3ECE">
        <w:rPr>
          <w:szCs w:val="18"/>
        </w:rPr>
        <w:t xml:space="preserve"> be considered for the </w:t>
      </w:r>
      <w:r w:rsidR="00212378">
        <w:rPr>
          <w:szCs w:val="18"/>
        </w:rPr>
        <w:t xml:space="preserve">Request for </w:t>
      </w:r>
      <w:proofErr w:type="spellStart"/>
      <w:r w:rsidR="00212378">
        <w:rPr>
          <w:szCs w:val="18"/>
        </w:rPr>
        <w:t>EoI</w:t>
      </w:r>
      <w:proofErr w:type="spellEnd"/>
      <w:r w:rsidRPr="003B3ECE">
        <w:rPr>
          <w:szCs w:val="18"/>
        </w:rPr>
        <w:t xml:space="preserve">, prospective </w:t>
      </w:r>
      <w:r w:rsidR="00212378">
        <w:rPr>
          <w:szCs w:val="18"/>
        </w:rPr>
        <w:t>vendors and consultants</w:t>
      </w:r>
      <w:r w:rsidRPr="003B3ECE">
        <w:rPr>
          <w:szCs w:val="18"/>
        </w:rPr>
        <w:t xml:space="preserve"> must submit all the information requested herein.</w:t>
      </w:r>
    </w:p>
    <w:p w14:paraId="08CE6F91" w14:textId="77777777" w:rsidR="00E71274" w:rsidRPr="003B3ECE" w:rsidRDefault="00E71274">
      <w:pPr>
        <w:spacing w:line="20" w:lineRule="exact"/>
        <w:rPr>
          <w:rFonts w:eastAsia="Times New Roman"/>
          <w:szCs w:val="18"/>
        </w:rPr>
      </w:pPr>
    </w:p>
    <w:p w14:paraId="61CDCEAD" w14:textId="77777777" w:rsidR="00E71274" w:rsidRPr="00CB5A87" w:rsidRDefault="00E71274">
      <w:pPr>
        <w:spacing w:line="0" w:lineRule="atLeast"/>
        <w:ind w:right="20"/>
        <w:jc w:val="center"/>
        <w:rPr>
          <w:b/>
          <w:color w:val="000090"/>
          <w:szCs w:val="18"/>
        </w:rPr>
        <w:sectPr w:rsidR="00E71274" w:rsidRPr="00CB5A87" w:rsidSect="007E7297">
          <w:headerReference w:type="default" r:id="rId16"/>
          <w:footerReference w:type="default" r:id="rId17"/>
          <w:pgSz w:w="12240" w:h="15840"/>
          <w:pgMar w:top="1179" w:right="1320" w:bottom="136" w:left="1200" w:header="0" w:footer="1140" w:gutter="0"/>
          <w:cols w:space="0" w:equalWidth="0">
            <w:col w:w="9720"/>
          </w:cols>
          <w:docGrid w:linePitch="360"/>
        </w:sectPr>
      </w:pPr>
    </w:p>
    <w:p w14:paraId="33DD230C" w14:textId="5AD02A61" w:rsidR="00E71274" w:rsidRPr="003B3ECE" w:rsidRDefault="00BB4CBD" w:rsidP="003B05F7">
      <w:pPr>
        <w:pStyle w:val="Heading3"/>
      </w:pPr>
      <w:bookmarkStart w:id="12" w:name="page5"/>
      <w:bookmarkStart w:id="13" w:name="_Toc56000652"/>
      <w:bookmarkEnd w:id="12"/>
      <w:r>
        <w:lastRenderedPageBreak/>
        <w:t xml:space="preserve">1.7 </w:t>
      </w:r>
      <w:r>
        <w:tab/>
        <w:t>SUBMISSION</w:t>
      </w:r>
      <w:r w:rsidR="00E71274" w:rsidRPr="003B3ECE">
        <w:t xml:space="preserve"> OF </w:t>
      </w:r>
      <w:r w:rsidR="00400E4E">
        <w:t>EOI</w:t>
      </w:r>
      <w:r w:rsidR="00E71274" w:rsidRPr="003B3ECE">
        <w:t xml:space="preserve"> DOCUMENTS</w:t>
      </w:r>
      <w:bookmarkEnd w:id="13"/>
    </w:p>
    <w:p w14:paraId="6BB9E253" w14:textId="77777777" w:rsidR="00E71274" w:rsidRPr="003B3ECE" w:rsidRDefault="00E71274">
      <w:pPr>
        <w:spacing w:line="9" w:lineRule="exact"/>
        <w:rPr>
          <w:rFonts w:eastAsia="Times New Roman"/>
          <w:szCs w:val="18"/>
        </w:rPr>
      </w:pPr>
    </w:p>
    <w:p w14:paraId="34B3C574" w14:textId="77777777" w:rsidR="00AE3A09" w:rsidRDefault="00AE3A09" w:rsidP="00D95B5F">
      <w:pPr>
        <w:spacing w:line="276" w:lineRule="auto"/>
        <w:ind w:left="720"/>
        <w:jc w:val="both"/>
        <w:rPr>
          <w:b/>
          <w:szCs w:val="18"/>
        </w:rPr>
      </w:pPr>
    </w:p>
    <w:p w14:paraId="4439C586" w14:textId="57DC7E49" w:rsidR="00E71274" w:rsidRPr="003B3ECE" w:rsidRDefault="00AE3A09" w:rsidP="00D95B5F">
      <w:pPr>
        <w:spacing w:line="276" w:lineRule="auto"/>
        <w:ind w:left="720"/>
        <w:jc w:val="both"/>
        <w:rPr>
          <w:rStyle w:val="NoSpacingChar"/>
          <w:sz w:val="18"/>
          <w:szCs w:val="18"/>
        </w:rPr>
      </w:pPr>
      <w:r>
        <w:rPr>
          <w:b/>
          <w:szCs w:val="18"/>
        </w:rPr>
        <w:t xml:space="preserve">A </w:t>
      </w:r>
      <w:r w:rsidR="00E71274" w:rsidRPr="003B3ECE">
        <w:rPr>
          <w:b/>
          <w:szCs w:val="18"/>
        </w:rPr>
        <w:t>cop</w:t>
      </w:r>
      <w:r>
        <w:rPr>
          <w:b/>
          <w:szCs w:val="18"/>
        </w:rPr>
        <w:t>y</w:t>
      </w:r>
      <w:r w:rsidR="00E71274" w:rsidRPr="003B3ECE">
        <w:rPr>
          <w:b/>
          <w:szCs w:val="18"/>
        </w:rPr>
        <w:t xml:space="preserve"> </w:t>
      </w:r>
      <w:r w:rsidR="00E71274" w:rsidRPr="003B3ECE">
        <w:rPr>
          <w:rStyle w:val="NoSpacingChar"/>
          <w:sz w:val="18"/>
          <w:szCs w:val="18"/>
        </w:rPr>
        <w:t xml:space="preserve">of the complete </w:t>
      </w:r>
      <w:r w:rsidR="00400E4E">
        <w:rPr>
          <w:rStyle w:val="NoSpacingChar"/>
          <w:sz w:val="18"/>
          <w:szCs w:val="18"/>
        </w:rPr>
        <w:t>EOI</w:t>
      </w:r>
      <w:r w:rsidR="00E71274" w:rsidRPr="003B3ECE">
        <w:rPr>
          <w:rStyle w:val="NoSpacingChar"/>
          <w:sz w:val="18"/>
          <w:szCs w:val="18"/>
        </w:rPr>
        <w:t xml:space="preserve"> data and other information requested should be</w:t>
      </w:r>
      <w:r w:rsidR="00E71274" w:rsidRPr="003B3ECE">
        <w:rPr>
          <w:b/>
          <w:szCs w:val="18"/>
        </w:rPr>
        <w:t xml:space="preserve"> </w:t>
      </w:r>
      <w:r w:rsidR="00E71274" w:rsidRPr="003B3ECE">
        <w:rPr>
          <w:rStyle w:val="NoSpacingChar"/>
          <w:sz w:val="18"/>
          <w:szCs w:val="18"/>
        </w:rPr>
        <w:t>submitted to reach</w:t>
      </w:r>
      <w:r w:rsidR="00A81275" w:rsidRPr="003B3ECE">
        <w:rPr>
          <w:rStyle w:val="NoSpacingChar"/>
          <w:sz w:val="18"/>
          <w:szCs w:val="18"/>
        </w:rPr>
        <w:t xml:space="preserve"> </w:t>
      </w:r>
      <w:r w:rsidR="00400E4E">
        <w:rPr>
          <w:rStyle w:val="NoSpacingChar"/>
          <w:sz w:val="18"/>
          <w:szCs w:val="18"/>
        </w:rPr>
        <w:t xml:space="preserve">SNV </w:t>
      </w:r>
      <w:r w:rsidR="00A81275" w:rsidRPr="003B3ECE">
        <w:rPr>
          <w:rStyle w:val="NoSpacingChar"/>
          <w:sz w:val="18"/>
          <w:szCs w:val="18"/>
        </w:rPr>
        <w:t xml:space="preserve">as </w:t>
      </w:r>
      <w:r>
        <w:rPr>
          <w:rStyle w:val="NoSpacingChar"/>
          <w:sz w:val="18"/>
          <w:szCs w:val="18"/>
        </w:rPr>
        <w:t>a soft</w:t>
      </w:r>
      <w:r w:rsidR="00BB4CBD">
        <w:rPr>
          <w:rStyle w:val="NoSpacingChar"/>
          <w:sz w:val="18"/>
          <w:szCs w:val="18"/>
        </w:rPr>
        <w:t xml:space="preserve"> copy document,</w:t>
      </w:r>
      <w:r>
        <w:rPr>
          <w:rStyle w:val="NoSpacingChar"/>
          <w:sz w:val="18"/>
          <w:szCs w:val="18"/>
        </w:rPr>
        <w:t xml:space="preserve"> </w:t>
      </w:r>
      <w:r w:rsidR="00823CD3" w:rsidRPr="003B3ECE">
        <w:rPr>
          <w:rStyle w:val="NoSpacingChar"/>
          <w:sz w:val="18"/>
          <w:szCs w:val="18"/>
        </w:rPr>
        <w:t xml:space="preserve">all pages </w:t>
      </w:r>
      <w:r>
        <w:rPr>
          <w:rStyle w:val="NoSpacingChar"/>
          <w:sz w:val="18"/>
          <w:szCs w:val="18"/>
        </w:rPr>
        <w:t xml:space="preserve">should be </w:t>
      </w:r>
      <w:r w:rsidR="00823CD3" w:rsidRPr="003B3ECE">
        <w:rPr>
          <w:rStyle w:val="NoSpacingChar"/>
          <w:sz w:val="18"/>
          <w:szCs w:val="18"/>
        </w:rPr>
        <w:t>serialized and stamped</w:t>
      </w:r>
      <w:r w:rsidR="003003F6" w:rsidRPr="003B3ECE">
        <w:rPr>
          <w:rStyle w:val="NoSpacingChar"/>
          <w:sz w:val="18"/>
          <w:szCs w:val="18"/>
        </w:rPr>
        <w:t xml:space="preserve"> or initialled by the appointed authorised signatory</w:t>
      </w:r>
      <w:r w:rsidR="00681206">
        <w:rPr>
          <w:rStyle w:val="NoSpacingChar"/>
          <w:sz w:val="18"/>
          <w:szCs w:val="18"/>
        </w:rPr>
        <w:t xml:space="preserve"> to:</w:t>
      </w:r>
    </w:p>
    <w:p w14:paraId="23DE523C" w14:textId="77777777" w:rsidR="00E71274" w:rsidRPr="003B3ECE" w:rsidRDefault="00E71274" w:rsidP="00D95B5F">
      <w:pPr>
        <w:spacing w:line="200" w:lineRule="exact"/>
        <w:rPr>
          <w:rFonts w:eastAsia="Times New Roman"/>
          <w:szCs w:val="18"/>
        </w:rPr>
      </w:pPr>
    </w:p>
    <w:p w14:paraId="7857746F" w14:textId="77777777" w:rsidR="00E71274" w:rsidRPr="004040A2" w:rsidRDefault="005B5721">
      <w:pPr>
        <w:spacing w:line="0" w:lineRule="atLeast"/>
        <w:ind w:left="720"/>
        <w:rPr>
          <w:b/>
          <w:szCs w:val="18"/>
        </w:rPr>
      </w:pPr>
      <w:r w:rsidRPr="004040A2">
        <w:rPr>
          <w:b/>
          <w:szCs w:val="18"/>
        </w:rPr>
        <w:t>THE PROCUREMENT COMMITTEE</w:t>
      </w:r>
      <w:r w:rsidR="00E71274" w:rsidRPr="004040A2">
        <w:rPr>
          <w:b/>
          <w:szCs w:val="18"/>
        </w:rPr>
        <w:t>,</w:t>
      </w:r>
    </w:p>
    <w:p w14:paraId="6BFA1586" w14:textId="77777777" w:rsidR="00E71274" w:rsidRPr="0005216E" w:rsidRDefault="009023F8" w:rsidP="00D95B5F">
      <w:pPr>
        <w:spacing w:line="200" w:lineRule="exact"/>
        <w:rPr>
          <w:rFonts w:eastAsia="Times New Roman"/>
          <w:szCs w:val="18"/>
        </w:rPr>
      </w:pPr>
      <w:r w:rsidRPr="004040A2">
        <w:rPr>
          <w:rFonts w:eastAsia="Times New Roman"/>
          <w:szCs w:val="18"/>
        </w:rPr>
        <w:t xml:space="preserve">         </w:t>
      </w:r>
      <w:r w:rsidRPr="0005216E">
        <w:rPr>
          <w:rFonts w:eastAsia="Times New Roman"/>
          <w:szCs w:val="18"/>
        </w:rPr>
        <w:t xml:space="preserve">   </w:t>
      </w:r>
    </w:p>
    <w:p w14:paraId="39EB615D" w14:textId="450080D9" w:rsidR="00E71274" w:rsidRPr="0005216E" w:rsidRDefault="00823CD3" w:rsidP="00AE3A09">
      <w:pPr>
        <w:spacing w:line="0" w:lineRule="atLeast"/>
        <w:ind w:left="720"/>
        <w:rPr>
          <w:b/>
          <w:szCs w:val="18"/>
        </w:rPr>
      </w:pPr>
      <w:r w:rsidRPr="0005216E">
        <w:rPr>
          <w:b/>
          <w:szCs w:val="18"/>
        </w:rPr>
        <w:t xml:space="preserve">SNV </w:t>
      </w:r>
      <w:r w:rsidR="003003F6" w:rsidRPr="0005216E">
        <w:rPr>
          <w:b/>
          <w:szCs w:val="18"/>
        </w:rPr>
        <w:t xml:space="preserve">NETHERLANDS DEVELOPMENT ORGANISATION </w:t>
      </w:r>
    </w:p>
    <w:p w14:paraId="46E1321B" w14:textId="6B7E57EA" w:rsidR="004040A2" w:rsidRPr="0005216E" w:rsidRDefault="004040A2" w:rsidP="004040A2">
      <w:pPr>
        <w:rPr>
          <w:szCs w:val="18"/>
        </w:rPr>
      </w:pPr>
      <w:r w:rsidRPr="0005216E">
        <w:rPr>
          <w:szCs w:val="18"/>
        </w:rPr>
        <w:t xml:space="preserve">            7 </w:t>
      </w:r>
      <w:proofErr w:type="spellStart"/>
      <w:r w:rsidRPr="0005216E">
        <w:rPr>
          <w:szCs w:val="18"/>
        </w:rPr>
        <w:t>Nkanchibaya</w:t>
      </w:r>
      <w:proofErr w:type="spellEnd"/>
      <w:r w:rsidRPr="0005216E">
        <w:rPr>
          <w:szCs w:val="18"/>
        </w:rPr>
        <w:t xml:space="preserve"> road | </w:t>
      </w:r>
      <w:proofErr w:type="spellStart"/>
      <w:r w:rsidRPr="0005216E">
        <w:rPr>
          <w:szCs w:val="18"/>
        </w:rPr>
        <w:t>Rhodespark</w:t>
      </w:r>
      <w:proofErr w:type="spellEnd"/>
      <w:r w:rsidRPr="0005216E">
        <w:rPr>
          <w:szCs w:val="18"/>
        </w:rPr>
        <w:t xml:space="preserve">, P.O. 31771 Lusaka | </w:t>
      </w:r>
      <w:r w:rsidRPr="0005216E">
        <w:rPr>
          <w:b/>
          <w:bCs/>
          <w:szCs w:val="18"/>
        </w:rPr>
        <w:t>Zambia</w:t>
      </w:r>
    </w:p>
    <w:p w14:paraId="07459315" w14:textId="77777777" w:rsidR="002B1C18" w:rsidRPr="004040A2" w:rsidRDefault="002B1C18">
      <w:pPr>
        <w:spacing w:line="0" w:lineRule="atLeast"/>
        <w:ind w:left="720"/>
        <w:rPr>
          <w:b/>
          <w:szCs w:val="18"/>
          <w:lang w:val="fr-FR"/>
        </w:rPr>
      </w:pPr>
    </w:p>
    <w:p w14:paraId="425EC74B" w14:textId="04DD95D7" w:rsidR="005B5721" w:rsidRPr="004040A2" w:rsidRDefault="002B1C18" w:rsidP="00D95B5F">
      <w:pPr>
        <w:spacing w:line="0" w:lineRule="atLeast"/>
        <w:ind w:left="370"/>
        <w:rPr>
          <w:b/>
          <w:color w:val="262626"/>
          <w:szCs w:val="18"/>
          <w:lang w:val="fr-FR"/>
        </w:rPr>
      </w:pPr>
      <w:r w:rsidRPr="004040A2">
        <w:rPr>
          <w:b/>
          <w:bCs/>
          <w:szCs w:val="18"/>
          <w:lang w:val="fr-FR"/>
        </w:rPr>
        <w:t xml:space="preserve">      </w:t>
      </w:r>
      <w:proofErr w:type="gramStart"/>
      <w:r w:rsidR="00D40ADE" w:rsidRPr="004040A2">
        <w:rPr>
          <w:b/>
          <w:bCs/>
          <w:szCs w:val="18"/>
          <w:lang w:val="fr-FR"/>
        </w:rPr>
        <w:t>E</w:t>
      </w:r>
      <w:r w:rsidR="009023F8" w:rsidRPr="004040A2">
        <w:rPr>
          <w:b/>
          <w:bCs/>
          <w:szCs w:val="18"/>
          <w:lang w:val="fr-FR"/>
        </w:rPr>
        <w:t>mail</w:t>
      </w:r>
      <w:proofErr w:type="gramEnd"/>
      <w:r w:rsidR="00D40ADE" w:rsidRPr="004040A2">
        <w:rPr>
          <w:b/>
          <w:bCs/>
          <w:szCs w:val="18"/>
          <w:lang w:val="fr-FR"/>
        </w:rPr>
        <w:t xml:space="preserve"> - </w:t>
      </w:r>
      <w:r w:rsidR="009023F8" w:rsidRPr="004040A2">
        <w:rPr>
          <w:b/>
          <w:szCs w:val="18"/>
          <w:lang w:val="fr-FR"/>
        </w:rPr>
        <w:t xml:space="preserve"> </w:t>
      </w:r>
      <w:hyperlink r:id="rId18" w:history="1">
        <w:r w:rsidR="00D40ADE" w:rsidRPr="004040A2">
          <w:rPr>
            <w:rStyle w:val="Hyperlink"/>
            <w:b/>
            <w:szCs w:val="18"/>
            <w:lang w:val="fr-FR"/>
          </w:rPr>
          <w:t>zambiaprocurement@snv.org</w:t>
        </w:r>
      </w:hyperlink>
      <w:r w:rsidR="00D40ADE" w:rsidRPr="004040A2">
        <w:rPr>
          <w:b/>
          <w:szCs w:val="18"/>
          <w:lang w:val="fr-FR"/>
        </w:rPr>
        <w:t xml:space="preserve">. </w:t>
      </w:r>
    </w:p>
    <w:p w14:paraId="6537F28F" w14:textId="77777777" w:rsidR="00E71274" w:rsidRPr="00A91C97" w:rsidRDefault="00E71274" w:rsidP="00D95B5F">
      <w:pPr>
        <w:spacing w:line="200" w:lineRule="exact"/>
        <w:rPr>
          <w:rFonts w:eastAsia="Times New Roman"/>
          <w:szCs w:val="18"/>
          <w:lang w:val="fr-FR"/>
        </w:rPr>
      </w:pPr>
    </w:p>
    <w:p w14:paraId="6DFB9E20" w14:textId="77777777" w:rsidR="00E71274" w:rsidRPr="00A91C97" w:rsidRDefault="00E71274" w:rsidP="00D95B5F">
      <w:pPr>
        <w:spacing w:line="200" w:lineRule="exact"/>
        <w:rPr>
          <w:rFonts w:eastAsia="Times New Roman"/>
          <w:szCs w:val="18"/>
          <w:lang w:val="fr-FR"/>
        </w:rPr>
      </w:pPr>
    </w:p>
    <w:p w14:paraId="111B6988" w14:textId="77777777" w:rsidR="00A41F46" w:rsidRPr="00A41F46" w:rsidRDefault="00E71274" w:rsidP="00A41F46">
      <w:pPr>
        <w:spacing w:line="279" w:lineRule="auto"/>
        <w:ind w:left="720"/>
        <w:jc w:val="both"/>
        <w:rPr>
          <w:szCs w:val="18"/>
        </w:rPr>
      </w:pPr>
      <w:r w:rsidRPr="00A41F46">
        <w:rPr>
          <w:szCs w:val="18"/>
        </w:rPr>
        <w:t xml:space="preserve">The category applied for should be clearly indicated </w:t>
      </w:r>
      <w:r w:rsidR="00A41F46" w:rsidRPr="00A41F46">
        <w:rPr>
          <w:szCs w:val="18"/>
        </w:rPr>
        <w:t>as follows:</w:t>
      </w:r>
    </w:p>
    <w:p w14:paraId="6292A50F" w14:textId="77777777" w:rsidR="00A41F46" w:rsidRPr="00A41F46" w:rsidRDefault="00A41F46" w:rsidP="00A41F46">
      <w:pPr>
        <w:spacing w:line="279" w:lineRule="auto"/>
        <w:ind w:left="720"/>
        <w:jc w:val="both"/>
        <w:rPr>
          <w:szCs w:val="18"/>
        </w:rPr>
      </w:pPr>
    </w:p>
    <w:p w14:paraId="2440B617" w14:textId="77777777" w:rsidR="00A41F46" w:rsidRPr="00A41F46" w:rsidRDefault="00A41F46" w:rsidP="00A41F46">
      <w:pPr>
        <w:pStyle w:val="ListParagraph"/>
        <w:spacing w:line="259" w:lineRule="auto"/>
        <w:ind w:left="720"/>
        <w:contextualSpacing/>
        <w:rPr>
          <w:rFonts w:eastAsia="Arial" w:cs="Times New Roman"/>
        </w:rPr>
      </w:pPr>
      <w:r w:rsidRPr="00A41F46">
        <w:rPr>
          <w:rFonts w:eastAsia="Arial" w:cs="Times New Roman"/>
          <w:b/>
        </w:rPr>
        <w:t xml:space="preserve">Email Subject: </w:t>
      </w:r>
      <w:r w:rsidRPr="00A41F46">
        <w:rPr>
          <w:rFonts w:eastAsia="Arial" w:cs="Times New Roman"/>
        </w:rPr>
        <w:t>EOI – Category Type (No. and Category)</w:t>
      </w:r>
    </w:p>
    <w:p w14:paraId="3E564BA8" w14:textId="7903DCF6" w:rsidR="00A41F46" w:rsidRPr="00A41F46" w:rsidRDefault="00A41F46" w:rsidP="00A41F46">
      <w:pPr>
        <w:pStyle w:val="ListParagraph"/>
        <w:spacing w:line="259" w:lineRule="auto"/>
        <w:ind w:left="720"/>
        <w:contextualSpacing/>
        <w:rPr>
          <w:rFonts w:cs="Times New Roman"/>
        </w:rPr>
      </w:pPr>
      <w:r w:rsidRPr="00A41F46">
        <w:rPr>
          <w:rFonts w:eastAsia="Arial" w:cs="Times New Roman"/>
        </w:rPr>
        <w:t xml:space="preserve"> </w:t>
      </w:r>
    </w:p>
    <w:p w14:paraId="0FA1511D" w14:textId="77777777" w:rsidR="00A41F46" w:rsidRPr="00A41F46" w:rsidRDefault="00A41F46" w:rsidP="00A41F46">
      <w:pPr>
        <w:pStyle w:val="ListParagraph"/>
        <w:spacing w:after="10" w:line="248" w:lineRule="auto"/>
        <w:ind w:left="720"/>
        <w:contextualSpacing/>
        <w:rPr>
          <w:rFonts w:eastAsia="Arial" w:cs="Times New Roman"/>
          <w:i/>
        </w:rPr>
      </w:pPr>
      <w:r w:rsidRPr="00A41F46">
        <w:rPr>
          <w:rFonts w:eastAsia="Arial" w:cs="Times New Roman"/>
          <w:b/>
        </w:rPr>
        <w:t>Email Body:</w:t>
      </w:r>
      <w:r w:rsidRPr="00A41F46">
        <w:rPr>
          <w:rFonts w:eastAsia="Arial" w:cs="Times New Roman"/>
        </w:rPr>
        <w:t xml:space="preserve"> Please include your company name, contact information office location and a request for the full EOI and attachments.</w:t>
      </w:r>
    </w:p>
    <w:p w14:paraId="70DF9E56" w14:textId="77777777" w:rsidR="00681206" w:rsidRDefault="00681206" w:rsidP="00A41F46">
      <w:pPr>
        <w:spacing w:line="279" w:lineRule="auto"/>
        <w:jc w:val="both"/>
        <w:rPr>
          <w:szCs w:val="18"/>
        </w:rPr>
      </w:pPr>
    </w:p>
    <w:p w14:paraId="19FBCE35" w14:textId="4F8BFAE2" w:rsidR="00E71274" w:rsidRPr="003B3ECE" w:rsidRDefault="00E71274" w:rsidP="002B1C18">
      <w:pPr>
        <w:pStyle w:val="Heading3"/>
      </w:pPr>
      <w:bookmarkStart w:id="14" w:name="_Toc56000653"/>
      <w:r w:rsidRPr="003B3ECE">
        <w:t xml:space="preserve">1.8 </w:t>
      </w:r>
      <w:r w:rsidRPr="003B3ECE">
        <w:tab/>
        <w:t>QUESTIONS ARISING FROM DOCUMENTS</w:t>
      </w:r>
      <w:bookmarkEnd w:id="14"/>
    </w:p>
    <w:p w14:paraId="44E871BC" w14:textId="77777777" w:rsidR="00E71274" w:rsidRPr="003B3ECE" w:rsidRDefault="00E71274" w:rsidP="00D95B5F">
      <w:pPr>
        <w:spacing w:line="45" w:lineRule="exact"/>
        <w:rPr>
          <w:rFonts w:eastAsia="Times New Roman"/>
          <w:szCs w:val="18"/>
        </w:rPr>
      </w:pPr>
    </w:p>
    <w:p w14:paraId="0946F985" w14:textId="64CDE753" w:rsidR="00E71274" w:rsidRPr="005D5B17" w:rsidRDefault="00E71274" w:rsidP="00D95B5F">
      <w:pPr>
        <w:spacing w:line="279" w:lineRule="auto"/>
        <w:ind w:left="720"/>
        <w:jc w:val="both"/>
        <w:rPr>
          <w:szCs w:val="18"/>
          <w:lang w:val="en-GB"/>
        </w:rPr>
      </w:pPr>
      <w:r w:rsidRPr="003B3ECE">
        <w:rPr>
          <w:szCs w:val="18"/>
        </w:rPr>
        <w:t xml:space="preserve">Questions that may arise from the </w:t>
      </w:r>
      <w:r w:rsidR="00A951CF">
        <w:rPr>
          <w:szCs w:val="18"/>
        </w:rPr>
        <w:t>Request for EOI</w:t>
      </w:r>
      <w:r w:rsidRPr="003B3ECE">
        <w:rPr>
          <w:szCs w:val="18"/>
        </w:rPr>
        <w:t xml:space="preserve"> documents</w:t>
      </w:r>
      <w:r w:rsidR="005B5721" w:rsidRPr="003B3ECE">
        <w:rPr>
          <w:szCs w:val="18"/>
        </w:rPr>
        <w:t xml:space="preserve"> should be directed to </w:t>
      </w:r>
      <w:r w:rsidR="00A41F46">
        <w:rPr>
          <w:szCs w:val="18"/>
        </w:rPr>
        <w:t xml:space="preserve">the </w:t>
      </w:r>
      <w:r w:rsidR="005D5B17">
        <w:rPr>
          <w:szCs w:val="18"/>
        </w:rPr>
        <w:t>contracts and</w:t>
      </w:r>
      <w:r w:rsidR="00A36733">
        <w:rPr>
          <w:szCs w:val="18"/>
        </w:rPr>
        <w:t xml:space="preserve"> Procurement unit</w:t>
      </w:r>
      <w:r w:rsidRPr="003B3ECE">
        <w:rPr>
          <w:szCs w:val="18"/>
        </w:rPr>
        <w:t xml:space="preserve"> whos</w:t>
      </w:r>
      <w:r w:rsidR="001C45B1">
        <w:rPr>
          <w:szCs w:val="18"/>
        </w:rPr>
        <w:t xml:space="preserve">e </w:t>
      </w:r>
      <w:r w:rsidR="00A36733">
        <w:rPr>
          <w:szCs w:val="18"/>
        </w:rPr>
        <w:t xml:space="preserve">email </w:t>
      </w:r>
      <w:r w:rsidR="001C45B1">
        <w:rPr>
          <w:szCs w:val="18"/>
        </w:rPr>
        <w:t xml:space="preserve">address is given in 1.7 above, </w:t>
      </w:r>
      <w:proofErr w:type="gramStart"/>
      <w:r w:rsidR="001C45B1" w:rsidRPr="005D5B17">
        <w:rPr>
          <w:b/>
          <w:i/>
          <w:szCs w:val="18"/>
          <w:lang w:val="en-GB"/>
        </w:rPr>
        <w:t>Not</w:t>
      </w:r>
      <w:proofErr w:type="gramEnd"/>
      <w:r w:rsidR="001C45B1" w:rsidRPr="005D5B17">
        <w:rPr>
          <w:b/>
          <w:i/>
          <w:szCs w:val="18"/>
          <w:lang w:val="en-GB"/>
        </w:rPr>
        <w:t xml:space="preserve"> later than </w:t>
      </w:r>
      <w:r w:rsidR="00D3074C">
        <w:rPr>
          <w:b/>
          <w:i/>
          <w:szCs w:val="18"/>
          <w:lang w:val="en-GB"/>
        </w:rPr>
        <w:t>24</w:t>
      </w:r>
      <w:r w:rsidR="005D5B17" w:rsidRPr="005D5B17">
        <w:rPr>
          <w:b/>
          <w:i/>
          <w:szCs w:val="18"/>
          <w:vertAlign w:val="superscript"/>
          <w:lang w:val="en-GB"/>
        </w:rPr>
        <w:t>th</w:t>
      </w:r>
      <w:r w:rsidR="005D5B17" w:rsidRPr="005D5B17">
        <w:rPr>
          <w:b/>
          <w:i/>
          <w:szCs w:val="18"/>
          <w:lang w:val="en-GB"/>
        </w:rPr>
        <w:t xml:space="preserve"> </w:t>
      </w:r>
      <w:r w:rsidR="00CD090C">
        <w:rPr>
          <w:b/>
          <w:i/>
          <w:szCs w:val="18"/>
          <w:lang w:val="en-GB"/>
        </w:rPr>
        <w:t>June</w:t>
      </w:r>
      <w:r w:rsidR="005D5B17" w:rsidRPr="005D5B17">
        <w:rPr>
          <w:b/>
          <w:i/>
          <w:szCs w:val="18"/>
          <w:lang w:val="en-GB"/>
        </w:rPr>
        <w:t xml:space="preserve"> 2022.</w:t>
      </w:r>
    </w:p>
    <w:p w14:paraId="144A5D23" w14:textId="77777777" w:rsidR="00E71274" w:rsidRPr="003B3ECE" w:rsidRDefault="00BB4CBD">
      <w:pPr>
        <w:spacing w:line="269" w:lineRule="exact"/>
        <w:rPr>
          <w:rFonts w:eastAsia="Times New Roman"/>
          <w:szCs w:val="18"/>
        </w:rPr>
      </w:pPr>
      <w:r>
        <w:rPr>
          <w:rFonts w:eastAsia="Times New Roman"/>
          <w:szCs w:val="18"/>
        </w:rPr>
        <w:tab/>
      </w:r>
    </w:p>
    <w:p w14:paraId="3BEA9242" w14:textId="382DB845" w:rsidR="00E71274" w:rsidRPr="003B3ECE" w:rsidRDefault="00E71274" w:rsidP="002B1C18">
      <w:pPr>
        <w:pStyle w:val="Heading3"/>
      </w:pPr>
      <w:bookmarkStart w:id="15" w:name="_Toc56000654"/>
      <w:r w:rsidRPr="003B3ECE">
        <w:t xml:space="preserve">1.9 </w:t>
      </w:r>
      <w:r w:rsidRPr="003B3ECE">
        <w:tab/>
        <w:t>ADDITIONAL INFORMATION</w:t>
      </w:r>
      <w:bookmarkEnd w:id="15"/>
    </w:p>
    <w:p w14:paraId="738610EB" w14:textId="77777777" w:rsidR="00E71274" w:rsidRPr="003B3ECE" w:rsidRDefault="00E71274" w:rsidP="00D95B5F">
      <w:pPr>
        <w:spacing w:line="45" w:lineRule="exact"/>
        <w:rPr>
          <w:rFonts w:eastAsia="Times New Roman"/>
          <w:szCs w:val="18"/>
        </w:rPr>
      </w:pPr>
    </w:p>
    <w:p w14:paraId="39C4FB10" w14:textId="5699C1E6" w:rsidR="00E71274" w:rsidRPr="003B3ECE" w:rsidRDefault="002B1C18" w:rsidP="00D95B5F">
      <w:pPr>
        <w:spacing w:line="276" w:lineRule="auto"/>
        <w:ind w:left="720"/>
        <w:jc w:val="both"/>
        <w:rPr>
          <w:rStyle w:val="NoSpacingChar"/>
          <w:sz w:val="18"/>
          <w:szCs w:val="18"/>
        </w:rPr>
      </w:pPr>
      <w:r w:rsidRPr="003B3ECE">
        <w:rPr>
          <w:b/>
          <w:szCs w:val="18"/>
        </w:rPr>
        <w:t xml:space="preserve">SNV </w:t>
      </w:r>
      <w:r w:rsidR="00E71274" w:rsidRPr="003B3ECE">
        <w:rPr>
          <w:rStyle w:val="NoSpacingChar"/>
          <w:sz w:val="18"/>
          <w:szCs w:val="18"/>
        </w:rPr>
        <w:t>reserves the right to request submission</w:t>
      </w:r>
      <w:r w:rsidR="00E71274" w:rsidRPr="003B3ECE">
        <w:rPr>
          <w:b/>
          <w:szCs w:val="18"/>
        </w:rPr>
        <w:t xml:space="preserve"> </w:t>
      </w:r>
      <w:r w:rsidR="00E71274" w:rsidRPr="003B3ECE">
        <w:rPr>
          <w:rStyle w:val="NoSpacingChar"/>
          <w:sz w:val="18"/>
          <w:szCs w:val="18"/>
        </w:rPr>
        <w:t xml:space="preserve">of additional information from prospective </w:t>
      </w:r>
      <w:r w:rsidR="00A951CF">
        <w:rPr>
          <w:rStyle w:val="NoSpacingChar"/>
          <w:sz w:val="18"/>
          <w:szCs w:val="18"/>
        </w:rPr>
        <w:t>vendors</w:t>
      </w:r>
      <w:r w:rsidR="00A36733">
        <w:rPr>
          <w:rStyle w:val="NoSpacingChar"/>
          <w:sz w:val="18"/>
          <w:szCs w:val="18"/>
        </w:rPr>
        <w:t>.</w:t>
      </w:r>
    </w:p>
    <w:p w14:paraId="637805D2" w14:textId="77777777" w:rsidR="00E71274" w:rsidRPr="003B3ECE" w:rsidRDefault="00E71274" w:rsidP="00D95B5F">
      <w:pPr>
        <w:spacing w:line="269" w:lineRule="exact"/>
        <w:rPr>
          <w:rFonts w:eastAsia="Times New Roman"/>
          <w:szCs w:val="18"/>
        </w:rPr>
      </w:pPr>
    </w:p>
    <w:p w14:paraId="17E90BFB" w14:textId="18572FAF" w:rsidR="00E71274" w:rsidRPr="00820F68" w:rsidRDefault="00024DA9" w:rsidP="00E43212">
      <w:pPr>
        <w:pStyle w:val="Heading3"/>
        <w:rPr>
          <w:rStyle w:val="NoSpacingChar"/>
          <w:color w:val="FF0000"/>
          <w:sz w:val="18"/>
          <w:szCs w:val="18"/>
        </w:rPr>
      </w:pPr>
      <w:r>
        <w:rPr>
          <w:rStyle w:val="NoSpacingChar"/>
          <w:color w:val="FF0000"/>
          <w:sz w:val="18"/>
          <w:szCs w:val="18"/>
        </w:rPr>
        <w:t xml:space="preserve"> </w:t>
      </w:r>
    </w:p>
    <w:p w14:paraId="3B7B4B86" w14:textId="77777777" w:rsidR="00E71274" w:rsidRPr="003B3ECE" w:rsidRDefault="00E71274">
      <w:pPr>
        <w:spacing w:line="20" w:lineRule="exact"/>
        <w:rPr>
          <w:rFonts w:eastAsia="Times New Roman"/>
          <w:szCs w:val="18"/>
        </w:rPr>
      </w:pPr>
    </w:p>
    <w:p w14:paraId="751EAC20" w14:textId="77777777" w:rsidR="00E71274" w:rsidRPr="00EA2BDA" w:rsidRDefault="002B1C18" w:rsidP="002B1C18">
      <w:pPr>
        <w:pStyle w:val="Heading1"/>
      </w:pPr>
      <w:r w:rsidRPr="00CB5A87">
        <w:br w:type="page"/>
      </w:r>
      <w:bookmarkStart w:id="16" w:name="_Toc56000656"/>
      <w:r w:rsidR="00E71274" w:rsidRPr="00EA2BDA">
        <w:lastRenderedPageBreak/>
        <w:t>SECTION 2</w:t>
      </w:r>
      <w:bookmarkEnd w:id="16"/>
    </w:p>
    <w:p w14:paraId="01AA56E6" w14:textId="77777777" w:rsidR="00E71274" w:rsidRPr="003B3ECE" w:rsidRDefault="00E71274" w:rsidP="002B1C18">
      <w:pPr>
        <w:pStyle w:val="Heading2"/>
      </w:pPr>
      <w:bookmarkStart w:id="17" w:name="_Toc56000657"/>
      <w:r w:rsidRPr="003B3ECE">
        <w:t>2.0 BRIEF CONTRACT REGULATIONS/GUIDELINES</w:t>
      </w:r>
      <w:bookmarkEnd w:id="17"/>
    </w:p>
    <w:p w14:paraId="547994A9" w14:textId="07950E0A" w:rsidR="00E71274" w:rsidRPr="003B3ECE" w:rsidRDefault="00E71274" w:rsidP="002B1C18">
      <w:pPr>
        <w:pStyle w:val="Heading3"/>
      </w:pPr>
      <w:bookmarkStart w:id="18" w:name="_Toc56000658"/>
      <w:r w:rsidRPr="003B3ECE">
        <w:t xml:space="preserve">2.1 </w:t>
      </w:r>
      <w:r w:rsidRPr="003B3ECE">
        <w:tab/>
        <w:t>TAXES ON IMPORTED MATERIALS</w:t>
      </w:r>
      <w:bookmarkEnd w:id="18"/>
    </w:p>
    <w:p w14:paraId="3A0FF5F2" w14:textId="77777777" w:rsidR="00E71274" w:rsidRPr="003B3ECE" w:rsidRDefault="00E71274">
      <w:pPr>
        <w:spacing w:line="45" w:lineRule="exact"/>
        <w:rPr>
          <w:rFonts w:eastAsia="Times New Roman"/>
          <w:szCs w:val="18"/>
        </w:rPr>
      </w:pPr>
    </w:p>
    <w:p w14:paraId="1FC5AC42" w14:textId="77777777" w:rsidR="00E71274" w:rsidRPr="003B3ECE" w:rsidRDefault="00E71274" w:rsidP="00D95B5F">
      <w:pPr>
        <w:spacing w:line="279" w:lineRule="auto"/>
        <w:ind w:left="720"/>
        <w:jc w:val="both"/>
        <w:rPr>
          <w:szCs w:val="18"/>
        </w:rPr>
      </w:pPr>
      <w:r w:rsidRPr="003B3ECE">
        <w:rPr>
          <w:szCs w:val="18"/>
        </w:rPr>
        <w:t xml:space="preserve">The </w:t>
      </w:r>
      <w:r w:rsidR="00A951CF">
        <w:rPr>
          <w:szCs w:val="18"/>
        </w:rPr>
        <w:t>Vendor/ Consultant</w:t>
      </w:r>
      <w:r w:rsidRPr="003B3ECE">
        <w:rPr>
          <w:szCs w:val="18"/>
        </w:rPr>
        <w:t xml:space="preserve"> will have to pay custom duty and VAT as applicable for all imported materials to be supplied unless the item(s) is/are donor funded.</w:t>
      </w:r>
    </w:p>
    <w:p w14:paraId="5630AD66" w14:textId="77777777" w:rsidR="00E71274" w:rsidRDefault="001C6E93">
      <w:pPr>
        <w:spacing w:line="200" w:lineRule="exact"/>
        <w:rPr>
          <w:rFonts w:eastAsia="Times New Roman"/>
          <w:szCs w:val="18"/>
        </w:rPr>
      </w:pPr>
      <w:r>
        <w:rPr>
          <w:rFonts w:eastAsia="Times New Roman"/>
          <w:szCs w:val="18"/>
        </w:rPr>
        <w:tab/>
      </w:r>
    </w:p>
    <w:p w14:paraId="0B9E66BD" w14:textId="77777777" w:rsidR="001C6E93" w:rsidRPr="003B3ECE" w:rsidRDefault="001C6E93" w:rsidP="001C6E93">
      <w:pPr>
        <w:spacing w:line="200" w:lineRule="exact"/>
        <w:ind w:firstLine="720"/>
        <w:rPr>
          <w:rFonts w:eastAsia="Times New Roman"/>
          <w:szCs w:val="18"/>
        </w:rPr>
      </w:pPr>
      <w:r>
        <w:rPr>
          <w:rFonts w:eastAsia="Times New Roman"/>
          <w:szCs w:val="18"/>
        </w:rPr>
        <w:t>Evidence of tax compliance should be provided</w:t>
      </w:r>
    </w:p>
    <w:p w14:paraId="57B93EF5" w14:textId="7AC0C865" w:rsidR="00E71274" w:rsidRPr="003B3ECE" w:rsidRDefault="00E71274" w:rsidP="002B1C18">
      <w:pPr>
        <w:pStyle w:val="Heading3"/>
      </w:pPr>
      <w:bookmarkStart w:id="19" w:name="_Toc56000659"/>
      <w:r w:rsidRPr="003B3ECE">
        <w:t xml:space="preserve">2.2 </w:t>
      </w:r>
      <w:r w:rsidRPr="003B3ECE">
        <w:tab/>
      </w:r>
      <w:r w:rsidR="00A81275" w:rsidRPr="003B3ECE">
        <w:t>CUSTOM</w:t>
      </w:r>
      <w:r w:rsidRPr="003B3ECE">
        <w:t>S CLEARANCE</w:t>
      </w:r>
      <w:bookmarkEnd w:id="19"/>
    </w:p>
    <w:p w14:paraId="61829076" w14:textId="77777777" w:rsidR="00E71274" w:rsidRPr="003B3ECE" w:rsidRDefault="00E71274" w:rsidP="00D95B5F">
      <w:pPr>
        <w:spacing w:line="45" w:lineRule="exact"/>
        <w:rPr>
          <w:rFonts w:eastAsia="Times New Roman"/>
          <w:szCs w:val="18"/>
        </w:rPr>
      </w:pPr>
    </w:p>
    <w:p w14:paraId="48CFF203" w14:textId="1CB15BE2" w:rsidR="00E71274" w:rsidRPr="003B3ECE" w:rsidRDefault="00E71274" w:rsidP="00D95B5F">
      <w:pPr>
        <w:spacing w:line="279" w:lineRule="auto"/>
        <w:ind w:left="720"/>
        <w:jc w:val="both"/>
        <w:rPr>
          <w:szCs w:val="18"/>
        </w:rPr>
      </w:pPr>
      <w:r w:rsidRPr="003B3ECE">
        <w:rPr>
          <w:szCs w:val="18"/>
        </w:rPr>
        <w:t xml:space="preserve">The </w:t>
      </w:r>
      <w:r w:rsidR="00A951CF">
        <w:rPr>
          <w:szCs w:val="18"/>
        </w:rPr>
        <w:t>Vendor/ Consultant</w:t>
      </w:r>
      <w:r w:rsidR="00A951CF" w:rsidRPr="003B3ECE">
        <w:rPr>
          <w:szCs w:val="18"/>
        </w:rPr>
        <w:t xml:space="preserve"> </w:t>
      </w:r>
      <w:r w:rsidRPr="003B3ECE">
        <w:rPr>
          <w:szCs w:val="18"/>
        </w:rPr>
        <w:t>shall be responsible for custom clearance of their imported goods and materials.</w:t>
      </w:r>
      <w:r w:rsidR="00A36733">
        <w:rPr>
          <w:szCs w:val="18"/>
        </w:rPr>
        <w:t xml:space="preserve"> (If applicable).</w:t>
      </w:r>
    </w:p>
    <w:p w14:paraId="2BA226A1" w14:textId="77777777" w:rsidR="00E71274" w:rsidRPr="003B3ECE" w:rsidRDefault="00E71274">
      <w:pPr>
        <w:spacing w:line="200" w:lineRule="exact"/>
        <w:rPr>
          <w:rFonts w:eastAsia="Times New Roman"/>
          <w:szCs w:val="18"/>
        </w:rPr>
      </w:pPr>
    </w:p>
    <w:p w14:paraId="64F967AF" w14:textId="1D85ACD4" w:rsidR="00E71274" w:rsidRPr="003B3ECE" w:rsidRDefault="00E71274" w:rsidP="002B1C18">
      <w:pPr>
        <w:pStyle w:val="Heading3"/>
      </w:pPr>
      <w:bookmarkStart w:id="20" w:name="_Toc56000660"/>
      <w:r w:rsidRPr="003B3ECE">
        <w:t xml:space="preserve">2.3 </w:t>
      </w:r>
      <w:r w:rsidRPr="003B3ECE">
        <w:tab/>
        <w:t>CONTRACT PRICE</w:t>
      </w:r>
      <w:bookmarkEnd w:id="20"/>
    </w:p>
    <w:p w14:paraId="17AD93B2" w14:textId="77777777" w:rsidR="00E71274" w:rsidRPr="003B3ECE" w:rsidRDefault="00E71274">
      <w:pPr>
        <w:spacing w:line="45" w:lineRule="exact"/>
        <w:rPr>
          <w:rFonts w:eastAsia="Times New Roman"/>
          <w:szCs w:val="18"/>
        </w:rPr>
      </w:pPr>
    </w:p>
    <w:p w14:paraId="4B824811" w14:textId="7F64944B" w:rsidR="00E71274" w:rsidRPr="003B3ECE" w:rsidRDefault="00E71274" w:rsidP="00EA2BDA">
      <w:pPr>
        <w:spacing w:line="279" w:lineRule="auto"/>
        <w:ind w:left="720"/>
        <w:jc w:val="both"/>
        <w:rPr>
          <w:rFonts w:eastAsia="Times New Roman"/>
          <w:szCs w:val="18"/>
        </w:rPr>
      </w:pPr>
      <w:r w:rsidRPr="003B3ECE">
        <w:rPr>
          <w:szCs w:val="18"/>
        </w:rPr>
        <w:t>The contract shall be of unit price type or cumulative of computed unit price and quantities required</w:t>
      </w:r>
      <w:r w:rsidR="001C6E93">
        <w:rPr>
          <w:szCs w:val="18"/>
        </w:rPr>
        <w:t xml:space="preserve"> as well as any taxes that may be accrued to the item or service</w:t>
      </w:r>
      <w:r w:rsidRPr="003B3ECE">
        <w:rPr>
          <w:szCs w:val="18"/>
        </w:rPr>
        <w:t xml:space="preserve">. Quantities may increase or decrease as determined by demand and on the authority of the </w:t>
      </w:r>
      <w:r w:rsidR="00A951CF">
        <w:rPr>
          <w:szCs w:val="18"/>
        </w:rPr>
        <w:t>SNV’s</w:t>
      </w:r>
      <w:r w:rsidRPr="003B3ECE">
        <w:rPr>
          <w:szCs w:val="18"/>
        </w:rPr>
        <w:t xml:space="preserve"> officer or </w:t>
      </w:r>
      <w:r w:rsidR="00A951CF">
        <w:rPr>
          <w:szCs w:val="18"/>
        </w:rPr>
        <w:t>procurement</w:t>
      </w:r>
      <w:r w:rsidRPr="003B3ECE">
        <w:rPr>
          <w:szCs w:val="18"/>
        </w:rPr>
        <w:t xml:space="preserve"> committee.</w:t>
      </w:r>
    </w:p>
    <w:p w14:paraId="30EF7682" w14:textId="68626372" w:rsidR="00E71274" w:rsidRPr="003B3ECE" w:rsidRDefault="00E71274" w:rsidP="002B1C18">
      <w:pPr>
        <w:pStyle w:val="Heading3"/>
      </w:pPr>
      <w:bookmarkStart w:id="21" w:name="_Toc56000661"/>
      <w:r w:rsidRPr="003B3ECE">
        <w:t xml:space="preserve">2.4 </w:t>
      </w:r>
      <w:r w:rsidRPr="003B3ECE">
        <w:tab/>
        <w:t>PAYMENTS</w:t>
      </w:r>
      <w:bookmarkEnd w:id="21"/>
    </w:p>
    <w:p w14:paraId="0DE4B5B7" w14:textId="77777777" w:rsidR="00E71274" w:rsidRPr="003B3ECE" w:rsidRDefault="00E71274" w:rsidP="00D95B5F">
      <w:pPr>
        <w:spacing w:line="45" w:lineRule="exact"/>
        <w:rPr>
          <w:rFonts w:eastAsia="Times New Roman"/>
          <w:szCs w:val="18"/>
        </w:rPr>
      </w:pPr>
    </w:p>
    <w:p w14:paraId="23E0AF49" w14:textId="65477E5A" w:rsidR="00E71274" w:rsidRPr="003B3ECE" w:rsidRDefault="00E71274" w:rsidP="002B1C18">
      <w:pPr>
        <w:spacing w:line="279" w:lineRule="auto"/>
        <w:ind w:left="720"/>
        <w:jc w:val="both"/>
        <w:rPr>
          <w:rFonts w:eastAsia="Times New Roman"/>
          <w:szCs w:val="18"/>
        </w:rPr>
      </w:pPr>
      <w:r w:rsidRPr="003B3ECE">
        <w:rPr>
          <w:szCs w:val="18"/>
        </w:rPr>
        <w:t>All local purchase shall be on credit of a m</w:t>
      </w:r>
      <w:r w:rsidR="00D60607">
        <w:rPr>
          <w:szCs w:val="18"/>
        </w:rPr>
        <w:t>aximum</w:t>
      </w:r>
      <w:r w:rsidRPr="003B3ECE">
        <w:rPr>
          <w:szCs w:val="18"/>
        </w:rPr>
        <w:t xml:space="preserve"> of thirty (30) days or as it may be stipulated in the contract agreement.</w:t>
      </w:r>
    </w:p>
    <w:p w14:paraId="5F9063D3" w14:textId="77777777" w:rsidR="00E71274" w:rsidRPr="003B3ECE" w:rsidRDefault="000842D1" w:rsidP="002B1C18">
      <w:pPr>
        <w:pStyle w:val="Heading1"/>
      </w:pPr>
      <w:bookmarkStart w:id="22" w:name="page7"/>
      <w:bookmarkEnd w:id="22"/>
      <w:r w:rsidRPr="003B3ECE">
        <w:br w:type="page"/>
      </w:r>
      <w:bookmarkStart w:id="23" w:name="_Toc56000662"/>
      <w:r w:rsidR="00E71274" w:rsidRPr="003B3ECE">
        <w:lastRenderedPageBreak/>
        <w:t>SECTION 3</w:t>
      </w:r>
      <w:bookmarkEnd w:id="23"/>
    </w:p>
    <w:p w14:paraId="2D8AA3B0" w14:textId="77777777" w:rsidR="00E71274" w:rsidRPr="003B3ECE" w:rsidRDefault="00E71274" w:rsidP="002B1C18">
      <w:pPr>
        <w:pStyle w:val="Heading2"/>
      </w:pPr>
      <w:bookmarkStart w:id="24" w:name="_Toc56000663"/>
      <w:r w:rsidRPr="003B3ECE">
        <w:t xml:space="preserve">3.0 </w:t>
      </w:r>
      <w:r w:rsidR="00CD262C">
        <w:t>EOI</w:t>
      </w:r>
      <w:r w:rsidRPr="003B3ECE">
        <w:t xml:space="preserve"> DATA FORM INSTRUCTION</w:t>
      </w:r>
      <w:bookmarkEnd w:id="24"/>
    </w:p>
    <w:p w14:paraId="0B93ADDF" w14:textId="41B46A11" w:rsidR="00E71274" w:rsidRPr="003B3ECE" w:rsidRDefault="00E71274" w:rsidP="002B1C18">
      <w:pPr>
        <w:pStyle w:val="Heading3"/>
      </w:pPr>
      <w:bookmarkStart w:id="25" w:name="_Toc56000664"/>
      <w:r w:rsidRPr="003B3ECE">
        <w:t xml:space="preserve">3.1 </w:t>
      </w:r>
      <w:r w:rsidRPr="003B3ECE">
        <w:tab/>
      </w:r>
      <w:r w:rsidR="00CD262C">
        <w:t>EOI</w:t>
      </w:r>
      <w:r w:rsidRPr="003B3ECE">
        <w:t xml:space="preserve"> DATA FORM</w:t>
      </w:r>
      <w:bookmarkEnd w:id="25"/>
    </w:p>
    <w:p w14:paraId="66204FF1" w14:textId="77777777" w:rsidR="00E71274" w:rsidRPr="003B3ECE" w:rsidRDefault="00E71274">
      <w:pPr>
        <w:spacing w:line="45" w:lineRule="exact"/>
        <w:rPr>
          <w:rFonts w:eastAsia="Times New Roman"/>
          <w:szCs w:val="18"/>
        </w:rPr>
      </w:pPr>
    </w:p>
    <w:p w14:paraId="28B58622" w14:textId="6AD8E313" w:rsidR="00E71274" w:rsidRPr="003B3ECE" w:rsidRDefault="00E71274" w:rsidP="00D95B5F">
      <w:pPr>
        <w:spacing w:line="279" w:lineRule="auto"/>
        <w:ind w:left="720"/>
        <w:jc w:val="both"/>
        <w:rPr>
          <w:szCs w:val="18"/>
        </w:rPr>
      </w:pPr>
      <w:r w:rsidRPr="003B3ECE">
        <w:rPr>
          <w:szCs w:val="18"/>
        </w:rPr>
        <w:t>The attached questionnaire forms PQ-1, PQ-2, PQ-3, PQ-4, PQ-5, PQ-6, PQ-</w:t>
      </w:r>
      <w:proofErr w:type="gramStart"/>
      <w:r w:rsidRPr="003B3ECE">
        <w:rPr>
          <w:szCs w:val="18"/>
        </w:rPr>
        <w:t>7</w:t>
      </w:r>
      <w:proofErr w:type="gramEnd"/>
      <w:r w:rsidRPr="003B3ECE">
        <w:rPr>
          <w:szCs w:val="18"/>
        </w:rPr>
        <w:t xml:space="preserve"> and PQ-8 are to be completed by prospective </w:t>
      </w:r>
      <w:r w:rsidR="00CD262C">
        <w:rPr>
          <w:szCs w:val="18"/>
        </w:rPr>
        <w:t>Vendors/ Consultants</w:t>
      </w:r>
      <w:r w:rsidRPr="003B3ECE">
        <w:rPr>
          <w:szCs w:val="18"/>
        </w:rPr>
        <w:t xml:space="preserve"> who wish to be </w:t>
      </w:r>
      <w:r w:rsidR="00CD262C">
        <w:rPr>
          <w:szCs w:val="18"/>
        </w:rPr>
        <w:t>included in SNV’s Roster of preferred Vendors</w:t>
      </w:r>
      <w:r w:rsidR="00A36733">
        <w:rPr>
          <w:szCs w:val="18"/>
        </w:rPr>
        <w:t xml:space="preserve"> </w:t>
      </w:r>
      <w:r w:rsidRPr="003B3ECE">
        <w:rPr>
          <w:szCs w:val="18"/>
        </w:rPr>
        <w:t>for the specified category.</w:t>
      </w:r>
    </w:p>
    <w:p w14:paraId="2DBF0D7D" w14:textId="77777777" w:rsidR="002B1C18" w:rsidRPr="003B3ECE" w:rsidRDefault="002B1C18" w:rsidP="00D95B5F">
      <w:pPr>
        <w:spacing w:line="279" w:lineRule="auto"/>
        <w:ind w:left="720"/>
        <w:jc w:val="both"/>
        <w:rPr>
          <w:szCs w:val="18"/>
        </w:rPr>
      </w:pPr>
    </w:p>
    <w:p w14:paraId="16EE75D4" w14:textId="5099EC51" w:rsidR="00E71274" w:rsidRDefault="00E71274" w:rsidP="00D95B5F">
      <w:pPr>
        <w:spacing w:line="0" w:lineRule="atLeast"/>
        <w:rPr>
          <w:b/>
          <w:bCs/>
          <w:color w:val="808080"/>
          <w:szCs w:val="18"/>
        </w:rPr>
      </w:pPr>
      <w:r w:rsidRPr="003B3ECE">
        <w:rPr>
          <w:b/>
          <w:bCs/>
          <w:color w:val="808080"/>
          <w:szCs w:val="18"/>
        </w:rPr>
        <w:t>INCOMPLETE APPLICATION</w:t>
      </w:r>
    </w:p>
    <w:p w14:paraId="3C0BCEFF" w14:textId="77777777" w:rsidR="00A36733" w:rsidRPr="003B3ECE" w:rsidRDefault="00A36733" w:rsidP="00D95B5F">
      <w:pPr>
        <w:spacing w:line="0" w:lineRule="atLeast"/>
        <w:rPr>
          <w:b/>
          <w:bCs/>
          <w:color w:val="808080"/>
          <w:szCs w:val="18"/>
        </w:rPr>
      </w:pPr>
    </w:p>
    <w:p w14:paraId="6B62F1B3" w14:textId="77777777" w:rsidR="00E71274" w:rsidRPr="003B3ECE" w:rsidRDefault="00E71274">
      <w:pPr>
        <w:spacing w:line="45" w:lineRule="exact"/>
        <w:rPr>
          <w:rFonts w:eastAsia="Times New Roman"/>
          <w:szCs w:val="18"/>
        </w:rPr>
      </w:pPr>
    </w:p>
    <w:p w14:paraId="5BC971DF" w14:textId="77777777" w:rsidR="00E71274" w:rsidRPr="003B3ECE" w:rsidRDefault="00E71274" w:rsidP="00D95B5F">
      <w:pPr>
        <w:spacing w:line="279" w:lineRule="auto"/>
        <w:ind w:left="720"/>
        <w:jc w:val="both"/>
        <w:rPr>
          <w:szCs w:val="18"/>
        </w:rPr>
      </w:pPr>
      <w:r w:rsidRPr="003B3ECE">
        <w:rPr>
          <w:szCs w:val="18"/>
        </w:rPr>
        <w:t>Application forms that are not filled</w:t>
      </w:r>
      <w:r w:rsidR="001C6E93">
        <w:rPr>
          <w:szCs w:val="18"/>
        </w:rPr>
        <w:t xml:space="preserve">, </w:t>
      </w:r>
      <w:proofErr w:type="gramStart"/>
      <w:r w:rsidR="0048394E">
        <w:rPr>
          <w:szCs w:val="18"/>
        </w:rPr>
        <w:t>serialized</w:t>
      </w:r>
      <w:proofErr w:type="gramEnd"/>
      <w:r w:rsidRPr="003B3ECE">
        <w:rPr>
          <w:szCs w:val="18"/>
        </w:rPr>
        <w:t xml:space="preserve"> and duly stamped and submitted in the prescribed manner will not be considered. All documents that form part of the proposal must be written in English language and in legible ink.</w:t>
      </w:r>
    </w:p>
    <w:p w14:paraId="02F2C34E" w14:textId="77777777" w:rsidR="00E71274" w:rsidRPr="003B3ECE" w:rsidRDefault="00E71274">
      <w:pPr>
        <w:spacing w:line="200" w:lineRule="exact"/>
        <w:rPr>
          <w:rFonts w:eastAsia="Times New Roman"/>
          <w:szCs w:val="18"/>
        </w:rPr>
      </w:pPr>
    </w:p>
    <w:p w14:paraId="7ED8AD64" w14:textId="1D8C307D" w:rsidR="00E71274" w:rsidRDefault="00E71274" w:rsidP="002B1C18">
      <w:pPr>
        <w:pStyle w:val="Heading3"/>
      </w:pPr>
      <w:bookmarkStart w:id="26" w:name="_Toc56000665"/>
      <w:r w:rsidRPr="003B3ECE">
        <w:t xml:space="preserve">3.2 </w:t>
      </w:r>
      <w:r w:rsidRPr="003B3ECE">
        <w:tab/>
        <w:t>QUALIFICATION</w:t>
      </w:r>
      <w:bookmarkEnd w:id="26"/>
    </w:p>
    <w:p w14:paraId="262CE422" w14:textId="77777777" w:rsidR="00A36733" w:rsidRPr="00A36733" w:rsidRDefault="00A36733" w:rsidP="00A36733"/>
    <w:p w14:paraId="3C573B72" w14:textId="2338B316" w:rsidR="00E71274" w:rsidRDefault="00E71274" w:rsidP="006F6B64">
      <w:pPr>
        <w:spacing w:line="0" w:lineRule="atLeast"/>
        <w:rPr>
          <w:b/>
          <w:bCs/>
          <w:color w:val="808080"/>
          <w:szCs w:val="18"/>
        </w:rPr>
      </w:pPr>
      <w:r w:rsidRPr="003B3ECE">
        <w:rPr>
          <w:b/>
          <w:bCs/>
          <w:color w:val="808080"/>
          <w:szCs w:val="18"/>
        </w:rPr>
        <w:t>TENDER DATA</w:t>
      </w:r>
    </w:p>
    <w:p w14:paraId="513B1873" w14:textId="77777777" w:rsidR="00A36733" w:rsidRPr="003B3ECE" w:rsidRDefault="00A36733" w:rsidP="006F6B64">
      <w:pPr>
        <w:spacing w:line="0" w:lineRule="atLeast"/>
        <w:rPr>
          <w:b/>
          <w:bCs/>
          <w:color w:val="808080"/>
          <w:szCs w:val="18"/>
        </w:rPr>
      </w:pPr>
    </w:p>
    <w:p w14:paraId="680A4E5D" w14:textId="77777777" w:rsidR="00E71274" w:rsidRPr="003B3ECE" w:rsidRDefault="00E71274">
      <w:pPr>
        <w:spacing w:line="45" w:lineRule="exact"/>
        <w:rPr>
          <w:rFonts w:eastAsia="Times New Roman"/>
          <w:szCs w:val="18"/>
        </w:rPr>
      </w:pPr>
    </w:p>
    <w:p w14:paraId="5461BF16" w14:textId="77777777" w:rsidR="006F6B64" w:rsidRPr="003B3ECE" w:rsidRDefault="00E71274" w:rsidP="002B1C18">
      <w:pPr>
        <w:spacing w:line="0" w:lineRule="atLeast"/>
        <w:ind w:left="720"/>
        <w:rPr>
          <w:rStyle w:val="NoSpacingChar"/>
          <w:sz w:val="18"/>
          <w:szCs w:val="18"/>
        </w:rPr>
      </w:pPr>
      <w:r w:rsidRPr="003B3ECE">
        <w:rPr>
          <w:rStyle w:val="NoSpacingChar"/>
          <w:sz w:val="18"/>
          <w:szCs w:val="18"/>
        </w:rPr>
        <w:t xml:space="preserve">It is understood and agreed that the data on prospective bidders will be used by </w:t>
      </w:r>
      <w:r w:rsidR="005B5721" w:rsidRPr="003B3ECE">
        <w:rPr>
          <w:b/>
          <w:szCs w:val="18"/>
        </w:rPr>
        <w:t xml:space="preserve">SNV </w:t>
      </w:r>
      <w:r w:rsidRPr="003B3ECE">
        <w:rPr>
          <w:rStyle w:val="NoSpacingChar"/>
          <w:sz w:val="18"/>
          <w:szCs w:val="18"/>
        </w:rPr>
        <w:t>in determining, according to its sole</w:t>
      </w:r>
      <w:r w:rsidRPr="003B3ECE">
        <w:rPr>
          <w:b/>
          <w:szCs w:val="18"/>
        </w:rPr>
        <w:t xml:space="preserve"> </w:t>
      </w:r>
      <w:r w:rsidRPr="003B3ECE">
        <w:rPr>
          <w:rStyle w:val="NoSpacingChar"/>
          <w:sz w:val="18"/>
          <w:szCs w:val="18"/>
        </w:rPr>
        <w:t>judgment and discretion, the qualifications of prospective bidders to perform in respect to the tender lots described by the client.</w:t>
      </w:r>
      <w:r w:rsidR="00185078">
        <w:rPr>
          <w:rStyle w:val="NoSpacingChar"/>
          <w:sz w:val="18"/>
          <w:szCs w:val="18"/>
        </w:rPr>
        <w:t xml:space="preserve"> It </w:t>
      </w:r>
      <w:r w:rsidR="00E65E9E">
        <w:rPr>
          <w:rStyle w:val="NoSpacingChar"/>
          <w:sz w:val="18"/>
          <w:szCs w:val="18"/>
        </w:rPr>
        <w:t>will</w:t>
      </w:r>
      <w:r w:rsidR="00185078">
        <w:rPr>
          <w:rStyle w:val="NoSpacingChar"/>
          <w:sz w:val="18"/>
          <w:szCs w:val="18"/>
        </w:rPr>
        <w:t xml:space="preserve"> be kept secure in line with </w:t>
      </w:r>
      <w:r w:rsidR="00E65E9E">
        <w:rPr>
          <w:rStyle w:val="NoSpacingChar"/>
          <w:sz w:val="18"/>
          <w:szCs w:val="18"/>
        </w:rPr>
        <w:t>SNV</w:t>
      </w:r>
      <w:r w:rsidR="00185078">
        <w:rPr>
          <w:rStyle w:val="NoSpacingChar"/>
          <w:sz w:val="18"/>
          <w:szCs w:val="18"/>
        </w:rPr>
        <w:t xml:space="preserve">’s </w:t>
      </w:r>
      <w:r w:rsidR="00E65E9E">
        <w:rPr>
          <w:rStyle w:val="NoSpacingChar"/>
          <w:sz w:val="18"/>
          <w:szCs w:val="18"/>
        </w:rPr>
        <w:t>commitment</w:t>
      </w:r>
      <w:r w:rsidR="00185078">
        <w:rPr>
          <w:rStyle w:val="NoSpacingChar"/>
          <w:sz w:val="18"/>
          <w:szCs w:val="18"/>
        </w:rPr>
        <w:t xml:space="preserve"> to EU GDPR </w:t>
      </w:r>
      <w:r w:rsidR="00E65E9E">
        <w:rPr>
          <w:rStyle w:val="NoSpacingChar"/>
          <w:sz w:val="18"/>
          <w:szCs w:val="18"/>
        </w:rPr>
        <w:t xml:space="preserve">2018, and only used for programming purposes. It will be destroyed after 7 years in line with data requirements. </w:t>
      </w:r>
    </w:p>
    <w:p w14:paraId="19219836" w14:textId="77777777" w:rsidR="002B1C18" w:rsidRPr="003B3ECE" w:rsidRDefault="002B1C18" w:rsidP="006F6B64">
      <w:pPr>
        <w:spacing w:line="0" w:lineRule="atLeast"/>
        <w:rPr>
          <w:rFonts w:eastAsia="Times New Roman"/>
          <w:szCs w:val="18"/>
        </w:rPr>
      </w:pPr>
    </w:p>
    <w:p w14:paraId="255624E9" w14:textId="77777777" w:rsidR="002B1C18" w:rsidRPr="003B3ECE" w:rsidRDefault="00E71274" w:rsidP="00D95B5F">
      <w:pPr>
        <w:rPr>
          <w:b/>
          <w:bCs/>
          <w:color w:val="808080"/>
          <w:szCs w:val="18"/>
        </w:rPr>
      </w:pPr>
      <w:r w:rsidRPr="003B3ECE">
        <w:rPr>
          <w:b/>
          <w:bCs/>
          <w:color w:val="808080"/>
          <w:szCs w:val="18"/>
        </w:rPr>
        <w:t>QUALIFICATION REQUIREMENTS</w:t>
      </w:r>
    </w:p>
    <w:p w14:paraId="296FEF7D" w14:textId="77777777" w:rsidR="002B1C18" w:rsidRPr="003B3ECE" w:rsidRDefault="002B1C18" w:rsidP="00D95B5F">
      <w:pPr>
        <w:rPr>
          <w:b/>
          <w:bCs/>
          <w:color w:val="808080"/>
          <w:szCs w:val="18"/>
        </w:rPr>
      </w:pPr>
    </w:p>
    <w:p w14:paraId="79A7A019" w14:textId="450D9B9E" w:rsidR="00E71274" w:rsidRPr="003B3ECE" w:rsidRDefault="0058199B" w:rsidP="002B1C18">
      <w:pPr>
        <w:ind w:left="720"/>
        <w:rPr>
          <w:b/>
          <w:szCs w:val="18"/>
        </w:rPr>
      </w:pPr>
      <w:r>
        <w:rPr>
          <w:rStyle w:val="NoSpacingChar"/>
          <w:sz w:val="18"/>
          <w:szCs w:val="18"/>
        </w:rPr>
        <w:t xml:space="preserve">Vendors </w:t>
      </w:r>
      <w:r w:rsidR="00E71274" w:rsidRPr="003B3ECE">
        <w:rPr>
          <w:rStyle w:val="NoSpacingChar"/>
          <w:sz w:val="18"/>
          <w:szCs w:val="18"/>
        </w:rPr>
        <w:t>will not be considered qualified unless they possess capability, experience, qualified personnel and sustainability of equipment and net current assets or working capital sufficient to satisfactorily execute the contract for goods</w:t>
      </w:r>
      <w:r w:rsidR="00A47BCF">
        <w:rPr>
          <w:rStyle w:val="NoSpacingChar"/>
          <w:sz w:val="18"/>
          <w:szCs w:val="18"/>
        </w:rPr>
        <w:t xml:space="preserve"> or</w:t>
      </w:r>
      <w:r w:rsidR="002F6FA3">
        <w:rPr>
          <w:rStyle w:val="NoSpacingChar"/>
          <w:sz w:val="18"/>
          <w:szCs w:val="18"/>
        </w:rPr>
        <w:t xml:space="preserve"> </w:t>
      </w:r>
      <w:r w:rsidR="00E71274" w:rsidRPr="003B3ECE">
        <w:rPr>
          <w:rStyle w:val="NoSpacingChar"/>
          <w:sz w:val="18"/>
          <w:szCs w:val="18"/>
        </w:rPr>
        <w:t>services in the judg</w:t>
      </w:r>
      <w:r w:rsidR="00E65E9E">
        <w:rPr>
          <w:rStyle w:val="NoSpacingChar"/>
          <w:sz w:val="18"/>
          <w:szCs w:val="18"/>
        </w:rPr>
        <w:t>e</w:t>
      </w:r>
      <w:r w:rsidR="00E71274" w:rsidRPr="003B3ECE">
        <w:rPr>
          <w:rStyle w:val="NoSpacingChar"/>
          <w:sz w:val="18"/>
          <w:szCs w:val="18"/>
        </w:rPr>
        <w:t xml:space="preserve">ment of </w:t>
      </w:r>
      <w:r w:rsidRPr="003B3ECE">
        <w:rPr>
          <w:b/>
          <w:szCs w:val="18"/>
        </w:rPr>
        <w:t>SNV.</w:t>
      </w:r>
    </w:p>
    <w:p w14:paraId="7194DBDC" w14:textId="77777777" w:rsidR="00196CF3" w:rsidRPr="003B3ECE" w:rsidRDefault="00196CF3" w:rsidP="00823CD3">
      <w:pPr>
        <w:spacing w:line="276" w:lineRule="auto"/>
        <w:ind w:left="720"/>
        <w:jc w:val="both"/>
        <w:rPr>
          <w:rFonts w:eastAsia="Times New Roman"/>
          <w:szCs w:val="18"/>
        </w:rPr>
      </w:pPr>
    </w:p>
    <w:p w14:paraId="4A917063" w14:textId="3617C634" w:rsidR="00E71274" w:rsidRDefault="00E71274" w:rsidP="002B1C18">
      <w:pPr>
        <w:pStyle w:val="Heading3"/>
      </w:pPr>
      <w:bookmarkStart w:id="27" w:name="_Toc56000666"/>
      <w:r w:rsidRPr="003B3ECE">
        <w:t xml:space="preserve">3.3 </w:t>
      </w:r>
      <w:r w:rsidRPr="003B3ECE">
        <w:tab/>
        <w:t>ESSENTIAL CRITERIA FOR PRE-QUALIFICATION</w:t>
      </w:r>
      <w:bookmarkEnd w:id="27"/>
    </w:p>
    <w:p w14:paraId="491B8F82" w14:textId="77777777" w:rsidR="002F6FA3" w:rsidRPr="002F6FA3" w:rsidRDefault="002F6FA3" w:rsidP="002F6FA3"/>
    <w:p w14:paraId="7C880F77" w14:textId="415D472B" w:rsidR="00E71274" w:rsidRDefault="00E71274" w:rsidP="00D95B5F">
      <w:pPr>
        <w:spacing w:line="0" w:lineRule="atLeast"/>
        <w:rPr>
          <w:b/>
          <w:bCs/>
          <w:color w:val="808080"/>
          <w:szCs w:val="18"/>
        </w:rPr>
      </w:pPr>
      <w:r w:rsidRPr="003B3ECE">
        <w:rPr>
          <w:b/>
          <w:bCs/>
          <w:color w:val="808080"/>
          <w:szCs w:val="18"/>
        </w:rPr>
        <w:t>EXPERIENCE</w:t>
      </w:r>
    </w:p>
    <w:p w14:paraId="32800767" w14:textId="77777777" w:rsidR="002F6FA3" w:rsidRPr="003B3ECE" w:rsidRDefault="002F6FA3" w:rsidP="00D95B5F">
      <w:pPr>
        <w:spacing w:line="0" w:lineRule="atLeast"/>
        <w:rPr>
          <w:b/>
          <w:bCs/>
          <w:color w:val="808080"/>
          <w:szCs w:val="18"/>
        </w:rPr>
      </w:pPr>
    </w:p>
    <w:p w14:paraId="769D0D3C" w14:textId="77777777" w:rsidR="00E71274" w:rsidRPr="003B3ECE" w:rsidRDefault="00E71274">
      <w:pPr>
        <w:spacing w:line="45" w:lineRule="exact"/>
        <w:rPr>
          <w:rFonts w:eastAsia="Times New Roman"/>
          <w:szCs w:val="18"/>
        </w:rPr>
      </w:pPr>
    </w:p>
    <w:p w14:paraId="2F6E87EE" w14:textId="3AE6820B" w:rsidR="006F6B64" w:rsidRPr="003B3ECE" w:rsidRDefault="66C48459" w:rsidP="66C48459">
      <w:pPr>
        <w:tabs>
          <w:tab w:val="left" w:pos="1078"/>
        </w:tabs>
        <w:spacing w:line="277" w:lineRule="auto"/>
        <w:ind w:left="851"/>
        <w:jc w:val="both"/>
        <w:rPr>
          <w:rStyle w:val="NoSpacingChar"/>
          <w:sz w:val="18"/>
          <w:szCs w:val="18"/>
        </w:rPr>
      </w:pPr>
      <w:r w:rsidRPr="66C48459">
        <w:rPr>
          <w:rStyle w:val="NoSpacingChar"/>
          <w:sz w:val="18"/>
          <w:szCs w:val="18"/>
        </w:rPr>
        <w:t>Vendors shall have at least t</w:t>
      </w:r>
      <w:r w:rsidR="004C17E4">
        <w:rPr>
          <w:rStyle w:val="NoSpacingChar"/>
          <w:sz w:val="18"/>
          <w:szCs w:val="18"/>
        </w:rPr>
        <w:t xml:space="preserve">wo </w:t>
      </w:r>
      <w:r w:rsidRPr="66C48459">
        <w:rPr>
          <w:rStyle w:val="NoSpacingChar"/>
          <w:sz w:val="18"/>
          <w:szCs w:val="18"/>
        </w:rPr>
        <w:t>(</w:t>
      </w:r>
      <w:r w:rsidR="004C17E4">
        <w:rPr>
          <w:rStyle w:val="NoSpacingChar"/>
          <w:sz w:val="18"/>
          <w:szCs w:val="18"/>
        </w:rPr>
        <w:t>2</w:t>
      </w:r>
      <w:r w:rsidRPr="66C48459">
        <w:rPr>
          <w:rStyle w:val="NoSpacingChar"/>
          <w:sz w:val="18"/>
          <w:szCs w:val="18"/>
        </w:rPr>
        <w:t xml:space="preserve">) years’ experience in the supply of goods, works, non-consultancy services and allied items. Potential Vendor should show competence, </w:t>
      </w:r>
      <w:proofErr w:type="gramStart"/>
      <w:r w:rsidRPr="66C48459">
        <w:rPr>
          <w:rStyle w:val="NoSpacingChar"/>
          <w:sz w:val="18"/>
          <w:szCs w:val="18"/>
        </w:rPr>
        <w:t>willingness</w:t>
      </w:r>
      <w:proofErr w:type="gramEnd"/>
      <w:r w:rsidRPr="66C48459">
        <w:rPr>
          <w:rStyle w:val="NoSpacingChar"/>
          <w:sz w:val="18"/>
          <w:szCs w:val="18"/>
        </w:rPr>
        <w:t xml:space="preserve"> and capacity to service the contract.</w:t>
      </w:r>
    </w:p>
    <w:p w14:paraId="54CD245A" w14:textId="77777777" w:rsidR="002B1C18" w:rsidRPr="003B3ECE" w:rsidRDefault="002B1C18" w:rsidP="002B1C18">
      <w:pPr>
        <w:tabs>
          <w:tab w:val="left" w:pos="1078"/>
        </w:tabs>
        <w:spacing w:line="277" w:lineRule="auto"/>
        <w:ind w:left="851"/>
        <w:jc w:val="both"/>
        <w:rPr>
          <w:rStyle w:val="NoSpacingChar"/>
          <w:sz w:val="18"/>
          <w:szCs w:val="18"/>
        </w:rPr>
      </w:pPr>
    </w:p>
    <w:p w14:paraId="63EE29CE" w14:textId="6AF62418" w:rsidR="00E71274" w:rsidRPr="003B3ECE" w:rsidRDefault="0058199B" w:rsidP="002B1C18">
      <w:pPr>
        <w:tabs>
          <w:tab w:val="left" w:pos="1078"/>
        </w:tabs>
        <w:spacing w:line="277" w:lineRule="auto"/>
        <w:ind w:left="851"/>
        <w:jc w:val="both"/>
        <w:rPr>
          <w:szCs w:val="18"/>
        </w:rPr>
      </w:pPr>
      <w:r>
        <w:rPr>
          <w:szCs w:val="18"/>
        </w:rPr>
        <w:t>Please note that, p</w:t>
      </w:r>
      <w:r w:rsidR="00E71274" w:rsidRPr="003B3ECE">
        <w:rPr>
          <w:szCs w:val="18"/>
        </w:rPr>
        <w:t xml:space="preserve">rospective </w:t>
      </w:r>
      <w:r>
        <w:rPr>
          <w:szCs w:val="18"/>
        </w:rPr>
        <w:t>Vendors</w:t>
      </w:r>
      <w:r w:rsidR="002F6FA3">
        <w:rPr>
          <w:szCs w:val="18"/>
        </w:rPr>
        <w:t xml:space="preserve"> </w:t>
      </w:r>
      <w:r w:rsidR="00E71274" w:rsidRPr="003B3ECE">
        <w:rPr>
          <w:szCs w:val="18"/>
        </w:rPr>
        <w:t xml:space="preserve">require special experience and capability to </w:t>
      </w:r>
      <w:r w:rsidR="002F6FA3" w:rsidRPr="003B3ECE">
        <w:rPr>
          <w:szCs w:val="18"/>
        </w:rPr>
        <w:t>organi</w:t>
      </w:r>
      <w:r w:rsidR="002F6FA3">
        <w:rPr>
          <w:szCs w:val="18"/>
        </w:rPr>
        <w:t>z</w:t>
      </w:r>
      <w:r w:rsidR="002F6FA3" w:rsidRPr="003B3ECE">
        <w:rPr>
          <w:szCs w:val="18"/>
        </w:rPr>
        <w:t>e</w:t>
      </w:r>
      <w:r w:rsidR="00E71274" w:rsidRPr="003B3ECE">
        <w:rPr>
          <w:szCs w:val="18"/>
        </w:rPr>
        <w:t xml:space="preserve"> supply and deliver items or services at short notice.</w:t>
      </w:r>
    </w:p>
    <w:p w14:paraId="1231BE67" w14:textId="77777777" w:rsidR="00E71274" w:rsidRPr="003B3ECE" w:rsidRDefault="00E71274">
      <w:pPr>
        <w:spacing w:line="20" w:lineRule="exact"/>
        <w:rPr>
          <w:rStyle w:val="NoSpacingChar"/>
          <w:sz w:val="18"/>
          <w:szCs w:val="18"/>
        </w:rPr>
      </w:pPr>
    </w:p>
    <w:p w14:paraId="36FEB5B0" w14:textId="77777777" w:rsidR="00E71274" w:rsidRPr="003B3ECE" w:rsidRDefault="00E71274">
      <w:pPr>
        <w:spacing w:line="200" w:lineRule="exact"/>
        <w:rPr>
          <w:rFonts w:eastAsia="Times New Roman"/>
          <w:szCs w:val="18"/>
        </w:rPr>
      </w:pPr>
    </w:p>
    <w:p w14:paraId="79DCA9BD" w14:textId="1058E00E" w:rsidR="00E71274" w:rsidRDefault="00E71274" w:rsidP="00D95B5F">
      <w:pPr>
        <w:tabs>
          <w:tab w:val="left" w:pos="1540"/>
        </w:tabs>
        <w:spacing w:line="0" w:lineRule="atLeast"/>
        <w:rPr>
          <w:b/>
          <w:bCs/>
          <w:color w:val="808080"/>
          <w:szCs w:val="18"/>
        </w:rPr>
      </w:pPr>
      <w:bookmarkStart w:id="28" w:name="page8"/>
      <w:bookmarkEnd w:id="28"/>
      <w:r w:rsidRPr="003B3ECE">
        <w:rPr>
          <w:b/>
          <w:bCs/>
          <w:color w:val="808080"/>
          <w:szCs w:val="18"/>
        </w:rPr>
        <w:t>PERSONNEL</w:t>
      </w:r>
    </w:p>
    <w:p w14:paraId="3C983AB9" w14:textId="77777777" w:rsidR="002F6FA3" w:rsidRPr="003B3ECE" w:rsidRDefault="002F6FA3" w:rsidP="00D95B5F">
      <w:pPr>
        <w:tabs>
          <w:tab w:val="left" w:pos="1540"/>
        </w:tabs>
        <w:spacing w:line="0" w:lineRule="atLeast"/>
        <w:rPr>
          <w:b/>
          <w:bCs/>
          <w:color w:val="808080"/>
          <w:szCs w:val="18"/>
        </w:rPr>
      </w:pPr>
    </w:p>
    <w:p w14:paraId="30D7AA69" w14:textId="77777777" w:rsidR="00E71274" w:rsidRPr="003B3ECE" w:rsidRDefault="00E71274">
      <w:pPr>
        <w:spacing w:line="45" w:lineRule="exact"/>
        <w:rPr>
          <w:rFonts w:eastAsia="Times New Roman"/>
          <w:szCs w:val="18"/>
        </w:rPr>
      </w:pPr>
    </w:p>
    <w:p w14:paraId="4BC9F3DF" w14:textId="6101005A" w:rsidR="006F6B64" w:rsidRDefault="00E71274" w:rsidP="002B1C18">
      <w:pPr>
        <w:spacing w:line="0" w:lineRule="atLeast"/>
        <w:ind w:left="720"/>
        <w:rPr>
          <w:rStyle w:val="NoSpacingChar"/>
          <w:sz w:val="18"/>
          <w:szCs w:val="18"/>
        </w:rPr>
      </w:pPr>
      <w:r w:rsidRPr="003B3ECE">
        <w:rPr>
          <w:rStyle w:val="NoSpacingChar"/>
          <w:sz w:val="18"/>
          <w:szCs w:val="18"/>
        </w:rPr>
        <w:t>The names and pertinent information and the CV</w:t>
      </w:r>
      <w:r w:rsidR="005C2294">
        <w:rPr>
          <w:rStyle w:val="NoSpacingChar"/>
          <w:sz w:val="18"/>
          <w:szCs w:val="18"/>
        </w:rPr>
        <w:t>s</w:t>
      </w:r>
      <w:r w:rsidRPr="003B3ECE">
        <w:rPr>
          <w:rStyle w:val="NoSpacingChar"/>
          <w:sz w:val="18"/>
          <w:szCs w:val="18"/>
        </w:rPr>
        <w:t xml:space="preserve"> of the key personnel for individual</w:t>
      </w:r>
      <w:r w:rsidR="005C2294">
        <w:rPr>
          <w:rStyle w:val="NoSpacingChar"/>
          <w:sz w:val="18"/>
          <w:szCs w:val="18"/>
        </w:rPr>
        <w:t>s</w:t>
      </w:r>
      <w:r w:rsidRPr="003B3ECE">
        <w:rPr>
          <w:rStyle w:val="NoSpacingChar"/>
          <w:sz w:val="18"/>
          <w:szCs w:val="18"/>
        </w:rPr>
        <w:t xml:space="preserve"> or group</w:t>
      </w:r>
      <w:r w:rsidR="005C2294">
        <w:rPr>
          <w:rStyle w:val="NoSpacingChar"/>
          <w:sz w:val="18"/>
          <w:szCs w:val="18"/>
        </w:rPr>
        <w:t>s</w:t>
      </w:r>
      <w:r w:rsidRPr="003B3ECE">
        <w:rPr>
          <w:rStyle w:val="NoSpacingChar"/>
          <w:sz w:val="18"/>
          <w:szCs w:val="18"/>
        </w:rPr>
        <w:t xml:space="preserve"> to execute the contract must be indicated in Form PQ3.</w:t>
      </w:r>
    </w:p>
    <w:p w14:paraId="7E776DC2" w14:textId="46BAAF5A" w:rsidR="0006525D" w:rsidRDefault="0006525D" w:rsidP="002B1C18">
      <w:pPr>
        <w:spacing w:line="0" w:lineRule="atLeast"/>
        <w:ind w:left="720"/>
        <w:rPr>
          <w:rStyle w:val="NoSpacingChar"/>
          <w:sz w:val="18"/>
          <w:szCs w:val="18"/>
        </w:rPr>
      </w:pPr>
    </w:p>
    <w:p w14:paraId="02E5DD8D" w14:textId="47711322" w:rsidR="0006525D" w:rsidRDefault="0006525D" w:rsidP="002B1C18">
      <w:pPr>
        <w:spacing w:line="0" w:lineRule="atLeast"/>
        <w:ind w:left="720"/>
        <w:rPr>
          <w:rStyle w:val="NoSpacingChar"/>
          <w:sz w:val="18"/>
          <w:szCs w:val="18"/>
        </w:rPr>
      </w:pPr>
    </w:p>
    <w:p w14:paraId="57F7DFEF" w14:textId="5B56C9D6" w:rsidR="0006525D" w:rsidRDefault="0006525D" w:rsidP="002B1C18">
      <w:pPr>
        <w:spacing w:line="0" w:lineRule="atLeast"/>
        <w:ind w:left="720"/>
        <w:rPr>
          <w:rStyle w:val="NoSpacingChar"/>
          <w:sz w:val="18"/>
          <w:szCs w:val="18"/>
        </w:rPr>
      </w:pPr>
    </w:p>
    <w:p w14:paraId="2B89F3CE" w14:textId="665AF03D" w:rsidR="0006525D" w:rsidRDefault="0006525D" w:rsidP="002B1C18">
      <w:pPr>
        <w:spacing w:line="0" w:lineRule="atLeast"/>
        <w:ind w:left="720"/>
        <w:rPr>
          <w:rStyle w:val="NoSpacingChar"/>
          <w:sz w:val="18"/>
          <w:szCs w:val="18"/>
        </w:rPr>
      </w:pPr>
    </w:p>
    <w:p w14:paraId="49BF3C29" w14:textId="77777777" w:rsidR="0006525D" w:rsidRPr="003B3ECE" w:rsidRDefault="0006525D" w:rsidP="002B1C18">
      <w:pPr>
        <w:spacing w:line="0" w:lineRule="atLeast"/>
        <w:ind w:left="720"/>
        <w:rPr>
          <w:rStyle w:val="NoSpacingChar"/>
          <w:sz w:val="18"/>
          <w:szCs w:val="18"/>
        </w:rPr>
      </w:pPr>
    </w:p>
    <w:p w14:paraId="7196D064" w14:textId="77777777" w:rsidR="006F6B64" w:rsidRPr="003B3ECE" w:rsidRDefault="006F6B64" w:rsidP="006F6B64">
      <w:pPr>
        <w:tabs>
          <w:tab w:val="left" w:pos="1540"/>
        </w:tabs>
        <w:spacing w:line="0" w:lineRule="atLeast"/>
        <w:rPr>
          <w:b/>
          <w:color w:val="808080"/>
          <w:szCs w:val="18"/>
        </w:rPr>
      </w:pPr>
    </w:p>
    <w:p w14:paraId="195A9519" w14:textId="3711A98B" w:rsidR="002B1C18" w:rsidRDefault="00E71274" w:rsidP="00D95B5F">
      <w:pPr>
        <w:spacing w:line="277" w:lineRule="auto"/>
        <w:ind w:right="100"/>
        <w:jc w:val="both"/>
        <w:rPr>
          <w:b/>
          <w:bCs/>
          <w:color w:val="808080"/>
          <w:szCs w:val="18"/>
        </w:rPr>
      </w:pPr>
      <w:r w:rsidRPr="003B3ECE">
        <w:rPr>
          <w:b/>
          <w:bCs/>
          <w:color w:val="808080"/>
          <w:szCs w:val="18"/>
        </w:rPr>
        <w:lastRenderedPageBreak/>
        <w:t>FINANCIAL CONDITION</w:t>
      </w:r>
    </w:p>
    <w:p w14:paraId="37FFC334" w14:textId="77777777" w:rsidR="006B0C36" w:rsidRDefault="006B0C36" w:rsidP="006B0C36">
      <w:pPr>
        <w:spacing w:line="277" w:lineRule="auto"/>
        <w:ind w:right="100"/>
        <w:jc w:val="both"/>
        <w:rPr>
          <w:b/>
          <w:bCs/>
          <w:color w:val="808080"/>
          <w:szCs w:val="18"/>
        </w:rPr>
      </w:pPr>
    </w:p>
    <w:p w14:paraId="79239AD5" w14:textId="6A36163B" w:rsidR="00E71274" w:rsidRPr="003B3ECE" w:rsidRDefault="00E71274" w:rsidP="006B0C36">
      <w:pPr>
        <w:spacing w:line="277" w:lineRule="auto"/>
        <w:ind w:right="100"/>
        <w:jc w:val="both"/>
        <w:rPr>
          <w:rStyle w:val="NoSpacingChar"/>
          <w:sz w:val="18"/>
          <w:szCs w:val="18"/>
        </w:rPr>
      </w:pPr>
      <w:r w:rsidRPr="003B3ECE">
        <w:rPr>
          <w:rStyle w:val="NoSpacingChar"/>
          <w:sz w:val="18"/>
          <w:szCs w:val="18"/>
        </w:rPr>
        <w:t xml:space="preserve">The </w:t>
      </w:r>
      <w:r w:rsidR="0048648C">
        <w:rPr>
          <w:rStyle w:val="NoSpacingChar"/>
          <w:sz w:val="18"/>
          <w:szCs w:val="18"/>
        </w:rPr>
        <w:t xml:space="preserve">Vendor’s </w:t>
      </w:r>
      <w:r w:rsidRPr="003B3ECE">
        <w:rPr>
          <w:rStyle w:val="NoSpacingChar"/>
          <w:sz w:val="18"/>
          <w:szCs w:val="18"/>
        </w:rPr>
        <w:t xml:space="preserve">financial condition will be determined by latest </w:t>
      </w:r>
      <w:r w:rsidR="009023F8">
        <w:rPr>
          <w:rStyle w:val="NoSpacingChar"/>
          <w:sz w:val="18"/>
          <w:szCs w:val="18"/>
        </w:rPr>
        <w:t>financial reports</w:t>
      </w:r>
      <w:r w:rsidRPr="003B3ECE">
        <w:rPr>
          <w:rStyle w:val="NoSpacingChar"/>
          <w:sz w:val="18"/>
          <w:szCs w:val="18"/>
        </w:rPr>
        <w:t xml:space="preserve"> </w:t>
      </w:r>
      <w:r w:rsidR="009023F8">
        <w:rPr>
          <w:rStyle w:val="NoSpacingChar"/>
          <w:sz w:val="18"/>
          <w:szCs w:val="18"/>
        </w:rPr>
        <w:t xml:space="preserve">and or statements </w:t>
      </w:r>
      <w:r w:rsidRPr="003B3ECE">
        <w:rPr>
          <w:rStyle w:val="NoSpacingChar"/>
          <w:sz w:val="18"/>
          <w:szCs w:val="18"/>
        </w:rPr>
        <w:t xml:space="preserve">submitted with the </w:t>
      </w:r>
      <w:proofErr w:type="spellStart"/>
      <w:r w:rsidR="0048648C">
        <w:rPr>
          <w:rStyle w:val="NoSpacingChar"/>
          <w:sz w:val="18"/>
          <w:szCs w:val="18"/>
        </w:rPr>
        <w:t>EoI</w:t>
      </w:r>
      <w:proofErr w:type="spellEnd"/>
      <w:r w:rsidRPr="003B3ECE">
        <w:rPr>
          <w:rStyle w:val="NoSpacingChar"/>
          <w:sz w:val="18"/>
          <w:szCs w:val="18"/>
        </w:rPr>
        <w:t xml:space="preserve"> documents as well as letters of reference from their bankers regarding </w:t>
      </w:r>
      <w:r w:rsidR="0048648C">
        <w:rPr>
          <w:rStyle w:val="NoSpacingChar"/>
          <w:sz w:val="18"/>
          <w:szCs w:val="18"/>
        </w:rPr>
        <w:t>their</w:t>
      </w:r>
      <w:r w:rsidRPr="003B3ECE">
        <w:rPr>
          <w:rStyle w:val="NoSpacingChar"/>
          <w:sz w:val="18"/>
          <w:szCs w:val="18"/>
        </w:rPr>
        <w:t xml:space="preserve"> credit position. Potential </w:t>
      </w:r>
      <w:r w:rsidR="0048648C">
        <w:rPr>
          <w:rStyle w:val="NoSpacingChar"/>
          <w:sz w:val="18"/>
          <w:szCs w:val="18"/>
        </w:rPr>
        <w:t>Vendors</w:t>
      </w:r>
      <w:r w:rsidRPr="003B3ECE">
        <w:rPr>
          <w:rStyle w:val="NoSpacingChar"/>
          <w:sz w:val="18"/>
          <w:szCs w:val="18"/>
        </w:rPr>
        <w:t xml:space="preserve"> will be pre-qualified on the satisfactory information given.</w:t>
      </w:r>
    </w:p>
    <w:p w14:paraId="34FF1C98" w14:textId="77777777" w:rsidR="002B1C18" w:rsidRPr="003B3ECE" w:rsidRDefault="002B1C18" w:rsidP="002B1C18">
      <w:pPr>
        <w:spacing w:line="277" w:lineRule="auto"/>
        <w:ind w:left="720" w:right="100"/>
        <w:jc w:val="both"/>
        <w:rPr>
          <w:rStyle w:val="NoSpacingChar"/>
          <w:sz w:val="18"/>
          <w:szCs w:val="18"/>
        </w:rPr>
      </w:pPr>
    </w:p>
    <w:p w14:paraId="63639095" w14:textId="7A1F08CB" w:rsidR="00E71274" w:rsidRPr="00E017D7" w:rsidRDefault="00E71274" w:rsidP="00D95B5F">
      <w:pPr>
        <w:tabs>
          <w:tab w:val="left" w:pos="1540"/>
        </w:tabs>
        <w:spacing w:line="0" w:lineRule="atLeast"/>
        <w:rPr>
          <w:b/>
          <w:color w:val="808080"/>
          <w:szCs w:val="18"/>
        </w:rPr>
      </w:pPr>
      <w:r w:rsidRPr="00E017D7">
        <w:rPr>
          <w:b/>
          <w:color w:val="808080"/>
          <w:szCs w:val="18"/>
        </w:rPr>
        <w:t>PAST PERFORMANCE</w:t>
      </w:r>
    </w:p>
    <w:p w14:paraId="1D21AF2B" w14:textId="77777777" w:rsidR="006B0C36" w:rsidRDefault="006B0C36" w:rsidP="006B0C36">
      <w:pPr>
        <w:spacing w:line="279" w:lineRule="auto"/>
        <w:ind w:right="120"/>
        <w:jc w:val="both"/>
        <w:rPr>
          <w:b/>
          <w:color w:val="808080"/>
          <w:szCs w:val="18"/>
        </w:rPr>
      </w:pPr>
    </w:p>
    <w:p w14:paraId="41EC69D9" w14:textId="1B9E25ED" w:rsidR="00E71274" w:rsidRPr="003B3ECE" w:rsidRDefault="00E71274" w:rsidP="006B0C36">
      <w:pPr>
        <w:spacing w:line="279" w:lineRule="auto"/>
        <w:ind w:right="120"/>
        <w:jc w:val="both"/>
        <w:rPr>
          <w:szCs w:val="18"/>
        </w:rPr>
      </w:pPr>
      <w:r w:rsidRPr="003B3ECE">
        <w:rPr>
          <w:szCs w:val="18"/>
        </w:rPr>
        <w:t xml:space="preserve">Past performance will be given due consideration in qualifying </w:t>
      </w:r>
      <w:r w:rsidR="0048648C">
        <w:rPr>
          <w:szCs w:val="18"/>
        </w:rPr>
        <w:t>Vendors</w:t>
      </w:r>
      <w:r w:rsidRPr="003B3ECE">
        <w:rPr>
          <w:szCs w:val="18"/>
        </w:rPr>
        <w:t>. Letters of reference from past customers should be included in Form PQ5 where applicable.</w:t>
      </w:r>
    </w:p>
    <w:p w14:paraId="48A21919" w14:textId="77777777" w:rsidR="00E71274" w:rsidRPr="003B3ECE" w:rsidRDefault="00E71274">
      <w:pPr>
        <w:spacing w:line="200" w:lineRule="exact"/>
        <w:rPr>
          <w:rFonts w:eastAsia="Times New Roman"/>
          <w:szCs w:val="18"/>
        </w:rPr>
      </w:pPr>
    </w:p>
    <w:p w14:paraId="05A9A870" w14:textId="4416FEAD" w:rsidR="006B0C36" w:rsidRPr="006B0C36" w:rsidRDefault="00E71274" w:rsidP="00E017D7">
      <w:pPr>
        <w:pStyle w:val="Heading3"/>
      </w:pPr>
      <w:bookmarkStart w:id="29" w:name="_Toc56000667"/>
      <w:r w:rsidRPr="003B3ECE">
        <w:t>3.4</w:t>
      </w:r>
      <w:r w:rsidR="00B46167" w:rsidRPr="003B3ECE">
        <w:t xml:space="preserve">   </w:t>
      </w:r>
      <w:r w:rsidRPr="003B3ECE">
        <w:t>STATEMENT</w:t>
      </w:r>
      <w:bookmarkEnd w:id="29"/>
    </w:p>
    <w:p w14:paraId="6BD18F9B" w14:textId="77777777" w:rsidR="00E71274" w:rsidRPr="003B3ECE" w:rsidRDefault="00E71274">
      <w:pPr>
        <w:spacing w:line="45" w:lineRule="exact"/>
        <w:rPr>
          <w:rFonts w:eastAsia="Times New Roman"/>
          <w:szCs w:val="18"/>
        </w:rPr>
      </w:pPr>
    </w:p>
    <w:p w14:paraId="238601FE" w14:textId="0BCD676F" w:rsidR="00E71274" w:rsidRPr="003B3ECE" w:rsidRDefault="00E71274" w:rsidP="00E017D7">
      <w:pPr>
        <w:spacing w:line="279" w:lineRule="auto"/>
        <w:jc w:val="both"/>
        <w:rPr>
          <w:rFonts w:eastAsia="Times New Roman"/>
          <w:szCs w:val="18"/>
        </w:rPr>
      </w:pPr>
      <w:r w:rsidRPr="003B3ECE">
        <w:rPr>
          <w:szCs w:val="18"/>
        </w:rPr>
        <w:t xml:space="preserve">The application must include a sworn statement (Form PQ6) by the </w:t>
      </w:r>
      <w:r w:rsidR="0048648C">
        <w:rPr>
          <w:szCs w:val="18"/>
        </w:rPr>
        <w:t>Vendor</w:t>
      </w:r>
      <w:r w:rsidRPr="003B3ECE">
        <w:rPr>
          <w:szCs w:val="18"/>
        </w:rPr>
        <w:t xml:space="preserve"> ensuring the accuracy for the information given.</w:t>
      </w:r>
    </w:p>
    <w:p w14:paraId="1B97D5AC" w14:textId="1138E5BD" w:rsidR="006B0C36" w:rsidRPr="006B0C36" w:rsidRDefault="00E71274" w:rsidP="00BB6664">
      <w:pPr>
        <w:pStyle w:val="Heading3"/>
      </w:pPr>
      <w:bookmarkStart w:id="30" w:name="_Toc56000668"/>
      <w:r w:rsidRPr="003B3ECE">
        <w:t>3.5</w:t>
      </w:r>
      <w:r w:rsidR="00B46167" w:rsidRPr="003B3ECE">
        <w:t xml:space="preserve">   </w:t>
      </w:r>
      <w:r w:rsidRPr="003B3ECE">
        <w:t>WITHDRAWAL</w:t>
      </w:r>
      <w:bookmarkEnd w:id="30"/>
    </w:p>
    <w:p w14:paraId="0F3CABC7" w14:textId="77777777" w:rsidR="00E71274" w:rsidRPr="003B3ECE" w:rsidRDefault="00E71274" w:rsidP="00D95B5F">
      <w:pPr>
        <w:spacing w:line="45" w:lineRule="exact"/>
        <w:rPr>
          <w:rFonts w:eastAsia="Times New Roman"/>
          <w:szCs w:val="18"/>
        </w:rPr>
      </w:pPr>
    </w:p>
    <w:p w14:paraId="430399B9" w14:textId="55EE802B" w:rsidR="00E71274" w:rsidRPr="003B3ECE" w:rsidRDefault="00E71274" w:rsidP="00D95B5F">
      <w:pPr>
        <w:spacing w:line="279" w:lineRule="auto"/>
        <w:jc w:val="both"/>
        <w:rPr>
          <w:szCs w:val="18"/>
        </w:rPr>
      </w:pPr>
      <w:r w:rsidRPr="003B3ECE">
        <w:rPr>
          <w:szCs w:val="18"/>
        </w:rPr>
        <w:t xml:space="preserve">Should a condition arise between the time the firm has </w:t>
      </w:r>
      <w:r w:rsidR="00752E42">
        <w:rPr>
          <w:szCs w:val="18"/>
        </w:rPr>
        <w:t>submitted their Quote / Proposal</w:t>
      </w:r>
      <w:r w:rsidRPr="003B3ECE">
        <w:rPr>
          <w:szCs w:val="18"/>
        </w:rPr>
        <w:t xml:space="preserve"> and the opening date</w:t>
      </w:r>
      <w:r w:rsidR="001F46DC" w:rsidRPr="003B3ECE">
        <w:rPr>
          <w:szCs w:val="18"/>
        </w:rPr>
        <w:t xml:space="preserve"> which in the opinion of the </w:t>
      </w:r>
      <w:r w:rsidR="00A6112D" w:rsidRPr="003B3ECE">
        <w:rPr>
          <w:szCs w:val="18"/>
        </w:rPr>
        <w:t xml:space="preserve">SNV </w:t>
      </w:r>
      <w:r w:rsidR="006B0C36">
        <w:rPr>
          <w:szCs w:val="18"/>
        </w:rPr>
        <w:t>Zambia</w:t>
      </w:r>
      <w:r w:rsidRPr="003B3ECE">
        <w:rPr>
          <w:szCs w:val="18"/>
        </w:rPr>
        <w:t xml:space="preserve"> could substantially change the performance and qualification of the bidder or his ability to perform such as but not limited to bankruptcy, change in ownership or new commitme</w:t>
      </w:r>
      <w:r w:rsidR="00A6112D" w:rsidRPr="003B3ECE">
        <w:rPr>
          <w:szCs w:val="18"/>
        </w:rPr>
        <w:t xml:space="preserve">nt, SNV </w:t>
      </w:r>
      <w:r w:rsidR="006B0C36">
        <w:rPr>
          <w:szCs w:val="18"/>
        </w:rPr>
        <w:t>Zambia</w:t>
      </w:r>
      <w:r w:rsidR="00A6112D" w:rsidRPr="003B3ECE">
        <w:rPr>
          <w:szCs w:val="18"/>
        </w:rPr>
        <w:t xml:space="preserve"> </w:t>
      </w:r>
      <w:r w:rsidRPr="003B3ECE">
        <w:rPr>
          <w:szCs w:val="18"/>
        </w:rPr>
        <w:t xml:space="preserve">reserves the right to reject the </w:t>
      </w:r>
      <w:r w:rsidR="00752E42">
        <w:rPr>
          <w:szCs w:val="18"/>
        </w:rPr>
        <w:t>proposal/ quote</w:t>
      </w:r>
      <w:r w:rsidRPr="003B3ECE">
        <w:rPr>
          <w:szCs w:val="18"/>
        </w:rPr>
        <w:t xml:space="preserve"> from such a bidder even though initially prequalified</w:t>
      </w:r>
      <w:r w:rsidR="00752E42">
        <w:rPr>
          <w:szCs w:val="18"/>
        </w:rPr>
        <w:t xml:space="preserve"> through the </w:t>
      </w:r>
      <w:proofErr w:type="spellStart"/>
      <w:r w:rsidR="00752E42">
        <w:rPr>
          <w:szCs w:val="18"/>
        </w:rPr>
        <w:t>EoI</w:t>
      </w:r>
      <w:proofErr w:type="spellEnd"/>
      <w:r w:rsidRPr="003B3ECE">
        <w:rPr>
          <w:szCs w:val="18"/>
        </w:rPr>
        <w:t>.</w:t>
      </w:r>
    </w:p>
    <w:p w14:paraId="2A5758E1" w14:textId="77777777" w:rsidR="00E71274" w:rsidRPr="003B3ECE" w:rsidRDefault="00E71274" w:rsidP="002B1C18">
      <w:pPr>
        <w:pStyle w:val="Heading3"/>
      </w:pPr>
      <w:bookmarkStart w:id="31" w:name="_Toc56000669"/>
      <w:r w:rsidRPr="003B3ECE">
        <w:t>3.6</w:t>
      </w:r>
      <w:r w:rsidR="00B46167" w:rsidRPr="003B3ECE">
        <w:t xml:space="preserve">   </w:t>
      </w:r>
      <w:r w:rsidRPr="003B3ECE">
        <w:t>OUTLINED SUPPLY AND DELIVERY PROCEDURES</w:t>
      </w:r>
      <w:bookmarkEnd w:id="31"/>
    </w:p>
    <w:p w14:paraId="5B08B5D1" w14:textId="77777777" w:rsidR="00E71274" w:rsidRPr="003B3ECE" w:rsidRDefault="00E71274">
      <w:pPr>
        <w:spacing w:line="45" w:lineRule="exact"/>
        <w:rPr>
          <w:rFonts w:eastAsia="Times New Roman"/>
          <w:szCs w:val="18"/>
        </w:rPr>
      </w:pPr>
    </w:p>
    <w:p w14:paraId="16DEB4AB" w14:textId="6205C3A5" w:rsidR="002B1C18" w:rsidRPr="003B3ECE" w:rsidRDefault="00E71274" w:rsidP="00D95B5F">
      <w:pPr>
        <w:spacing w:line="279" w:lineRule="auto"/>
        <w:jc w:val="both"/>
        <w:rPr>
          <w:szCs w:val="18"/>
        </w:rPr>
      </w:pPr>
      <w:r w:rsidRPr="003B3ECE">
        <w:rPr>
          <w:szCs w:val="18"/>
        </w:rPr>
        <w:t xml:space="preserve">The </w:t>
      </w:r>
      <w:r w:rsidR="00A53A50">
        <w:rPr>
          <w:szCs w:val="18"/>
        </w:rPr>
        <w:t>Vendor/Consultant</w:t>
      </w:r>
      <w:r w:rsidRPr="003B3ECE">
        <w:rPr>
          <w:szCs w:val="18"/>
        </w:rPr>
        <w:t xml:space="preserve"> should also submit a brief statement of supply and service delivery methods and procedures plans to be used to execute the contract in Form PQ2</w:t>
      </w:r>
    </w:p>
    <w:p w14:paraId="0AD9C6F4" w14:textId="122F853C" w:rsidR="002B1C18" w:rsidRPr="003B3ECE" w:rsidRDefault="002B1C18" w:rsidP="00E017D7">
      <w:pPr>
        <w:pStyle w:val="Heading3"/>
      </w:pPr>
      <w:bookmarkStart w:id="32" w:name="_Toc56000670"/>
      <w:proofErr w:type="gramStart"/>
      <w:r w:rsidRPr="003B3ECE">
        <w:t xml:space="preserve">3.7  </w:t>
      </w:r>
      <w:proofErr w:type="spellStart"/>
      <w:r w:rsidR="00A53A50">
        <w:t>EoI</w:t>
      </w:r>
      <w:proofErr w:type="spellEnd"/>
      <w:proofErr w:type="gramEnd"/>
      <w:r w:rsidR="00A53A50">
        <w:t xml:space="preserve"> EVALUATION</w:t>
      </w:r>
      <w:r w:rsidRPr="003B3ECE">
        <w:t xml:space="preserve"> CRITERIA</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6"/>
        <w:gridCol w:w="3900"/>
        <w:gridCol w:w="2331"/>
        <w:gridCol w:w="2333"/>
      </w:tblGrid>
      <w:tr w:rsidR="003B3ECE" w:rsidRPr="00AF20D3" w14:paraId="748DD3DA" w14:textId="77777777" w:rsidTr="00AF20D3">
        <w:tc>
          <w:tcPr>
            <w:tcW w:w="815" w:type="dxa"/>
            <w:shd w:val="clear" w:color="auto" w:fill="DEEAF6" w:themeFill="accent5" w:themeFillTint="33"/>
            <w:vAlign w:val="center"/>
          </w:tcPr>
          <w:p w14:paraId="65804BD3" w14:textId="77777777" w:rsidR="002B1C18" w:rsidRPr="00AF20D3" w:rsidRDefault="002B1C18" w:rsidP="00AF20D3">
            <w:pPr>
              <w:spacing w:before="240"/>
              <w:rPr>
                <w:b/>
                <w:i/>
                <w:sz w:val="16"/>
                <w:szCs w:val="16"/>
              </w:rPr>
            </w:pPr>
            <w:r w:rsidRPr="00AF20D3">
              <w:rPr>
                <w:b/>
                <w:i/>
                <w:sz w:val="16"/>
                <w:szCs w:val="16"/>
              </w:rPr>
              <w:t>No</w:t>
            </w:r>
          </w:p>
        </w:tc>
        <w:tc>
          <w:tcPr>
            <w:tcW w:w="4051" w:type="dxa"/>
            <w:shd w:val="clear" w:color="auto" w:fill="DEEAF6" w:themeFill="accent5" w:themeFillTint="33"/>
            <w:vAlign w:val="center"/>
          </w:tcPr>
          <w:p w14:paraId="084FF7E3" w14:textId="77777777" w:rsidR="002B1C18" w:rsidRPr="00AF20D3" w:rsidRDefault="002B1C18" w:rsidP="00AF20D3">
            <w:pPr>
              <w:spacing w:before="240"/>
              <w:rPr>
                <w:b/>
                <w:i/>
                <w:sz w:val="16"/>
                <w:szCs w:val="16"/>
              </w:rPr>
            </w:pPr>
            <w:r w:rsidRPr="00AF20D3">
              <w:rPr>
                <w:b/>
                <w:i/>
                <w:sz w:val="16"/>
                <w:szCs w:val="16"/>
              </w:rPr>
              <w:t>Information Required</w:t>
            </w:r>
          </w:p>
        </w:tc>
        <w:tc>
          <w:tcPr>
            <w:tcW w:w="2432" w:type="dxa"/>
            <w:shd w:val="clear" w:color="auto" w:fill="DEEAF6" w:themeFill="accent5" w:themeFillTint="33"/>
            <w:vAlign w:val="center"/>
          </w:tcPr>
          <w:p w14:paraId="22D6409F" w14:textId="77777777" w:rsidR="002B1C18" w:rsidRPr="00AF20D3" w:rsidRDefault="002B1C18" w:rsidP="00AF20D3">
            <w:pPr>
              <w:spacing w:before="240"/>
              <w:jc w:val="center"/>
              <w:rPr>
                <w:b/>
                <w:i/>
                <w:sz w:val="16"/>
                <w:szCs w:val="16"/>
              </w:rPr>
            </w:pPr>
            <w:r w:rsidRPr="00AF20D3">
              <w:rPr>
                <w:b/>
                <w:i/>
                <w:sz w:val="16"/>
                <w:szCs w:val="16"/>
              </w:rPr>
              <w:t>Form Type</w:t>
            </w:r>
          </w:p>
        </w:tc>
        <w:tc>
          <w:tcPr>
            <w:tcW w:w="2432" w:type="dxa"/>
            <w:shd w:val="clear" w:color="auto" w:fill="DEEAF6" w:themeFill="accent5" w:themeFillTint="33"/>
            <w:vAlign w:val="center"/>
          </w:tcPr>
          <w:p w14:paraId="7A38E45B" w14:textId="77777777" w:rsidR="002B1C18" w:rsidRPr="00AF20D3" w:rsidRDefault="002B1C18" w:rsidP="00AF20D3">
            <w:pPr>
              <w:spacing w:before="240"/>
              <w:jc w:val="center"/>
              <w:rPr>
                <w:b/>
                <w:i/>
                <w:sz w:val="16"/>
                <w:szCs w:val="16"/>
              </w:rPr>
            </w:pPr>
            <w:r w:rsidRPr="00AF20D3">
              <w:rPr>
                <w:b/>
                <w:i/>
                <w:sz w:val="16"/>
                <w:szCs w:val="16"/>
              </w:rPr>
              <w:t>Point Score</w:t>
            </w:r>
          </w:p>
        </w:tc>
      </w:tr>
      <w:tr w:rsidR="003B3ECE" w:rsidRPr="00AF20D3" w14:paraId="565BDA8C" w14:textId="77777777" w:rsidTr="00AF20D3">
        <w:tc>
          <w:tcPr>
            <w:tcW w:w="815" w:type="dxa"/>
            <w:shd w:val="clear" w:color="auto" w:fill="auto"/>
            <w:vAlign w:val="center"/>
          </w:tcPr>
          <w:p w14:paraId="649841BE" w14:textId="77777777" w:rsidR="002B1C18" w:rsidRPr="00AF20D3" w:rsidRDefault="002B1C18" w:rsidP="00AF20D3">
            <w:pPr>
              <w:spacing w:before="240"/>
              <w:rPr>
                <w:sz w:val="16"/>
                <w:szCs w:val="16"/>
              </w:rPr>
            </w:pPr>
            <w:r w:rsidRPr="00AF20D3">
              <w:rPr>
                <w:sz w:val="16"/>
                <w:szCs w:val="16"/>
              </w:rPr>
              <w:t>1</w:t>
            </w:r>
          </w:p>
        </w:tc>
        <w:tc>
          <w:tcPr>
            <w:tcW w:w="4051" w:type="dxa"/>
            <w:shd w:val="clear" w:color="auto" w:fill="auto"/>
            <w:vAlign w:val="center"/>
          </w:tcPr>
          <w:p w14:paraId="48D5FC1D" w14:textId="77777777" w:rsidR="002B1C18" w:rsidRPr="00AF20D3" w:rsidRDefault="002B1C18" w:rsidP="00AF20D3">
            <w:pPr>
              <w:spacing w:before="240"/>
              <w:rPr>
                <w:sz w:val="16"/>
                <w:szCs w:val="16"/>
              </w:rPr>
            </w:pPr>
            <w:r w:rsidRPr="00AF20D3">
              <w:rPr>
                <w:sz w:val="16"/>
                <w:szCs w:val="16"/>
              </w:rPr>
              <w:t>Registration Document</w:t>
            </w:r>
          </w:p>
        </w:tc>
        <w:tc>
          <w:tcPr>
            <w:tcW w:w="2432" w:type="dxa"/>
            <w:shd w:val="clear" w:color="auto" w:fill="auto"/>
            <w:vAlign w:val="center"/>
          </w:tcPr>
          <w:p w14:paraId="6DC02806" w14:textId="77777777" w:rsidR="009B6D91" w:rsidRPr="00AF20D3" w:rsidRDefault="009B6D91" w:rsidP="00AF20D3">
            <w:pPr>
              <w:spacing w:before="240"/>
              <w:jc w:val="center"/>
              <w:rPr>
                <w:sz w:val="16"/>
                <w:szCs w:val="16"/>
              </w:rPr>
            </w:pPr>
            <w:r w:rsidRPr="00AF20D3">
              <w:rPr>
                <w:sz w:val="16"/>
                <w:szCs w:val="16"/>
              </w:rPr>
              <w:t>PQ-1</w:t>
            </w:r>
          </w:p>
        </w:tc>
        <w:tc>
          <w:tcPr>
            <w:tcW w:w="2432" w:type="dxa"/>
            <w:shd w:val="clear" w:color="auto" w:fill="auto"/>
            <w:vAlign w:val="center"/>
          </w:tcPr>
          <w:p w14:paraId="5007C906" w14:textId="77777777" w:rsidR="002B1C18" w:rsidRPr="00AF20D3" w:rsidRDefault="009B6D91" w:rsidP="00AF20D3">
            <w:pPr>
              <w:spacing w:before="240"/>
              <w:jc w:val="center"/>
              <w:rPr>
                <w:sz w:val="16"/>
                <w:szCs w:val="16"/>
              </w:rPr>
            </w:pPr>
            <w:r w:rsidRPr="00AF20D3">
              <w:rPr>
                <w:sz w:val="16"/>
                <w:szCs w:val="16"/>
              </w:rPr>
              <w:t>20</w:t>
            </w:r>
          </w:p>
        </w:tc>
      </w:tr>
      <w:tr w:rsidR="003B3ECE" w:rsidRPr="00AF20D3" w14:paraId="6FC40F22" w14:textId="77777777" w:rsidTr="00AF20D3">
        <w:tc>
          <w:tcPr>
            <w:tcW w:w="815" w:type="dxa"/>
            <w:shd w:val="clear" w:color="auto" w:fill="auto"/>
            <w:vAlign w:val="center"/>
          </w:tcPr>
          <w:p w14:paraId="18F999B5" w14:textId="77777777" w:rsidR="002B1C18" w:rsidRPr="00AF20D3" w:rsidRDefault="002B1C18" w:rsidP="00AF20D3">
            <w:pPr>
              <w:spacing w:before="240"/>
              <w:rPr>
                <w:sz w:val="16"/>
                <w:szCs w:val="16"/>
              </w:rPr>
            </w:pPr>
            <w:r w:rsidRPr="00AF20D3">
              <w:rPr>
                <w:sz w:val="16"/>
                <w:szCs w:val="16"/>
              </w:rPr>
              <w:t>2</w:t>
            </w:r>
          </w:p>
        </w:tc>
        <w:tc>
          <w:tcPr>
            <w:tcW w:w="4051" w:type="dxa"/>
            <w:shd w:val="clear" w:color="auto" w:fill="auto"/>
            <w:vAlign w:val="center"/>
          </w:tcPr>
          <w:p w14:paraId="1058FD32" w14:textId="223A4311" w:rsidR="002B1C18" w:rsidRPr="00AF20D3" w:rsidRDefault="09980468" w:rsidP="00AF20D3">
            <w:pPr>
              <w:spacing w:before="240"/>
              <w:rPr>
                <w:sz w:val="16"/>
                <w:szCs w:val="16"/>
              </w:rPr>
            </w:pPr>
            <w:r w:rsidRPr="00AF20D3">
              <w:rPr>
                <w:sz w:val="16"/>
                <w:szCs w:val="16"/>
              </w:rPr>
              <w:t>EOI data</w:t>
            </w:r>
          </w:p>
        </w:tc>
        <w:tc>
          <w:tcPr>
            <w:tcW w:w="2432" w:type="dxa"/>
            <w:shd w:val="clear" w:color="auto" w:fill="auto"/>
            <w:vAlign w:val="center"/>
          </w:tcPr>
          <w:p w14:paraId="3B86776F" w14:textId="77777777" w:rsidR="002B1C18" w:rsidRPr="00AF20D3" w:rsidRDefault="009B6D91" w:rsidP="00AF20D3">
            <w:pPr>
              <w:spacing w:before="240"/>
              <w:jc w:val="center"/>
              <w:rPr>
                <w:sz w:val="16"/>
                <w:szCs w:val="16"/>
              </w:rPr>
            </w:pPr>
            <w:r w:rsidRPr="00AF20D3">
              <w:rPr>
                <w:sz w:val="16"/>
                <w:szCs w:val="16"/>
              </w:rPr>
              <w:t>PQ-2</w:t>
            </w:r>
          </w:p>
        </w:tc>
        <w:tc>
          <w:tcPr>
            <w:tcW w:w="2432" w:type="dxa"/>
            <w:shd w:val="clear" w:color="auto" w:fill="auto"/>
            <w:vAlign w:val="center"/>
          </w:tcPr>
          <w:p w14:paraId="78941E47" w14:textId="77777777" w:rsidR="002B1C18" w:rsidRPr="00AF20D3" w:rsidRDefault="009B6D91" w:rsidP="00AF20D3">
            <w:pPr>
              <w:spacing w:before="240"/>
              <w:jc w:val="center"/>
              <w:rPr>
                <w:sz w:val="16"/>
                <w:szCs w:val="16"/>
              </w:rPr>
            </w:pPr>
            <w:r w:rsidRPr="00AF20D3">
              <w:rPr>
                <w:sz w:val="16"/>
                <w:szCs w:val="16"/>
              </w:rPr>
              <w:t>5</w:t>
            </w:r>
          </w:p>
        </w:tc>
      </w:tr>
      <w:tr w:rsidR="003B3ECE" w:rsidRPr="00AF20D3" w14:paraId="56BE197D" w14:textId="77777777" w:rsidTr="00AF20D3">
        <w:tc>
          <w:tcPr>
            <w:tcW w:w="815" w:type="dxa"/>
            <w:shd w:val="clear" w:color="auto" w:fill="auto"/>
            <w:vAlign w:val="center"/>
          </w:tcPr>
          <w:p w14:paraId="5FCD5EC4" w14:textId="77777777" w:rsidR="002B1C18" w:rsidRPr="00AF20D3" w:rsidRDefault="002B1C18" w:rsidP="00AF20D3">
            <w:pPr>
              <w:spacing w:before="240"/>
              <w:rPr>
                <w:sz w:val="16"/>
                <w:szCs w:val="16"/>
              </w:rPr>
            </w:pPr>
            <w:r w:rsidRPr="00AF20D3">
              <w:rPr>
                <w:sz w:val="16"/>
                <w:szCs w:val="16"/>
              </w:rPr>
              <w:t>3</w:t>
            </w:r>
          </w:p>
        </w:tc>
        <w:tc>
          <w:tcPr>
            <w:tcW w:w="4051" w:type="dxa"/>
            <w:shd w:val="clear" w:color="auto" w:fill="auto"/>
            <w:vAlign w:val="center"/>
          </w:tcPr>
          <w:p w14:paraId="392689DE" w14:textId="77777777" w:rsidR="002B1C18" w:rsidRPr="00AF20D3" w:rsidRDefault="002B1C18" w:rsidP="00AF20D3">
            <w:pPr>
              <w:spacing w:before="240"/>
              <w:rPr>
                <w:sz w:val="16"/>
                <w:szCs w:val="16"/>
              </w:rPr>
            </w:pPr>
            <w:r w:rsidRPr="00AF20D3">
              <w:rPr>
                <w:sz w:val="16"/>
                <w:szCs w:val="16"/>
              </w:rPr>
              <w:t>Supervisory Personnel</w:t>
            </w:r>
          </w:p>
        </w:tc>
        <w:tc>
          <w:tcPr>
            <w:tcW w:w="2432" w:type="dxa"/>
            <w:shd w:val="clear" w:color="auto" w:fill="auto"/>
            <w:vAlign w:val="center"/>
          </w:tcPr>
          <w:p w14:paraId="39C15899" w14:textId="77777777" w:rsidR="002B1C18" w:rsidRPr="00AF20D3" w:rsidRDefault="009B6D91" w:rsidP="00AF20D3">
            <w:pPr>
              <w:spacing w:before="240"/>
              <w:jc w:val="center"/>
              <w:rPr>
                <w:sz w:val="16"/>
                <w:szCs w:val="16"/>
              </w:rPr>
            </w:pPr>
            <w:r w:rsidRPr="00AF20D3">
              <w:rPr>
                <w:sz w:val="16"/>
                <w:szCs w:val="16"/>
              </w:rPr>
              <w:t>PQ-3</w:t>
            </w:r>
          </w:p>
        </w:tc>
        <w:tc>
          <w:tcPr>
            <w:tcW w:w="2432" w:type="dxa"/>
            <w:shd w:val="clear" w:color="auto" w:fill="auto"/>
            <w:vAlign w:val="center"/>
          </w:tcPr>
          <w:p w14:paraId="44240AAE" w14:textId="77777777" w:rsidR="002B1C18" w:rsidRPr="00AF20D3" w:rsidRDefault="009B6D91" w:rsidP="00AF20D3">
            <w:pPr>
              <w:spacing w:before="240"/>
              <w:jc w:val="center"/>
              <w:rPr>
                <w:sz w:val="16"/>
                <w:szCs w:val="16"/>
              </w:rPr>
            </w:pPr>
            <w:r w:rsidRPr="00AF20D3">
              <w:rPr>
                <w:sz w:val="16"/>
                <w:szCs w:val="16"/>
              </w:rPr>
              <w:t>5</w:t>
            </w:r>
          </w:p>
        </w:tc>
      </w:tr>
      <w:tr w:rsidR="003B3ECE" w:rsidRPr="00AF20D3" w14:paraId="0F184DE4" w14:textId="77777777" w:rsidTr="00AF20D3">
        <w:tc>
          <w:tcPr>
            <w:tcW w:w="815" w:type="dxa"/>
            <w:shd w:val="clear" w:color="auto" w:fill="auto"/>
            <w:vAlign w:val="center"/>
          </w:tcPr>
          <w:p w14:paraId="2598DEE6" w14:textId="77777777" w:rsidR="002B1C18" w:rsidRPr="00AF20D3" w:rsidRDefault="002B1C18" w:rsidP="00AF20D3">
            <w:pPr>
              <w:spacing w:before="240"/>
              <w:rPr>
                <w:sz w:val="16"/>
                <w:szCs w:val="16"/>
              </w:rPr>
            </w:pPr>
            <w:r w:rsidRPr="00AF20D3">
              <w:rPr>
                <w:sz w:val="16"/>
                <w:szCs w:val="16"/>
              </w:rPr>
              <w:t>4</w:t>
            </w:r>
          </w:p>
        </w:tc>
        <w:tc>
          <w:tcPr>
            <w:tcW w:w="4051" w:type="dxa"/>
            <w:shd w:val="clear" w:color="auto" w:fill="auto"/>
            <w:vAlign w:val="center"/>
          </w:tcPr>
          <w:p w14:paraId="2A1E5413" w14:textId="77777777" w:rsidR="002B1C18" w:rsidRPr="00AF20D3" w:rsidRDefault="002B1C18" w:rsidP="00AF20D3">
            <w:pPr>
              <w:spacing w:before="240"/>
              <w:rPr>
                <w:sz w:val="16"/>
                <w:szCs w:val="16"/>
              </w:rPr>
            </w:pPr>
            <w:r w:rsidRPr="00AF20D3">
              <w:rPr>
                <w:sz w:val="16"/>
                <w:szCs w:val="16"/>
              </w:rPr>
              <w:t>Financial Position and Bank Details</w:t>
            </w:r>
          </w:p>
        </w:tc>
        <w:tc>
          <w:tcPr>
            <w:tcW w:w="2432" w:type="dxa"/>
            <w:shd w:val="clear" w:color="auto" w:fill="auto"/>
            <w:vAlign w:val="center"/>
          </w:tcPr>
          <w:p w14:paraId="2DBC9056" w14:textId="77777777" w:rsidR="002B1C18" w:rsidRPr="00AF20D3" w:rsidRDefault="009B6D91" w:rsidP="00AF20D3">
            <w:pPr>
              <w:spacing w:before="240"/>
              <w:jc w:val="center"/>
              <w:rPr>
                <w:sz w:val="16"/>
                <w:szCs w:val="16"/>
              </w:rPr>
            </w:pPr>
            <w:r w:rsidRPr="00AF20D3">
              <w:rPr>
                <w:sz w:val="16"/>
                <w:szCs w:val="16"/>
              </w:rPr>
              <w:t>PQ-4</w:t>
            </w:r>
          </w:p>
        </w:tc>
        <w:tc>
          <w:tcPr>
            <w:tcW w:w="2432" w:type="dxa"/>
            <w:shd w:val="clear" w:color="auto" w:fill="auto"/>
            <w:vAlign w:val="center"/>
          </w:tcPr>
          <w:p w14:paraId="33CFEC6B" w14:textId="77777777" w:rsidR="002B1C18" w:rsidRPr="00AF20D3" w:rsidRDefault="009B6D91" w:rsidP="00AF20D3">
            <w:pPr>
              <w:spacing w:before="240"/>
              <w:jc w:val="center"/>
              <w:rPr>
                <w:sz w:val="16"/>
                <w:szCs w:val="16"/>
              </w:rPr>
            </w:pPr>
            <w:r w:rsidRPr="00AF20D3">
              <w:rPr>
                <w:sz w:val="16"/>
                <w:szCs w:val="16"/>
              </w:rPr>
              <w:t>15</w:t>
            </w:r>
          </w:p>
        </w:tc>
      </w:tr>
      <w:tr w:rsidR="003B3ECE" w:rsidRPr="00AF20D3" w14:paraId="266E07A9" w14:textId="77777777" w:rsidTr="00AF20D3">
        <w:tc>
          <w:tcPr>
            <w:tcW w:w="815" w:type="dxa"/>
            <w:shd w:val="clear" w:color="auto" w:fill="auto"/>
            <w:vAlign w:val="center"/>
          </w:tcPr>
          <w:p w14:paraId="76DB90EB" w14:textId="77777777" w:rsidR="002B1C18" w:rsidRPr="00AF20D3" w:rsidRDefault="002B1C18" w:rsidP="00AF20D3">
            <w:pPr>
              <w:spacing w:before="240"/>
              <w:rPr>
                <w:sz w:val="16"/>
                <w:szCs w:val="16"/>
              </w:rPr>
            </w:pPr>
            <w:r w:rsidRPr="00AF20D3">
              <w:rPr>
                <w:sz w:val="16"/>
                <w:szCs w:val="16"/>
              </w:rPr>
              <w:t>5</w:t>
            </w:r>
          </w:p>
        </w:tc>
        <w:tc>
          <w:tcPr>
            <w:tcW w:w="4051" w:type="dxa"/>
            <w:shd w:val="clear" w:color="auto" w:fill="auto"/>
            <w:vAlign w:val="center"/>
          </w:tcPr>
          <w:p w14:paraId="6CF8AC2C" w14:textId="77777777" w:rsidR="002B1C18" w:rsidRPr="00AF20D3" w:rsidRDefault="009B6D91" w:rsidP="00AF20D3">
            <w:pPr>
              <w:spacing w:before="240"/>
              <w:rPr>
                <w:sz w:val="16"/>
                <w:szCs w:val="16"/>
              </w:rPr>
            </w:pPr>
            <w:proofErr w:type="gramStart"/>
            <w:r w:rsidRPr="00AF20D3">
              <w:rPr>
                <w:sz w:val="16"/>
                <w:szCs w:val="16"/>
              </w:rPr>
              <w:t>Past Experience</w:t>
            </w:r>
            <w:proofErr w:type="gramEnd"/>
          </w:p>
        </w:tc>
        <w:tc>
          <w:tcPr>
            <w:tcW w:w="2432" w:type="dxa"/>
            <w:shd w:val="clear" w:color="auto" w:fill="auto"/>
            <w:vAlign w:val="center"/>
          </w:tcPr>
          <w:p w14:paraId="206435D3" w14:textId="77777777" w:rsidR="002B1C18" w:rsidRPr="00AF20D3" w:rsidRDefault="009B6D91" w:rsidP="00AF20D3">
            <w:pPr>
              <w:spacing w:before="240"/>
              <w:jc w:val="center"/>
              <w:rPr>
                <w:sz w:val="16"/>
                <w:szCs w:val="16"/>
              </w:rPr>
            </w:pPr>
            <w:r w:rsidRPr="00AF20D3">
              <w:rPr>
                <w:sz w:val="16"/>
                <w:szCs w:val="16"/>
              </w:rPr>
              <w:t>PQ-5</w:t>
            </w:r>
          </w:p>
        </w:tc>
        <w:tc>
          <w:tcPr>
            <w:tcW w:w="2432" w:type="dxa"/>
            <w:shd w:val="clear" w:color="auto" w:fill="auto"/>
            <w:vAlign w:val="center"/>
          </w:tcPr>
          <w:p w14:paraId="72A4FFC0" w14:textId="77777777" w:rsidR="002B1C18" w:rsidRPr="00AF20D3" w:rsidRDefault="009B6D91" w:rsidP="00AF20D3">
            <w:pPr>
              <w:spacing w:before="240"/>
              <w:jc w:val="center"/>
              <w:rPr>
                <w:sz w:val="16"/>
                <w:szCs w:val="16"/>
              </w:rPr>
            </w:pPr>
            <w:r w:rsidRPr="00AF20D3">
              <w:rPr>
                <w:sz w:val="16"/>
                <w:szCs w:val="16"/>
              </w:rPr>
              <w:t>20</w:t>
            </w:r>
          </w:p>
        </w:tc>
      </w:tr>
      <w:tr w:rsidR="003B3ECE" w:rsidRPr="00AF20D3" w14:paraId="0F8F0B6F" w14:textId="77777777" w:rsidTr="00AF20D3">
        <w:tc>
          <w:tcPr>
            <w:tcW w:w="815" w:type="dxa"/>
            <w:shd w:val="clear" w:color="auto" w:fill="auto"/>
            <w:vAlign w:val="center"/>
          </w:tcPr>
          <w:p w14:paraId="29B4EA11" w14:textId="77777777" w:rsidR="009B6D91" w:rsidRPr="00AF20D3" w:rsidRDefault="009B6D91" w:rsidP="00AF20D3">
            <w:pPr>
              <w:spacing w:before="240"/>
              <w:rPr>
                <w:sz w:val="16"/>
                <w:szCs w:val="16"/>
              </w:rPr>
            </w:pPr>
            <w:r w:rsidRPr="00AF20D3">
              <w:rPr>
                <w:sz w:val="16"/>
                <w:szCs w:val="16"/>
              </w:rPr>
              <w:t>6</w:t>
            </w:r>
          </w:p>
        </w:tc>
        <w:tc>
          <w:tcPr>
            <w:tcW w:w="4051" w:type="dxa"/>
            <w:shd w:val="clear" w:color="auto" w:fill="auto"/>
            <w:vAlign w:val="center"/>
          </w:tcPr>
          <w:p w14:paraId="2326CCAD" w14:textId="77777777" w:rsidR="009B6D91" w:rsidRPr="00AF20D3" w:rsidRDefault="009B6D91" w:rsidP="00AF20D3">
            <w:pPr>
              <w:spacing w:before="240"/>
              <w:rPr>
                <w:sz w:val="16"/>
                <w:szCs w:val="16"/>
              </w:rPr>
            </w:pPr>
            <w:r w:rsidRPr="00AF20D3">
              <w:rPr>
                <w:sz w:val="16"/>
                <w:szCs w:val="16"/>
              </w:rPr>
              <w:t>Sworn Statement</w:t>
            </w:r>
          </w:p>
        </w:tc>
        <w:tc>
          <w:tcPr>
            <w:tcW w:w="2432" w:type="dxa"/>
            <w:shd w:val="clear" w:color="auto" w:fill="auto"/>
            <w:vAlign w:val="center"/>
          </w:tcPr>
          <w:p w14:paraId="0A99034A" w14:textId="77777777" w:rsidR="009B6D91" w:rsidRPr="00AF20D3" w:rsidRDefault="009B6D91" w:rsidP="00AF20D3">
            <w:pPr>
              <w:spacing w:before="240"/>
              <w:jc w:val="center"/>
              <w:rPr>
                <w:sz w:val="16"/>
                <w:szCs w:val="16"/>
              </w:rPr>
            </w:pPr>
            <w:r w:rsidRPr="00AF20D3">
              <w:rPr>
                <w:sz w:val="16"/>
                <w:szCs w:val="16"/>
              </w:rPr>
              <w:t>PQ-6</w:t>
            </w:r>
          </w:p>
        </w:tc>
        <w:tc>
          <w:tcPr>
            <w:tcW w:w="2432" w:type="dxa"/>
            <w:shd w:val="clear" w:color="auto" w:fill="auto"/>
            <w:vAlign w:val="center"/>
          </w:tcPr>
          <w:p w14:paraId="729DE7E4" w14:textId="77777777" w:rsidR="009B6D91" w:rsidRPr="00AF20D3" w:rsidRDefault="009B6D91" w:rsidP="00AF20D3">
            <w:pPr>
              <w:spacing w:before="240"/>
              <w:jc w:val="center"/>
              <w:rPr>
                <w:sz w:val="16"/>
                <w:szCs w:val="16"/>
              </w:rPr>
            </w:pPr>
            <w:r w:rsidRPr="00AF20D3">
              <w:rPr>
                <w:sz w:val="16"/>
                <w:szCs w:val="16"/>
              </w:rPr>
              <w:t>5</w:t>
            </w:r>
          </w:p>
        </w:tc>
      </w:tr>
      <w:tr w:rsidR="003B3ECE" w:rsidRPr="00AF20D3" w14:paraId="0C473E57" w14:textId="77777777" w:rsidTr="00AF20D3">
        <w:tc>
          <w:tcPr>
            <w:tcW w:w="815" w:type="dxa"/>
            <w:shd w:val="clear" w:color="auto" w:fill="auto"/>
            <w:vAlign w:val="center"/>
          </w:tcPr>
          <w:p w14:paraId="75697EEC" w14:textId="77777777" w:rsidR="009B6D91" w:rsidRPr="00AF20D3" w:rsidRDefault="009B6D91" w:rsidP="00AF20D3">
            <w:pPr>
              <w:spacing w:before="240"/>
              <w:rPr>
                <w:sz w:val="16"/>
                <w:szCs w:val="16"/>
              </w:rPr>
            </w:pPr>
            <w:r w:rsidRPr="00AF20D3">
              <w:rPr>
                <w:sz w:val="16"/>
                <w:szCs w:val="16"/>
              </w:rPr>
              <w:t>7</w:t>
            </w:r>
          </w:p>
        </w:tc>
        <w:tc>
          <w:tcPr>
            <w:tcW w:w="4051" w:type="dxa"/>
            <w:shd w:val="clear" w:color="auto" w:fill="auto"/>
            <w:vAlign w:val="center"/>
          </w:tcPr>
          <w:p w14:paraId="63DE87DD" w14:textId="77777777" w:rsidR="009B6D91" w:rsidRPr="00AF20D3" w:rsidRDefault="009B6D91" w:rsidP="00AF20D3">
            <w:pPr>
              <w:spacing w:before="240"/>
              <w:rPr>
                <w:sz w:val="16"/>
                <w:szCs w:val="16"/>
              </w:rPr>
            </w:pPr>
            <w:r w:rsidRPr="00AF20D3">
              <w:rPr>
                <w:sz w:val="16"/>
                <w:szCs w:val="16"/>
              </w:rPr>
              <w:t>Confidential Questionnaire</w:t>
            </w:r>
          </w:p>
        </w:tc>
        <w:tc>
          <w:tcPr>
            <w:tcW w:w="2432" w:type="dxa"/>
            <w:shd w:val="clear" w:color="auto" w:fill="auto"/>
            <w:vAlign w:val="center"/>
          </w:tcPr>
          <w:p w14:paraId="79AC37FD" w14:textId="77777777" w:rsidR="009B6D91" w:rsidRPr="00AF20D3" w:rsidRDefault="009B6D91" w:rsidP="00AF20D3">
            <w:pPr>
              <w:spacing w:before="240"/>
              <w:jc w:val="center"/>
              <w:rPr>
                <w:sz w:val="16"/>
                <w:szCs w:val="16"/>
              </w:rPr>
            </w:pPr>
            <w:r w:rsidRPr="00AF20D3">
              <w:rPr>
                <w:sz w:val="16"/>
                <w:szCs w:val="16"/>
              </w:rPr>
              <w:t>PQ-7</w:t>
            </w:r>
          </w:p>
        </w:tc>
        <w:tc>
          <w:tcPr>
            <w:tcW w:w="2432" w:type="dxa"/>
            <w:shd w:val="clear" w:color="auto" w:fill="auto"/>
            <w:vAlign w:val="center"/>
          </w:tcPr>
          <w:p w14:paraId="6A6A9027" w14:textId="77777777" w:rsidR="009B6D91" w:rsidRPr="00AF20D3" w:rsidRDefault="009B6D91" w:rsidP="00AF20D3">
            <w:pPr>
              <w:spacing w:before="240"/>
              <w:jc w:val="center"/>
              <w:rPr>
                <w:sz w:val="16"/>
                <w:szCs w:val="16"/>
              </w:rPr>
            </w:pPr>
            <w:r w:rsidRPr="00AF20D3">
              <w:rPr>
                <w:sz w:val="16"/>
                <w:szCs w:val="16"/>
              </w:rPr>
              <w:t>20</w:t>
            </w:r>
          </w:p>
        </w:tc>
      </w:tr>
      <w:tr w:rsidR="003B3ECE" w:rsidRPr="00AF20D3" w14:paraId="2AF2D6B5" w14:textId="77777777" w:rsidTr="00AF20D3">
        <w:tc>
          <w:tcPr>
            <w:tcW w:w="815" w:type="dxa"/>
            <w:shd w:val="clear" w:color="auto" w:fill="auto"/>
            <w:vAlign w:val="center"/>
          </w:tcPr>
          <w:p w14:paraId="44B0A208" w14:textId="77777777" w:rsidR="009B6D91" w:rsidRPr="00AF20D3" w:rsidRDefault="009B6D91" w:rsidP="00AF20D3">
            <w:pPr>
              <w:spacing w:before="240"/>
              <w:rPr>
                <w:sz w:val="16"/>
                <w:szCs w:val="16"/>
              </w:rPr>
            </w:pPr>
            <w:r w:rsidRPr="00AF20D3">
              <w:rPr>
                <w:sz w:val="16"/>
                <w:szCs w:val="16"/>
              </w:rPr>
              <w:t>8</w:t>
            </w:r>
          </w:p>
        </w:tc>
        <w:tc>
          <w:tcPr>
            <w:tcW w:w="4051" w:type="dxa"/>
            <w:shd w:val="clear" w:color="auto" w:fill="auto"/>
            <w:vAlign w:val="center"/>
          </w:tcPr>
          <w:p w14:paraId="4F7A6561" w14:textId="77777777" w:rsidR="009B6D91" w:rsidRPr="00AF20D3" w:rsidRDefault="009B6D91" w:rsidP="00AF20D3">
            <w:pPr>
              <w:spacing w:before="240"/>
              <w:rPr>
                <w:sz w:val="16"/>
                <w:szCs w:val="16"/>
              </w:rPr>
            </w:pPr>
            <w:r w:rsidRPr="00AF20D3">
              <w:rPr>
                <w:sz w:val="16"/>
                <w:szCs w:val="16"/>
              </w:rPr>
              <w:t>Litigation History</w:t>
            </w:r>
          </w:p>
        </w:tc>
        <w:tc>
          <w:tcPr>
            <w:tcW w:w="2432" w:type="dxa"/>
            <w:shd w:val="clear" w:color="auto" w:fill="auto"/>
            <w:vAlign w:val="center"/>
          </w:tcPr>
          <w:p w14:paraId="360603A1" w14:textId="77777777" w:rsidR="009B6D91" w:rsidRPr="00AF20D3" w:rsidRDefault="009B6D91" w:rsidP="00AF20D3">
            <w:pPr>
              <w:spacing w:before="240"/>
              <w:jc w:val="center"/>
              <w:rPr>
                <w:sz w:val="16"/>
                <w:szCs w:val="16"/>
              </w:rPr>
            </w:pPr>
            <w:r w:rsidRPr="00AF20D3">
              <w:rPr>
                <w:sz w:val="16"/>
                <w:szCs w:val="16"/>
              </w:rPr>
              <w:t>PQ-8</w:t>
            </w:r>
          </w:p>
        </w:tc>
        <w:tc>
          <w:tcPr>
            <w:tcW w:w="2432" w:type="dxa"/>
            <w:shd w:val="clear" w:color="auto" w:fill="auto"/>
            <w:vAlign w:val="center"/>
          </w:tcPr>
          <w:p w14:paraId="5D369756" w14:textId="77777777" w:rsidR="009B6D91" w:rsidRPr="00AF20D3" w:rsidRDefault="009B6D91" w:rsidP="00AF20D3">
            <w:pPr>
              <w:spacing w:before="240"/>
              <w:jc w:val="center"/>
              <w:rPr>
                <w:sz w:val="16"/>
                <w:szCs w:val="16"/>
              </w:rPr>
            </w:pPr>
            <w:r w:rsidRPr="00AF20D3">
              <w:rPr>
                <w:sz w:val="16"/>
                <w:szCs w:val="16"/>
              </w:rPr>
              <w:t>10</w:t>
            </w:r>
          </w:p>
        </w:tc>
      </w:tr>
      <w:tr w:rsidR="003B3ECE" w:rsidRPr="00AF20D3" w14:paraId="443B5148" w14:textId="77777777" w:rsidTr="00AF20D3">
        <w:tc>
          <w:tcPr>
            <w:tcW w:w="815" w:type="dxa"/>
            <w:shd w:val="clear" w:color="auto" w:fill="DEEAF6" w:themeFill="accent5" w:themeFillTint="33"/>
            <w:vAlign w:val="center"/>
          </w:tcPr>
          <w:p w14:paraId="4B1F511A" w14:textId="77777777" w:rsidR="009B6D91" w:rsidRPr="00AF20D3" w:rsidRDefault="009B6D91" w:rsidP="00AF20D3">
            <w:pPr>
              <w:spacing w:before="240"/>
              <w:rPr>
                <w:b/>
                <w:sz w:val="16"/>
                <w:szCs w:val="16"/>
              </w:rPr>
            </w:pPr>
          </w:p>
        </w:tc>
        <w:tc>
          <w:tcPr>
            <w:tcW w:w="4051" w:type="dxa"/>
            <w:shd w:val="clear" w:color="auto" w:fill="DEEAF6" w:themeFill="accent5" w:themeFillTint="33"/>
            <w:vAlign w:val="center"/>
          </w:tcPr>
          <w:p w14:paraId="4BF53985" w14:textId="77777777" w:rsidR="009B6D91" w:rsidRPr="00AF20D3" w:rsidRDefault="009B6D91" w:rsidP="00AF20D3">
            <w:pPr>
              <w:spacing w:before="240"/>
              <w:rPr>
                <w:b/>
                <w:sz w:val="16"/>
                <w:szCs w:val="16"/>
              </w:rPr>
            </w:pPr>
            <w:r w:rsidRPr="00AF20D3">
              <w:rPr>
                <w:b/>
                <w:sz w:val="16"/>
                <w:szCs w:val="16"/>
              </w:rPr>
              <w:t>TOTAL</w:t>
            </w:r>
          </w:p>
        </w:tc>
        <w:tc>
          <w:tcPr>
            <w:tcW w:w="2432" w:type="dxa"/>
            <w:shd w:val="clear" w:color="auto" w:fill="DEEAF6" w:themeFill="accent5" w:themeFillTint="33"/>
            <w:vAlign w:val="center"/>
          </w:tcPr>
          <w:p w14:paraId="65F9C3DC" w14:textId="77777777" w:rsidR="009B6D91" w:rsidRPr="00AF20D3" w:rsidRDefault="009B6D91" w:rsidP="00AF20D3">
            <w:pPr>
              <w:spacing w:before="240"/>
              <w:jc w:val="center"/>
              <w:rPr>
                <w:b/>
                <w:sz w:val="16"/>
                <w:szCs w:val="16"/>
              </w:rPr>
            </w:pPr>
          </w:p>
        </w:tc>
        <w:tc>
          <w:tcPr>
            <w:tcW w:w="2432" w:type="dxa"/>
            <w:shd w:val="clear" w:color="auto" w:fill="DEEAF6" w:themeFill="accent5" w:themeFillTint="33"/>
            <w:vAlign w:val="center"/>
          </w:tcPr>
          <w:p w14:paraId="0CCF700D" w14:textId="77777777" w:rsidR="009B6D91" w:rsidRPr="00AF20D3" w:rsidRDefault="009B6D91" w:rsidP="00AF20D3">
            <w:pPr>
              <w:spacing w:before="240"/>
              <w:jc w:val="center"/>
              <w:rPr>
                <w:b/>
                <w:sz w:val="16"/>
                <w:szCs w:val="16"/>
              </w:rPr>
            </w:pPr>
            <w:r w:rsidRPr="00AF20D3">
              <w:rPr>
                <w:b/>
                <w:sz w:val="16"/>
                <w:szCs w:val="16"/>
              </w:rPr>
              <w:t>100</w:t>
            </w:r>
          </w:p>
        </w:tc>
      </w:tr>
    </w:tbl>
    <w:p w14:paraId="5023141B" w14:textId="77777777" w:rsidR="002B1C18" w:rsidRPr="003B3ECE" w:rsidRDefault="002B1C18" w:rsidP="002B1C18">
      <w:pPr>
        <w:rPr>
          <w:b/>
        </w:rPr>
      </w:pPr>
    </w:p>
    <w:p w14:paraId="498BB44F" w14:textId="77777777" w:rsidR="00E71274" w:rsidRPr="003B3ECE" w:rsidRDefault="00E71274" w:rsidP="009B6D91">
      <w:pPr>
        <w:pStyle w:val="Heading3"/>
      </w:pPr>
      <w:bookmarkStart w:id="33" w:name="page9"/>
      <w:bookmarkStart w:id="34" w:name="_Toc56000671"/>
      <w:bookmarkEnd w:id="33"/>
      <w:r w:rsidRPr="003B3ECE">
        <w:t>3.8</w:t>
      </w:r>
      <w:r w:rsidRPr="003B3ECE">
        <w:tab/>
        <w:t>QUALIFICATION MARK</w:t>
      </w:r>
      <w:bookmarkEnd w:id="34"/>
    </w:p>
    <w:p w14:paraId="1F3B1409" w14:textId="77777777" w:rsidR="00E71274" w:rsidRPr="003B3ECE" w:rsidRDefault="00E71274">
      <w:pPr>
        <w:spacing w:line="40" w:lineRule="exact"/>
        <w:rPr>
          <w:rFonts w:eastAsia="Times New Roman"/>
          <w:szCs w:val="18"/>
        </w:rPr>
      </w:pPr>
    </w:p>
    <w:p w14:paraId="5199C86B" w14:textId="77777777" w:rsidR="00E71274" w:rsidRPr="003B3ECE" w:rsidRDefault="00E153D5" w:rsidP="009B6D91">
      <w:pPr>
        <w:spacing w:line="0" w:lineRule="atLeast"/>
        <w:ind w:left="840"/>
        <w:rPr>
          <w:rFonts w:eastAsia="Times New Roman"/>
          <w:szCs w:val="18"/>
        </w:rPr>
      </w:pPr>
      <w:r>
        <w:rPr>
          <w:szCs w:val="18"/>
        </w:rPr>
        <w:t xml:space="preserve">The qualification </w:t>
      </w:r>
      <w:r w:rsidR="009023F8">
        <w:rPr>
          <w:szCs w:val="18"/>
        </w:rPr>
        <w:t xml:space="preserve">score of </w:t>
      </w:r>
      <w:r w:rsidR="00E71274" w:rsidRPr="003B3ECE">
        <w:rPr>
          <w:szCs w:val="18"/>
        </w:rPr>
        <w:t>70 points and above.</w:t>
      </w:r>
      <w:r w:rsidR="00836E48" w:rsidRPr="003B3ECE">
        <w:rPr>
          <w:noProof/>
          <w:szCs w:val="18"/>
          <w:lang w:val="nl-NL" w:eastAsia="nl-NL"/>
        </w:rPr>
        <w:drawing>
          <wp:anchor distT="0" distB="0" distL="114300" distR="114300" simplePos="0" relativeHeight="251656192" behindDoc="1" locked="0" layoutInCell="1" allowOverlap="1" wp14:anchorId="6F002E46" wp14:editId="07777777">
            <wp:simplePos x="0" y="0"/>
            <wp:positionH relativeFrom="column">
              <wp:posOffset>51435</wp:posOffset>
            </wp:positionH>
            <wp:positionV relativeFrom="paragraph">
              <wp:posOffset>5922010</wp:posOffset>
            </wp:positionV>
            <wp:extent cx="620903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p>
    <w:p w14:paraId="562C75D1" w14:textId="77777777" w:rsidR="00E71274" w:rsidRPr="003B3ECE" w:rsidRDefault="00E71274">
      <w:pPr>
        <w:spacing w:line="200" w:lineRule="exact"/>
        <w:rPr>
          <w:rFonts w:eastAsia="Times New Roman"/>
          <w:szCs w:val="18"/>
        </w:rPr>
      </w:pPr>
    </w:p>
    <w:p w14:paraId="664355AD" w14:textId="77777777" w:rsidR="00E71274" w:rsidRPr="009023F8" w:rsidRDefault="00E71274" w:rsidP="00D95B5F">
      <w:pPr>
        <w:spacing w:line="45" w:lineRule="exact"/>
        <w:rPr>
          <w:rFonts w:eastAsia="Times New Roman"/>
          <w:szCs w:val="18"/>
        </w:rPr>
      </w:pPr>
      <w:bookmarkStart w:id="35" w:name="page10"/>
      <w:bookmarkEnd w:id="35"/>
    </w:p>
    <w:p w14:paraId="20EEAE34" w14:textId="0EEDE6AA" w:rsidR="00E71274" w:rsidRPr="003B3ECE" w:rsidRDefault="009B6D91" w:rsidP="001304BE">
      <w:pPr>
        <w:pStyle w:val="Heading4"/>
      </w:pPr>
      <w:r w:rsidRPr="00930B26">
        <w:br w:type="page"/>
      </w:r>
      <w:bookmarkStart w:id="36" w:name="_Toc56000672"/>
      <w:r w:rsidR="00E71274" w:rsidRPr="003B3ECE">
        <w:lastRenderedPageBreak/>
        <w:t>FORM PQ-1</w:t>
      </w:r>
      <w:r w:rsidR="001304BE" w:rsidRPr="003B3ECE">
        <w:tab/>
        <w:t xml:space="preserve">: </w:t>
      </w:r>
      <w:r w:rsidR="001304BE" w:rsidRPr="003B3ECE">
        <w:tab/>
      </w:r>
      <w:r w:rsidR="00E71274" w:rsidRPr="003B3ECE">
        <w:t>EOI DOCUMENTATION</w:t>
      </w:r>
      <w:bookmarkEnd w:id="36"/>
    </w:p>
    <w:p w14:paraId="7DF4E37C" w14:textId="4D38EB81" w:rsidR="00CB5A87" w:rsidRPr="00930B26" w:rsidRDefault="00CB5A87" w:rsidP="3C1AA002">
      <w:pPr>
        <w:spacing w:line="200" w:lineRule="exact"/>
        <w:rPr>
          <w:rFonts w:eastAsia="Times New Roman"/>
          <w:szCs w:val="18"/>
        </w:rPr>
      </w:pPr>
    </w:p>
    <w:p w14:paraId="34C9608C" w14:textId="77777777" w:rsidR="00E71274" w:rsidRPr="003B3ECE" w:rsidRDefault="00E71274">
      <w:pPr>
        <w:spacing w:line="0" w:lineRule="atLeast"/>
        <w:rPr>
          <w:b/>
          <w:szCs w:val="18"/>
        </w:rPr>
      </w:pPr>
      <w:r w:rsidRPr="003B3ECE">
        <w:rPr>
          <w:b/>
          <w:szCs w:val="18"/>
        </w:rPr>
        <w:t>All firms must provide</w:t>
      </w:r>
      <w:r w:rsidR="00930B26">
        <w:rPr>
          <w:b/>
          <w:szCs w:val="18"/>
        </w:rPr>
        <w:t xml:space="preserve"> in serialized pages</w:t>
      </w:r>
      <w:r w:rsidRPr="003B3ECE">
        <w:rPr>
          <w:b/>
          <w:szCs w:val="18"/>
        </w:rPr>
        <w:t>:</w:t>
      </w:r>
    </w:p>
    <w:p w14:paraId="44FB30F8" w14:textId="77777777" w:rsidR="00E71274" w:rsidRPr="003B3ECE" w:rsidRDefault="00E71274" w:rsidP="00D95B5F">
      <w:pPr>
        <w:spacing w:line="200" w:lineRule="exact"/>
        <w:rPr>
          <w:rFonts w:eastAsia="Times New Roman"/>
          <w:szCs w:val="18"/>
        </w:rPr>
      </w:pPr>
    </w:p>
    <w:p w14:paraId="7D50268F" w14:textId="08B32251" w:rsidR="00E71274" w:rsidRPr="003B3ECE" w:rsidRDefault="00E71274">
      <w:pPr>
        <w:numPr>
          <w:ilvl w:val="0"/>
          <w:numId w:val="2"/>
        </w:numPr>
        <w:tabs>
          <w:tab w:val="left" w:pos="720"/>
        </w:tabs>
        <w:spacing w:line="0" w:lineRule="atLeast"/>
        <w:ind w:left="720" w:hanging="370"/>
        <w:rPr>
          <w:szCs w:val="18"/>
        </w:rPr>
      </w:pPr>
      <w:r w:rsidRPr="003B3ECE">
        <w:rPr>
          <w:szCs w:val="18"/>
        </w:rPr>
        <w:t>Copies of Certificate of Registration</w:t>
      </w:r>
      <w:r w:rsidR="00932CEF" w:rsidRPr="003B3ECE">
        <w:rPr>
          <w:szCs w:val="18"/>
        </w:rPr>
        <w:t xml:space="preserve"> </w:t>
      </w:r>
      <w:r w:rsidR="00AC73C1">
        <w:rPr>
          <w:szCs w:val="18"/>
        </w:rPr>
        <w:t>with PACRA.</w:t>
      </w:r>
    </w:p>
    <w:p w14:paraId="1DA6542E" w14:textId="77777777" w:rsidR="00E71274" w:rsidRPr="003B3ECE" w:rsidRDefault="00E71274">
      <w:pPr>
        <w:spacing w:line="148" w:lineRule="exact"/>
        <w:rPr>
          <w:szCs w:val="18"/>
        </w:rPr>
      </w:pPr>
    </w:p>
    <w:p w14:paraId="6C2DD7EE" w14:textId="77777777" w:rsidR="00E71274" w:rsidRPr="003B3ECE" w:rsidRDefault="00E71274">
      <w:pPr>
        <w:numPr>
          <w:ilvl w:val="0"/>
          <w:numId w:val="2"/>
        </w:numPr>
        <w:tabs>
          <w:tab w:val="left" w:pos="720"/>
        </w:tabs>
        <w:spacing w:line="0" w:lineRule="atLeast"/>
        <w:ind w:left="720" w:hanging="370"/>
        <w:rPr>
          <w:szCs w:val="18"/>
        </w:rPr>
      </w:pPr>
      <w:r w:rsidRPr="003B3ECE">
        <w:rPr>
          <w:szCs w:val="18"/>
        </w:rPr>
        <w:t>Copy of V.A.T Registration Certificate</w:t>
      </w:r>
    </w:p>
    <w:p w14:paraId="3041E394" w14:textId="77777777" w:rsidR="00E71274" w:rsidRPr="003B3ECE" w:rsidRDefault="00E71274" w:rsidP="00D95B5F">
      <w:pPr>
        <w:spacing w:line="148" w:lineRule="exact"/>
        <w:rPr>
          <w:szCs w:val="18"/>
        </w:rPr>
      </w:pPr>
    </w:p>
    <w:p w14:paraId="46C737C8" w14:textId="0865124A" w:rsidR="00E71274" w:rsidRPr="003B3ECE" w:rsidRDefault="00E71274">
      <w:pPr>
        <w:numPr>
          <w:ilvl w:val="0"/>
          <w:numId w:val="2"/>
        </w:numPr>
        <w:tabs>
          <w:tab w:val="left" w:pos="720"/>
        </w:tabs>
        <w:spacing w:line="360" w:lineRule="auto"/>
        <w:ind w:left="720" w:hanging="370"/>
        <w:jc w:val="both"/>
        <w:rPr>
          <w:szCs w:val="18"/>
        </w:rPr>
      </w:pPr>
      <w:r w:rsidRPr="003B3ECE">
        <w:rPr>
          <w:szCs w:val="18"/>
        </w:rPr>
        <w:t>Tax Compliance Certificate</w:t>
      </w:r>
      <w:r w:rsidR="00E50CCD">
        <w:rPr>
          <w:szCs w:val="18"/>
        </w:rPr>
        <w:t xml:space="preserve">/Tax clearance certificate </w:t>
      </w:r>
      <w:r w:rsidRPr="003B3ECE">
        <w:rPr>
          <w:szCs w:val="18"/>
        </w:rPr>
        <w:t xml:space="preserve">from </w:t>
      </w:r>
      <w:r w:rsidR="00E50CCD">
        <w:rPr>
          <w:szCs w:val="18"/>
        </w:rPr>
        <w:t>Zambia</w:t>
      </w:r>
      <w:r w:rsidRPr="003B3ECE">
        <w:rPr>
          <w:szCs w:val="18"/>
        </w:rPr>
        <w:t xml:space="preserve"> Revenue Authority (Failure to produce this certificate to prove compliance will lead to automatic disqualification thus no further evaluation of the application)</w:t>
      </w:r>
    </w:p>
    <w:p w14:paraId="722B00AE" w14:textId="77777777" w:rsidR="00E71274" w:rsidRPr="003B3ECE" w:rsidRDefault="00E71274">
      <w:pPr>
        <w:spacing w:line="1" w:lineRule="exact"/>
        <w:rPr>
          <w:szCs w:val="18"/>
        </w:rPr>
      </w:pPr>
    </w:p>
    <w:p w14:paraId="7B79B13D" w14:textId="1DA33077" w:rsidR="00E71274" w:rsidRDefault="00E71274">
      <w:pPr>
        <w:numPr>
          <w:ilvl w:val="0"/>
          <w:numId w:val="2"/>
        </w:numPr>
        <w:tabs>
          <w:tab w:val="left" w:pos="720"/>
        </w:tabs>
        <w:spacing w:line="0" w:lineRule="atLeast"/>
        <w:ind w:left="720" w:hanging="370"/>
        <w:rPr>
          <w:szCs w:val="18"/>
        </w:rPr>
      </w:pPr>
      <w:r w:rsidRPr="003B3ECE">
        <w:rPr>
          <w:szCs w:val="18"/>
        </w:rPr>
        <w:t xml:space="preserve">Copies of </w:t>
      </w:r>
      <w:r w:rsidR="00E50CCD">
        <w:rPr>
          <w:szCs w:val="18"/>
        </w:rPr>
        <w:t>T</w:t>
      </w:r>
      <w:r w:rsidRPr="003B3ECE">
        <w:rPr>
          <w:szCs w:val="18"/>
        </w:rPr>
        <w:t>PIN Certificates of firm/Company/Individual</w:t>
      </w:r>
    </w:p>
    <w:p w14:paraId="0FF4076B" w14:textId="77777777" w:rsidR="00410A59" w:rsidRDefault="00410A59" w:rsidP="00410A59">
      <w:pPr>
        <w:pStyle w:val="ListParagraph"/>
        <w:rPr>
          <w:szCs w:val="18"/>
        </w:rPr>
      </w:pPr>
    </w:p>
    <w:p w14:paraId="18870C6A" w14:textId="0AAB0439" w:rsidR="00410A59" w:rsidRDefault="00410A59">
      <w:pPr>
        <w:numPr>
          <w:ilvl w:val="0"/>
          <w:numId w:val="2"/>
        </w:numPr>
        <w:tabs>
          <w:tab w:val="left" w:pos="720"/>
        </w:tabs>
        <w:spacing w:line="0" w:lineRule="atLeast"/>
        <w:ind w:left="720" w:hanging="370"/>
        <w:rPr>
          <w:szCs w:val="18"/>
        </w:rPr>
      </w:pPr>
      <w:r>
        <w:rPr>
          <w:szCs w:val="18"/>
        </w:rPr>
        <w:t>Attach a copy of ZPPA certificate</w:t>
      </w:r>
    </w:p>
    <w:p w14:paraId="42C6D796" w14:textId="77777777" w:rsidR="00930B26" w:rsidRDefault="00930B26" w:rsidP="00930B26">
      <w:pPr>
        <w:pStyle w:val="ListParagraph"/>
        <w:rPr>
          <w:szCs w:val="18"/>
        </w:rPr>
      </w:pPr>
    </w:p>
    <w:p w14:paraId="2DDB71CA" w14:textId="77777777" w:rsidR="00930B26" w:rsidRPr="003B3ECE" w:rsidRDefault="00930B26">
      <w:pPr>
        <w:numPr>
          <w:ilvl w:val="0"/>
          <w:numId w:val="2"/>
        </w:numPr>
        <w:tabs>
          <w:tab w:val="left" w:pos="720"/>
        </w:tabs>
        <w:spacing w:line="0" w:lineRule="atLeast"/>
        <w:ind w:left="720" w:hanging="370"/>
        <w:rPr>
          <w:szCs w:val="18"/>
        </w:rPr>
      </w:pPr>
      <w:r>
        <w:rPr>
          <w:szCs w:val="18"/>
        </w:rPr>
        <w:t>Copies of business permits and licenses</w:t>
      </w:r>
    </w:p>
    <w:p w14:paraId="6E1831B3" w14:textId="77777777" w:rsidR="00E71274" w:rsidRPr="003B3ECE" w:rsidRDefault="00E71274" w:rsidP="00D95B5F">
      <w:pPr>
        <w:spacing w:line="148" w:lineRule="exact"/>
        <w:rPr>
          <w:szCs w:val="18"/>
        </w:rPr>
      </w:pPr>
    </w:p>
    <w:p w14:paraId="4F21D13D" w14:textId="4A635754" w:rsidR="00E71274" w:rsidRPr="003B3ECE" w:rsidRDefault="00E71274">
      <w:pPr>
        <w:numPr>
          <w:ilvl w:val="0"/>
          <w:numId w:val="2"/>
        </w:numPr>
        <w:tabs>
          <w:tab w:val="left" w:pos="720"/>
        </w:tabs>
        <w:spacing w:line="0" w:lineRule="atLeast"/>
        <w:ind w:left="720" w:hanging="370"/>
        <w:rPr>
          <w:szCs w:val="18"/>
        </w:rPr>
      </w:pPr>
      <w:r w:rsidRPr="003B3ECE">
        <w:rPr>
          <w:szCs w:val="18"/>
        </w:rPr>
        <w:t>List of ongoing</w:t>
      </w:r>
      <w:r w:rsidR="00930B26">
        <w:rPr>
          <w:szCs w:val="18"/>
        </w:rPr>
        <w:t xml:space="preserve"> and previous</w:t>
      </w:r>
      <w:r w:rsidRPr="003B3ECE">
        <w:rPr>
          <w:szCs w:val="18"/>
        </w:rPr>
        <w:t xml:space="preserve"> Contracts/Projects (</w:t>
      </w:r>
      <w:r w:rsidR="0024638F">
        <w:rPr>
          <w:szCs w:val="18"/>
        </w:rPr>
        <w:t>S</w:t>
      </w:r>
      <w:r w:rsidRPr="003B3ECE">
        <w:rPr>
          <w:szCs w:val="18"/>
        </w:rPr>
        <w:t>ervices)</w:t>
      </w:r>
    </w:p>
    <w:p w14:paraId="54E11D2A" w14:textId="77777777" w:rsidR="00E71274" w:rsidRPr="003B3ECE" w:rsidRDefault="00E71274">
      <w:pPr>
        <w:spacing w:line="148" w:lineRule="exact"/>
        <w:rPr>
          <w:szCs w:val="18"/>
        </w:rPr>
      </w:pPr>
    </w:p>
    <w:p w14:paraId="09748F60" w14:textId="77777777" w:rsidR="00E71274" w:rsidRDefault="00E71274">
      <w:pPr>
        <w:numPr>
          <w:ilvl w:val="0"/>
          <w:numId w:val="2"/>
        </w:numPr>
        <w:tabs>
          <w:tab w:val="left" w:pos="720"/>
        </w:tabs>
        <w:spacing w:line="0" w:lineRule="atLeast"/>
        <w:ind w:left="720" w:hanging="370"/>
        <w:rPr>
          <w:szCs w:val="18"/>
        </w:rPr>
      </w:pPr>
      <w:r w:rsidRPr="003B3ECE">
        <w:rPr>
          <w:szCs w:val="18"/>
        </w:rPr>
        <w:t>Bank references</w:t>
      </w:r>
      <w:r w:rsidR="00E153D5">
        <w:rPr>
          <w:szCs w:val="18"/>
        </w:rPr>
        <w:t xml:space="preserve"> and bank details</w:t>
      </w:r>
    </w:p>
    <w:p w14:paraId="31126E5D" w14:textId="77777777" w:rsidR="00E153D5" w:rsidRDefault="00E153D5" w:rsidP="00E153D5">
      <w:pPr>
        <w:pStyle w:val="ListParagraph"/>
        <w:rPr>
          <w:szCs w:val="18"/>
        </w:rPr>
      </w:pPr>
    </w:p>
    <w:p w14:paraId="386A1600" w14:textId="41BFFFA4" w:rsidR="00E153D5" w:rsidRPr="003B3ECE" w:rsidRDefault="5D7A34F3" w:rsidP="5D7A34F3">
      <w:pPr>
        <w:numPr>
          <w:ilvl w:val="0"/>
          <w:numId w:val="2"/>
        </w:numPr>
        <w:tabs>
          <w:tab w:val="left" w:pos="720"/>
        </w:tabs>
        <w:spacing w:line="0" w:lineRule="atLeast"/>
        <w:ind w:left="720" w:hanging="370"/>
        <w:rPr>
          <w:szCs w:val="18"/>
        </w:rPr>
      </w:pPr>
      <w:r w:rsidRPr="5D7A34F3">
        <w:rPr>
          <w:szCs w:val="18"/>
        </w:rPr>
        <w:t>Attach a copy of</w:t>
      </w:r>
      <w:r w:rsidR="00572A47">
        <w:rPr>
          <w:szCs w:val="18"/>
        </w:rPr>
        <w:t xml:space="preserve"> </w:t>
      </w:r>
      <w:r w:rsidR="001E0764">
        <w:rPr>
          <w:szCs w:val="18"/>
        </w:rPr>
        <w:t xml:space="preserve">Bank statements for </w:t>
      </w:r>
      <w:r w:rsidR="00572A47">
        <w:rPr>
          <w:szCs w:val="18"/>
        </w:rPr>
        <w:t>the last 2 years.</w:t>
      </w:r>
    </w:p>
    <w:p w14:paraId="2DE403A5" w14:textId="77777777" w:rsidR="00E71274" w:rsidRPr="003B3ECE" w:rsidRDefault="00E71274">
      <w:pPr>
        <w:spacing w:line="148" w:lineRule="exact"/>
        <w:rPr>
          <w:szCs w:val="18"/>
        </w:rPr>
      </w:pPr>
    </w:p>
    <w:p w14:paraId="4267EE6F" w14:textId="4DD1084E" w:rsidR="00E71274" w:rsidRPr="003B3ECE" w:rsidRDefault="00930B26">
      <w:pPr>
        <w:numPr>
          <w:ilvl w:val="0"/>
          <w:numId w:val="2"/>
        </w:numPr>
        <w:tabs>
          <w:tab w:val="left" w:pos="720"/>
        </w:tabs>
        <w:spacing w:line="359" w:lineRule="auto"/>
        <w:ind w:left="720" w:hanging="370"/>
        <w:rPr>
          <w:szCs w:val="18"/>
        </w:rPr>
      </w:pPr>
      <w:r>
        <w:rPr>
          <w:szCs w:val="18"/>
        </w:rPr>
        <w:t xml:space="preserve">Comprehensive </w:t>
      </w:r>
      <w:r w:rsidR="00E71274" w:rsidRPr="003B3ECE">
        <w:rPr>
          <w:szCs w:val="18"/>
        </w:rPr>
        <w:t>Capacity Statement, CV, academic and professional certificates, latest dealership letters (technical/experience etc.)</w:t>
      </w:r>
    </w:p>
    <w:p w14:paraId="62431CDC" w14:textId="77777777" w:rsidR="00E71274" w:rsidRPr="003B3ECE" w:rsidRDefault="00E71274">
      <w:pPr>
        <w:spacing w:line="1" w:lineRule="exact"/>
        <w:rPr>
          <w:szCs w:val="18"/>
        </w:rPr>
      </w:pPr>
    </w:p>
    <w:p w14:paraId="5197C28C" w14:textId="77777777" w:rsidR="00E71274" w:rsidRPr="003B3ECE" w:rsidRDefault="00E71274">
      <w:pPr>
        <w:numPr>
          <w:ilvl w:val="0"/>
          <w:numId w:val="2"/>
        </w:numPr>
        <w:tabs>
          <w:tab w:val="left" w:pos="720"/>
        </w:tabs>
        <w:spacing w:line="0" w:lineRule="atLeast"/>
        <w:ind w:left="720" w:hanging="370"/>
        <w:rPr>
          <w:szCs w:val="18"/>
        </w:rPr>
      </w:pPr>
      <w:r w:rsidRPr="003B3ECE">
        <w:rPr>
          <w:szCs w:val="18"/>
        </w:rPr>
        <w:t>Statement to indicate willingness to provide goods and services on credit</w:t>
      </w:r>
    </w:p>
    <w:p w14:paraId="49E398E2" w14:textId="77777777" w:rsidR="00E71274" w:rsidRPr="003B3ECE" w:rsidRDefault="00E71274">
      <w:pPr>
        <w:spacing w:line="148" w:lineRule="exact"/>
        <w:rPr>
          <w:szCs w:val="18"/>
        </w:rPr>
      </w:pPr>
    </w:p>
    <w:p w14:paraId="06941B52" w14:textId="77777777" w:rsidR="00A6112D" w:rsidRPr="003B3ECE" w:rsidRDefault="00E71274" w:rsidP="00932CEF">
      <w:pPr>
        <w:numPr>
          <w:ilvl w:val="0"/>
          <w:numId w:val="2"/>
        </w:numPr>
        <w:tabs>
          <w:tab w:val="left" w:pos="720"/>
        </w:tabs>
        <w:spacing w:line="0" w:lineRule="atLeast"/>
        <w:ind w:left="720" w:hanging="370"/>
        <w:rPr>
          <w:szCs w:val="18"/>
        </w:rPr>
      </w:pPr>
      <w:r w:rsidRPr="003B3ECE">
        <w:rPr>
          <w:szCs w:val="18"/>
        </w:rPr>
        <w:t>Applicants should only apply in their areas of expertise</w:t>
      </w:r>
    </w:p>
    <w:p w14:paraId="16287F21" w14:textId="77777777" w:rsidR="00E71274" w:rsidRPr="003B3ECE" w:rsidRDefault="00E71274">
      <w:pPr>
        <w:spacing w:line="20" w:lineRule="exact"/>
        <w:rPr>
          <w:rStyle w:val="NoSpacingChar"/>
          <w:sz w:val="18"/>
          <w:szCs w:val="18"/>
        </w:rPr>
      </w:pPr>
    </w:p>
    <w:p w14:paraId="5BE93A62" w14:textId="77777777" w:rsidR="00E71274" w:rsidRPr="003B3ECE" w:rsidRDefault="00E71274">
      <w:pPr>
        <w:spacing w:line="200" w:lineRule="exact"/>
        <w:rPr>
          <w:rFonts w:eastAsia="Times New Roman"/>
          <w:szCs w:val="18"/>
        </w:rPr>
      </w:pPr>
    </w:p>
    <w:p w14:paraId="5CB3AC29" w14:textId="5B41D845" w:rsidR="00E71274" w:rsidRPr="003B3ECE" w:rsidRDefault="00E153D5">
      <w:pPr>
        <w:spacing w:line="200" w:lineRule="exact"/>
        <w:rPr>
          <w:rFonts w:eastAsia="Times New Roman"/>
          <w:szCs w:val="18"/>
        </w:rPr>
      </w:pPr>
      <w:r>
        <w:rPr>
          <w:b/>
          <w:bCs/>
          <w:i/>
          <w:iCs/>
          <w:sz w:val="23"/>
          <w:szCs w:val="23"/>
        </w:rPr>
        <w:t xml:space="preserve">Compulsory </w:t>
      </w:r>
      <w:r w:rsidR="00E0727C">
        <w:rPr>
          <w:b/>
          <w:bCs/>
          <w:i/>
          <w:iCs/>
          <w:sz w:val="23"/>
          <w:szCs w:val="23"/>
        </w:rPr>
        <w:t>i.e.,</w:t>
      </w:r>
      <w:r>
        <w:rPr>
          <w:b/>
          <w:bCs/>
          <w:i/>
          <w:iCs/>
          <w:sz w:val="23"/>
          <w:szCs w:val="23"/>
        </w:rPr>
        <w:t xml:space="preserve"> any applicant who does not indicate the credit period and/or who indicates any credit period less than 30 days shall be automatically disqualified)</w:t>
      </w:r>
    </w:p>
    <w:p w14:paraId="384BA73E" w14:textId="77777777" w:rsidR="00E71274" w:rsidRPr="003B3ECE" w:rsidRDefault="00E71274" w:rsidP="00D95B5F">
      <w:pPr>
        <w:spacing w:line="200" w:lineRule="exact"/>
        <w:rPr>
          <w:rFonts w:eastAsia="Times New Roman"/>
          <w:szCs w:val="18"/>
        </w:rPr>
      </w:pPr>
    </w:p>
    <w:p w14:paraId="34B3F2EB" w14:textId="77777777" w:rsidR="00E71274" w:rsidRPr="003B3ECE" w:rsidRDefault="00E71274" w:rsidP="00D95B5F">
      <w:pPr>
        <w:spacing w:line="0" w:lineRule="atLeast"/>
        <w:ind w:left="9600"/>
        <w:rPr>
          <w:b/>
          <w:color w:val="000090"/>
          <w:szCs w:val="18"/>
        </w:rPr>
        <w:sectPr w:rsidR="00E71274" w:rsidRPr="003B3ECE" w:rsidSect="00817ECB">
          <w:pgSz w:w="12240" w:h="15840"/>
          <w:pgMar w:top="1440" w:right="1440" w:bottom="1440" w:left="1440" w:header="0" w:footer="1050" w:gutter="0"/>
          <w:cols w:space="0" w:equalWidth="0">
            <w:col w:w="9600"/>
          </w:cols>
          <w:docGrid w:linePitch="360"/>
        </w:sectPr>
      </w:pPr>
    </w:p>
    <w:p w14:paraId="36792891" w14:textId="0E4CE70D" w:rsidR="00E71274" w:rsidRDefault="00E71274" w:rsidP="001304BE">
      <w:pPr>
        <w:pStyle w:val="Heading4"/>
      </w:pPr>
      <w:bookmarkStart w:id="37" w:name="page11"/>
      <w:bookmarkStart w:id="38" w:name="page12"/>
      <w:bookmarkStart w:id="39" w:name="_Toc56000673"/>
      <w:bookmarkEnd w:id="37"/>
      <w:bookmarkEnd w:id="38"/>
      <w:r w:rsidRPr="003B3ECE">
        <w:lastRenderedPageBreak/>
        <w:t>FORM PQ-2</w:t>
      </w:r>
      <w:r w:rsidR="001304BE" w:rsidRPr="003B3ECE">
        <w:tab/>
        <w:t xml:space="preserve">: </w:t>
      </w:r>
      <w:r w:rsidR="001304BE" w:rsidRPr="003B3ECE">
        <w:tab/>
      </w:r>
      <w:r w:rsidRPr="003B3ECE">
        <w:t>EOI DATA</w:t>
      </w:r>
      <w:bookmarkEnd w:id="39"/>
    </w:p>
    <w:p w14:paraId="7D34F5C7" w14:textId="77777777" w:rsidR="0083555D" w:rsidRPr="0083555D" w:rsidRDefault="0083555D" w:rsidP="0083555D"/>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5"/>
        <w:gridCol w:w="5760"/>
      </w:tblGrid>
      <w:tr w:rsidR="0083555D" w:rsidRPr="005D648B" w14:paraId="6A31AC74" w14:textId="77777777" w:rsidTr="5D7A34F3">
        <w:tc>
          <w:tcPr>
            <w:tcW w:w="9455" w:type="dxa"/>
            <w:gridSpan w:val="2"/>
            <w:shd w:val="clear" w:color="auto" w:fill="DEEAF6" w:themeFill="accent5" w:themeFillTint="33"/>
          </w:tcPr>
          <w:p w14:paraId="0837E385" w14:textId="42BA245C" w:rsidR="0083555D" w:rsidRPr="005D648B" w:rsidRDefault="5D7A34F3" w:rsidP="5D7A34F3">
            <w:pPr>
              <w:spacing w:line="0" w:lineRule="atLeast"/>
              <w:rPr>
                <w:b/>
                <w:bCs/>
                <w:szCs w:val="18"/>
              </w:rPr>
            </w:pPr>
            <w:r w:rsidRPr="5D7A34F3">
              <w:rPr>
                <w:b/>
                <w:bCs/>
                <w:szCs w:val="18"/>
              </w:rPr>
              <w:t>Vendor/Contractor Identification</w:t>
            </w:r>
          </w:p>
        </w:tc>
      </w:tr>
      <w:tr w:rsidR="0083555D" w:rsidRPr="005D648B" w14:paraId="7B443454" w14:textId="77777777" w:rsidTr="5D7A34F3">
        <w:tc>
          <w:tcPr>
            <w:tcW w:w="3695" w:type="dxa"/>
            <w:shd w:val="clear" w:color="auto" w:fill="auto"/>
          </w:tcPr>
          <w:p w14:paraId="45A8C280" w14:textId="77777777" w:rsidR="0083555D" w:rsidRPr="005D648B" w:rsidRDefault="0083555D" w:rsidP="00C4438C">
            <w:pPr>
              <w:spacing w:before="240" w:line="0" w:lineRule="atLeast"/>
              <w:rPr>
                <w:b/>
                <w:bCs/>
                <w:szCs w:val="18"/>
              </w:rPr>
            </w:pPr>
            <w:r w:rsidRPr="005D648B">
              <w:rPr>
                <w:szCs w:val="18"/>
              </w:rPr>
              <w:t>Legal name of firm</w:t>
            </w:r>
          </w:p>
        </w:tc>
        <w:tc>
          <w:tcPr>
            <w:tcW w:w="5760" w:type="dxa"/>
            <w:shd w:val="clear" w:color="auto" w:fill="auto"/>
          </w:tcPr>
          <w:p w14:paraId="0B4020A7" w14:textId="77777777" w:rsidR="0083555D" w:rsidRPr="005D648B" w:rsidRDefault="0083555D" w:rsidP="00C4438C">
            <w:pPr>
              <w:spacing w:before="240" w:line="0" w:lineRule="atLeast"/>
              <w:rPr>
                <w:b/>
                <w:bCs/>
                <w:szCs w:val="18"/>
              </w:rPr>
            </w:pPr>
          </w:p>
        </w:tc>
      </w:tr>
      <w:tr w:rsidR="0083555D" w:rsidRPr="005D648B" w14:paraId="4634D1EA" w14:textId="77777777" w:rsidTr="5D7A34F3">
        <w:tc>
          <w:tcPr>
            <w:tcW w:w="3695" w:type="dxa"/>
            <w:shd w:val="clear" w:color="auto" w:fill="auto"/>
          </w:tcPr>
          <w:p w14:paraId="660814C5" w14:textId="77777777" w:rsidR="0083555D" w:rsidRPr="005D648B" w:rsidRDefault="0083555D" w:rsidP="00C4438C">
            <w:pPr>
              <w:spacing w:before="240" w:line="0" w:lineRule="atLeast"/>
              <w:rPr>
                <w:szCs w:val="18"/>
              </w:rPr>
            </w:pPr>
            <w:r w:rsidRPr="005D648B">
              <w:rPr>
                <w:szCs w:val="18"/>
              </w:rPr>
              <w:t>Street and Address</w:t>
            </w:r>
          </w:p>
        </w:tc>
        <w:tc>
          <w:tcPr>
            <w:tcW w:w="5760" w:type="dxa"/>
            <w:shd w:val="clear" w:color="auto" w:fill="auto"/>
          </w:tcPr>
          <w:p w14:paraId="1D7B270A" w14:textId="77777777" w:rsidR="0083555D" w:rsidRPr="005D648B" w:rsidRDefault="0083555D" w:rsidP="00C4438C">
            <w:pPr>
              <w:spacing w:before="240" w:line="0" w:lineRule="atLeast"/>
              <w:rPr>
                <w:b/>
                <w:bCs/>
                <w:szCs w:val="18"/>
              </w:rPr>
            </w:pPr>
          </w:p>
        </w:tc>
      </w:tr>
      <w:tr w:rsidR="0083555D" w:rsidRPr="005D648B" w14:paraId="5218F130" w14:textId="77777777" w:rsidTr="5D7A34F3">
        <w:tc>
          <w:tcPr>
            <w:tcW w:w="3695" w:type="dxa"/>
            <w:shd w:val="clear" w:color="auto" w:fill="auto"/>
          </w:tcPr>
          <w:p w14:paraId="4EEA2E56" w14:textId="77777777" w:rsidR="0083555D" w:rsidRPr="005D648B" w:rsidRDefault="0083555D" w:rsidP="00C4438C">
            <w:pPr>
              <w:spacing w:before="240" w:line="0" w:lineRule="atLeast"/>
              <w:rPr>
                <w:rFonts w:cs="Times New Roman"/>
                <w:szCs w:val="18"/>
                <w:lang w:val="en-GB"/>
              </w:rPr>
            </w:pPr>
            <w:r w:rsidRPr="005D648B">
              <w:rPr>
                <w:rStyle w:val="NoSpacingChar"/>
                <w:sz w:val="18"/>
                <w:szCs w:val="18"/>
              </w:rPr>
              <w:t>City</w:t>
            </w:r>
          </w:p>
        </w:tc>
        <w:tc>
          <w:tcPr>
            <w:tcW w:w="5760" w:type="dxa"/>
            <w:shd w:val="clear" w:color="auto" w:fill="auto"/>
          </w:tcPr>
          <w:p w14:paraId="4F904CB7" w14:textId="77777777" w:rsidR="0083555D" w:rsidRPr="005D648B" w:rsidRDefault="0083555D" w:rsidP="00C4438C">
            <w:pPr>
              <w:spacing w:before="240" w:line="0" w:lineRule="atLeast"/>
              <w:rPr>
                <w:b/>
                <w:bCs/>
                <w:szCs w:val="18"/>
              </w:rPr>
            </w:pPr>
          </w:p>
        </w:tc>
      </w:tr>
      <w:tr w:rsidR="0083555D" w:rsidRPr="005D648B" w14:paraId="0A970983" w14:textId="77777777" w:rsidTr="5D7A34F3">
        <w:tc>
          <w:tcPr>
            <w:tcW w:w="3695" w:type="dxa"/>
            <w:shd w:val="clear" w:color="auto" w:fill="auto"/>
          </w:tcPr>
          <w:p w14:paraId="0CADC36C" w14:textId="77777777" w:rsidR="0083555D" w:rsidRPr="005D648B" w:rsidRDefault="0083555D" w:rsidP="00C4438C">
            <w:pPr>
              <w:spacing w:before="240" w:line="0" w:lineRule="atLeast"/>
              <w:rPr>
                <w:b/>
                <w:bCs/>
                <w:szCs w:val="18"/>
              </w:rPr>
            </w:pPr>
            <w:r w:rsidRPr="005D648B">
              <w:rPr>
                <w:szCs w:val="18"/>
              </w:rPr>
              <w:t>Country</w:t>
            </w:r>
          </w:p>
        </w:tc>
        <w:tc>
          <w:tcPr>
            <w:tcW w:w="5760" w:type="dxa"/>
            <w:shd w:val="clear" w:color="auto" w:fill="auto"/>
          </w:tcPr>
          <w:p w14:paraId="06971CD3" w14:textId="77777777" w:rsidR="0083555D" w:rsidRPr="005D648B" w:rsidRDefault="0083555D" w:rsidP="00C4438C">
            <w:pPr>
              <w:spacing w:before="240" w:line="0" w:lineRule="atLeast"/>
              <w:rPr>
                <w:b/>
                <w:bCs/>
                <w:szCs w:val="18"/>
              </w:rPr>
            </w:pPr>
          </w:p>
        </w:tc>
      </w:tr>
      <w:tr w:rsidR="0083555D" w:rsidRPr="005D648B" w14:paraId="67CF38E7" w14:textId="77777777" w:rsidTr="5D7A34F3">
        <w:tc>
          <w:tcPr>
            <w:tcW w:w="3695" w:type="dxa"/>
            <w:shd w:val="clear" w:color="auto" w:fill="auto"/>
          </w:tcPr>
          <w:p w14:paraId="64CCE923" w14:textId="77777777" w:rsidR="0083555D" w:rsidRPr="005D648B" w:rsidRDefault="0083555D" w:rsidP="00C4438C">
            <w:pPr>
              <w:spacing w:before="240" w:line="0" w:lineRule="atLeast"/>
              <w:rPr>
                <w:b/>
                <w:bCs/>
                <w:szCs w:val="18"/>
              </w:rPr>
            </w:pPr>
            <w:r w:rsidRPr="005D648B">
              <w:rPr>
                <w:szCs w:val="18"/>
              </w:rPr>
              <w:t xml:space="preserve">Telephone No. </w:t>
            </w:r>
          </w:p>
        </w:tc>
        <w:tc>
          <w:tcPr>
            <w:tcW w:w="5760" w:type="dxa"/>
            <w:shd w:val="clear" w:color="auto" w:fill="auto"/>
          </w:tcPr>
          <w:p w14:paraId="2A1F701D" w14:textId="77777777" w:rsidR="0083555D" w:rsidRPr="005D648B" w:rsidRDefault="0083555D" w:rsidP="00C4438C">
            <w:pPr>
              <w:spacing w:before="240" w:line="0" w:lineRule="atLeast"/>
              <w:rPr>
                <w:b/>
                <w:bCs/>
                <w:szCs w:val="18"/>
              </w:rPr>
            </w:pPr>
          </w:p>
        </w:tc>
      </w:tr>
      <w:tr w:rsidR="0083555D" w:rsidRPr="005D648B" w14:paraId="488090A8" w14:textId="77777777" w:rsidTr="5D7A34F3">
        <w:tc>
          <w:tcPr>
            <w:tcW w:w="3695" w:type="dxa"/>
            <w:shd w:val="clear" w:color="auto" w:fill="auto"/>
          </w:tcPr>
          <w:p w14:paraId="62B9464C" w14:textId="77777777" w:rsidR="0083555D" w:rsidRPr="005D648B" w:rsidRDefault="0083555D" w:rsidP="00C4438C">
            <w:pPr>
              <w:spacing w:before="240" w:line="0" w:lineRule="atLeast"/>
              <w:rPr>
                <w:b/>
                <w:bCs/>
                <w:szCs w:val="18"/>
              </w:rPr>
            </w:pPr>
            <w:r w:rsidRPr="005D648B">
              <w:rPr>
                <w:szCs w:val="18"/>
              </w:rPr>
              <w:t>Contact Person</w:t>
            </w:r>
          </w:p>
        </w:tc>
        <w:tc>
          <w:tcPr>
            <w:tcW w:w="5760" w:type="dxa"/>
            <w:shd w:val="clear" w:color="auto" w:fill="auto"/>
          </w:tcPr>
          <w:p w14:paraId="03EFCA41" w14:textId="77777777" w:rsidR="0083555D" w:rsidRPr="005D648B" w:rsidRDefault="0083555D" w:rsidP="00C4438C">
            <w:pPr>
              <w:spacing w:before="240" w:line="0" w:lineRule="atLeast"/>
              <w:rPr>
                <w:b/>
                <w:bCs/>
                <w:szCs w:val="18"/>
              </w:rPr>
            </w:pPr>
          </w:p>
        </w:tc>
      </w:tr>
      <w:tr w:rsidR="0083555D" w:rsidRPr="005D648B" w14:paraId="59AD10AE" w14:textId="77777777" w:rsidTr="5D7A34F3">
        <w:tc>
          <w:tcPr>
            <w:tcW w:w="3695" w:type="dxa"/>
            <w:shd w:val="clear" w:color="auto" w:fill="auto"/>
          </w:tcPr>
          <w:p w14:paraId="3B6F3ACC" w14:textId="77777777" w:rsidR="0083555D" w:rsidRPr="005D648B" w:rsidRDefault="0083555D" w:rsidP="00C4438C">
            <w:pPr>
              <w:spacing w:before="240" w:line="0" w:lineRule="atLeast"/>
              <w:rPr>
                <w:b/>
                <w:bCs/>
                <w:szCs w:val="18"/>
              </w:rPr>
            </w:pPr>
            <w:r w:rsidRPr="005D648B">
              <w:rPr>
                <w:szCs w:val="18"/>
              </w:rPr>
              <w:t>Title</w:t>
            </w:r>
          </w:p>
        </w:tc>
        <w:tc>
          <w:tcPr>
            <w:tcW w:w="5760" w:type="dxa"/>
            <w:shd w:val="clear" w:color="auto" w:fill="auto"/>
          </w:tcPr>
          <w:p w14:paraId="5F96A722" w14:textId="77777777" w:rsidR="0083555D" w:rsidRPr="005D648B" w:rsidRDefault="0083555D" w:rsidP="00C4438C">
            <w:pPr>
              <w:spacing w:before="240" w:line="0" w:lineRule="atLeast"/>
              <w:rPr>
                <w:b/>
                <w:bCs/>
                <w:szCs w:val="18"/>
              </w:rPr>
            </w:pPr>
          </w:p>
        </w:tc>
      </w:tr>
      <w:tr w:rsidR="0083555D" w:rsidRPr="005D648B" w14:paraId="14FA9F12" w14:textId="77777777" w:rsidTr="5D7A34F3">
        <w:tc>
          <w:tcPr>
            <w:tcW w:w="9455" w:type="dxa"/>
            <w:gridSpan w:val="2"/>
            <w:shd w:val="clear" w:color="auto" w:fill="DEEAF6" w:themeFill="accent5" w:themeFillTint="33"/>
          </w:tcPr>
          <w:p w14:paraId="61BBF9B3" w14:textId="77777777" w:rsidR="0083555D" w:rsidRPr="005D648B" w:rsidRDefault="0083555D" w:rsidP="00C4438C">
            <w:pPr>
              <w:spacing w:before="240" w:line="0" w:lineRule="atLeast"/>
              <w:rPr>
                <w:b/>
                <w:bCs/>
                <w:szCs w:val="18"/>
              </w:rPr>
            </w:pPr>
            <w:r w:rsidRPr="005D648B">
              <w:rPr>
                <w:b/>
                <w:szCs w:val="18"/>
              </w:rPr>
              <w:t>Business Information</w:t>
            </w:r>
          </w:p>
        </w:tc>
      </w:tr>
      <w:tr w:rsidR="0083555D" w:rsidRPr="005D648B" w14:paraId="3ED5CDD9" w14:textId="77777777" w:rsidTr="5D7A34F3">
        <w:tc>
          <w:tcPr>
            <w:tcW w:w="3695" w:type="dxa"/>
            <w:shd w:val="clear" w:color="auto" w:fill="auto"/>
          </w:tcPr>
          <w:p w14:paraId="2496128A" w14:textId="77777777" w:rsidR="0083555D" w:rsidRPr="005D648B" w:rsidRDefault="0083555D" w:rsidP="00C4438C">
            <w:pPr>
              <w:spacing w:before="240" w:line="0" w:lineRule="atLeast"/>
              <w:rPr>
                <w:szCs w:val="18"/>
              </w:rPr>
            </w:pPr>
            <w:r w:rsidRPr="005D648B">
              <w:rPr>
                <w:szCs w:val="18"/>
              </w:rPr>
              <w:t>Management Personnel</w:t>
            </w:r>
          </w:p>
        </w:tc>
        <w:tc>
          <w:tcPr>
            <w:tcW w:w="5760" w:type="dxa"/>
            <w:shd w:val="clear" w:color="auto" w:fill="auto"/>
          </w:tcPr>
          <w:p w14:paraId="5B95CD12" w14:textId="77777777" w:rsidR="0083555D" w:rsidRPr="005D648B" w:rsidRDefault="0083555D" w:rsidP="00C4438C">
            <w:pPr>
              <w:spacing w:before="240" w:line="0" w:lineRule="atLeast"/>
              <w:rPr>
                <w:b/>
                <w:bCs/>
                <w:szCs w:val="18"/>
              </w:rPr>
            </w:pPr>
          </w:p>
        </w:tc>
      </w:tr>
      <w:tr w:rsidR="0083555D" w:rsidRPr="005D648B" w14:paraId="360E5D74" w14:textId="77777777" w:rsidTr="5D7A34F3">
        <w:tc>
          <w:tcPr>
            <w:tcW w:w="3695" w:type="dxa"/>
            <w:shd w:val="clear" w:color="auto" w:fill="auto"/>
          </w:tcPr>
          <w:p w14:paraId="1FBCBE26" w14:textId="77777777" w:rsidR="0083555D" w:rsidRPr="005D648B" w:rsidRDefault="0083555D" w:rsidP="00C4438C">
            <w:pPr>
              <w:spacing w:before="240" w:line="0" w:lineRule="atLeast"/>
              <w:rPr>
                <w:szCs w:val="18"/>
              </w:rPr>
            </w:pPr>
            <w:r w:rsidRPr="005D648B">
              <w:rPr>
                <w:szCs w:val="18"/>
              </w:rPr>
              <w:t>MD</w:t>
            </w:r>
          </w:p>
        </w:tc>
        <w:tc>
          <w:tcPr>
            <w:tcW w:w="5760" w:type="dxa"/>
            <w:shd w:val="clear" w:color="auto" w:fill="auto"/>
          </w:tcPr>
          <w:p w14:paraId="5220BBB2" w14:textId="77777777" w:rsidR="0083555D" w:rsidRPr="005D648B" w:rsidRDefault="0083555D" w:rsidP="00C4438C">
            <w:pPr>
              <w:spacing w:before="240" w:line="0" w:lineRule="atLeast"/>
              <w:rPr>
                <w:b/>
                <w:bCs/>
                <w:szCs w:val="18"/>
              </w:rPr>
            </w:pPr>
          </w:p>
        </w:tc>
      </w:tr>
      <w:tr w:rsidR="0083555D" w:rsidRPr="005D648B" w14:paraId="581F4A79" w14:textId="77777777" w:rsidTr="5D7A34F3">
        <w:tc>
          <w:tcPr>
            <w:tcW w:w="3695" w:type="dxa"/>
            <w:shd w:val="clear" w:color="auto" w:fill="auto"/>
          </w:tcPr>
          <w:p w14:paraId="4B6E2743" w14:textId="77777777" w:rsidR="0083555D" w:rsidRPr="005D648B" w:rsidRDefault="0083555D" w:rsidP="00C4438C">
            <w:pPr>
              <w:spacing w:before="240" w:line="0" w:lineRule="atLeast"/>
              <w:rPr>
                <w:szCs w:val="18"/>
              </w:rPr>
            </w:pPr>
            <w:r w:rsidRPr="005D648B">
              <w:rPr>
                <w:szCs w:val="18"/>
              </w:rPr>
              <w:t>Director</w:t>
            </w:r>
          </w:p>
        </w:tc>
        <w:tc>
          <w:tcPr>
            <w:tcW w:w="5760" w:type="dxa"/>
            <w:shd w:val="clear" w:color="auto" w:fill="auto"/>
          </w:tcPr>
          <w:p w14:paraId="13CB595B" w14:textId="77777777" w:rsidR="0083555D" w:rsidRPr="005D648B" w:rsidRDefault="0083555D" w:rsidP="00C4438C">
            <w:pPr>
              <w:spacing w:before="240" w:line="0" w:lineRule="atLeast"/>
              <w:rPr>
                <w:b/>
                <w:bCs/>
                <w:szCs w:val="18"/>
              </w:rPr>
            </w:pPr>
          </w:p>
        </w:tc>
      </w:tr>
      <w:tr w:rsidR="0083555D" w:rsidRPr="005D648B" w14:paraId="0AC221E8" w14:textId="77777777" w:rsidTr="5D7A34F3">
        <w:tc>
          <w:tcPr>
            <w:tcW w:w="3695" w:type="dxa"/>
            <w:shd w:val="clear" w:color="auto" w:fill="auto"/>
          </w:tcPr>
          <w:p w14:paraId="3D010691" w14:textId="77777777" w:rsidR="0083555D" w:rsidRPr="005D648B" w:rsidRDefault="0083555D" w:rsidP="00C4438C">
            <w:pPr>
              <w:spacing w:before="240" w:line="0" w:lineRule="atLeast"/>
              <w:rPr>
                <w:szCs w:val="18"/>
              </w:rPr>
            </w:pPr>
            <w:r w:rsidRPr="005D648B">
              <w:rPr>
                <w:szCs w:val="18"/>
              </w:rPr>
              <w:t>General Manager</w:t>
            </w:r>
          </w:p>
        </w:tc>
        <w:tc>
          <w:tcPr>
            <w:tcW w:w="5760" w:type="dxa"/>
            <w:shd w:val="clear" w:color="auto" w:fill="auto"/>
          </w:tcPr>
          <w:p w14:paraId="6D9C8D39" w14:textId="77777777" w:rsidR="0083555D" w:rsidRPr="005D648B" w:rsidRDefault="0083555D" w:rsidP="00C4438C">
            <w:pPr>
              <w:spacing w:before="240" w:line="0" w:lineRule="atLeast"/>
              <w:rPr>
                <w:b/>
                <w:bCs/>
                <w:szCs w:val="18"/>
              </w:rPr>
            </w:pPr>
          </w:p>
        </w:tc>
      </w:tr>
      <w:tr w:rsidR="0083555D" w:rsidRPr="005D648B" w14:paraId="4F970762" w14:textId="77777777" w:rsidTr="5D7A34F3">
        <w:tc>
          <w:tcPr>
            <w:tcW w:w="3695" w:type="dxa"/>
            <w:shd w:val="clear" w:color="auto" w:fill="auto"/>
          </w:tcPr>
          <w:p w14:paraId="63E106B2" w14:textId="77777777" w:rsidR="0083555D" w:rsidRPr="005D648B" w:rsidRDefault="0083555D" w:rsidP="00C4438C">
            <w:pPr>
              <w:spacing w:before="240" w:line="0" w:lineRule="atLeast"/>
              <w:rPr>
                <w:szCs w:val="18"/>
              </w:rPr>
            </w:pPr>
            <w:r w:rsidRPr="005D648B">
              <w:rPr>
                <w:szCs w:val="18"/>
              </w:rPr>
              <w:t>Treasurer</w:t>
            </w:r>
          </w:p>
        </w:tc>
        <w:tc>
          <w:tcPr>
            <w:tcW w:w="5760" w:type="dxa"/>
            <w:shd w:val="clear" w:color="auto" w:fill="auto"/>
          </w:tcPr>
          <w:p w14:paraId="675E05EE" w14:textId="77777777" w:rsidR="0083555D" w:rsidRPr="005D648B" w:rsidRDefault="0083555D" w:rsidP="00C4438C">
            <w:pPr>
              <w:spacing w:before="240" w:line="0" w:lineRule="atLeast"/>
              <w:rPr>
                <w:b/>
                <w:bCs/>
                <w:szCs w:val="18"/>
              </w:rPr>
            </w:pPr>
          </w:p>
        </w:tc>
      </w:tr>
      <w:tr w:rsidR="0083555D" w:rsidRPr="005D648B" w14:paraId="67AC7CDD" w14:textId="77777777" w:rsidTr="5D7A34F3">
        <w:tc>
          <w:tcPr>
            <w:tcW w:w="3695" w:type="dxa"/>
            <w:shd w:val="clear" w:color="auto" w:fill="auto"/>
          </w:tcPr>
          <w:p w14:paraId="6455EF38" w14:textId="77777777" w:rsidR="0083555D" w:rsidRPr="005D648B" w:rsidRDefault="0083555D" w:rsidP="00C4438C">
            <w:pPr>
              <w:spacing w:before="240" w:line="0" w:lineRule="atLeast"/>
              <w:rPr>
                <w:szCs w:val="18"/>
              </w:rPr>
            </w:pPr>
            <w:r w:rsidRPr="005D648B">
              <w:rPr>
                <w:szCs w:val="18"/>
              </w:rPr>
              <w:t>Other</w:t>
            </w:r>
          </w:p>
        </w:tc>
        <w:tc>
          <w:tcPr>
            <w:tcW w:w="5760" w:type="dxa"/>
            <w:shd w:val="clear" w:color="auto" w:fill="auto"/>
          </w:tcPr>
          <w:p w14:paraId="2FC17F8B" w14:textId="77777777" w:rsidR="0083555D" w:rsidRPr="005D648B" w:rsidRDefault="0083555D" w:rsidP="00C4438C">
            <w:pPr>
              <w:spacing w:before="240" w:line="0" w:lineRule="atLeast"/>
              <w:rPr>
                <w:b/>
                <w:bCs/>
                <w:szCs w:val="18"/>
              </w:rPr>
            </w:pPr>
          </w:p>
        </w:tc>
      </w:tr>
      <w:tr w:rsidR="0083555D" w:rsidRPr="005D648B" w14:paraId="648CAAFF" w14:textId="77777777" w:rsidTr="5D7A34F3">
        <w:tc>
          <w:tcPr>
            <w:tcW w:w="3695" w:type="dxa"/>
            <w:shd w:val="clear" w:color="auto" w:fill="auto"/>
          </w:tcPr>
          <w:p w14:paraId="59F6B611" w14:textId="77777777" w:rsidR="0083555D" w:rsidRPr="005D648B" w:rsidRDefault="0083555D" w:rsidP="00C4438C">
            <w:pPr>
              <w:spacing w:before="240" w:line="0" w:lineRule="atLeast"/>
              <w:rPr>
                <w:szCs w:val="18"/>
              </w:rPr>
            </w:pPr>
            <w:r w:rsidRPr="005D648B">
              <w:rPr>
                <w:szCs w:val="18"/>
              </w:rPr>
              <w:t>Partnership (if applicable)</w:t>
            </w:r>
          </w:p>
        </w:tc>
        <w:tc>
          <w:tcPr>
            <w:tcW w:w="5760" w:type="dxa"/>
            <w:shd w:val="clear" w:color="auto" w:fill="auto"/>
          </w:tcPr>
          <w:p w14:paraId="0A4F7224" w14:textId="77777777" w:rsidR="0083555D" w:rsidRPr="005D648B" w:rsidRDefault="0083555D" w:rsidP="00C4438C">
            <w:pPr>
              <w:spacing w:before="240" w:line="0" w:lineRule="atLeast"/>
              <w:rPr>
                <w:b/>
                <w:bCs/>
                <w:szCs w:val="18"/>
              </w:rPr>
            </w:pPr>
          </w:p>
        </w:tc>
      </w:tr>
      <w:tr w:rsidR="0083555D" w:rsidRPr="005D648B" w14:paraId="4D60FC08" w14:textId="77777777" w:rsidTr="5D7A34F3">
        <w:trPr>
          <w:trHeight w:val="170"/>
        </w:trPr>
        <w:tc>
          <w:tcPr>
            <w:tcW w:w="3695" w:type="dxa"/>
            <w:shd w:val="clear" w:color="auto" w:fill="auto"/>
          </w:tcPr>
          <w:p w14:paraId="17AE29BA" w14:textId="77777777" w:rsidR="0083555D" w:rsidRPr="005D648B" w:rsidRDefault="0083555D" w:rsidP="00C4438C">
            <w:pPr>
              <w:spacing w:before="240" w:line="0" w:lineRule="atLeast"/>
              <w:rPr>
                <w:szCs w:val="18"/>
              </w:rPr>
            </w:pPr>
            <w:r w:rsidRPr="005D648B">
              <w:rPr>
                <w:szCs w:val="18"/>
              </w:rPr>
              <w:t>Name of partners</w:t>
            </w:r>
          </w:p>
        </w:tc>
        <w:tc>
          <w:tcPr>
            <w:tcW w:w="5760" w:type="dxa"/>
            <w:shd w:val="clear" w:color="auto" w:fill="auto"/>
          </w:tcPr>
          <w:p w14:paraId="5AE48A43" w14:textId="77777777" w:rsidR="0083555D" w:rsidRPr="005D648B" w:rsidRDefault="0083555D" w:rsidP="00C4438C">
            <w:pPr>
              <w:spacing w:before="240" w:line="0" w:lineRule="atLeast"/>
              <w:rPr>
                <w:b/>
                <w:bCs/>
                <w:szCs w:val="18"/>
              </w:rPr>
            </w:pPr>
          </w:p>
        </w:tc>
      </w:tr>
      <w:tr w:rsidR="0083555D" w:rsidRPr="005D648B" w14:paraId="7AF7072A" w14:textId="77777777" w:rsidTr="5D7A34F3">
        <w:trPr>
          <w:trHeight w:val="170"/>
        </w:trPr>
        <w:tc>
          <w:tcPr>
            <w:tcW w:w="9455" w:type="dxa"/>
            <w:gridSpan w:val="2"/>
            <w:shd w:val="clear" w:color="auto" w:fill="DEEAF6" w:themeFill="accent5" w:themeFillTint="33"/>
          </w:tcPr>
          <w:p w14:paraId="5E72BB3D" w14:textId="77777777" w:rsidR="0083555D" w:rsidRPr="005D648B" w:rsidRDefault="0083555D" w:rsidP="009415CE">
            <w:pPr>
              <w:tabs>
                <w:tab w:val="left" w:pos="1521"/>
              </w:tabs>
              <w:spacing w:before="240" w:line="0" w:lineRule="atLeast"/>
              <w:rPr>
                <w:b/>
                <w:bCs/>
                <w:szCs w:val="18"/>
              </w:rPr>
            </w:pPr>
            <w:r w:rsidRPr="005D648B">
              <w:rPr>
                <w:b/>
                <w:bCs/>
                <w:szCs w:val="18"/>
              </w:rPr>
              <w:t>Others</w:t>
            </w:r>
            <w:r w:rsidR="009415CE">
              <w:rPr>
                <w:b/>
                <w:bCs/>
                <w:szCs w:val="18"/>
              </w:rPr>
              <w:tab/>
            </w:r>
          </w:p>
        </w:tc>
      </w:tr>
      <w:tr w:rsidR="0083555D" w:rsidRPr="005D648B" w14:paraId="2FC9CB74" w14:textId="77777777" w:rsidTr="5D7A34F3">
        <w:trPr>
          <w:trHeight w:val="170"/>
        </w:trPr>
        <w:tc>
          <w:tcPr>
            <w:tcW w:w="3695" w:type="dxa"/>
            <w:shd w:val="clear" w:color="auto" w:fill="auto"/>
          </w:tcPr>
          <w:p w14:paraId="63E2CF67" w14:textId="77777777" w:rsidR="0083555D" w:rsidRPr="005D648B" w:rsidRDefault="0083555D" w:rsidP="00C4438C">
            <w:pPr>
              <w:spacing w:before="240" w:line="0" w:lineRule="atLeast"/>
              <w:rPr>
                <w:szCs w:val="18"/>
              </w:rPr>
            </w:pPr>
            <w:r w:rsidRPr="005D648B">
              <w:rPr>
                <w:szCs w:val="18"/>
              </w:rPr>
              <w:t>Business founded or incorporated</w:t>
            </w:r>
          </w:p>
        </w:tc>
        <w:tc>
          <w:tcPr>
            <w:tcW w:w="5760" w:type="dxa"/>
            <w:shd w:val="clear" w:color="auto" w:fill="auto"/>
          </w:tcPr>
          <w:p w14:paraId="50F40DEB" w14:textId="77777777" w:rsidR="0083555D" w:rsidRPr="005D648B" w:rsidRDefault="0083555D" w:rsidP="00C4438C">
            <w:pPr>
              <w:spacing w:before="240" w:line="0" w:lineRule="atLeast"/>
              <w:rPr>
                <w:b/>
                <w:bCs/>
                <w:szCs w:val="18"/>
              </w:rPr>
            </w:pPr>
          </w:p>
        </w:tc>
      </w:tr>
      <w:tr w:rsidR="0083555D" w:rsidRPr="005D648B" w14:paraId="750018AC" w14:textId="77777777" w:rsidTr="5D7A34F3">
        <w:trPr>
          <w:trHeight w:val="170"/>
        </w:trPr>
        <w:tc>
          <w:tcPr>
            <w:tcW w:w="3695" w:type="dxa"/>
            <w:shd w:val="clear" w:color="auto" w:fill="auto"/>
          </w:tcPr>
          <w:p w14:paraId="0ABB4A9A" w14:textId="77777777" w:rsidR="0083555D" w:rsidRPr="005D648B" w:rsidRDefault="0083555D" w:rsidP="00C4438C">
            <w:pPr>
              <w:spacing w:before="240" w:line="0" w:lineRule="atLeast"/>
              <w:rPr>
                <w:szCs w:val="18"/>
              </w:rPr>
            </w:pPr>
            <w:r w:rsidRPr="005D648B">
              <w:rPr>
                <w:szCs w:val="18"/>
              </w:rPr>
              <w:t>Under present management since</w:t>
            </w:r>
          </w:p>
        </w:tc>
        <w:tc>
          <w:tcPr>
            <w:tcW w:w="5760" w:type="dxa"/>
            <w:shd w:val="clear" w:color="auto" w:fill="auto"/>
          </w:tcPr>
          <w:p w14:paraId="77A52294" w14:textId="77777777" w:rsidR="0083555D" w:rsidRPr="005D648B" w:rsidRDefault="0083555D" w:rsidP="00C4438C">
            <w:pPr>
              <w:spacing w:before="240" w:line="0" w:lineRule="atLeast"/>
              <w:rPr>
                <w:b/>
                <w:bCs/>
                <w:szCs w:val="18"/>
              </w:rPr>
            </w:pPr>
          </w:p>
        </w:tc>
      </w:tr>
      <w:tr w:rsidR="0083555D" w:rsidRPr="005D648B" w14:paraId="72D1270D" w14:textId="77777777" w:rsidTr="5D7A34F3">
        <w:trPr>
          <w:trHeight w:val="736"/>
        </w:trPr>
        <w:tc>
          <w:tcPr>
            <w:tcW w:w="3695" w:type="dxa"/>
            <w:shd w:val="clear" w:color="auto" w:fill="auto"/>
          </w:tcPr>
          <w:p w14:paraId="05A56397" w14:textId="77777777" w:rsidR="0083555D" w:rsidRPr="005D648B" w:rsidRDefault="0083555D" w:rsidP="00C4438C">
            <w:pPr>
              <w:spacing w:before="240" w:line="0" w:lineRule="atLeast"/>
              <w:rPr>
                <w:szCs w:val="18"/>
              </w:rPr>
            </w:pPr>
            <w:r w:rsidRPr="005D648B">
              <w:rPr>
                <w:szCs w:val="18"/>
              </w:rPr>
              <w:t>Bank reference and address</w:t>
            </w:r>
          </w:p>
        </w:tc>
        <w:tc>
          <w:tcPr>
            <w:tcW w:w="5760" w:type="dxa"/>
            <w:shd w:val="clear" w:color="auto" w:fill="auto"/>
          </w:tcPr>
          <w:p w14:paraId="450EA2D7" w14:textId="77777777" w:rsidR="00C4438C" w:rsidRPr="005D648B" w:rsidRDefault="00C4438C" w:rsidP="00C4438C">
            <w:pPr>
              <w:spacing w:before="240" w:line="0" w:lineRule="atLeast"/>
              <w:rPr>
                <w:b/>
                <w:bCs/>
                <w:szCs w:val="18"/>
              </w:rPr>
            </w:pPr>
          </w:p>
        </w:tc>
      </w:tr>
      <w:tr w:rsidR="0083555D" w:rsidRPr="005D648B" w14:paraId="02A66074" w14:textId="77777777" w:rsidTr="5D7A34F3">
        <w:trPr>
          <w:trHeight w:val="170"/>
        </w:trPr>
        <w:tc>
          <w:tcPr>
            <w:tcW w:w="3695" w:type="dxa"/>
            <w:shd w:val="clear" w:color="auto" w:fill="auto"/>
          </w:tcPr>
          <w:p w14:paraId="53282747" w14:textId="77777777" w:rsidR="0083555D" w:rsidRPr="005D648B" w:rsidRDefault="0083555D" w:rsidP="00C4438C">
            <w:pPr>
              <w:spacing w:before="240" w:line="0" w:lineRule="atLeast"/>
              <w:rPr>
                <w:szCs w:val="18"/>
              </w:rPr>
            </w:pPr>
            <w:r w:rsidRPr="005D648B">
              <w:rPr>
                <w:szCs w:val="18"/>
              </w:rPr>
              <w:t>Bonding company reference and address</w:t>
            </w:r>
          </w:p>
        </w:tc>
        <w:tc>
          <w:tcPr>
            <w:tcW w:w="5760" w:type="dxa"/>
            <w:shd w:val="clear" w:color="auto" w:fill="auto"/>
          </w:tcPr>
          <w:p w14:paraId="3DD355C9" w14:textId="77777777" w:rsidR="0083555D" w:rsidRPr="005D648B" w:rsidRDefault="0083555D" w:rsidP="00C4438C">
            <w:pPr>
              <w:spacing w:before="240" w:line="0" w:lineRule="atLeast"/>
              <w:rPr>
                <w:b/>
                <w:bCs/>
                <w:szCs w:val="18"/>
              </w:rPr>
            </w:pPr>
          </w:p>
        </w:tc>
      </w:tr>
      <w:tr w:rsidR="00C4438C" w:rsidRPr="005D648B" w14:paraId="7613C4EA" w14:textId="77777777" w:rsidTr="5D7A34F3">
        <w:trPr>
          <w:trHeight w:val="170"/>
        </w:trPr>
        <w:tc>
          <w:tcPr>
            <w:tcW w:w="9455" w:type="dxa"/>
            <w:gridSpan w:val="2"/>
            <w:shd w:val="clear" w:color="auto" w:fill="auto"/>
          </w:tcPr>
          <w:p w14:paraId="064BFD6D" w14:textId="77777777" w:rsidR="00C4438C" w:rsidRPr="005D648B" w:rsidRDefault="00C4438C" w:rsidP="00C4438C">
            <w:pPr>
              <w:spacing w:before="240" w:line="0" w:lineRule="atLeast"/>
              <w:rPr>
                <w:b/>
                <w:bCs/>
                <w:szCs w:val="18"/>
              </w:rPr>
            </w:pPr>
            <w:r w:rsidRPr="005D648B">
              <w:rPr>
                <w:szCs w:val="18"/>
              </w:rPr>
              <w:t>Enclose copy of the organization chart of the firm indicating the main fields of activities</w:t>
            </w:r>
          </w:p>
        </w:tc>
      </w:tr>
    </w:tbl>
    <w:p w14:paraId="1A81F0B1" w14:textId="4EE55AA7" w:rsidR="00E71274" w:rsidRDefault="00E71274">
      <w:pPr>
        <w:spacing w:line="245" w:lineRule="exact"/>
        <w:rPr>
          <w:rFonts w:eastAsia="Times New Roman"/>
          <w:szCs w:val="18"/>
        </w:rPr>
      </w:pPr>
    </w:p>
    <w:p w14:paraId="4FD3908F" w14:textId="025D9A44" w:rsidR="000479A5" w:rsidRDefault="000479A5">
      <w:pPr>
        <w:spacing w:line="245" w:lineRule="exact"/>
        <w:rPr>
          <w:rFonts w:eastAsia="Times New Roman"/>
          <w:szCs w:val="18"/>
        </w:rPr>
      </w:pPr>
    </w:p>
    <w:p w14:paraId="5BF3CDC9" w14:textId="332A82DF" w:rsidR="000479A5" w:rsidRDefault="000479A5">
      <w:pPr>
        <w:spacing w:line="245" w:lineRule="exact"/>
        <w:rPr>
          <w:rFonts w:eastAsia="Times New Roman"/>
          <w:szCs w:val="18"/>
        </w:rPr>
      </w:pPr>
    </w:p>
    <w:p w14:paraId="00EB703E" w14:textId="77777777" w:rsidR="000479A5" w:rsidRPr="003B3ECE" w:rsidRDefault="000479A5">
      <w:pPr>
        <w:spacing w:line="245" w:lineRule="exact"/>
        <w:rPr>
          <w:rFonts w:eastAsia="Times New Roman"/>
          <w:szCs w:val="18"/>
        </w:rPr>
      </w:pPr>
    </w:p>
    <w:p w14:paraId="21F1F422" w14:textId="77777777" w:rsidR="00E71274" w:rsidRPr="003B3ECE" w:rsidRDefault="00836E48">
      <w:pPr>
        <w:spacing w:line="20" w:lineRule="exact"/>
        <w:rPr>
          <w:rFonts w:eastAsia="Times New Roman"/>
          <w:szCs w:val="18"/>
        </w:rPr>
      </w:pPr>
      <w:r w:rsidRPr="003B3ECE">
        <w:rPr>
          <w:noProof/>
          <w:szCs w:val="18"/>
          <w:lang w:val="nl-NL" w:eastAsia="nl-NL"/>
        </w:rPr>
        <w:drawing>
          <wp:anchor distT="0" distB="0" distL="114300" distR="114300" simplePos="0" relativeHeight="251657216" behindDoc="1" locked="0" layoutInCell="1" allowOverlap="1" wp14:anchorId="022436F8" wp14:editId="07777777">
            <wp:simplePos x="0" y="0"/>
            <wp:positionH relativeFrom="column">
              <wp:posOffset>-17780</wp:posOffset>
            </wp:positionH>
            <wp:positionV relativeFrom="paragraph">
              <wp:posOffset>7567930</wp:posOffset>
            </wp:positionV>
            <wp:extent cx="620903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p>
    <w:p w14:paraId="423B6F9D" w14:textId="678501CF" w:rsidR="00E71274" w:rsidRDefault="00E71274" w:rsidP="001304BE">
      <w:pPr>
        <w:pStyle w:val="Heading4"/>
      </w:pPr>
      <w:bookmarkStart w:id="40" w:name="page14"/>
      <w:bookmarkStart w:id="41" w:name="_Toc56000674"/>
      <w:bookmarkEnd w:id="40"/>
      <w:r w:rsidRPr="003B3ECE">
        <w:lastRenderedPageBreak/>
        <w:t>FORM PQ-3</w:t>
      </w:r>
      <w:r w:rsidR="001304BE" w:rsidRPr="003B3ECE">
        <w:tab/>
        <w:t xml:space="preserve">: </w:t>
      </w:r>
      <w:r w:rsidR="001304BE" w:rsidRPr="003B3ECE">
        <w:tab/>
      </w:r>
      <w:r w:rsidRPr="003B3ECE">
        <w:t>SUPERVISORY PERSONNEL</w:t>
      </w:r>
      <w:bookmarkEnd w:id="41"/>
    </w:p>
    <w:p w14:paraId="717AAFBA" w14:textId="77777777" w:rsidR="00CB5A87" w:rsidRPr="00CB5A87" w:rsidRDefault="00CB5A87" w:rsidP="00CB5A87"/>
    <w:p w14:paraId="56EE48EE" w14:textId="77777777" w:rsidR="00C4438C" w:rsidRDefault="00C4438C">
      <w:pPr>
        <w:spacing w:line="0" w:lineRule="atLeast"/>
        <w:rPr>
          <w:szCs w:val="18"/>
        </w:rPr>
      </w:pPr>
    </w:p>
    <w:p w14:paraId="53085932" w14:textId="77777777" w:rsidR="00E71274" w:rsidRPr="003B3ECE" w:rsidRDefault="00E71274">
      <w:pPr>
        <w:spacing w:line="0" w:lineRule="atLeast"/>
        <w:rPr>
          <w:szCs w:val="18"/>
        </w:rPr>
      </w:pPr>
      <w:r w:rsidRPr="003B3ECE">
        <w:rPr>
          <w:szCs w:val="18"/>
        </w:rPr>
        <w:t>Name</w:t>
      </w:r>
      <w:r w:rsidR="00C4438C">
        <w:rPr>
          <w:szCs w:val="18"/>
        </w:rPr>
        <w:tab/>
      </w:r>
      <w:r w:rsidR="00C4438C">
        <w:rPr>
          <w:szCs w:val="18"/>
        </w:rPr>
        <w:tab/>
      </w:r>
      <w:r w:rsidR="00C4438C">
        <w:rPr>
          <w:szCs w:val="18"/>
        </w:rPr>
        <w:tab/>
      </w:r>
      <w:r w:rsidR="00C4438C">
        <w:rPr>
          <w:szCs w:val="18"/>
        </w:rPr>
        <w:tab/>
        <w:t xml:space="preserve">: </w:t>
      </w:r>
      <w:r w:rsidR="00C4438C">
        <w:rPr>
          <w:szCs w:val="18"/>
        </w:rPr>
        <w:tab/>
        <w:t>__________________________________________</w:t>
      </w:r>
    </w:p>
    <w:p w14:paraId="2908EB2C" w14:textId="77777777" w:rsidR="00E71274" w:rsidRPr="003B3ECE" w:rsidRDefault="00E71274">
      <w:pPr>
        <w:spacing w:line="245" w:lineRule="exact"/>
        <w:rPr>
          <w:rFonts w:eastAsia="Times New Roman"/>
          <w:szCs w:val="18"/>
        </w:rPr>
      </w:pPr>
    </w:p>
    <w:p w14:paraId="1479B4ED" w14:textId="77777777" w:rsidR="00C4438C" w:rsidRDefault="00E71274">
      <w:pPr>
        <w:spacing w:line="0" w:lineRule="atLeast"/>
        <w:rPr>
          <w:szCs w:val="18"/>
        </w:rPr>
      </w:pPr>
      <w:r w:rsidRPr="003B3ECE">
        <w:rPr>
          <w:szCs w:val="18"/>
        </w:rPr>
        <w:t>Age</w:t>
      </w:r>
      <w:r w:rsidR="00C4438C">
        <w:rPr>
          <w:szCs w:val="18"/>
        </w:rPr>
        <w:tab/>
      </w:r>
      <w:r w:rsidR="00C4438C">
        <w:rPr>
          <w:szCs w:val="18"/>
        </w:rPr>
        <w:tab/>
      </w:r>
      <w:r w:rsidR="00C4438C">
        <w:rPr>
          <w:szCs w:val="18"/>
        </w:rPr>
        <w:tab/>
      </w:r>
      <w:r w:rsidR="00C4438C">
        <w:rPr>
          <w:szCs w:val="18"/>
        </w:rPr>
        <w:tab/>
        <w:t>:</w:t>
      </w:r>
      <w:r w:rsidR="00C4438C">
        <w:rPr>
          <w:szCs w:val="18"/>
        </w:rPr>
        <w:tab/>
        <w:t>__________________________________________</w:t>
      </w:r>
    </w:p>
    <w:p w14:paraId="121FD38A" w14:textId="77777777" w:rsidR="00C4438C" w:rsidRDefault="00C4438C">
      <w:pPr>
        <w:spacing w:line="0" w:lineRule="atLeast"/>
        <w:rPr>
          <w:szCs w:val="18"/>
        </w:rPr>
      </w:pPr>
    </w:p>
    <w:p w14:paraId="0021F78B" w14:textId="77777777" w:rsidR="00E71274" w:rsidRPr="003B3ECE" w:rsidRDefault="00E71274">
      <w:pPr>
        <w:spacing w:line="0" w:lineRule="atLeast"/>
        <w:rPr>
          <w:szCs w:val="18"/>
        </w:rPr>
      </w:pPr>
      <w:r w:rsidRPr="003B3ECE">
        <w:rPr>
          <w:szCs w:val="18"/>
        </w:rPr>
        <w:t>Academic qualification</w:t>
      </w:r>
      <w:r w:rsidR="00C4438C">
        <w:rPr>
          <w:szCs w:val="18"/>
        </w:rPr>
        <w:tab/>
      </w:r>
      <w:r w:rsidR="00C4438C">
        <w:rPr>
          <w:szCs w:val="18"/>
        </w:rPr>
        <w:tab/>
        <w:t>:</w:t>
      </w:r>
      <w:r w:rsidR="00C4438C">
        <w:rPr>
          <w:szCs w:val="18"/>
        </w:rPr>
        <w:tab/>
        <w:t>__________________________________________</w:t>
      </w:r>
    </w:p>
    <w:p w14:paraId="1FE2DD96" w14:textId="77777777" w:rsidR="00E71274" w:rsidRPr="003B3ECE" w:rsidRDefault="00E71274">
      <w:pPr>
        <w:spacing w:line="245" w:lineRule="exact"/>
        <w:rPr>
          <w:rFonts w:eastAsia="Times New Roman"/>
          <w:szCs w:val="18"/>
        </w:rPr>
      </w:pPr>
    </w:p>
    <w:p w14:paraId="1FF4821D" w14:textId="77777777" w:rsidR="00E71274" w:rsidRPr="003B3ECE" w:rsidRDefault="00E71274">
      <w:pPr>
        <w:spacing w:line="0" w:lineRule="atLeast"/>
        <w:rPr>
          <w:szCs w:val="18"/>
        </w:rPr>
      </w:pPr>
      <w:r w:rsidRPr="003B3ECE">
        <w:rPr>
          <w:szCs w:val="18"/>
        </w:rPr>
        <w:t>Professional qualification</w:t>
      </w:r>
      <w:r w:rsidR="00C4438C">
        <w:rPr>
          <w:szCs w:val="18"/>
        </w:rPr>
        <w:tab/>
        <w:t>:</w:t>
      </w:r>
      <w:r w:rsidR="00C4438C">
        <w:rPr>
          <w:szCs w:val="18"/>
        </w:rPr>
        <w:tab/>
        <w:t>__________________________________________</w:t>
      </w:r>
    </w:p>
    <w:p w14:paraId="27357532" w14:textId="77777777" w:rsidR="00E71274" w:rsidRPr="003B3ECE" w:rsidRDefault="00E71274">
      <w:pPr>
        <w:spacing w:line="240" w:lineRule="exact"/>
        <w:rPr>
          <w:rFonts w:eastAsia="Times New Roman"/>
          <w:szCs w:val="18"/>
        </w:rPr>
      </w:pPr>
    </w:p>
    <w:p w14:paraId="5D2F3E2D" w14:textId="3E1792C1" w:rsidR="00C4438C" w:rsidRDefault="5D7A34F3" w:rsidP="5D7A34F3">
      <w:pPr>
        <w:spacing w:line="0" w:lineRule="atLeast"/>
        <w:rPr>
          <w:szCs w:val="18"/>
        </w:rPr>
      </w:pPr>
      <w:r w:rsidRPr="5D7A34F3">
        <w:rPr>
          <w:szCs w:val="18"/>
        </w:rPr>
        <w:t>Length of service with Vendor/ Consultant</w:t>
      </w:r>
    </w:p>
    <w:p w14:paraId="085B4DD7" w14:textId="250FF9DD" w:rsidR="00E71274" w:rsidRPr="003B3ECE" w:rsidRDefault="00E71274" w:rsidP="5D7A34F3">
      <w:pPr>
        <w:spacing w:line="0" w:lineRule="atLeast"/>
        <w:rPr>
          <w:szCs w:val="18"/>
        </w:rPr>
      </w:pPr>
      <w:r w:rsidRPr="003B3ECE">
        <w:rPr>
          <w:szCs w:val="18"/>
        </w:rPr>
        <w:t>or position held</w:t>
      </w:r>
      <w:r w:rsidR="00C4438C">
        <w:rPr>
          <w:szCs w:val="18"/>
        </w:rPr>
        <w:tab/>
        <w:t>:</w:t>
      </w:r>
      <w:r w:rsidR="00C4438C">
        <w:rPr>
          <w:szCs w:val="18"/>
        </w:rPr>
        <w:tab/>
        <w:t>__________________________________________</w:t>
      </w:r>
    </w:p>
    <w:p w14:paraId="07F023C8" w14:textId="77777777" w:rsidR="00E71274" w:rsidRPr="003B3ECE" w:rsidRDefault="00E71274">
      <w:pPr>
        <w:spacing w:line="243" w:lineRule="exact"/>
        <w:rPr>
          <w:rFonts w:eastAsia="Times New Roman"/>
          <w:szCs w:val="18"/>
        </w:rPr>
      </w:pPr>
    </w:p>
    <w:p w14:paraId="29165991" w14:textId="77777777" w:rsidR="00E71274" w:rsidRPr="003B3ECE" w:rsidRDefault="00E71274">
      <w:pPr>
        <w:spacing w:line="0" w:lineRule="atLeast"/>
        <w:ind w:left="40"/>
        <w:rPr>
          <w:b/>
          <w:szCs w:val="18"/>
        </w:rPr>
      </w:pPr>
      <w:r w:rsidRPr="003B3ECE">
        <w:rPr>
          <w:b/>
          <w:szCs w:val="18"/>
        </w:rPr>
        <w:t>Supply or Service experience</w:t>
      </w:r>
    </w:p>
    <w:p w14:paraId="4BDB5498" w14:textId="77777777" w:rsidR="00E71274" w:rsidRPr="003B3ECE" w:rsidRDefault="00E71274">
      <w:pPr>
        <w:spacing w:line="247" w:lineRule="exact"/>
        <w:rPr>
          <w:rFonts w:eastAsia="Times New Roman"/>
          <w:szCs w:val="18"/>
        </w:rPr>
      </w:pPr>
    </w:p>
    <w:p w14:paraId="17518052" w14:textId="77777777" w:rsidR="00E71274" w:rsidRDefault="00E71274" w:rsidP="00C4438C">
      <w:pPr>
        <w:tabs>
          <w:tab w:val="left" w:pos="720"/>
        </w:tabs>
        <w:spacing w:line="0" w:lineRule="atLeast"/>
        <w:rPr>
          <w:szCs w:val="18"/>
        </w:rPr>
      </w:pPr>
      <w:r w:rsidRPr="003B3ECE">
        <w:rPr>
          <w:szCs w:val="18"/>
        </w:rPr>
        <w:t>Name of client/customer</w:t>
      </w:r>
      <w:r w:rsidR="00C4438C">
        <w:rPr>
          <w:szCs w:val="18"/>
        </w:rPr>
        <w:tab/>
        <w:t>:</w:t>
      </w:r>
      <w:r w:rsidR="00C4438C">
        <w:rPr>
          <w:szCs w:val="18"/>
        </w:rPr>
        <w:tab/>
        <w:t>__________________________________________</w:t>
      </w:r>
    </w:p>
    <w:p w14:paraId="2916C19D" w14:textId="77777777" w:rsidR="00C4438C" w:rsidRPr="003B3ECE" w:rsidRDefault="00C4438C" w:rsidP="00C4438C">
      <w:pPr>
        <w:tabs>
          <w:tab w:val="left" w:pos="720"/>
        </w:tabs>
        <w:spacing w:line="0" w:lineRule="atLeast"/>
        <w:rPr>
          <w:szCs w:val="18"/>
        </w:rPr>
      </w:pPr>
    </w:p>
    <w:p w14:paraId="74869460" w14:textId="77777777" w:rsidR="00E71274" w:rsidRPr="003B3ECE" w:rsidRDefault="00E71274">
      <w:pPr>
        <w:spacing w:line="148" w:lineRule="exact"/>
        <w:rPr>
          <w:szCs w:val="18"/>
        </w:rPr>
      </w:pPr>
    </w:p>
    <w:p w14:paraId="7E20D968" w14:textId="77777777" w:rsidR="00E71274" w:rsidRDefault="00E71274" w:rsidP="00C4438C">
      <w:pPr>
        <w:tabs>
          <w:tab w:val="left" w:pos="720"/>
        </w:tabs>
        <w:spacing w:line="0" w:lineRule="atLeast"/>
        <w:rPr>
          <w:szCs w:val="18"/>
        </w:rPr>
      </w:pPr>
      <w:r w:rsidRPr="003B3ECE">
        <w:rPr>
          <w:szCs w:val="18"/>
        </w:rPr>
        <w:t>Character and nature of contract</w:t>
      </w:r>
      <w:r w:rsidR="00C4438C">
        <w:rPr>
          <w:szCs w:val="18"/>
        </w:rPr>
        <w:t>:</w:t>
      </w:r>
      <w:r w:rsidR="00C4438C">
        <w:rPr>
          <w:szCs w:val="18"/>
        </w:rPr>
        <w:tab/>
        <w:t>__________________________________________</w:t>
      </w:r>
    </w:p>
    <w:p w14:paraId="187F57B8" w14:textId="77777777" w:rsidR="00C4438C" w:rsidRPr="003B3ECE" w:rsidRDefault="00C4438C" w:rsidP="00C4438C">
      <w:pPr>
        <w:tabs>
          <w:tab w:val="left" w:pos="720"/>
        </w:tabs>
        <w:spacing w:line="0" w:lineRule="atLeast"/>
        <w:rPr>
          <w:szCs w:val="18"/>
        </w:rPr>
      </w:pPr>
    </w:p>
    <w:p w14:paraId="54738AF4" w14:textId="77777777" w:rsidR="00E71274" w:rsidRPr="003B3ECE" w:rsidRDefault="00E71274">
      <w:pPr>
        <w:spacing w:line="143" w:lineRule="exact"/>
        <w:rPr>
          <w:szCs w:val="18"/>
        </w:rPr>
      </w:pPr>
    </w:p>
    <w:p w14:paraId="6010219E" w14:textId="77777777" w:rsidR="00E71274" w:rsidRDefault="00E71274" w:rsidP="00C4438C">
      <w:pPr>
        <w:tabs>
          <w:tab w:val="left" w:pos="720"/>
        </w:tabs>
        <w:spacing w:line="0" w:lineRule="atLeast"/>
        <w:rPr>
          <w:szCs w:val="18"/>
        </w:rPr>
      </w:pPr>
      <w:r w:rsidRPr="003B3ECE">
        <w:rPr>
          <w:szCs w:val="18"/>
        </w:rPr>
        <w:t>Contract value</w:t>
      </w:r>
      <w:r w:rsidR="00C4438C">
        <w:rPr>
          <w:szCs w:val="18"/>
        </w:rPr>
        <w:tab/>
      </w:r>
      <w:r w:rsidR="00C4438C">
        <w:rPr>
          <w:szCs w:val="18"/>
        </w:rPr>
        <w:tab/>
      </w:r>
      <w:r w:rsidR="00C4438C">
        <w:rPr>
          <w:szCs w:val="18"/>
        </w:rPr>
        <w:tab/>
        <w:t xml:space="preserve">: </w:t>
      </w:r>
      <w:r w:rsidR="00C4438C">
        <w:rPr>
          <w:szCs w:val="18"/>
        </w:rPr>
        <w:tab/>
        <w:t>__________________________________________</w:t>
      </w:r>
    </w:p>
    <w:p w14:paraId="46ABBD8F" w14:textId="77777777" w:rsidR="00C4438C" w:rsidRPr="003B3ECE" w:rsidRDefault="00C4438C" w:rsidP="00C4438C">
      <w:pPr>
        <w:tabs>
          <w:tab w:val="left" w:pos="720"/>
        </w:tabs>
        <w:spacing w:line="0" w:lineRule="atLeast"/>
        <w:rPr>
          <w:szCs w:val="18"/>
        </w:rPr>
      </w:pPr>
    </w:p>
    <w:p w14:paraId="06BBA33E" w14:textId="77777777" w:rsidR="00E71274" w:rsidRPr="003B3ECE" w:rsidRDefault="00E71274">
      <w:pPr>
        <w:spacing w:line="148" w:lineRule="exact"/>
        <w:rPr>
          <w:szCs w:val="18"/>
        </w:rPr>
      </w:pPr>
    </w:p>
    <w:p w14:paraId="31B48673" w14:textId="77777777" w:rsidR="00E71274" w:rsidRDefault="00E71274" w:rsidP="00C4438C">
      <w:pPr>
        <w:tabs>
          <w:tab w:val="left" w:pos="720"/>
        </w:tabs>
        <w:spacing w:line="0" w:lineRule="atLeast"/>
        <w:rPr>
          <w:szCs w:val="18"/>
        </w:rPr>
      </w:pPr>
      <w:r w:rsidRPr="003B3ECE">
        <w:rPr>
          <w:szCs w:val="18"/>
        </w:rPr>
        <w:t>Location of contract</w:t>
      </w:r>
      <w:r w:rsidR="00C4438C">
        <w:rPr>
          <w:szCs w:val="18"/>
        </w:rPr>
        <w:tab/>
      </w:r>
      <w:r w:rsidR="00C4438C">
        <w:rPr>
          <w:szCs w:val="18"/>
        </w:rPr>
        <w:tab/>
        <w:t>:</w:t>
      </w:r>
      <w:r w:rsidR="00C4438C">
        <w:rPr>
          <w:szCs w:val="18"/>
        </w:rPr>
        <w:tab/>
        <w:t>__________________________________________</w:t>
      </w:r>
    </w:p>
    <w:p w14:paraId="464FCBC1" w14:textId="77777777" w:rsidR="00C4438C" w:rsidRPr="003B3ECE" w:rsidRDefault="00C4438C" w:rsidP="00C4438C">
      <w:pPr>
        <w:tabs>
          <w:tab w:val="left" w:pos="720"/>
        </w:tabs>
        <w:spacing w:line="0" w:lineRule="atLeast"/>
        <w:rPr>
          <w:szCs w:val="18"/>
        </w:rPr>
      </w:pPr>
    </w:p>
    <w:p w14:paraId="5C8C6B09" w14:textId="77777777" w:rsidR="00E71274" w:rsidRPr="003B3ECE" w:rsidRDefault="00E71274">
      <w:pPr>
        <w:spacing w:line="143" w:lineRule="exact"/>
        <w:rPr>
          <w:szCs w:val="18"/>
        </w:rPr>
      </w:pPr>
    </w:p>
    <w:p w14:paraId="39F5F33B" w14:textId="77777777" w:rsidR="00E71274" w:rsidRDefault="00E71274" w:rsidP="00C4438C">
      <w:pPr>
        <w:tabs>
          <w:tab w:val="left" w:pos="720"/>
        </w:tabs>
        <w:spacing w:line="0" w:lineRule="atLeast"/>
        <w:rPr>
          <w:szCs w:val="18"/>
        </w:rPr>
      </w:pPr>
      <w:r w:rsidRPr="003B3ECE">
        <w:rPr>
          <w:szCs w:val="18"/>
        </w:rPr>
        <w:t>Title and responsibility in contract</w:t>
      </w:r>
      <w:r w:rsidR="00C4438C">
        <w:rPr>
          <w:szCs w:val="18"/>
        </w:rPr>
        <w:t>:</w:t>
      </w:r>
      <w:r w:rsidR="00C4438C">
        <w:rPr>
          <w:szCs w:val="18"/>
        </w:rPr>
        <w:tab/>
        <w:t>__________________________________________</w:t>
      </w:r>
    </w:p>
    <w:p w14:paraId="3382A365" w14:textId="77777777" w:rsidR="00C4438C" w:rsidRPr="003B3ECE" w:rsidRDefault="00C4438C" w:rsidP="00C4438C">
      <w:pPr>
        <w:tabs>
          <w:tab w:val="left" w:pos="720"/>
        </w:tabs>
        <w:spacing w:line="0" w:lineRule="atLeast"/>
        <w:rPr>
          <w:szCs w:val="18"/>
        </w:rPr>
      </w:pPr>
    </w:p>
    <w:p w14:paraId="5C71F136" w14:textId="77777777" w:rsidR="00E71274" w:rsidRPr="003B3ECE" w:rsidRDefault="00E71274">
      <w:pPr>
        <w:spacing w:line="148" w:lineRule="exact"/>
        <w:rPr>
          <w:szCs w:val="18"/>
        </w:rPr>
      </w:pPr>
    </w:p>
    <w:p w14:paraId="59EE672C" w14:textId="77777777" w:rsidR="00E71274" w:rsidRPr="003B3ECE" w:rsidRDefault="00E71274" w:rsidP="00C4438C">
      <w:pPr>
        <w:tabs>
          <w:tab w:val="left" w:pos="720"/>
        </w:tabs>
        <w:spacing w:line="0" w:lineRule="atLeast"/>
        <w:rPr>
          <w:szCs w:val="18"/>
        </w:rPr>
      </w:pPr>
      <w:r w:rsidRPr="003B3ECE">
        <w:rPr>
          <w:szCs w:val="18"/>
        </w:rPr>
        <w:t>Other</w:t>
      </w:r>
      <w:r w:rsidR="00C4438C">
        <w:rPr>
          <w:szCs w:val="18"/>
        </w:rPr>
        <w:tab/>
      </w:r>
      <w:r w:rsidR="00C4438C">
        <w:rPr>
          <w:szCs w:val="18"/>
        </w:rPr>
        <w:tab/>
      </w:r>
      <w:r w:rsidR="00C4438C">
        <w:rPr>
          <w:szCs w:val="18"/>
        </w:rPr>
        <w:tab/>
      </w:r>
      <w:r w:rsidR="00C4438C">
        <w:rPr>
          <w:szCs w:val="18"/>
        </w:rPr>
        <w:tab/>
        <w:t>:</w:t>
      </w:r>
      <w:r w:rsidR="00C4438C">
        <w:rPr>
          <w:szCs w:val="18"/>
        </w:rPr>
        <w:tab/>
        <w:t>__________________________________________</w:t>
      </w:r>
    </w:p>
    <w:p w14:paraId="62199465" w14:textId="77777777" w:rsidR="00E71274" w:rsidRPr="003B3ECE" w:rsidRDefault="00E71274">
      <w:pPr>
        <w:spacing w:line="343" w:lineRule="exact"/>
        <w:rPr>
          <w:rFonts w:eastAsia="Times New Roman"/>
          <w:szCs w:val="18"/>
        </w:rPr>
      </w:pPr>
    </w:p>
    <w:p w14:paraId="55D5B76F" w14:textId="77777777" w:rsidR="00E71274" w:rsidRPr="003B3ECE" w:rsidRDefault="00E71274">
      <w:pPr>
        <w:spacing w:line="0" w:lineRule="atLeast"/>
        <w:rPr>
          <w:b/>
          <w:szCs w:val="18"/>
        </w:rPr>
      </w:pPr>
      <w:r w:rsidRPr="003B3ECE">
        <w:rPr>
          <w:b/>
          <w:szCs w:val="18"/>
        </w:rPr>
        <w:t>Proposed Technical personnel</w:t>
      </w:r>
    </w:p>
    <w:p w14:paraId="0DA123B1" w14:textId="77777777" w:rsidR="00E71274" w:rsidRPr="003B3ECE" w:rsidRDefault="00E71274">
      <w:pPr>
        <w:spacing w:line="251" w:lineRule="exact"/>
        <w:rPr>
          <w:rFonts w:eastAsia="Times New Roman"/>
          <w:szCs w:val="18"/>
        </w:rPr>
      </w:pPr>
    </w:p>
    <w:p w14:paraId="2353605C" w14:textId="77777777" w:rsidR="00E71274" w:rsidRPr="002E112C" w:rsidRDefault="002E112C" w:rsidP="002E112C">
      <w:pPr>
        <w:numPr>
          <w:ilvl w:val="0"/>
          <w:numId w:val="16"/>
        </w:numPr>
        <w:spacing w:line="245" w:lineRule="exact"/>
        <w:rPr>
          <w:rFonts w:eastAsia="Times New Roman"/>
          <w:szCs w:val="18"/>
        </w:rPr>
      </w:pPr>
      <w:r>
        <w:rPr>
          <w:szCs w:val="18"/>
        </w:rPr>
        <w:t>__________________________________________</w:t>
      </w:r>
    </w:p>
    <w:p w14:paraId="4C4CEA3D" w14:textId="77777777" w:rsidR="002E112C" w:rsidRPr="002E112C" w:rsidRDefault="002E112C" w:rsidP="002E112C">
      <w:pPr>
        <w:spacing w:line="245" w:lineRule="exact"/>
        <w:ind w:left="720"/>
        <w:rPr>
          <w:rFonts w:eastAsia="Times New Roman"/>
          <w:szCs w:val="18"/>
        </w:rPr>
      </w:pPr>
    </w:p>
    <w:p w14:paraId="6B577FDD" w14:textId="77777777" w:rsidR="002E112C" w:rsidRPr="002E112C" w:rsidRDefault="002E112C" w:rsidP="002E112C">
      <w:pPr>
        <w:numPr>
          <w:ilvl w:val="0"/>
          <w:numId w:val="16"/>
        </w:numPr>
        <w:spacing w:line="245" w:lineRule="exact"/>
        <w:rPr>
          <w:rFonts w:eastAsia="Times New Roman"/>
          <w:szCs w:val="18"/>
        </w:rPr>
      </w:pPr>
      <w:r>
        <w:rPr>
          <w:szCs w:val="18"/>
        </w:rPr>
        <w:t>__________________________________________</w:t>
      </w:r>
    </w:p>
    <w:p w14:paraId="50895670" w14:textId="77777777" w:rsidR="002E112C" w:rsidRDefault="002E112C" w:rsidP="002E112C">
      <w:pPr>
        <w:pStyle w:val="ListParagraph"/>
        <w:rPr>
          <w:rFonts w:eastAsia="Times New Roman"/>
          <w:szCs w:val="18"/>
        </w:rPr>
      </w:pPr>
    </w:p>
    <w:p w14:paraId="2679FE7D" w14:textId="77777777" w:rsidR="002E112C" w:rsidRPr="002E112C" w:rsidRDefault="002E112C" w:rsidP="002E112C">
      <w:pPr>
        <w:numPr>
          <w:ilvl w:val="0"/>
          <w:numId w:val="16"/>
        </w:numPr>
        <w:spacing w:line="245" w:lineRule="exact"/>
        <w:rPr>
          <w:rFonts w:eastAsia="Times New Roman"/>
          <w:szCs w:val="18"/>
        </w:rPr>
      </w:pPr>
      <w:r>
        <w:rPr>
          <w:szCs w:val="18"/>
        </w:rPr>
        <w:t>__________________________________________</w:t>
      </w:r>
    </w:p>
    <w:p w14:paraId="38C1F859" w14:textId="77777777" w:rsidR="002E112C" w:rsidRDefault="002E112C" w:rsidP="002E112C">
      <w:pPr>
        <w:pStyle w:val="ListParagraph"/>
        <w:rPr>
          <w:rFonts w:eastAsia="Times New Roman"/>
          <w:szCs w:val="18"/>
        </w:rPr>
      </w:pPr>
    </w:p>
    <w:p w14:paraId="023FA920" w14:textId="77777777" w:rsidR="002E112C" w:rsidRPr="002E112C" w:rsidRDefault="002E112C" w:rsidP="002E112C">
      <w:pPr>
        <w:numPr>
          <w:ilvl w:val="0"/>
          <w:numId w:val="16"/>
        </w:numPr>
        <w:spacing w:line="245" w:lineRule="exact"/>
        <w:rPr>
          <w:rFonts w:eastAsia="Times New Roman"/>
          <w:szCs w:val="18"/>
        </w:rPr>
      </w:pPr>
      <w:r>
        <w:rPr>
          <w:szCs w:val="18"/>
        </w:rPr>
        <w:t>__________________________________________</w:t>
      </w:r>
    </w:p>
    <w:p w14:paraId="0C8FE7CE" w14:textId="77777777" w:rsidR="002E112C" w:rsidRDefault="002E112C" w:rsidP="002E112C">
      <w:pPr>
        <w:pStyle w:val="ListParagraph"/>
        <w:rPr>
          <w:rFonts w:eastAsia="Times New Roman"/>
          <w:szCs w:val="18"/>
        </w:rPr>
      </w:pPr>
    </w:p>
    <w:p w14:paraId="41004F19" w14:textId="77777777" w:rsidR="002E112C" w:rsidRPr="003B3ECE" w:rsidRDefault="002E112C" w:rsidP="002E112C">
      <w:pPr>
        <w:spacing w:line="245" w:lineRule="exact"/>
        <w:rPr>
          <w:rFonts w:eastAsia="Times New Roman"/>
          <w:szCs w:val="18"/>
        </w:rPr>
      </w:pPr>
    </w:p>
    <w:p w14:paraId="4E5EBBEA" w14:textId="77777777" w:rsidR="00E71274" w:rsidRPr="003B3ECE" w:rsidRDefault="00E71274">
      <w:pPr>
        <w:spacing w:line="0" w:lineRule="atLeast"/>
        <w:rPr>
          <w:szCs w:val="18"/>
        </w:rPr>
      </w:pPr>
      <w:r w:rsidRPr="003B3ECE">
        <w:rPr>
          <w:szCs w:val="18"/>
        </w:rPr>
        <w:t>Proposed position in this project if contract is awarded</w:t>
      </w:r>
      <w:r w:rsidR="002E112C">
        <w:rPr>
          <w:szCs w:val="18"/>
        </w:rPr>
        <w:t>: __________________________________</w:t>
      </w:r>
    </w:p>
    <w:p w14:paraId="67C0C651" w14:textId="77777777" w:rsidR="00E71274" w:rsidRPr="003B3ECE" w:rsidRDefault="00E71274">
      <w:pPr>
        <w:spacing w:line="200" w:lineRule="exact"/>
        <w:rPr>
          <w:rFonts w:eastAsia="Times New Roman"/>
          <w:szCs w:val="18"/>
        </w:rPr>
      </w:pPr>
    </w:p>
    <w:p w14:paraId="308D56CC" w14:textId="77777777" w:rsidR="00E71274" w:rsidRPr="003B3ECE" w:rsidRDefault="00E71274">
      <w:pPr>
        <w:spacing w:line="200" w:lineRule="exact"/>
        <w:rPr>
          <w:rFonts w:eastAsia="Times New Roman"/>
          <w:szCs w:val="18"/>
        </w:rPr>
      </w:pPr>
    </w:p>
    <w:p w14:paraId="60CED205" w14:textId="615D2479" w:rsidR="00E71274" w:rsidRDefault="5D7A34F3" w:rsidP="5D7A34F3">
      <w:pPr>
        <w:spacing w:line="279" w:lineRule="auto"/>
        <w:ind w:right="520"/>
        <w:rPr>
          <w:szCs w:val="18"/>
        </w:rPr>
      </w:pPr>
      <w:r w:rsidRPr="5D7A34F3">
        <w:rPr>
          <w:szCs w:val="18"/>
        </w:rPr>
        <w:t>Brief statement of supply and service delivery method the vendor/ consultant plans to use to execute the contract:</w:t>
      </w:r>
    </w:p>
    <w:p w14:paraId="797E50C6" w14:textId="77777777" w:rsidR="002E112C" w:rsidRDefault="002E112C">
      <w:pPr>
        <w:spacing w:line="279" w:lineRule="auto"/>
        <w:ind w:right="520"/>
        <w:rPr>
          <w:szCs w:val="18"/>
        </w:rPr>
      </w:pPr>
    </w:p>
    <w:p w14:paraId="02B4FCF8" w14:textId="77777777" w:rsidR="002E112C" w:rsidRDefault="002E112C">
      <w:pPr>
        <w:spacing w:line="279" w:lineRule="auto"/>
        <w:ind w:right="520"/>
        <w:rPr>
          <w:szCs w:val="18"/>
        </w:rPr>
      </w:pPr>
      <w:r>
        <w:rPr>
          <w:szCs w:val="18"/>
        </w:rPr>
        <w:t>________________________________________________________________________________</w:t>
      </w:r>
    </w:p>
    <w:p w14:paraId="7B04FA47" w14:textId="77777777" w:rsidR="002E112C" w:rsidRDefault="002E112C">
      <w:pPr>
        <w:spacing w:line="279" w:lineRule="auto"/>
        <w:ind w:right="520"/>
        <w:rPr>
          <w:szCs w:val="18"/>
        </w:rPr>
      </w:pPr>
    </w:p>
    <w:p w14:paraId="42E35F57" w14:textId="77777777" w:rsidR="002E112C" w:rsidRDefault="002E112C">
      <w:pPr>
        <w:spacing w:line="279" w:lineRule="auto"/>
        <w:ind w:right="520"/>
        <w:rPr>
          <w:szCs w:val="18"/>
        </w:rPr>
      </w:pPr>
      <w:r>
        <w:rPr>
          <w:szCs w:val="18"/>
        </w:rPr>
        <w:t>________________________________________________________________________________</w:t>
      </w:r>
    </w:p>
    <w:p w14:paraId="568C698B" w14:textId="77777777" w:rsidR="002E112C" w:rsidRDefault="002E112C">
      <w:pPr>
        <w:spacing w:line="279" w:lineRule="auto"/>
        <w:ind w:right="520"/>
        <w:rPr>
          <w:szCs w:val="18"/>
        </w:rPr>
      </w:pPr>
    </w:p>
    <w:p w14:paraId="48726574" w14:textId="77777777" w:rsidR="002E112C" w:rsidRPr="003B3ECE" w:rsidRDefault="002E112C">
      <w:pPr>
        <w:spacing w:line="279" w:lineRule="auto"/>
        <w:ind w:right="520"/>
        <w:rPr>
          <w:szCs w:val="18"/>
        </w:rPr>
      </w:pPr>
      <w:r>
        <w:rPr>
          <w:szCs w:val="18"/>
        </w:rPr>
        <w:t>________________________________________________________________________________</w:t>
      </w:r>
    </w:p>
    <w:p w14:paraId="1A939487" w14:textId="77777777" w:rsidR="00E71274" w:rsidRPr="003B3ECE" w:rsidRDefault="00E71274">
      <w:pPr>
        <w:spacing w:line="20" w:lineRule="exact"/>
        <w:rPr>
          <w:rFonts w:eastAsia="Times New Roman"/>
          <w:szCs w:val="18"/>
        </w:rPr>
      </w:pPr>
    </w:p>
    <w:p w14:paraId="6AA258D8" w14:textId="77777777" w:rsidR="00E71274" w:rsidRPr="003B3ECE" w:rsidRDefault="00E71274">
      <w:pPr>
        <w:spacing w:line="200" w:lineRule="exact"/>
        <w:rPr>
          <w:rFonts w:eastAsia="Times New Roman"/>
          <w:szCs w:val="18"/>
        </w:rPr>
      </w:pPr>
    </w:p>
    <w:p w14:paraId="6FFBD3EC" w14:textId="77777777" w:rsidR="00E71274" w:rsidRPr="003B3ECE" w:rsidRDefault="00E71274">
      <w:pPr>
        <w:spacing w:line="200" w:lineRule="exact"/>
        <w:rPr>
          <w:rFonts w:eastAsia="Times New Roman"/>
          <w:szCs w:val="18"/>
        </w:rPr>
      </w:pPr>
    </w:p>
    <w:p w14:paraId="49DC87CF" w14:textId="7B7AE20B" w:rsidR="00E71274" w:rsidRPr="003B3ECE" w:rsidRDefault="009B6D91" w:rsidP="001304BE">
      <w:pPr>
        <w:pStyle w:val="Heading4"/>
      </w:pPr>
      <w:bookmarkStart w:id="42" w:name="page15"/>
      <w:bookmarkEnd w:id="42"/>
      <w:r w:rsidRPr="003B3ECE">
        <w:br w:type="page"/>
      </w:r>
      <w:bookmarkStart w:id="43" w:name="_Toc56000675"/>
      <w:r w:rsidR="00E71274" w:rsidRPr="003B3ECE">
        <w:lastRenderedPageBreak/>
        <w:t>FORM PQ-4</w:t>
      </w:r>
      <w:r w:rsidR="001304BE" w:rsidRPr="003B3ECE">
        <w:tab/>
        <w:t xml:space="preserve">: </w:t>
      </w:r>
      <w:r w:rsidR="001304BE" w:rsidRPr="003B3ECE">
        <w:tab/>
      </w:r>
      <w:r w:rsidR="00E71274" w:rsidRPr="003B3ECE">
        <w:t>FINANCIAL POSITION AND BANK DETAILS</w:t>
      </w:r>
      <w:bookmarkEnd w:id="43"/>
    </w:p>
    <w:p w14:paraId="30DCCCAD" w14:textId="77777777" w:rsidR="00E71274" w:rsidRPr="003B3ECE" w:rsidRDefault="00E71274">
      <w:pPr>
        <w:spacing w:line="249" w:lineRule="exact"/>
        <w:rPr>
          <w:rFonts w:eastAsia="Times New Roman"/>
          <w:szCs w:val="18"/>
        </w:rPr>
      </w:pPr>
    </w:p>
    <w:p w14:paraId="05C525D8" w14:textId="0C563C01" w:rsidR="00E71274" w:rsidRPr="003B3ECE" w:rsidRDefault="5D7A34F3" w:rsidP="5D7A34F3">
      <w:pPr>
        <w:spacing w:line="284" w:lineRule="auto"/>
        <w:ind w:right="20"/>
        <w:rPr>
          <w:szCs w:val="18"/>
        </w:rPr>
      </w:pPr>
      <w:r w:rsidRPr="5D7A34F3">
        <w:rPr>
          <w:b/>
          <w:bCs/>
          <w:szCs w:val="18"/>
        </w:rPr>
        <w:t xml:space="preserve">4.1 </w:t>
      </w:r>
      <w:r w:rsidRPr="5D7A34F3">
        <w:rPr>
          <w:szCs w:val="18"/>
        </w:rPr>
        <w:t>Attach a copy of the last two audited and certified financial statements giving</w:t>
      </w:r>
      <w:r w:rsidRPr="5D7A34F3">
        <w:rPr>
          <w:b/>
          <w:bCs/>
          <w:szCs w:val="18"/>
        </w:rPr>
        <w:t xml:space="preserve"> </w:t>
      </w:r>
      <w:r w:rsidRPr="5D7A34F3">
        <w:rPr>
          <w:szCs w:val="18"/>
        </w:rPr>
        <w:t>summary of assets and current liabilities/or any other financial support.</w:t>
      </w:r>
    </w:p>
    <w:p w14:paraId="36AF6883" w14:textId="77777777" w:rsidR="00E71274" w:rsidRDefault="00E71274">
      <w:pPr>
        <w:spacing w:line="315" w:lineRule="exact"/>
        <w:rPr>
          <w:rFonts w:eastAsia="Times New Roman"/>
          <w:szCs w:val="18"/>
        </w:rPr>
      </w:pPr>
    </w:p>
    <w:p w14:paraId="1845A890" w14:textId="77777777" w:rsidR="002E112C" w:rsidRDefault="002E112C">
      <w:pPr>
        <w:spacing w:line="315" w:lineRule="exact"/>
        <w:rPr>
          <w:szCs w:val="18"/>
        </w:rPr>
      </w:pPr>
      <w:r>
        <w:rPr>
          <w:szCs w:val="18"/>
        </w:rPr>
        <w:t>____________________________________________________________________________________</w:t>
      </w:r>
    </w:p>
    <w:p w14:paraId="54C529ED" w14:textId="77777777" w:rsidR="002E112C" w:rsidRDefault="002E112C">
      <w:pPr>
        <w:spacing w:line="315" w:lineRule="exact"/>
        <w:rPr>
          <w:rFonts w:eastAsia="Times New Roman"/>
          <w:szCs w:val="18"/>
        </w:rPr>
      </w:pPr>
    </w:p>
    <w:p w14:paraId="1C0157D6" w14:textId="77777777" w:rsidR="002E112C" w:rsidRPr="003B3ECE" w:rsidRDefault="002E112C">
      <w:pPr>
        <w:spacing w:line="315" w:lineRule="exact"/>
        <w:rPr>
          <w:rFonts w:eastAsia="Times New Roman"/>
          <w:szCs w:val="18"/>
        </w:rPr>
      </w:pPr>
    </w:p>
    <w:p w14:paraId="6A047D45" w14:textId="67DA6BE5" w:rsidR="00E71274" w:rsidRPr="003B3ECE" w:rsidRDefault="00E71274" w:rsidP="001F46DC">
      <w:pPr>
        <w:spacing w:line="284" w:lineRule="auto"/>
        <w:rPr>
          <w:szCs w:val="18"/>
        </w:rPr>
      </w:pPr>
      <w:r w:rsidRPr="003B3ECE">
        <w:rPr>
          <w:b/>
          <w:szCs w:val="18"/>
        </w:rPr>
        <w:t xml:space="preserve">4.2 </w:t>
      </w:r>
      <w:r w:rsidRPr="003B3ECE">
        <w:rPr>
          <w:szCs w:val="18"/>
        </w:rPr>
        <w:t xml:space="preserve">Provide the </w:t>
      </w:r>
      <w:r w:rsidR="008225FB">
        <w:rPr>
          <w:szCs w:val="18"/>
        </w:rPr>
        <w:t>applicant’s</w:t>
      </w:r>
      <w:r w:rsidR="001F46DC" w:rsidRPr="003B3ECE">
        <w:rPr>
          <w:szCs w:val="18"/>
        </w:rPr>
        <w:t xml:space="preserve"> bank details to SNV </w:t>
      </w:r>
      <w:r w:rsidR="005F0AED">
        <w:rPr>
          <w:szCs w:val="18"/>
        </w:rPr>
        <w:t>Zambia</w:t>
      </w:r>
      <w:r w:rsidR="001F46DC" w:rsidRPr="003B3ECE">
        <w:rPr>
          <w:szCs w:val="18"/>
        </w:rPr>
        <w:t>.</w:t>
      </w:r>
    </w:p>
    <w:p w14:paraId="3691E7B2" w14:textId="77777777" w:rsidR="00E71274" w:rsidRPr="003B3ECE" w:rsidRDefault="00E71274">
      <w:pPr>
        <w:spacing w:line="200" w:lineRule="exact"/>
        <w:rPr>
          <w:rFonts w:eastAsia="Times New Roman"/>
          <w:szCs w:val="18"/>
        </w:rPr>
      </w:pPr>
    </w:p>
    <w:p w14:paraId="754D7C62" w14:textId="77777777" w:rsidR="00E71274" w:rsidRDefault="002E112C">
      <w:pPr>
        <w:spacing w:line="200" w:lineRule="exact"/>
        <w:rPr>
          <w:rFonts w:eastAsia="Times New Roman"/>
          <w:szCs w:val="18"/>
        </w:rPr>
      </w:pPr>
      <w:r>
        <w:rPr>
          <w:rFonts w:eastAsia="Times New Roman"/>
          <w:szCs w:val="18"/>
        </w:rPr>
        <w:t>Account Name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526770CE" w14:textId="77777777" w:rsidR="002E112C" w:rsidRDefault="002E112C">
      <w:pPr>
        <w:spacing w:line="200" w:lineRule="exact"/>
        <w:rPr>
          <w:rFonts w:eastAsia="Times New Roman"/>
          <w:szCs w:val="18"/>
        </w:rPr>
      </w:pPr>
    </w:p>
    <w:p w14:paraId="32EC1BCA" w14:textId="77777777" w:rsidR="002E112C" w:rsidRDefault="002E112C">
      <w:pPr>
        <w:spacing w:line="200" w:lineRule="exact"/>
        <w:rPr>
          <w:rFonts w:eastAsia="Times New Roman"/>
          <w:szCs w:val="18"/>
        </w:rPr>
      </w:pPr>
      <w:r>
        <w:rPr>
          <w:rFonts w:eastAsia="Times New Roman"/>
          <w:szCs w:val="18"/>
        </w:rPr>
        <w:t>Account Number</w:t>
      </w:r>
      <w:r>
        <w:rPr>
          <w:rFonts w:eastAsia="Times New Roman"/>
          <w:szCs w:val="18"/>
        </w:rPr>
        <w:tab/>
        <w:t>:</w:t>
      </w:r>
      <w:r>
        <w:rPr>
          <w:rFonts w:eastAsia="Times New Roman"/>
          <w:szCs w:val="18"/>
        </w:rPr>
        <w:tab/>
      </w:r>
      <w:r>
        <w:rPr>
          <w:szCs w:val="18"/>
        </w:rPr>
        <w:t>__________________________________________</w:t>
      </w:r>
    </w:p>
    <w:p w14:paraId="7CBEED82" w14:textId="77777777" w:rsidR="002E112C" w:rsidRDefault="002E112C">
      <w:pPr>
        <w:spacing w:line="200" w:lineRule="exact"/>
        <w:rPr>
          <w:rFonts w:eastAsia="Times New Roman"/>
          <w:szCs w:val="18"/>
        </w:rPr>
      </w:pPr>
    </w:p>
    <w:p w14:paraId="1D604740" w14:textId="77777777" w:rsidR="002E112C" w:rsidRDefault="002E112C">
      <w:pPr>
        <w:spacing w:line="200" w:lineRule="exact"/>
        <w:rPr>
          <w:rFonts w:eastAsia="Times New Roman"/>
          <w:szCs w:val="18"/>
        </w:rPr>
      </w:pPr>
      <w:r>
        <w:rPr>
          <w:rFonts w:eastAsia="Times New Roman"/>
          <w:szCs w:val="18"/>
        </w:rPr>
        <w:t>Bank Name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6E36661F" w14:textId="77777777" w:rsidR="002E112C" w:rsidRDefault="002E112C">
      <w:pPr>
        <w:spacing w:line="200" w:lineRule="exact"/>
        <w:rPr>
          <w:rFonts w:eastAsia="Times New Roman"/>
          <w:szCs w:val="18"/>
        </w:rPr>
      </w:pPr>
    </w:p>
    <w:p w14:paraId="48EC91AE" w14:textId="77777777" w:rsidR="002E112C" w:rsidRDefault="002E112C">
      <w:pPr>
        <w:spacing w:line="200" w:lineRule="exact"/>
        <w:rPr>
          <w:rFonts w:eastAsia="Times New Roman"/>
          <w:szCs w:val="18"/>
        </w:rPr>
      </w:pPr>
      <w:r>
        <w:rPr>
          <w:rFonts w:eastAsia="Times New Roman"/>
          <w:szCs w:val="18"/>
        </w:rPr>
        <w:t>Branch</w:t>
      </w:r>
      <w:r>
        <w:rPr>
          <w:rFonts w:eastAsia="Times New Roman"/>
          <w:szCs w:val="18"/>
        </w:rPr>
        <w:tab/>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38645DC7" w14:textId="77777777" w:rsidR="002E112C" w:rsidRDefault="002E112C">
      <w:pPr>
        <w:spacing w:line="200" w:lineRule="exact"/>
        <w:rPr>
          <w:rFonts w:eastAsia="Times New Roman"/>
          <w:szCs w:val="18"/>
        </w:rPr>
      </w:pPr>
    </w:p>
    <w:p w14:paraId="7D9B55C8" w14:textId="77777777" w:rsidR="002E112C" w:rsidRDefault="002E112C">
      <w:pPr>
        <w:spacing w:line="200" w:lineRule="exact"/>
        <w:rPr>
          <w:rFonts w:eastAsia="Times New Roman"/>
          <w:szCs w:val="18"/>
        </w:rPr>
      </w:pPr>
      <w:r>
        <w:rPr>
          <w:rFonts w:eastAsia="Times New Roman"/>
          <w:szCs w:val="18"/>
        </w:rPr>
        <w:t>Branch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135E58C4" w14:textId="77777777" w:rsidR="002E112C" w:rsidRDefault="002E112C">
      <w:pPr>
        <w:spacing w:line="200" w:lineRule="exact"/>
        <w:rPr>
          <w:rFonts w:eastAsia="Times New Roman"/>
          <w:szCs w:val="18"/>
        </w:rPr>
      </w:pPr>
    </w:p>
    <w:p w14:paraId="7121C734" w14:textId="77777777" w:rsidR="002E112C" w:rsidRDefault="002E112C">
      <w:pPr>
        <w:spacing w:line="200" w:lineRule="exact"/>
        <w:rPr>
          <w:rFonts w:eastAsia="Times New Roman"/>
          <w:szCs w:val="18"/>
        </w:rPr>
      </w:pPr>
      <w:r>
        <w:rPr>
          <w:rFonts w:eastAsia="Times New Roman"/>
          <w:szCs w:val="18"/>
        </w:rPr>
        <w:t>Bank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62EBF9A1" w14:textId="77777777" w:rsidR="002E112C" w:rsidRDefault="002E112C">
      <w:pPr>
        <w:spacing w:line="200" w:lineRule="exact"/>
        <w:rPr>
          <w:rFonts w:eastAsia="Times New Roman"/>
          <w:szCs w:val="18"/>
        </w:rPr>
      </w:pPr>
    </w:p>
    <w:p w14:paraId="492C5953" w14:textId="77777777" w:rsidR="002E112C" w:rsidRDefault="002E112C">
      <w:pPr>
        <w:spacing w:line="200" w:lineRule="exact"/>
        <w:rPr>
          <w:rFonts w:eastAsia="Times New Roman"/>
          <w:szCs w:val="18"/>
        </w:rPr>
      </w:pPr>
      <w:r>
        <w:rPr>
          <w:rFonts w:eastAsia="Times New Roman"/>
          <w:szCs w:val="18"/>
        </w:rPr>
        <w:t>Swift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0C6C2CD5" w14:textId="77777777" w:rsidR="00E153D5" w:rsidRDefault="00E153D5" w:rsidP="00E153D5">
      <w:pPr>
        <w:pStyle w:val="Default"/>
      </w:pPr>
    </w:p>
    <w:p w14:paraId="79F4E595" w14:textId="4C1ABA7E" w:rsidR="00E153D5" w:rsidRPr="00E153D5" w:rsidRDefault="5D7A34F3" w:rsidP="5D7A34F3">
      <w:pPr>
        <w:pStyle w:val="Default"/>
        <w:rPr>
          <w:rFonts w:ascii="Verdana" w:hAnsi="Verdana"/>
          <w:sz w:val="18"/>
          <w:szCs w:val="18"/>
        </w:rPr>
      </w:pPr>
      <w:r w:rsidRPr="5D7A34F3">
        <w:rPr>
          <w:rFonts w:ascii="Verdana" w:hAnsi="Verdana"/>
          <w:sz w:val="18"/>
          <w:szCs w:val="18"/>
        </w:rPr>
        <w:t xml:space="preserve">Attach letters of reference from the banker regarding vendor/ consultant’s credit position. </w:t>
      </w:r>
    </w:p>
    <w:p w14:paraId="235D559C" w14:textId="77777777" w:rsidR="00CB5A87" w:rsidRDefault="00E153D5" w:rsidP="00E153D5">
      <w:pPr>
        <w:spacing w:line="200" w:lineRule="exact"/>
        <w:rPr>
          <w:b/>
          <w:bCs/>
          <w:szCs w:val="18"/>
        </w:rPr>
      </w:pPr>
      <w:r w:rsidRPr="00E153D5">
        <w:rPr>
          <w:b/>
          <w:bCs/>
          <w:szCs w:val="18"/>
        </w:rPr>
        <w:t>(Compulsory)</w:t>
      </w:r>
    </w:p>
    <w:p w14:paraId="709E88E4" w14:textId="77777777" w:rsidR="00E71274" w:rsidRPr="00E153D5" w:rsidRDefault="00CB5A87" w:rsidP="00E153D5">
      <w:pPr>
        <w:spacing w:line="200" w:lineRule="exact"/>
        <w:rPr>
          <w:rFonts w:eastAsia="Times New Roman"/>
          <w:szCs w:val="18"/>
        </w:rPr>
      </w:pPr>
      <w:r>
        <w:rPr>
          <w:b/>
          <w:bCs/>
          <w:szCs w:val="18"/>
        </w:rPr>
        <w:br w:type="page"/>
      </w:r>
    </w:p>
    <w:p w14:paraId="1E2FF279" w14:textId="2432CFDA" w:rsidR="00E71274" w:rsidRPr="003B3ECE" w:rsidRDefault="00E71274" w:rsidP="001304BE">
      <w:pPr>
        <w:pStyle w:val="Heading4"/>
        <w:rPr>
          <w:szCs w:val="18"/>
        </w:rPr>
      </w:pPr>
      <w:bookmarkStart w:id="44" w:name="page16"/>
      <w:bookmarkStart w:id="45" w:name="_Toc56000676"/>
      <w:bookmarkEnd w:id="44"/>
      <w:r w:rsidRPr="003B3ECE">
        <w:lastRenderedPageBreak/>
        <w:t>FORM PQ-5</w:t>
      </w:r>
      <w:r w:rsidR="001304BE" w:rsidRPr="003B3ECE">
        <w:tab/>
        <w:t xml:space="preserve">: </w:t>
      </w:r>
      <w:r w:rsidR="001304BE" w:rsidRPr="003B3ECE">
        <w:tab/>
      </w:r>
      <w:r w:rsidRPr="003B3ECE">
        <w:t>PAST EXPERIENCE</w:t>
      </w:r>
      <w:bookmarkEnd w:id="45"/>
    </w:p>
    <w:p w14:paraId="508C98E9" w14:textId="77777777" w:rsidR="00E71274" w:rsidRPr="003B3ECE" w:rsidRDefault="00E71274">
      <w:pPr>
        <w:spacing w:line="249" w:lineRule="exact"/>
        <w:rPr>
          <w:rFonts w:eastAsia="Times New Roman"/>
          <w:szCs w:val="18"/>
        </w:rPr>
      </w:pPr>
    </w:p>
    <w:p w14:paraId="653722A1" w14:textId="31D33592" w:rsidR="00E71274" w:rsidRPr="003B3ECE" w:rsidRDefault="00E71274">
      <w:pPr>
        <w:spacing w:line="280" w:lineRule="auto"/>
        <w:ind w:right="220"/>
        <w:rPr>
          <w:b/>
          <w:szCs w:val="18"/>
        </w:rPr>
      </w:pPr>
      <w:r w:rsidRPr="003B3ECE">
        <w:rPr>
          <w:b/>
          <w:szCs w:val="18"/>
        </w:rPr>
        <w:t xml:space="preserve">NAMES OF </w:t>
      </w:r>
      <w:r w:rsidR="008225FB">
        <w:rPr>
          <w:b/>
          <w:szCs w:val="18"/>
        </w:rPr>
        <w:t>THE VENDOR</w:t>
      </w:r>
      <w:r w:rsidR="009874B3">
        <w:rPr>
          <w:b/>
          <w:szCs w:val="18"/>
        </w:rPr>
        <w:t xml:space="preserve">, </w:t>
      </w:r>
      <w:r w:rsidRPr="003B3ECE">
        <w:rPr>
          <w:b/>
          <w:szCs w:val="18"/>
        </w:rPr>
        <w:t xml:space="preserve">OTHER </w:t>
      </w:r>
      <w:proofErr w:type="gramStart"/>
      <w:r w:rsidRPr="003B3ECE">
        <w:rPr>
          <w:b/>
          <w:szCs w:val="18"/>
        </w:rPr>
        <w:t>CLIENTS</w:t>
      </w:r>
      <w:proofErr w:type="gramEnd"/>
      <w:r w:rsidRPr="003B3ECE">
        <w:rPr>
          <w:b/>
          <w:szCs w:val="18"/>
        </w:rPr>
        <w:t xml:space="preserve"> AND VALUES OF CONTRACT</w:t>
      </w:r>
      <w:r w:rsidR="008225FB">
        <w:rPr>
          <w:b/>
          <w:szCs w:val="18"/>
        </w:rPr>
        <w:t>S</w:t>
      </w:r>
      <w:r w:rsidRPr="003B3ECE">
        <w:rPr>
          <w:b/>
          <w:szCs w:val="18"/>
        </w:rPr>
        <w:t>/ORDERS IN THE LAST TWO YEARS</w:t>
      </w:r>
    </w:p>
    <w:p w14:paraId="779F8E76" w14:textId="77777777" w:rsidR="00E71274" w:rsidRPr="003B3ECE" w:rsidRDefault="00E71274">
      <w:pPr>
        <w:spacing w:line="187" w:lineRule="exact"/>
        <w:rPr>
          <w:rFonts w:eastAsia="Times New Roman"/>
          <w:szCs w:val="18"/>
        </w:rPr>
      </w:pPr>
    </w:p>
    <w:p w14:paraId="03D222B6" w14:textId="77777777" w:rsidR="00E71274" w:rsidRPr="003B3ECE" w:rsidRDefault="00E71274">
      <w:pPr>
        <w:spacing w:line="0" w:lineRule="atLeast"/>
        <w:rPr>
          <w:szCs w:val="18"/>
          <w:u w:val="single"/>
        </w:rPr>
      </w:pPr>
      <w:r w:rsidRPr="003B3ECE">
        <w:rPr>
          <w:szCs w:val="18"/>
          <w:u w:val="single"/>
        </w:rPr>
        <w:t>CLIENT 1</w:t>
      </w:r>
    </w:p>
    <w:p w14:paraId="7818863E" w14:textId="77777777" w:rsidR="00E71274" w:rsidRPr="003B3ECE" w:rsidRDefault="00E71274">
      <w:pPr>
        <w:spacing w:line="113" w:lineRule="exact"/>
        <w:rPr>
          <w:rFonts w:eastAsia="Times New Roman"/>
          <w:szCs w:val="18"/>
        </w:rPr>
      </w:pPr>
    </w:p>
    <w:p w14:paraId="51B9893D" w14:textId="7342FB81" w:rsidR="00E71274" w:rsidRPr="003B3ECE" w:rsidRDefault="00E71274">
      <w:pPr>
        <w:spacing w:line="0" w:lineRule="atLeast"/>
        <w:ind w:left="720"/>
        <w:rPr>
          <w:szCs w:val="18"/>
        </w:rPr>
      </w:pPr>
      <w:r w:rsidRPr="003B3ECE">
        <w:rPr>
          <w:szCs w:val="18"/>
        </w:rPr>
        <w:t>Name of 1</w:t>
      </w:r>
      <w:r w:rsidRPr="003B3ECE">
        <w:rPr>
          <w:szCs w:val="18"/>
          <w:vertAlign w:val="superscript"/>
        </w:rPr>
        <w:t>st</w:t>
      </w:r>
      <w:r w:rsidRPr="003B3ECE">
        <w:rPr>
          <w:szCs w:val="18"/>
        </w:rPr>
        <w:t xml:space="preserve"> client (</w:t>
      </w:r>
      <w:r w:rsidR="00932CEF" w:rsidRPr="003B3ECE">
        <w:rPr>
          <w:szCs w:val="18"/>
        </w:rPr>
        <w:t>organization</w:t>
      </w:r>
      <w:r w:rsidRPr="003B3ECE">
        <w:rPr>
          <w:szCs w:val="18"/>
        </w:rPr>
        <w:t>)……………………………………………………………</w:t>
      </w:r>
    </w:p>
    <w:p w14:paraId="44F69B9A" w14:textId="77777777" w:rsidR="00E71274" w:rsidRPr="003B3ECE" w:rsidRDefault="00E71274">
      <w:pPr>
        <w:spacing w:line="94" w:lineRule="exact"/>
        <w:rPr>
          <w:rFonts w:eastAsia="Times New Roman"/>
          <w:szCs w:val="18"/>
        </w:rPr>
      </w:pPr>
    </w:p>
    <w:p w14:paraId="6F9957A4" w14:textId="4F3A066D"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5F07D11E" w14:textId="77777777" w:rsidR="00E71274" w:rsidRPr="003B3ECE" w:rsidRDefault="00E71274">
      <w:pPr>
        <w:spacing w:line="149" w:lineRule="exact"/>
        <w:rPr>
          <w:rFonts w:eastAsia="Times New Roman"/>
          <w:szCs w:val="18"/>
        </w:rPr>
      </w:pPr>
    </w:p>
    <w:p w14:paraId="607FE75C" w14:textId="6BB785C9"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
    <w:p w14:paraId="41508A3C" w14:textId="77777777" w:rsidR="00E71274" w:rsidRPr="003B3ECE" w:rsidRDefault="00E71274">
      <w:pPr>
        <w:spacing w:line="144" w:lineRule="exact"/>
        <w:rPr>
          <w:rFonts w:eastAsia="Times New Roman"/>
          <w:szCs w:val="18"/>
        </w:rPr>
      </w:pPr>
    </w:p>
    <w:p w14:paraId="402B0C64" w14:textId="2B740E86" w:rsidR="00E71274" w:rsidRPr="003B3ECE" w:rsidRDefault="00E71274">
      <w:pPr>
        <w:spacing w:line="0" w:lineRule="atLeast"/>
        <w:ind w:left="720"/>
        <w:rPr>
          <w:szCs w:val="18"/>
        </w:rPr>
      </w:pPr>
      <w:r w:rsidRPr="003B3ECE">
        <w:rPr>
          <w:szCs w:val="18"/>
        </w:rPr>
        <w:t>Client Telephone Number………………………………………………………………………</w:t>
      </w:r>
    </w:p>
    <w:p w14:paraId="43D6B1D6" w14:textId="77777777" w:rsidR="00E71274" w:rsidRPr="003B3ECE" w:rsidRDefault="00E71274">
      <w:pPr>
        <w:spacing w:line="149" w:lineRule="exact"/>
        <w:rPr>
          <w:rFonts w:eastAsia="Times New Roman"/>
          <w:szCs w:val="18"/>
        </w:rPr>
      </w:pPr>
    </w:p>
    <w:p w14:paraId="1AFB6BD6" w14:textId="173F3B3C" w:rsidR="00E71274" w:rsidRPr="003B3ECE" w:rsidRDefault="00E71274">
      <w:pPr>
        <w:spacing w:line="0" w:lineRule="atLeast"/>
        <w:ind w:left="720"/>
        <w:rPr>
          <w:szCs w:val="18"/>
        </w:rPr>
      </w:pPr>
      <w:r w:rsidRPr="003B3ECE">
        <w:rPr>
          <w:szCs w:val="18"/>
        </w:rPr>
        <w:t>Value of contract……………………………………………………………………………………</w:t>
      </w:r>
    </w:p>
    <w:p w14:paraId="17DBC151" w14:textId="77777777" w:rsidR="00E71274" w:rsidRPr="003B3ECE" w:rsidRDefault="00E71274">
      <w:pPr>
        <w:spacing w:line="144" w:lineRule="exact"/>
        <w:rPr>
          <w:rFonts w:eastAsia="Times New Roman"/>
          <w:szCs w:val="18"/>
        </w:rPr>
      </w:pPr>
    </w:p>
    <w:p w14:paraId="73EEFE31" w14:textId="33E68F64" w:rsidR="00E71274" w:rsidRPr="003B3ECE" w:rsidRDefault="00E71274">
      <w:pPr>
        <w:spacing w:line="0" w:lineRule="atLeast"/>
        <w:ind w:left="720"/>
        <w:rPr>
          <w:szCs w:val="18"/>
        </w:rPr>
      </w:pPr>
      <w:r w:rsidRPr="003B3ECE">
        <w:rPr>
          <w:szCs w:val="18"/>
        </w:rPr>
        <w:t>Duration of contract (Date)…………………………………………………………………</w:t>
      </w:r>
    </w:p>
    <w:p w14:paraId="6F8BD81B" w14:textId="77777777" w:rsidR="00E71274" w:rsidRPr="003B3ECE" w:rsidRDefault="00E71274">
      <w:pPr>
        <w:spacing w:line="149" w:lineRule="exact"/>
        <w:rPr>
          <w:rFonts w:eastAsia="Times New Roman"/>
          <w:szCs w:val="18"/>
        </w:rPr>
      </w:pPr>
    </w:p>
    <w:p w14:paraId="7562C8C2" w14:textId="77777777" w:rsidR="00E71274" w:rsidRPr="003B3ECE" w:rsidRDefault="00E71274">
      <w:pPr>
        <w:spacing w:line="0" w:lineRule="atLeast"/>
        <w:rPr>
          <w:szCs w:val="18"/>
          <w:u w:val="single"/>
        </w:rPr>
      </w:pPr>
      <w:r w:rsidRPr="003B3ECE">
        <w:rPr>
          <w:szCs w:val="18"/>
          <w:u w:val="single"/>
        </w:rPr>
        <w:t>CLIENT 2</w:t>
      </w:r>
    </w:p>
    <w:p w14:paraId="2613E9C1" w14:textId="77777777" w:rsidR="00E71274" w:rsidRPr="003B3ECE" w:rsidRDefault="00E71274">
      <w:pPr>
        <w:spacing w:line="113" w:lineRule="exact"/>
        <w:rPr>
          <w:rFonts w:eastAsia="Times New Roman"/>
          <w:szCs w:val="18"/>
        </w:rPr>
      </w:pPr>
    </w:p>
    <w:p w14:paraId="350AA8FB" w14:textId="3FF1DBC1" w:rsidR="00E71274" w:rsidRPr="003B3ECE" w:rsidRDefault="00E71274">
      <w:pPr>
        <w:spacing w:line="0" w:lineRule="atLeast"/>
        <w:ind w:left="720"/>
        <w:rPr>
          <w:szCs w:val="18"/>
        </w:rPr>
      </w:pPr>
      <w:r w:rsidRPr="003B3ECE">
        <w:rPr>
          <w:szCs w:val="18"/>
        </w:rPr>
        <w:t>Name of 2</w:t>
      </w:r>
      <w:r w:rsidRPr="003B3ECE">
        <w:rPr>
          <w:szCs w:val="18"/>
          <w:vertAlign w:val="superscript"/>
        </w:rPr>
        <w:t>nd</w:t>
      </w:r>
      <w:r w:rsidRPr="003B3ECE">
        <w:rPr>
          <w:szCs w:val="18"/>
        </w:rPr>
        <w:t xml:space="preserve"> client (</w:t>
      </w:r>
      <w:r w:rsidR="00932CEF" w:rsidRPr="003B3ECE">
        <w:rPr>
          <w:szCs w:val="18"/>
        </w:rPr>
        <w:t>organization</w:t>
      </w:r>
      <w:r w:rsidRPr="003B3ECE">
        <w:rPr>
          <w:szCs w:val="18"/>
        </w:rPr>
        <w:t>)……………………………………………………………</w:t>
      </w:r>
    </w:p>
    <w:p w14:paraId="1037B8A3" w14:textId="77777777" w:rsidR="00E71274" w:rsidRPr="003B3ECE" w:rsidRDefault="00E71274">
      <w:pPr>
        <w:spacing w:line="94" w:lineRule="exact"/>
        <w:rPr>
          <w:rFonts w:eastAsia="Times New Roman"/>
          <w:szCs w:val="18"/>
        </w:rPr>
      </w:pPr>
    </w:p>
    <w:p w14:paraId="2F172E49" w14:textId="77777777"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687C6DE0" w14:textId="77777777" w:rsidR="00E71274" w:rsidRPr="003B3ECE" w:rsidRDefault="00E71274">
      <w:pPr>
        <w:spacing w:line="144" w:lineRule="exact"/>
        <w:rPr>
          <w:rFonts w:eastAsia="Times New Roman"/>
          <w:szCs w:val="18"/>
        </w:rPr>
      </w:pPr>
    </w:p>
    <w:p w14:paraId="3115E8CF" w14:textId="2370478E"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
    <w:p w14:paraId="5B2F9378" w14:textId="77777777" w:rsidR="00E71274" w:rsidRPr="003B3ECE" w:rsidRDefault="00E71274">
      <w:pPr>
        <w:spacing w:line="149" w:lineRule="exact"/>
        <w:rPr>
          <w:rFonts w:eastAsia="Times New Roman"/>
          <w:szCs w:val="18"/>
        </w:rPr>
      </w:pPr>
    </w:p>
    <w:p w14:paraId="4213A19D" w14:textId="77777777" w:rsidR="00E71274" w:rsidRPr="003B3ECE" w:rsidRDefault="00E71274">
      <w:pPr>
        <w:spacing w:line="0" w:lineRule="atLeast"/>
        <w:ind w:left="720"/>
        <w:rPr>
          <w:szCs w:val="18"/>
        </w:rPr>
      </w:pPr>
      <w:r w:rsidRPr="003B3ECE">
        <w:rPr>
          <w:szCs w:val="18"/>
        </w:rPr>
        <w:t>Client Telephone Number……………………………………………………………………………</w:t>
      </w:r>
    </w:p>
    <w:p w14:paraId="58E6DD4E" w14:textId="77777777" w:rsidR="00E71274" w:rsidRPr="003B3ECE" w:rsidRDefault="00E71274">
      <w:pPr>
        <w:spacing w:line="144" w:lineRule="exact"/>
        <w:rPr>
          <w:rFonts w:eastAsia="Times New Roman"/>
          <w:szCs w:val="18"/>
        </w:rPr>
      </w:pPr>
    </w:p>
    <w:p w14:paraId="41ED202D" w14:textId="77777777" w:rsidR="00E71274" w:rsidRPr="003B3ECE" w:rsidRDefault="00E71274">
      <w:pPr>
        <w:spacing w:line="0" w:lineRule="atLeast"/>
        <w:ind w:left="720"/>
        <w:rPr>
          <w:szCs w:val="18"/>
        </w:rPr>
      </w:pPr>
      <w:r w:rsidRPr="003B3ECE">
        <w:rPr>
          <w:szCs w:val="18"/>
        </w:rPr>
        <w:t>Value of contract…………………………………………………………………………………………</w:t>
      </w:r>
    </w:p>
    <w:p w14:paraId="7D3BEE8F" w14:textId="77777777" w:rsidR="00E71274" w:rsidRPr="003B3ECE" w:rsidRDefault="00E71274">
      <w:pPr>
        <w:spacing w:line="149" w:lineRule="exact"/>
        <w:rPr>
          <w:rFonts w:eastAsia="Times New Roman"/>
          <w:szCs w:val="18"/>
        </w:rPr>
      </w:pPr>
    </w:p>
    <w:p w14:paraId="5902D735" w14:textId="77777777" w:rsidR="00E71274" w:rsidRPr="003B3ECE" w:rsidRDefault="00E71274">
      <w:pPr>
        <w:spacing w:line="0" w:lineRule="atLeast"/>
        <w:ind w:left="720"/>
        <w:rPr>
          <w:szCs w:val="18"/>
        </w:rPr>
      </w:pPr>
      <w:r w:rsidRPr="003B3ECE">
        <w:rPr>
          <w:szCs w:val="18"/>
        </w:rPr>
        <w:t>Duration of contract (Date)…………………………………………………………………………</w:t>
      </w:r>
    </w:p>
    <w:p w14:paraId="3B88899E" w14:textId="77777777" w:rsidR="00E71274" w:rsidRPr="003B3ECE" w:rsidRDefault="00E71274">
      <w:pPr>
        <w:spacing w:line="149" w:lineRule="exact"/>
        <w:rPr>
          <w:rFonts w:eastAsia="Times New Roman"/>
          <w:szCs w:val="18"/>
        </w:rPr>
      </w:pPr>
    </w:p>
    <w:p w14:paraId="7BB78455" w14:textId="77777777" w:rsidR="00E71274" w:rsidRPr="003B3ECE" w:rsidRDefault="00E71274">
      <w:pPr>
        <w:spacing w:line="0" w:lineRule="atLeast"/>
        <w:rPr>
          <w:szCs w:val="18"/>
          <w:u w:val="single"/>
        </w:rPr>
      </w:pPr>
      <w:r w:rsidRPr="003B3ECE">
        <w:rPr>
          <w:szCs w:val="18"/>
          <w:u w:val="single"/>
        </w:rPr>
        <w:t>CLIENT 3</w:t>
      </w:r>
    </w:p>
    <w:p w14:paraId="69E2BB2B" w14:textId="77777777" w:rsidR="00E71274" w:rsidRPr="003B3ECE" w:rsidRDefault="00E71274">
      <w:pPr>
        <w:spacing w:line="315" w:lineRule="exact"/>
        <w:rPr>
          <w:rFonts w:eastAsia="Times New Roman"/>
          <w:szCs w:val="18"/>
        </w:rPr>
      </w:pPr>
    </w:p>
    <w:p w14:paraId="367DC2B9" w14:textId="77777777" w:rsidR="00E71274" w:rsidRPr="003B3ECE" w:rsidRDefault="00E71274">
      <w:pPr>
        <w:spacing w:line="0" w:lineRule="atLeast"/>
        <w:ind w:left="700"/>
        <w:rPr>
          <w:szCs w:val="18"/>
        </w:rPr>
      </w:pPr>
      <w:r w:rsidRPr="003B3ECE">
        <w:rPr>
          <w:szCs w:val="18"/>
        </w:rPr>
        <w:t>Name of 3</w:t>
      </w:r>
      <w:r w:rsidRPr="003B3ECE">
        <w:rPr>
          <w:szCs w:val="18"/>
          <w:vertAlign w:val="superscript"/>
        </w:rPr>
        <w:t>rd</w:t>
      </w:r>
      <w:r w:rsidRPr="003B3ECE">
        <w:rPr>
          <w:szCs w:val="18"/>
        </w:rPr>
        <w:t xml:space="preserve"> Client (</w:t>
      </w:r>
      <w:r w:rsidR="00932CEF" w:rsidRPr="003B3ECE">
        <w:rPr>
          <w:szCs w:val="18"/>
        </w:rPr>
        <w:t>organization</w:t>
      </w:r>
      <w:proofErr w:type="gramStart"/>
      <w:r w:rsidRPr="003B3ECE">
        <w:rPr>
          <w:szCs w:val="18"/>
        </w:rPr>
        <w:t>)..</w:t>
      </w:r>
      <w:proofErr w:type="gramEnd"/>
      <w:r w:rsidRPr="003B3ECE">
        <w:rPr>
          <w:szCs w:val="18"/>
        </w:rPr>
        <w:t>……………………………………………………………..…</w:t>
      </w:r>
    </w:p>
    <w:p w14:paraId="57C0D796" w14:textId="77777777" w:rsidR="00E71274" w:rsidRPr="003B3ECE" w:rsidRDefault="00E71274">
      <w:pPr>
        <w:spacing w:line="190" w:lineRule="exact"/>
        <w:rPr>
          <w:rFonts w:eastAsia="Times New Roman"/>
          <w:szCs w:val="18"/>
        </w:rPr>
      </w:pPr>
    </w:p>
    <w:p w14:paraId="602F9468" w14:textId="77777777"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0D142F6F" w14:textId="77777777" w:rsidR="00E71274" w:rsidRPr="003B3ECE" w:rsidRDefault="00E71274">
      <w:pPr>
        <w:spacing w:line="144" w:lineRule="exact"/>
        <w:rPr>
          <w:rFonts w:eastAsia="Times New Roman"/>
          <w:szCs w:val="18"/>
        </w:rPr>
      </w:pPr>
    </w:p>
    <w:p w14:paraId="0355969A" w14:textId="77777777"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roofErr w:type="gramStart"/>
      <w:r w:rsidRPr="003B3ECE">
        <w:rPr>
          <w:szCs w:val="18"/>
        </w:rPr>
        <w:t>….…..</w:t>
      </w:r>
      <w:proofErr w:type="gramEnd"/>
    </w:p>
    <w:p w14:paraId="4475AD14" w14:textId="77777777" w:rsidR="00E71274" w:rsidRPr="003B3ECE" w:rsidRDefault="00E71274">
      <w:pPr>
        <w:spacing w:line="149" w:lineRule="exact"/>
        <w:rPr>
          <w:rFonts w:eastAsia="Times New Roman"/>
          <w:szCs w:val="18"/>
        </w:rPr>
      </w:pPr>
    </w:p>
    <w:p w14:paraId="647AAC01" w14:textId="77777777" w:rsidR="00E71274" w:rsidRPr="003B3ECE" w:rsidRDefault="00E71274">
      <w:pPr>
        <w:spacing w:line="0" w:lineRule="atLeast"/>
        <w:ind w:left="720"/>
        <w:rPr>
          <w:szCs w:val="18"/>
        </w:rPr>
      </w:pPr>
      <w:r w:rsidRPr="003B3ECE">
        <w:rPr>
          <w:szCs w:val="18"/>
        </w:rPr>
        <w:t>Client Telephone Number……………………………………………………………………………</w:t>
      </w:r>
    </w:p>
    <w:p w14:paraId="120C4E94" w14:textId="77777777" w:rsidR="00E71274" w:rsidRPr="003B3ECE" w:rsidRDefault="00E71274">
      <w:pPr>
        <w:spacing w:line="144" w:lineRule="exact"/>
        <w:rPr>
          <w:rFonts w:eastAsia="Times New Roman"/>
          <w:szCs w:val="18"/>
        </w:rPr>
      </w:pPr>
    </w:p>
    <w:p w14:paraId="5EB5B78C" w14:textId="77777777" w:rsidR="00E71274" w:rsidRPr="003B3ECE" w:rsidRDefault="00E71274">
      <w:pPr>
        <w:spacing w:line="0" w:lineRule="atLeast"/>
        <w:ind w:left="720"/>
        <w:rPr>
          <w:szCs w:val="18"/>
        </w:rPr>
      </w:pPr>
      <w:r w:rsidRPr="003B3ECE">
        <w:rPr>
          <w:szCs w:val="18"/>
        </w:rPr>
        <w:t>Value of contract…………………………………………………………………………………………</w:t>
      </w:r>
    </w:p>
    <w:p w14:paraId="42AFC42D" w14:textId="77777777" w:rsidR="00E71274" w:rsidRPr="003B3ECE" w:rsidRDefault="00E71274">
      <w:pPr>
        <w:spacing w:line="149" w:lineRule="exact"/>
        <w:rPr>
          <w:rFonts w:eastAsia="Times New Roman"/>
          <w:szCs w:val="18"/>
        </w:rPr>
      </w:pPr>
    </w:p>
    <w:p w14:paraId="0D733C51" w14:textId="77777777" w:rsidR="00E71274" w:rsidRPr="003B3ECE" w:rsidRDefault="00E71274">
      <w:pPr>
        <w:spacing w:line="0" w:lineRule="atLeast"/>
        <w:ind w:left="720"/>
        <w:rPr>
          <w:szCs w:val="18"/>
        </w:rPr>
      </w:pPr>
      <w:r w:rsidRPr="003B3ECE">
        <w:rPr>
          <w:szCs w:val="18"/>
        </w:rPr>
        <w:t>Duration of contract (Date)…………………………………………………………………………</w:t>
      </w:r>
    </w:p>
    <w:p w14:paraId="271CA723" w14:textId="77777777" w:rsidR="00E71274" w:rsidRPr="003B3ECE" w:rsidRDefault="00E71274">
      <w:pPr>
        <w:spacing w:line="345" w:lineRule="exact"/>
        <w:rPr>
          <w:rFonts w:eastAsia="Times New Roman"/>
          <w:szCs w:val="18"/>
        </w:rPr>
      </w:pPr>
    </w:p>
    <w:p w14:paraId="0FAF7AE0" w14:textId="77777777" w:rsidR="00E71274" w:rsidRPr="003B3ECE" w:rsidRDefault="00E71274">
      <w:pPr>
        <w:spacing w:line="0" w:lineRule="atLeast"/>
        <w:rPr>
          <w:szCs w:val="18"/>
          <w:u w:val="single"/>
        </w:rPr>
      </w:pPr>
      <w:r w:rsidRPr="003B3ECE">
        <w:rPr>
          <w:szCs w:val="18"/>
          <w:u w:val="single"/>
        </w:rPr>
        <w:t>Others:</w:t>
      </w:r>
    </w:p>
    <w:p w14:paraId="75FBE423" w14:textId="77777777" w:rsidR="00E71274" w:rsidRPr="003B3ECE" w:rsidRDefault="00E71274">
      <w:pPr>
        <w:spacing w:line="245" w:lineRule="exact"/>
        <w:rPr>
          <w:rFonts w:eastAsia="Times New Roman"/>
          <w:szCs w:val="18"/>
        </w:rPr>
      </w:pPr>
    </w:p>
    <w:p w14:paraId="0AE8B5CE" w14:textId="77777777" w:rsidR="00E71274" w:rsidRPr="003B3ECE" w:rsidRDefault="00E71274">
      <w:pPr>
        <w:spacing w:line="0" w:lineRule="atLeast"/>
        <w:rPr>
          <w:szCs w:val="18"/>
        </w:rPr>
      </w:pPr>
      <w:r w:rsidRPr="003B3ECE">
        <w:rPr>
          <w:szCs w:val="18"/>
        </w:rPr>
        <w:t>……………………………………………………………………………………………………………….……………..</w:t>
      </w:r>
    </w:p>
    <w:p w14:paraId="2D3F0BEC" w14:textId="77777777" w:rsidR="00E71274" w:rsidRPr="003B3ECE" w:rsidRDefault="00E71274">
      <w:pPr>
        <w:spacing w:line="20" w:lineRule="exact"/>
        <w:rPr>
          <w:rFonts w:eastAsia="Times New Roman"/>
          <w:szCs w:val="18"/>
        </w:rPr>
      </w:pPr>
    </w:p>
    <w:p w14:paraId="75CF4315" w14:textId="77777777" w:rsidR="00E71274" w:rsidRPr="003B3ECE" w:rsidRDefault="00E71274">
      <w:pPr>
        <w:spacing w:line="200" w:lineRule="exact"/>
        <w:rPr>
          <w:rFonts w:eastAsia="Times New Roman"/>
          <w:szCs w:val="18"/>
        </w:rPr>
      </w:pPr>
    </w:p>
    <w:p w14:paraId="66F742D6" w14:textId="7E847D3A" w:rsidR="00E71274" w:rsidRPr="003B3ECE" w:rsidRDefault="001304BE" w:rsidP="001304BE">
      <w:pPr>
        <w:pStyle w:val="Heading4"/>
      </w:pPr>
      <w:bookmarkStart w:id="46" w:name="page17"/>
      <w:bookmarkEnd w:id="46"/>
      <w:r w:rsidRPr="003B3ECE">
        <w:br w:type="page"/>
      </w:r>
      <w:bookmarkStart w:id="47" w:name="_Toc56000677"/>
      <w:r w:rsidR="00E71274" w:rsidRPr="003B3ECE">
        <w:lastRenderedPageBreak/>
        <w:t>FORM PQ-6</w:t>
      </w:r>
      <w:r w:rsidRPr="003B3ECE">
        <w:tab/>
        <w:t xml:space="preserve">: </w:t>
      </w:r>
      <w:r w:rsidRPr="003B3ECE">
        <w:tab/>
      </w:r>
      <w:r w:rsidR="00E71274" w:rsidRPr="003B3ECE">
        <w:t>SWORN STATEMENT</w:t>
      </w:r>
      <w:bookmarkEnd w:id="47"/>
    </w:p>
    <w:p w14:paraId="3CB648E9" w14:textId="77777777" w:rsidR="00E71274" w:rsidRPr="003B3ECE" w:rsidRDefault="00E71274">
      <w:pPr>
        <w:spacing w:line="247" w:lineRule="exact"/>
        <w:rPr>
          <w:rFonts w:eastAsia="Times New Roman"/>
          <w:szCs w:val="18"/>
        </w:rPr>
      </w:pPr>
    </w:p>
    <w:p w14:paraId="2D1A76B9" w14:textId="77777777" w:rsidR="00E71274" w:rsidRPr="003B3ECE" w:rsidRDefault="00E71274">
      <w:pPr>
        <w:spacing w:line="0" w:lineRule="atLeast"/>
        <w:rPr>
          <w:szCs w:val="18"/>
        </w:rPr>
      </w:pPr>
      <w:r w:rsidRPr="003B3ECE">
        <w:rPr>
          <w:szCs w:val="18"/>
        </w:rPr>
        <w:t xml:space="preserve">Having studied the </w:t>
      </w:r>
      <w:r w:rsidR="008225FB">
        <w:rPr>
          <w:szCs w:val="18"/>
        </w:rPr>
        <w:t>EOI</w:t>
      </w:r>
      <w:r w:rsidRPr="003B3ECE">
        <w:rPr>
          <w:szCs w:val="18"/>
        </w:rPr>
        <w:t xml:space="preserve"> information </w:t>
      </w:r>
      <w:r w:rsidR="008225FB">
        <w:rPr>
          <w:szCs w:val="18"/>
        </w:rPr>
        <w:t>provided</w:t>
      </w:r>
      <w:r w:rsidRPr="003B3ECE">
        <w:rPr>
          <w:szCs w:val="18"/>
        </w:rPr>
        <w:t xml:space="preserve"> above we/I hereby state:</w:t>
      </w:r>
    </w:p>
    <w:p w14:paraId="0C178E9E" w14:textId="77777777" w:rsidR="00E71274" w:rsidRPr="003B3ECE" w:rsidRDefault="00E71274">
      <w:pPr>
        <w:spacing w:line="245" w:lineRule="exact"/>
        <w:rPr>
          <w:rFonts w:eastAsia="Times New Roman"/>
          <w:szCs w:val="18"/>
        </w:rPr>
      </w:pPr>
    </w:p>
    <w:p w14:paraId="41562061" w14:textId="77777777" w:rsidR="00E71274" w:rsidRPr="003B3ECE" w:rsidRDefault="00E71274">
      <w:pPr>
        <w:numPr>
          <w:ilvl w:val="0"/>
          <w:numId w:val="9"/>
        </w:numPr>
        <w:tabs>
          <w:tab w:val="left" w:pos="720"/>
        </w:tabs>
        <w:spacing w:line="0" w:lineRule="atLeast"/>
        <w:ind w:left="720" w:hanging="370"/>
        <w:rPr>
          <w:szCs w:val="18"/>
        </w:rPr>
      </w:pPr>
      <w:r w:rsidRPr="003B3ECE">
        <w:rPr>
          <w:szCs w:val="18"/>
        </w:rPr>
        <w:t>The information furnished in our application is accurate to the best of my/our knowledge.</w:t>
      </w:r>
    </w:p>
    <w:p w14:paraId="3C0395D3" w14:textId="77777777" w:rsidR="00E71274" w:rsidRPr="003B3ECE" w:rsidRDefault="00E71274">
      <w:pPr>
        <w:spacing w:line="143" w:lineRule="exact"/>
        <w:rPr>
          <w:szCs w:val="18"/>
        </w:rPr>
      </w:pPr>
    </w:p>
    <w:p w14:paraId="58BD6D02" w14:textId="46664CC7" w:rsidR="00E71274" w:rsidRPr="003B3ECE" w:rsidRDefault="09980468" w:rsidP="09980468">
      <w:pPr>
        <w:numPr>
          <w:ilvl w:val="0"/>
          <w:numId w:val="9"/>
        </w:numPr>
        <w:tabs>
          <w:tab w:val="left" w:pos="720"/>
        </w:tabs>
        <w:spacing w:line="360" w:lineRule="auto"/>
        <w:ind w:left="720" w:hanging="370"/>
        <w:jc w:val="both"/>
        <w:rPr>
          <w:szCs w:val="18"/>
        </w:rPr>
      </w:pPr>
      <w:r w:rsidRPr="09980468">
        <w:rPr>
          <w:szCs w:val="18"/>
        </w:rPr>
        <w:t xml:space="preserve">That in case of being qualified we acknowledge that this grants me/us the right to participate in due time in the submission of a proposal or quotation </w:t>
      </w:r>
      <w:proofErr w:type="gramStart"/>
      <w:r w:rsidRPr="09980468">
        <w:rPr>
          <w:szCs w:val="18"/>
        </w:rPr>
        <w:t>on the basis of</w:t>
      </w:r>
      <w:proofErr w:type="gramEnd"/>
      <w:r w:rsidRPr="09980468">
        <w:rPr>
          <w:szCs w:val="18"/>
        </w:rPr>
        <w:t xml:space="preserve"> provisions in the RFP/RFQ documents to follow.</w:t>
      </w:r>
    </w:p>
    <w:p w14:paraId="3254BC2F" w14:textId="77777777" w:rsidR="00E71274" w:rsidRPr="003B3ECE" w:rsidRDefault="00E71274">
      <w:pPr>
        <w:spacing w:line="1" w:lineRule="exact"/>
        <w:rPr>
          <w:szCs w:val="18"/>
        </w:rPr>
      </w:pPr>
    </w:p>
    <w:p w14:paraId="09370EB5" w14:textId="77777777" w:rsidR="00E71274" w:rsidRPr="003B3ECE" w:rsidRDefault="00E71274">
      <w:pPr>
        <w:numPr>
          <w:ilvl w:val="0"/>
          <w:numId w:val="9"/>
        </w:numPr>
        <w:tabs>
          <w:tab w:val="left" w:pos="720"/>
        </w:tabs>
        <w:spacing w:line="360" w:lineRule="auto"/>
        <w:ind w:left="720" w:hanging="370"/>
        <w:jc w:val="both"/>
        <w:rPr>
          <w:szCs w:val="18"/>
        </w:rPr>
      </w:pPr>
      <w:r w:rsidRPr="003B3ECE">
        <w:rPr>
          <w:szCs w:val="18"/>
        </w:rPr>
        <w:t xml:space="preserve">When the </w:t>
      </w:r>
      <w:r w:rsidR="005E1879">
        <w:rPr>
          <w:szCs w:val="18"/>
        </w:rPr>
        <w:t>RFP/RFQ</w:t>
      </w:r>
      <w:r w:rsidRPr="003B3ECE">
        <w:rPr>
          <w:szCs w:val="18"/>
        </w:rPr>
        <w:t xml:space="preserve"> is issued</w:t>
      </w:r>
      <w:r w:rsidR="005E1879">
        <w:rPr>
          <w:szCs w:val="18"/>
        </w:rPr>
        <w:t xml:space="preserve"> and we find that</w:t>
      </w:r>
      <w:r w:rsidRPr="003B3ECE">
        <w:rPr>
          <w:szCs w:val="18"/>
        </w:rPr>
        <w:t xml:space="preserve"> the legal</w:t>
      </w:r>
      <w:r w:rsidR="005E1879">
        <w:rPr>
          <w:szCs w:val="18"/>
        </w:rPr>
        <w:t>,</w:t>
      </w:r>
      <w:r w:rsidRPr="003B3ECE">
        <w:rPr>
          <w:szCs w:val="18"/>
        </w:rPr>
        <w:t xml:space="preserve"> </w:t>
      </w:r>
      <w:proofErr w:type="gramStart"/>
      <w:r w:rsidRPr="003B3ECE">
        <w:rPr>
          <w:szCs w:val="18"/>
        </w:rPr>
        <w:t>technical</w:t>
      </w:r>
      <w:proofErr w:type="gramEnd"/>
      <w:r w:rsidRPr="003B3ECE">
        <w:rPr>
          <w:szCs w:val="18"/>
        </w:rPr>
        <w:t xml:space="preserve"> or financial conditions or the contractual capacity of </w:t>
      </w:r>
      <w:r w:rsidR="005E1879">
        <w:rPr>
          <w:szCs w:val="18"/>
        </w:rPr>
        <w:t>our</w:t>
      </w:r>
      <w:r w:rsidRPr="003B3ECE">
        <w:rPr>
          <w:szCs w:val="18"/>
        </w:rPr>
        <w:t xml:space="preserve"> firm </w:t>
      </w:r>
      <w:r w:rsidR="005E1879">
        <w:rPr>
          <w:szCs w:val="18"/>
        </w:rPr>
        <w:t>has changed</w:t>
      </w:r>
      <w:r w:rsidRPr="003B3ECE">
        <w:rPr>
          <w:szCs w:val="18"/>
        </w:rPr>
        <w:t xml:space="preserve">, we </w:t>
      </w:r>
      <w:r w:rsidR="005E1879">
        <w:rPr>
          <w:szCs w:val="18"/>
        </w:rPr>
        <w:t xml:space="preserve">will </w:t>
      </w:r>
      <w:r w:rsidRPr="003B3ECE">
        <w:rPr>
          <w:szCs w:val="18"/>
        </w:rPr>
        <w:t xml:space="preserve">come ourselves to inform you and acknowledge your right to review the </w:t>
      </w:r>
      <w:r w:rsidR="005E1879">
        <w:rPr>
          <w:szCs w:val="18"/>
        </w:rPr>
        <w:t>Proposal/Quote</w:t>
      </w:r>
      <w:r w:rsidRPr="003B3ECE">
        <w:rPr>
          <w:szCs w:val="18"/>
        </w:rPr>
        <w:t xml:space="preserve"> made.</w:t>
      </w:r>
    </w:p>
    <w:p w14:paraId="651E9592" w14:textId="77777777" w:rsidR="00E71274" w:rsidRPr="003B3ECE" w:rsidRDefault="00E71274">
      <w:pPr>
        <w:spacing w:line="1" w:lineRule="exact"/>
        <w:rPr>
          <w:szCs w:val="18"/>
        </w:rPr>
      </w:pPr>
    </w:p>
    <w:p w14:paraId="25ED3B84" w14:textId="77777777" w:rsidR="00E71274" w:rsidRPr="003B3ECE" w:rsidRDefault="00E71274">
      <w:pPr>
        <w:numPr>
          <w:ilvl w:val="0"/>
          <w:numId w:val="9"/>
        </w:numPr>
        <w:tabs>
          <w:tab w:val="left" w:pos="720"/>
        </w:tabs>
        <w:spacing w:line="365" w:lineRule="auto"/>
        <w:ind w:left="720" w:hanging="370"/>
        <w:rPr>
          <w:szCs w:val="18"/>
        </w:rPr>
      </w:pPr>
      <w:r w:rsidRPr="003B3ECE">
        <w:rPr>
          <w:szCs w:val="18"/>
        </w:rPr>
        <w:t xml:space="preserve">We enclose all the required documents and information required for the </w:t>
      </w:r>
      <w:r w:rsidR="005E1879">
        <w:rPr>
          <w:szCs w:val="18"/>
        </w:rPr>
        <w:t>EOI</w:t>
      </w:r>
      <w:r w:rsidRPr="003B3ECE">
        <w:rPr>
          <w:szCs w:val="18"/>
        </w:rPr>
        <w:t xml:space="preserve"> evaluation.</w:t>
      </w:r>
    </w:p>
    <w:p w14:paraId="269E314A" w14:textId="77777777" w:rsidR="00E71274" w:rsidRPr="003B3ECE" w:rsidRDefault="00E71274">
      <w:pPr>
        <w:spacing w:line="184" w:lineRule="exact"/>
        <w:rPr>
          <w:rFonts w:eastAsia="Times New Roman"/>
          <w:szCs w:val="18"/>
        </w:rPr>
      </w:pPr>
    </w:p>
    <w:p w14:paraId="45869D4F" w14:textId="77777777" w:rsidR="00E71274" w:rsidRPr="003B3ECE" w:rsidRDefault="00E71274">
      <w:pPr>
        <w:spacing w:line="0" w:lineRule="atLeast"/>
        <w:rPr>
          <w:szCs w:val="18"/>
        </w:rPr>
      </w:pPr>
      <w:r w:rsidRPr="003B3ECE">
        <w:rPr>
          <w:szCs w:val="18"/>
        </w:rPr>
        <w:t>Date: …………………………………………………………………………………………</w:t>
      </w:r>
      <w:proofErr w:type="gramStart"/>
      <w:r w:rsidRPr="003B3ECE">
        <w:rPr>
          <w:szCs w:val="18"/>
        </w:rPr>
        <w:t>…..</w:t>
      </w:r>
      <w:proofErr w:type="gramEnd"/>
      <w:r w:rsidRPr="003B3ECE">
        <w:rPr>
          <w:szCs w:val="18"/>
        </w:rPr>
        <w:t>…………………..</w:t>
      </w:r>
    </w:p>
    <w:p w14:paraId="47341341" w14:textId="77777777" w:rsidR="00E71274" w:rsidRPr="003B3ECE" w:rsidRDefault="00E71274">
      <w:pPr>
        <w:spacing w:line="200" w:lineRule="exact"/>
        <w:rPr>
          <w:rFonts w:eastAsia="Times New Roman"/>
          <w:szCs w:val="18"/>
        </w:rPr>
      </w:pPr>
    </w:p>
    <w:p w14:paraId="42EF2083" w14:textId="77777777" w:rsidR="00E71274" w:rsidRPr="003B3ECE" w:rsidRDefault="00E71274">
      <w:pPr>
        <w:spacing w:line="294" w:lineRule="exact"/>
        <w:rPr>
          <w:rFonts w:eastAsia="Times New Roman"/>
          <w:szCs w:val="18"/>
        </w:rPr>
      </w:pPr>
    </w:p>
    <w:p w14:paraId="592AE8CA" w14:textId="77777777" w:rsidR="00E71274" w:rsidRPr="003B3ECE" w:rsidRDefault="00E71274">
      <w:pPr>
        <w:spacing w:line="0" w:lineRule="atLeast"/>
        <w:rPr>
          <w:szCs w:val="18"/>
        </w:rPr>
      </w:pPr>
      <w:r w:rsidRPr="003B3ECE">
        <w:rPr>
          <w:szCs w:val="18"/>
        </w:rPr>
        <w:t>Applicant’s Name: ………………………………………………………………………………</w:t>
      </w:r>
      <w:proofErr w:type="gramStart"/>
      <w:r w:rsidRPr="003B3ECE">
        <w:rPr>
          <w:szCs w:val="18"/>
        </w:rPr>
        <w:t>…..</w:t>
      </w:r>
      <w:proofErr w:type="gramEnd"/>
      <w:r w:rsidRPr="003B3ECE">
        <w:rPr>
          <w:szCs w:val="18"/>
        </w:rPr>
        <w:t>…………..</w:t>
      </w:r>
    </w:p>
    <w:p w14:paraId="7B40C951" w14:textId="77777777" w:rsidR="00E71274" w:rsidRPr="003B3ECE" w:rsidRDefault="00E71274">
      <w:pPr>
        <w:spacing w:line="200" w:lineRule="exact"/>
        <w:rPr>
          <w:rFonts w:eastAsia="Times New Roman"/>
          <w:szCs w:val="18"/>
        </w:rPr>
      </w:pPr>
    </w:p>
    <w:p w14:paraId="4B4D7232" w14:textId="77777777" w:rsidR="00E71274" w:rsidRPr="003B3ECE" w:rsidRDefault="00E71274">
      <w:pPr>
        <w:spacing w:line="294" w:lineRule="exact"/>
        <w:rPr>
          <w:rFonts w:eastAsia="Times New Roman"/>
          <w:szCs w:val="18"/>
        </w:rPr>
      </w:pPr>
    </w:p>
    <w:p w14:paraId="5D0F77A7" w14:textId="77777777" w:rsidR="00E71274" w:rsidRPr="003B3ECE" w:rsidRDefault="00E71274">
      <w:pPr>
        <w:spacing w:line="0" w:lineRule="atLeast"/>
        <w:rPr>
          <w:szCs w:val="18"/>
        </w:rPr>
      </w:pPr>
      <w:r w:rsidRPr="003B3ECE">
        <w:rPr>
          <w:szCs w:val="18"/>
        </w:rPr>
        <w:t>Represented by: ………………………………………………………………………………………………….</w:t>
      </w:r>
    </w:p>
    <w:p w14:paraId="2093CA67" w14:textId="77777777" w:rsidR="00E71274" w:rsidRPr="003B3ECE" w:rsidRDefault="00E71274">
      <w:pPr>
        <w:spacing w:line="200" w:lineRule="exact"/>
        <w:rPr>
          <w:rFonts w:eastAsia="Times New Roman"/>
          <w:szCs w:val="18"/>
        </w:rPr>
      </w:pPr>
    </w:p>
    <w:p w14:paraId="2503B197" w14:textId="77777777" w:rsidR="00E71274" w:rsidRPr="003B3ECE" w:rsidRDefault="00E71274">
      <w:pPr>
        <w:spacing w:line="294" w:lineRule="exact"/>
        <w:rPr>
          <w:rFonts w:eastAsia="Times New Roman"/>
          <w:szCs w:val="18"/>
        </w:rPr>
      </w:pPr>
    </w:p>
    <w:p w14:paraId="3AEA0E7C" w14:textId="77777777" w:rsidR="00E71274" w:rsidRPr="003B3ECE" w:rsidRDefault="00E71274">
      <w:pPr>
        <w:spacing w:line="0" w:lineRule="atLeast"/>
        <w:rPr>
          <w:szCs w:val="18"/>
        </w:rPr>
      </w:pPr>
      <w:r w:rsidRPr="003B3ECE">
        <w:rPr>
          <w:szCs w:val="18"/>
        </w:rPr>
        <w:t>Signature: …………………………………………………………………………………….…………………….</w:t>
      </w:r>
    </w:p>
    <w:p w14:paraId="38288749" w14:textId="77777777" w:rsidR="00E71274" w:rsidRPr="003B3ECE" w:rsidRDefault="00E71274">
      <w:pPr>
        <w:spacing w:line="200" w:lineRule="exact"/>
        <w:rPr>
          <w:rFonts w:eastAsia="Times New Roman"/>
          <w:szCs w:val="18"/>
        </w:rPr>
      </w:pPr>
    </w:p>
    <w:p w14:paraId="20BD9A1A" w14:textId="77777777" w:rsidR="00E71274" w:rsidRPr="003B3ECE" w:rsidRDefault="00E71274">
      <w:pPr>
        <w:spacing w:line="289" w:lineRule="exact"/>
        <w:rPr>
          <w:rFonts w:eastAsia="Times New Roman"/>
          <w:szCs w:val="18"/>
        </w:rPr>
      </w:pPr>
    </w:p>
    <w:p w14:paraId="37AC0DF7" w14:textId="77777777" w:rsidR="00E71274" w:rsidRPr="003B3ECE" w:rsidRDefault="00E71274">
      <w:pPr>
        <w:spacing w:line="0" w:lineRule="atLeast"/>
        <w:rPr>
          <w:szCs w:val="18"/>
        </w:rPr>
      </w:pPr>
      <w:r w:rsidRPr="003B3ECE">
        <w:rPr>
          <w:szCs w:val="18"/>
        </w:rPr>
        <w:t>Designation: ………………………………………………………………………………….………</w:t>
      </w:r>
      <w:proofErr w:type="gramStart"/>
      <w:r w:rsidRPr="003B3ECE">
        <w:rPr>
          <w:szCs w:val="18"/>
        </w:rPr>
        <w:t>…..</w:t>
      </w:r>
      <w:proofErr w:type="gramEnd"/>
      <w:r w:rsidRPr="003B3ECE">
        <w:rPr>
          <w:szCs w:val="18"/>
        </w:rPr>
        <w:t>……….</w:t>
      </w:r>
    </w:p>
    <w:p w14:paraId="0C136CF1" w14:textId="77777777" w:rsidR="00E71274" w:rsidRPr="003B3ECE" w:rsidRDefault="00E71274">
      <w:pPr>
        <w:spacing w:line="200" w:lineRule="exact"/>
        <w:rPr>
          <w:rFonts w:eastAsia="Times New Roman"/>
          <w:szCs w:val="18"/>
        </w:rPr>
      </w:pPr>
    </w:p>
    <w:p w14:paraId="0A392C6A" w14:textId="77777777" w:rsidR="00E71274" w:rsidRPr="003B3ECE" w:rsidRDefault="00E71274">
      <w:pPr>
        <w:spacing w:line="294" w:lineRule="exact"/>
        <w:rPr>
          <w:rFonts w:eastAsia="Times New Roman"/>
          <w:szCs w:val="18"/>
        </w:rPr>
      </w:pPr>
    </w:p>
    <w:p w14:paraId="529CD928" w14:textId="77777777" w:rsidR="00E71274" w:rsidRPr="003B3ECE" w:rsidRDefault="00E71274">
      <w:pPr>
        <w:spacing w:line="0" w:lineRule="atLeast"/>
        <w:rPr>
          <w:szCs w:val="18"/>
        </w:rPr>
      </w:pPr>
      <w:r w:rsidRPr="003B3ECE">
        <w:rPr>
          <w:szCs w:val="18"/>
        </w:rPr>
        <w:t>(Full name and designation of the person signing and stamp or seal.)</w:t>
      </w:r>
    </w:p>
    <w:p w14:paraId="290583F9" w14:textId="77777777" w:rsidR="00E71274" w:rsidRPr="003B3ECE" w:rsidRDefault="00E71274">
      <w:pPr>
        <w:spacing w:line="20" w:lineRule="exact"/>
        <w:rPr>
          <w:rFonts w:eastAsia="Times New Roman"/>
          <w:szCs w:val="18"/>
        </w:rPr>
      </w:pPr>
    </w:p>
    <w:p w14:paraId="0CF8B07B" w14:textId="17434F55" w:rsidR="00E71274" w:rsidRPr="003B3ECE" w:rsidRDefault="001304BE" w:rsidP="001304BE">
      <w:pPr>
        <w:pStyle w:val="Heading4"/>
      </w:pPr>
      <w:r w:rsidRPr="003B3ECE">
        <w:br w:type="page"/>
      </w:r>
      <w:bookmarkStart w:id="48" w:name="_Toc56000678"/>
      <w:r w:rsidR="00E71274" w:rsidRPr="003B3ECE">
        <w:lastRenderedPageBreak/>
        <w:t>FORM PQ-7</w:t>
      </w:r>
      <w:r w:rsidRPr="003B3ECE">
        <w:t>:</w:t>
      </w:r>
      <w:r w:rsidR="006F3FB8">
        <w:t xml:space="preserve"> </w:t>
      </w:r>
      <w:r w:rsidR="00E71274" w:rsidRPr="003B3ECE">
        <w:t>CONFIDENTIAL BUSINESS QUESTIONNAIRE</w:t>
      </w:r>
      <w:bookmarkEnd w:id="48"/>
    </w:p>
    <w:p w14:paraId="68F21D90" w14:textId="77777777" w:rsidR="00E71274" w:rsidRPr="003B3ECE" w:rsidRDefault="00E71274">
      <w:pPr>
        <w:spacing w:line="251" w:lineRule="exact"/>
        <w:rPr>
          <w:rFonts w:eastAsia="Times New Roman"/>
          <w:szCs w:val="18"/>
        </w:rPr>
      </w:pPr>
    </w:p>
    <w:p w14:paraId="33D0CDAE" w14:textId="77777777" w:rsidR="00E71274" w:rsidRPr="003B3ECE" w:rsidRDefault="00E71274">
      <w:pPr>
        <w:spacing w:line="279" w:lineRule="auto"/>
        <w:ind w:left="120" w:right="120"/>
        <w:rPr>
          <w:szCs w:val="18"/>
        </w:rPr>
      </w:pPr>
      <w:r w:rsidRPr="003B3ECE">
        <w:rPr>
          <w:szCs w:val="18"/>
        </w:rPr>
        <w:t xml:space="preserve">You are requested to give the particulars indicated in part 1 and either part 2(a), 2(b) or 2(c) </w:t>
      </w:r>
      <w:r w:rsidR="00817ECB">
        <w:rPr>
          <w:szCs w:val="18"/>
        </w:rPr>
        <w:t>whichever</w:t>
      </w:r>
      <w:r w:rsidRPr="003B3ECE">
        <w:rPr>
          <w:szCs w:val="18"/>
        </w:rPr>
        <w:t xml:space="preserve"> applies in your type of business.</w:t>
      </w:r>
    </w:p>
    <w:p w14:paraId="13C326F3" w14:textId="77777777" w:rsidR="00E71274" w:rsidRPr="003B3ECE" w:rsidRDefault="00E71274">
      <w:pPr>
        <w:spacing w:line="188" w:lineRule="exact"/>
        <w:rPr>
          <w:rFonts w:eastAsia="Times New Roman"/>
          <w:szCs w:val="18"/>
        </w:rPr>
      </w:pPr>
    </w:p>
    <w:p w14:paraId="59B3FE8F" w14:textId="77777777" w:rsidR="001304BE" w:rsidRPr="003B3ECE" w:rsidRDefault="00E71274" w:rsidP="001304BE">
      <w:pPr>
        <w:spacing w:line="0" w:lineRule="atLeast"/>
        <w:ind w:left="120"/>
        <w:rPr>
          <w:szCs w:val="18"/>
        </w:rPr>
      </w:pPr>
      <w:r w:rsidRPr="003B3ECE">
        <w:rPr>
          <w:szCs w:val="18"/>
        </w:rPr>
        <w:t>You are advised that it is a serious offence to give false information on this form.</w:t>
      </w:r>
    </w:p>
    <w:p w14:paraId="4853B841" w14:textId="77777777" w:rsidR="001304BE" w:rsidRPr="003B3ECE" w:rsidRDefault="001304BE" w:rsidP="001304BE">
      <w:pPr>
        <w:spacing w:line="0" w:lineRule="atLeast"/>
        <w:ind w:left="120"/>
        <w:rPr>
          <w:szCs w:val="1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70"/>
      </w:tblGrid>
      <w:tr w:rsidR="00BE7F6B" w:rsidRPr="009A653A" w14:paraId="3503D920" w14:textId="77777777" w:rsidTr="5D7A34F3">
        <w:tc>
          <w:tcPr>
            <w:tcW w:w="9590" w:type="dxa"/>
            <w:shd w:val="clear" w:color="auto" w:fill="auto"/>
          </w:tcPr>
          <w:p w14:paraId="7B11093F" w14:textId="77777777" w:rsidR="00BE7F6B" w:rsidRPr="009A653A" w:rsidRDefault="00BE7F6B" w:rsidP="009A653A">
            <w:pPr>
              <w:spacing w:line="360" w:lineRule="auto"/>
              <w:ind w:left="104"/>
              <w:rPr>
                <w:rFonts w:eastAsia="Times New Roman" w:cs="Times New Roman"/>
                <w:b/>
                <w:szCs w:val="18"/>
              </w:rPr>
            </w:pPr>
            <w:r w:rsidRPr="009A653A">
              <w:rPr>
                <w:rFonts w:eastAsia="Times New Roman" w:cs="Times New Roman"/>
                <w:b/>
                <w:spacing w:val="-1"/>
                <w:szCs w:val="18"/>
              </w:rPr>
              <w:t xml:space="preserve">Part </w:t>
            </w:r>
            <w:r w:rsidRPr="009A653A">
              <w:rPr>
                <w:rFonts w:eastAsia="Times New Roman" w:cs="Times New Roman"/>
                <w:b/>
                <w:szCs w:val="18"/>
              </w:rPr>
              <w:t>1</w:t>
            </w:r>
            <w:r w:rsidRPr="009A653A">
              <w:rPr>
                <w:rFonts w:eastAsia="Times New Roman" w:cs="Times New Roman"/>
                <w:b/>
                <w:spacing w:val="3"/>
                <w:szCs w:val="18"/>
              </w:rPr>
              <w:t xml:space="preserve"> </w:t>
            </w:r>
            <w:r w:rsidRPr="009A653A">
              <w:rPr>
                <w:rFonts w:eastAsia="Times New Roman" w:cs="Times New Roman"/>
                <w:b/>
                <w:szCs w:val="18"/>
              </w:rPr>
              <w:t>–</w:t>
            </w:r>
            <w:r w:rsidRPr="009A653A">
              <w:rPr>
                <w:rFonts w:eastAsia="Times New Roman" w:cs="Times New Roman"/>
                <w:b/>
                <w:spacing w:val="-2"/>
                <w:szCs w:val="18"/>
              </w:rPr>
              <w:t xml:space="preserve"> General</w:t>
            </w:r>
          </w:p>
          <w:p w14:paraId="1A45E731" w14:textId="77777777" w:rsidR="00BE7F6B" w:rsidRPr="009A653A" w:rsidRDefault="00BE7F6B" w:rsidP="009A653A">
            <w:pPr>
              <w:spacing w:line="360" w:lineRule="auto"/>
              <w:ind w:left="104" w:right="339"/>
              <w:rPr>
                <w:rFonts w:eastAsia="Times New Roman" w:cs="Times New Roman"/>
                <w:spacing w:val="23"/>
                <w:szCs w:val="18"/>
              </w:rPr>
            </w:pP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zCs w:val="18"/>
              </w:rPr>
              <w:t>Name</w:t>
            </w:r>
            <w:r w:rsidRPr="009A653A">
              <w:rPr>
                <w:rFonts w:eastAsia="Times New Roman" w:cs="Times New Roman"/>
                <w:spacing w:val="-6"/>
                <w:szCs w:val="18"/>
              </w:rPr>
              <w:t xml:space="preserve"> </w:t>
            </w:r>
            <w:r w:rsidRPr="009A653A">
              <w:rPr>
                <w:rFonts w:eastAsia="Times New Roman" w:cs="Times New Roman"/>
                <w:spacing w:val="-2"/>
                <w:szCs w:val="18"/>
              </w:rPr>
              <w:t>………………………………………………………………………………………………………………………………</w:t>
            </w:r>
            <w:r w:rsidRPr="009A653A">
              <w:rPr>
                <w:rFonts w:eastAsia="Times New Roman" w:cs="Times New Roman"/>
                <w:spacing w:val="23"/>
                <w:szCs w:val="18"/>
              </w:rPr>
              <w:t xml:space="preserve"> </w:t>
            </w:r>
          </w:p>
          <w:p w14:paraId="2C47F389" w14:textId="77777777" w:rsidR="00BE7F6B" w:rsidRPr="009A653A" w:rsidRDefault="00BE7F6B" w:rsidP="009A653A">
            <w:pPr>
              <w:spacing w:line="360" w:lineRule="auto"/>
              <w:ind w:left="104" w:right="339"/>
              <w:rPr>
                <w:rFonts w:eastAsia="Times New Roman" w:cs="Times New Roman"/>
                <w:spacing w:val="45"/>
                <w:szCs w:val="18"/>
              </w:rPr>
            </w:pPr>
            <w:r w:rsidRPr="009A653A">
              <w:rPr>
                <w:rFonts w:eastAsia="Times New Roman" w:cs="Times New Roman"/>
                <w:spacing w:val="-2"/>
                <w:szCs w:val="18"/>
              </w:rPr>
              <w:t>Location</w:t>
            </w:r>
            <w:r w:rsidRPr="009A653A">
              <w:rPr>
                <w:rFonts w:eastAsia="Times New Roman" w:cs="Times New Roman"/>
                <w:spacing w:val="2"/>
                <w:szCs w:val="18"/>
              </w:rPr>
              <w:t xml:space="preserve"> </w:t>
            </w:r>
            <w:r w:rsidRPr="009A653A">
              <w:rPr>
                <w:rFonts w:eastAsia="Times New Roman" w:cs="Times New Roman"/>
                <w:spacing w:val="-3"/>
                <w:szCs w:val="18"/>
              </w:rPr>
              <w:t>of</w:t>
            </w:r>
            <w:r w:rsidRPr="009A653A">
              <w:rPr>
                <w:rFonts w:eastAsia="Times New Roman" w:cs="Times New Roman"/>
                <w:spacing w:val="-2"/>
                <w:szCs w:val="18"/>
              </w:rPr>
              <w:t xml:space="preserve"> </w:t>
            </w:r>
            <w:r w:rsidR="00D03032">
              <w:rPr>
                <w:rFonts w:eastAsia="Times New Roman" w:cs="Times New Roman"/>
                <w:spacing w:val="-2"/>
                <w:szCs w:val="18"/>
              </w:rPr>
              <w:t>B</w:t>
            </w:r>
            <w:r w:rsidRPr="009A653A">
              <w:rPr>
                <w:rFonts w:eastAsia="Times New Roman" w:cs="Times New Roman"/>
                <w:spacing w:val="-1"/>
                <w:szCs w:val="18"/>
              </w:rPr>
              <w:t>usiness</w:t>
            </w:r>
            <w:r w:rsidRPr="009A653A">
              <w:rPr>
                <w:rFonts w:eastAsia="Times New Roman" w:cs="Times New Roman"/>
                <w:spacing w:val="1"/>
                <w:szCs w:val="18"/>
              </w:rPr>
              <w:t xml:space="preserve"> </w:t>
            </w:r>
            <w:r w:rsidRPr="009A653A">
              <w:rPr>
                <w:rFonts w:eastAsia="Times New Roman" w:cs="Times New Roman"/>
                <w:spacing w:val="-1"/>
                <w:szCs w:val="18"/>
              </w:rPr>
              <w:t>Premises</w:t>
            </w:r>
            <w:r w:rsidRPr="009A653A">
              <w:rPr>
                <w:rFonts w:eastAsia="Times New Roman" w:cs="Times New Roman"/>
                <w:spacing w:val="1"/>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45"/>
                <w:szCs w:val="18"/>
              </w:rPr>
              <w:t xml:space="preserve"> </w:t>
            </w:r>
          </w:p>
          <w:p w14:paraId="6640D96A" w14:textId="77777777" w:rsidR="00BE7F6B" w:rsidRPr="009A653A" w:rsidRDefault="00BE7F6B" w:rsidP="009A653A">
            <w:pPr>
              <w:spacing w:line="360" w:lineRule="auto"/>
              <w:ind w:left="104" w:right="339"/>
              <w:rPr>
                <w:rFonts w:eastAsia="Times New Roman" w:cs="Times New Roman"/>
                <w:spacing w:val="37"/>
                <w:szCs w:val="18"/>
              </w:rPr>
            </w:pPr>
            <w:r w:rsidRPr="009A653A">
              <w:rPr>
                <w:rFonts w:eastAsia="Times New Roman" w:cs="Times New Roman"/>
                <w:spacing w:val="-2"/>
                <w:szCs w:val="18"/>
              </w:rPr>
              <w:t>Plot</w:t>
            </w:r>
            <w:r w:rsidRPr="009A653A">
              <w:rPr>
                <w:rFonts w:eastAsia="Times New Roman" w:cs="Times New Roman"/>
                <w:spacing w:val="4"/>
                <w:szCs w:val="18"/>
              </w:rPr>
              <w:t xml:space="preserve"> </w:t>
            </w:r>
            <w:r w:rsidRPr="009A653A">
              <w:rPr>
                <w:rFonts w:eastAsia="Times New Roman" w:cs="Times New Roman"/>
                <w:spacing w:val="-3"/>
                <w:szCs w:val="18"/>
              </w:rPr>
              <w:t>No.</w:t>
            </w:r>
            <w:r w:rsidRPr="009A653A">
              <w:rPr>
                <w:rFonts w:eastAsia="Times New Roman" w:cs="Times New Roman"/>
                <w:spacing w:val="4"/>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r w:rsidRPr="009A653A">
              <w:rPr>
                <w:rFonts w:eastAsia="Times New Roman" w:cs="Times New Roman"/>
                <w:spacing w:val="2"/>
                <w:szCs w:val="18"/>
              </w:rPr>
              <w:t xml:space="preserve"> </w:t>
            </w:r>
            <w:r w:rsidRPr="009A653A">
              <w:rPr>
                <w:rFonts w:eastAsia="Times New Roman" w:cs="Times New Roman"/>
                <w:spacing w:val="-2"/>
                <w:szCs w:val="18"/>
              </w:rPr>
              <w:t>Street/Road</w:t>
            </w:r>
            <w:r w:rsidRPr="009A653A">
              <w:rPr>
                <w:rFonts w:eastAsia="Times New Roman" w:cs="Times New Roman"/>
                <w:spacing w:val="2"/>
                <w:szCs w:val="18"/>
              </w:rPr>
              <w:t xml:space="preserve"> </w:t>
            </w:r>
            <w:r w:rsidRPr="009A653A">
              <w:rPr>
                <w:rFonts w:eastAsia="Times New Roman" w:cs="Times New Roman"/>
                <w:spacing w:val="-2"/>
                <w:szCs w:val="18"/>
              </w:rPr>
              <w:t>…………………………………………………………………</w:t>
            </w:r>
            <w:r w:rsidRPr="009A653A">
              <w:rPr>
                <w:rFonts w:eastAsia="Times New Roman" w:cs="Times New Roman"/>
                <w:spacing w:val="37"/>
                <w:szCs w:val="18"/>
              </w:rPr>
              <w:t>…</w:t>
            </w:r>
          </w:p>
          <w:p w14:paraId="18E859C9" w14:textId="77777777" w:rsidR="00BE7F6B" w:rsidRPr="009A653A" w:rsidRDefault="00BE7F6B" w:rsidP="009A653A">
            <w:pPr>
              <w:spacing w:line="360" w:lineRule="auto"/>
              <w:ind w:left="104" w:right="339"/>
              <w:rPr>
                <w:rFonts w:eastAsia="Times New Roman" w:cs="Times New Roman"/>
                <w:spacing w:val="47"/>
                <w:szCs w:val="18"/>
              </w:rPr>
            </w:pPr>
            <w:r w:rsidRPr="009A653A">
              <w:rPr>
                <w:rFonts w:eastAsia="Times New Roman" w:cs="Times New Roman"/>
                <w:spacing w:val="-2"/>
                <w:szCs w:val="18"/>
              </w:rPr>
              <w:t>Postal</w:t>
            </w:r>
            <w:r w:rsidRPr="009A653A">
              <w:rPr>
                <w:rFonts w:eastAsia="Times New Roman" w:cs="Times New Roman"/>
                <w:spacing w:val="4"/>
                <w:szCs w:val="18"/>
              </w:rPr>
              <w:t xml:space="preserve"> </w:t>
            </w:r>
            <w:r w:rsidRPr="009A653A">
              <w:rPr>
                <w:rFonts w:eastAsia="Times New Roman" w:cs="Times New Roman"/>
                <w:spacing w:val="-2"/>
                <w:szCs w:val="18"/>
              </w:rPr>
              <w:t>Address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zCs w:val="18"/>
              </w:rPr>
              <w:t xml:space="preserve"> </w:t>
            </w:r>
            <w:r w:rsidRPr="009A653A">
              <w:rPr>
                <w:rFonts w:eastAsia="Times New Roman" w:cs="Times New Roman"/>
                <w:spacing w:val="-1"/>
                <w:szCs w:val="18"/>
              </w:rPr>
              <w:t>Tel</w:t>
            </w:r>
            <w:r w:rsidRPr="009A653A">
              <w:rPr>
                <w:rFonts w:eastAsia="Times New Roman" w:cs="Times New Roman"/>
                <w:spacing w:val="4"/>
                <w:szCs w:val="18"/>
              </w:rPr>
              <w:t xml:space="preserve"> </w:t>
            </w:r>
            <w:r w:rsidRPr="009A653A">
              <w:rPr>
                <w:rFonts w:eastAsia="Times New Roman" w:cs="Times New Roman"/>
                <w:spacing w:val="-3"/>
                <w:szCs w:val="18"/>
              </w:rPr>
              <w:t>No.</w:t>
            </w:r>
            <w:r w:rsidRPr="009A653A">
              <w:rPr>
                <w:rFonts w:eastAsia="Times New Roman" w:cs="Times New Roman"/>
                <w:szCs w:val="18"/>
              </w:rPr>
              <w:t xml:space="preserve"> </w:t>
            </w:r>
            <w:r w:rsidRPr="009A653A">
              <w:rPr>
                <w:rFonts w:eastAsia="Times New Roman" w:cs="Times New Roman"/>
                <w:spacing w:val="-2"/>
                <w:szCs w:val="18"/>
              </w:rPr>
              <w:t>………………………………….…………</w:t>
            </w:r>
            <w:r w:rsidRPr="009A653A">
              <w:rPr>
                <w:rFonts w:eastAsia="Times New Roman" w:cs="Times New Roman"/>
                <w:spacing w:val="47"/>
                <w:szCs w:val="18"/>
              </w:rPr>
              <w:t xml:space="preserve"> </w:t>
            </w:r>
          </w:p>
          <w:p w14:paraId="4B8B6F96" w14:textId="77777777" w:rsidR="00BE7F6B" w:rsidRPr="009A653A" w:rsidRDefault="00BE7F6B" w:rsidP="009A653A">
            <w:pPr>
              <w:spacing w:line="360" w:lineRule="auto"/>
              <w:ind w:left="104" w:right="339"/>
              <w:rPr>
                <w:rFonts w:eastAsia="Times New Roman" w:cs="Times New Roman"/>
                <w:spacing w:val="38"/>
                <w:szCs w:val="18"/>
              </w:rPr>
            </w:pPr>
            <w:r w:rsidRPr="009A653A">
              <w:rPr>
                <w:rFonts w:eastAsia="Times New Roman" w:cs="Times New Roman"/>
                <w:spacing w:val="-1"/>
                <w:szCs w:val="18"/>
              </w:rPr>
              <w:t xml:space="preserve">Nature </w:t>
            </w:r>
            <w:r w:rsidRPr="009A653A">
              <w:rPr>
                <w:rFonts w:eastAsia="Times New Roman" w:cs="Times New Roman"/>
                <w:spacing w:val="-3"/>
                <w:szCs w:val="18"/>
              </w:rPr>
              <w:t>of</w:t>
            </w:r>
            <w:r w:rsidRPr="009A653A">
              <w:rPr>
                <w:rFonts w:eastAsia="Times New Roman" w:cs="Times New Roman"/>
                <w:spacing w:val="-2"/>
                <w:szCs w:val="18"/>
              </w:rPr>
              <w:t xml:space="preserve"> </w:t>
            </w: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38"/>
                <w:szCs w:val="18"/>
              </w:rPr>
              <w:t>.</w:t>
            </w:r>
          </w:p>
          <w:p w14:paraId="2679264C" w14:textId="77777777" w:rsidR="00BE7F6B" w:rsidRPr="009A653A" w:rsidRDefault="00BE7F6B" w:rsidP="009A653A">
            <w:pPr>
              <w:spacing w:line="360" w:lineRule="auto"/>
              <w:ind w:left="104" w:right="339"/>
              <w:rPr>
                <w:rFonts w:eastAsia="Times New Roman" w:cs="Times New Roman"/>
                <w:spacing w:val="43"/>
                <w:szCs w:val="18"/>
              </w:rPr>
            </w:pPr>
            <w:r w:rsidRPr="009A653A">
              <w:rPr>
                <w:rFonts w:eastAsia="Times New Roman" w:cs="Times New Roman"/>
                <w:spacing w:val="-1"/>
                <w:szCs w:val="18"/>
              </w:rPr>
              <w:t xml:space="preserve">Current Trade </w:t>
            </w:r>
            <w:proofErr w:type="spellStart"/>
            <w:r w:rsidRPr="009A653A">
              <w:rPr>
                <w:rFonts w:eastAsia="Times New Roman" w:cs="Times New Roman"/>
                <w:spacing w:val="-2"/>
                <w:szCs w:val="18"/>
              </w:rPr>
              <w:t>Licence</w:t>
            </w:r>
            <w:proofErr w:type="spellEnd"/>
            <w:r w:rsidRPr="009A653A">
              <w:rPr>
                <w:rFonts w:eastAsia="Times New Roman" w:cs="Times New Roman"/>
                <w:spacing w:val="-1"/>
                <w:szCs w:val="18"/>
              </w:rPr>
              <w:t xml:space="preserve"> </w:t>
            </w:r>
            <w:r w:rsidRPr="009A653A">
              <w:rPr>
                <w:rFonts w:eastAsia="Times New Roman" w:cs="Times New Roman"/>
                <w:spacing w:val="-3"/>
                <w:szCs w:val="18"/>
              </w:rPr>
              <w:t>No.</w:t>
            </w:r>
            <w:r w:rsidRPr="009A653A">
              <w:rPr>
                <w:rFonts w:eastAsia="Times New Roman" w:cs="Times New Roman"/>
                <w:spacing w:val="4"/>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zCs w:val="18"/>
              </w:rPr>
              <w:t xml:space="preserve"> </w:t>
            </w:r>
            <w:r w:rsidRPr="009A653A">
              <w:rPr>
                <w:rFonts w:eastAsia="Times New Roman" w:cs="Times New Roman"/>
                <w:spacing w:val="-1"/>
                <w:szCs w:val="18"/>
              </w:rPr>
              <w:t>Expiring</w:t>
            </w:r>
            <w:r w:rsidRPr="009A653A">
              <w:rPr>
                <w:rFonts w:eastAsia="Times New Roman" w:cs="Times New Roman"/>
                <w:spacing w:val="-3"/>
                <w:szCs w:val="18"/>
              </w:rPr>
              <w:t xml:space="preserve"> </w:t>
            </w:r>
            <w:r w:rsidRPr="009A653A">
              <w:rPr>
                <w:rFonts w:eastAsia="Times New Roman" w:cs="Times New Roman"/>
                <w:spacing w:val="-1"/>
                <w:szCs w:val="18"/>
              </w:rPr>
              <w:t xml:space="preserve">date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p>
          <w:p w14:paraId="63BDA31C" w14:textId="680CC390" w:rsidR="00BE7F6B" w:rsidRPr="009A653A" w:rsidRDefault="00BE7F6B" w:rsidP="009A653A">
            <w:pPr>
              <w:spacing w:line="360" w:lineRule="auto"/>
              <w:ind w:left="104" w:right="339"/>
              <w:rPr>
                <w:rFonts w:eastAsia="Times New Roman" w:cs="Times New Roman"/>
                <w:spacing w:val="33"/>
                <w:szCs w:val="18"/>
              </w:rPr>
            </w:pPr>
            <w:r w:rsidRPr="009A653A">
              <w:rPr>
                <w:rFonts w:eastAsia="Times New Roman" w:cs="Times New Roman"/>
                <w:spacing w:val="-1"/>
                <w:szCs w:val="18"/>
              </w:rPr>
              <w:t xml:space="preserve">Maximum value </w:t>
            </w:r>
            <w:r w:rsidRPr="009A653A">
              <w:rPr>
                <w:rFonts w:eastAsia="Times New Roman" w:cs="Times New Roman"/>
                <w:spacing w:val="-3"/>
                <w:szCs w:val="18"/>
              </w:rPr>
              <w:t>of</w:t>
            </w:r>
            <w:r w:rsidRPr="009A653A">
              <w:rPr>
                <w:rFonts w:eastAsia="Times New Roman" w:cs="Times New Roman"/>
                <w:szCs w:val="18"/>
              </w:rPr>
              <w:t xml:space="preserve"> </w:t>
            </w: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pacing w:val="-2"/>
                <w:szCs w:val="18"/>
              </w:rPr>
              <w:t>which</w:t>
            </w:r>
            <w:r w:rsidRPr="009A653A">
              <w:rPr>
                <w:rFonts w:eastAsia="Times New Roman" w:cs="Times New Roman"/>
                <w:spacing w:val="7"/>
                <w:szCs w:val="18"/>
              </w:rPr>
              <w:t xml:space="preserve"> </w:t>
            </w:r>
            <w:r w:rsidRPr="009A653A">
              <w:rPr>
                <w:rFonts w:eastAsia="Times New Roman" w:cs="Times New Roman"/>
                <w:spacing w:val="-5"/>
                <w:szCs w:val="18"/>
              </w:rPr>
              <w:t>you</w:t>
            </w:r>
            <w:r w:rsidRPr="009A653A">
              <w:rPr>
                <w:rFonts w:eastAsia="Times New Roman" w:cs="Times New Roman"/>
                <w:spacing w:val="2"/>
                <w:szCs w:val="18"/>
              </w:rPr>
              <w:t xml:space="preserve"> </w:t>
            </w:r>
            <w:r w:rsidRPr="009A653A">
              <w:rPr>
                <w:rFonts w:eastAsia="Times New Roman" w:cs="Times New Roman"/>
                <w:spacing w:val="-1"/>
                <w:szCs w:val="18"/>
              </w:rPr>
              <w:t>can</w:t>
            </w:r>
            <w:r w:rsidRPr="009A653A">
              <w:rPr>
                <w:rFonts w:eastAsia="Times New Roman" w:cs="Times New Roman"/>
                <w:spacing w:val="2"/>
                <w:szCs w:val="18"/>
              </w:rPr>
              <w:t xml:space="preserve"> </w:t>
            </w:r>
            <w:r w:rsidRPr="009A653A">
              <w:rPr>
                <w:rFonts w:eastAsia="Times New Roman" w:cs="Times New Roman"/>
                <w:spacing w:val="-1"/>
                <w:szCs w:val="18"/>
              </w:rPr>
              <w:t xml:space="preserve">handle </w:t>
            </w:r>
            <w:r w:rsidRPr="009A653A">
              <w:rPr>
                <w:rFonts w:eastAsia="Times New Roman" w:cs="Times New Roman"/>
                <w:spacing w:val="-2"/>
                <w:szCs w:val="18"/>
              </w:rPr>
              <w:t>at</w:t>
            </w:r>
            <w:r w:rsidRPr="009A653A">
              <w:rPr>
                <w:rFonts w:eastAsia="Times New Roman" w:cs="Times New Roman"/>
                <w:spacing w:val="-1"/>
                <w:szCs w:val="18"/>
              </w:rPr>
              <w:t xml:space="preserve"> </w:t>
            </w:r>
            <w:r w:rsidRPr="009A653A">
              <w:rPr>
                <w:rFonts w:eastAsia="Times New Roman" w:cs="Times New Roman"/>
                <w:szCs w:val="18"/>
              </w:rPr>
              <w:t>any</w:t>
            </w:r>
            <w:r w:rsidRPr="009A653A">
              <w:rPr>
                <w:rFonts w:eastAsia="Times New Roman" w:cs="Times New Roman"/>
                <w:spacing w:val="-8"/>
                <w:szCs w:val="18"/>
              </w:rPr>
              <w:t xml:space="preserve"> </w:t>
            </w:r>
            <w:proofErr w:type="gramStart"/>
            <w:r w:rsidRPr="009A653A">
              <w:rPr>
                <w:rFonts w:eastAsia="Times New Roman" w:cs="Times New Roman"/>
                <w:spacing w:val="-1"/>
                <w:szCs w:val="18"/>
              </w:rPr>
              <w:t>one time</w:t>
            </w:r>
            <w:proofErr w:type="gramEnd"/>
            <w:r w:rsidRPr="009A653A">
              <w:rPr>
                <w:rFonts w:eastAsia="Times New Roman" w:cs="Times New Roman"/>
                <w:spacing w:val="-1"/>
                <w:szCs w:val="18"/>
              </w:rPr>
              <w:t xml:space="preserve"> </w:t>
            </w:r>
            <w:r w:rsidR="004C30E9">
              <w:rPr>
                <w:rFonts w:eastAsia="Times New Roman" w:cs="Times New Roman"/>
                <w:spacing w:val="-1"/>
                <w:szCs w:val="18"/>
              </w:rPr>
              <w:t>ZMW</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33"/>
                <w:szCs w:val="18"/>
              </w:rPr>
              <w:t xml:space="preserve"> </w:t>
            </w:r>
          </w:p>
          <w:p w14:paraId="1E2C2761" w14:textId="77777777" w:rsidR="00BE7F6B" w:rsidRPr="009A653A" w:rsidRDefault="00BE7F6B" w:rsidP="009A653A">
            <w:pPr>
              <w:spacing w:line="360" w:lineRule="auto"/>
              <w:ind w:left="104" w:right="339"/>
              <w:rPr>
                <w:rFonts w:eastAsia="Times New Roman" w:cs="Times New Roman"/>
                <w:szCs w:val="18"/>
              </w:rPr>
            </w:pPr>
            <w:r w:rsidRPr="009A653A">
              <w:rPr>
                <w:rFonts w:eastAsia="Times New Roman" w:cs="Times New Roman"/>
                <w:szCs w:val="18"/>
              </w:rPr>
              <w:t>Name</w:t>
            </w:r>
            <w:r w:rsidRPr="009A653A">
              <w:rPr>
                <w:rFonts w:eastAsia="Times New Roman" w:cs="Times New Roman"/>
                <w:spacing w:val="-1"/>
                <w:szCs w:val="18"/>
              </w:rPr>
              <w:t xml:space="preserve"> </w:t>
            </w:r>
            <w:r w:rsidRPr="009A653A">
              <w:rPr>
                <w:rFonts w:eastAsia="Times New Roman" w:cs="Times New Roman"/>
                <w:spacing w:val="-3"/>
                <w:szCs w:val="18"/>
              </w:rPr>
              <w:t>of</w:t>
            </w:r>
            <w:r w:rsidRPr="009A653A">
              <w:rPr>
                <w:rFonts w:eastAsia="Times New Roman" w:cs="Times New Roman"/>
                <w:spacing w:val="2"/>
                <w:szCs w:val="18"/>
              </w:rPr>
              <w:t xml:space="preserve"> </w:t>
            </w:r>
            <w:r w:rsidRPr="009A653A">
              <w:rPr>
                <w:rFonts w:eastAsia="Times New Roman" w:cs="Times New Roman"/>
                <w:spacing w:val="-3"/>
                <w:szCs w:val="18"/>
              </w:rPr>
              <w:t>your</w:t>
            </w:r>
            <w:r w:rsidRPr="009A653A">
              <w:rPr>
                <w:rFonts w:eastAsia="Times New Roman" w:cs="Times New Roman"/>
                <w:spacing w:val="7"/>
                <w:szCs w:val="18"/>
              </w:rPr>
              <w:t xml:space="preserve"> </w:t>
            </w:r>
            <w:r w:rsidRPr="009A653A">
              <w:rPr>
                <w:rFonts w:eastAsia="Times New Roman" w:cs="Times New Roman"/>
                <w:spacing w:val="-2"/>
                <w:szCs w:val="18"/>
              </w:rPr>
              <w:t>bankers</w:t>
            </w:r>
            <w:r w:rsidRPr="009A653A">
              <w:rPr>
                <w:rFonts w:eastAsia="Times New Roman" w:cs="Times New Roman"/>
                <w:spacing w:val="-4"/>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zCs w:val="18"/>
              </w:rPr>
              <w:t xml:space="preserve"> </w:t>
            </w:r>
            <w:r w:rsidRPr="009A653A">
              <w:rPr>
                <w:rFonts w:eastAsia="Times New Roman" w:cs="Times New Roman"/>
                <w:spacing w:val="-2"/>
                <w:szCs w:val="18"/>
              </w:rPr>
              <w:t>Branch</w:t>
            </w:r>
            <w:r w:rsidRPr="009A653A">
              <w:rPr>
                <w:rFonts w:eastAsia="Times New Roman" w:cs="Times New Roman"/>
                <w:spacing w:val="2"/>
                <w:szCs w:val="18"/>
              </w:rPr>
              <w:t xml:space="preserve"> </w:t>
            </w:r>
            <w:r w:rsidRPr="009A653A">
              <w:rPr>
                <w:rFonts w:eastAsia="Times New Roman" w:cs="Times New Roman"/>
                <w:spacing w:val="-2"/>
                <w:szCs w:val="18"/>
              </w:rPr>
              <w:t>…………………………….……………</w:t>
            </w:r>
          </w:p>
          <w:p w14:paraId="50125231" w14:textId="77777777" w:rsidR="00BE7F6B" w:rsidRPr="009A653A" w:rsidRDefault="00BE7F6B" w:rsidP="009A653A">
            <w:pPr>
              <w:spacing w:line="360" w:lineRule="auto"/>
              <w:rPr>
                <w:b/>
                <w:szCs w:val="18"/>
              </w:rPr>
            </w:pPr>
          </w:p>
        </w:tc>
      </w:tr>
      <w:tr w:rsidR="00BE7F6B" w:rsidRPr="009A653A" w14:paraId="344FA12B" w14:textId="77777777" w:rsidTr="5D7A34F3">
        <w:tc>
          <w:tcPr>
            <w:tcW w:w="9590" w:type="dxa"/>
            <w:tcBorders>
              <w:bottom w:val="single" w:sz="4" w:space="0" w:color="auto"/>
            </w:tcBorders>
            <w:shd w:val="clear" w:color="auto" w:fill="auto"/>
          </w:tcPr>
          <w:p w14:paraId="405E02A4" w14:textId="77777777" w:rsidR="00BE7F6B" w:rsidRPr="009A653A" w:rsidRDefault="00BE7F6B" w:rsidP="009A653A">
            <w:pPr>
              <w:pStyle w:val="TableParagraph"/>
              <w:spacing w:line="360" w:lineRule="auto"/>
              <w:ind w:right="1"/>
              <w:rPr>
                <w:rFonts w:eastAsia="Times New Roman"/>
                <w:b/>
                <w:sz w:val="18"/>
                <w:szCs w:val="18"/>
              </w:rPr>
            </w:pPr>
            <w:r w:rsidRPr="009A653A">
              <w:rPr>
                <w:rFonts w:eastAsia="Times New Roman"/>
                <w:b/>
                <w:spacing w:val="-1"/>
                <w:sz w:val="18"/>
                <w:szCs w:val="18"/>
              </w:rPr>
              <w:t xml:space="preserve">Part </w:t>
            </w:r>
            <w:r w:rsidRPr="009A653A">
              <w:rPr>
                <w:rFonts w:eastAsia="Times New Roman"/>
                <w:b/>
                <w:sz w:val="18"/>
                <w:szCs w:val="18"/>
              </w:rPr>
              <w:t>2</w:t>
            </w:r>
            <w:r w:rsidRPr="009A653A">
              <w:rPr>
                <w:rFonts w:eastAsia="Times New Roman"/>
                <w:b/>
                <w:spacing w:val="2"/>
                <w:sz w:val="18"/>
                <w:szCs w:val="18"/>
              </w:rPr>
              <w:t xml:space="preserve"> </w:t>
            </w:r>
            <w:r w:rsidRPr="009A653A">
              <w:rPr>
                <w:rFonts w:eastAsia="Times New Roman"/>
                <w:b/>
                <w:spacing w:val="-2"/>
                <w:sz w:val="18"/>
                <w:szCs w:val="18"/>
              </w:rPr>
              <w:t>(a)</w:t>
            </w:r>
            <w:r w:rsidRPr="009A653A">
              <w:rPr>
                <w:rFonts w:eastAsia="Times New Roman"/>
                <w:b/>
                <w:spacing w:val="-1"/>
                <w:sz w:val="18"/>
                <w:szCs w:val="18"/>
              </w:rPr>
              <w:t xml:space="preserve"> </w:t>
            </w:r>
            <w:r w:rsidRPr="009A653A">
              <w:rPr>
                <w:rFonts w:eastAsia="Times New Roman"/>
                <w:b/>
                <w:sz w:val="18"/>
                <w:szCs w:val="18"/>
              </w:rPr>
              <w:t>–</w:t>
            </w:r>
            <w:r w:rsidRPr="009A653A">
              <w:rPr>
                <w:rFonts w:eastAsia="Times New Roman"/>
                <w:b/>
                <w:spacing w:val="2"/>
                <w:sz w:val="18"/>
                <w:szCs w:val="18"/>
              </w:rPr>
              <w:t xml:space="preserve"> </w:t>
            </w:r>
            <w:r w:rsidRPr="009A653A">
              <w:rPr>
                <w:rFonts w:eastAsia="Times New Roman"/>
                <w:b/>
                <w:spacing w:val="-2"/>
                <w:sz w:val="18"/>
                <w:szCs w:val="18"/>
              </w:rPr>
              <w:t>Sole</w:t>
            </w:r>
            <w:r w:rsidRPr="009A653A">
              <w:rPr>
                <w:rFonts w:eastAsia="Times New Roman"/>
                <w:b/>
                <w:spacing w:val="-1"/>
                <w:sz w:val="18"/>
                <w:szCs w:val="18"/>
              </w:rPr>
              <w:t xml:space="preserve"> </w:t>
            </w:r>
            <w:r w:rsidRPr="009A653A">
              <w:rPr>
                <w:rFonts w:eastAsia="Times New Roman"/>
                <w:b/>
                <w:spacing w:val="-2"/>
                <w:sz w:val="18"/>
                <w:szCs w:val="18"/>
              </w:rPr>
              <w:t>Proprietor</w:t>
            </w:r>
          </w:p>
          <w:p w14:paraId="2FCC9B17" w14:textId="77777777" w:rsidR="00BE7F6B" w:rsidRPr="009A653A" w:rsidRDefault="00BE7F6B" w:rsidP="009A653A">
            <w:pPr>
              <w:pStyle w:val="TableParagraph"/>
              <w:spacing w:line="360" w:lineRule="auto"/>
              <w:ind w:left="104" w:right="664"/>
              <w:rPr>
                <w:rFonts w:eastAsia="Times New Roman"/>
                <w:spacing w:val="35"/>
                <w:sz w:val="18"/>
                <w:szCs w:val="18"/>
              </w:rPr>
            </w:pPr>
            <w:r w:rsidRPr="009A653A">
              <w:rPr>
                <w:rFonts w:eastAsia="Times New Roman"/>
                <w:spacing w:val="-2"/>
                <w:sz w:val="18"/>
                <w:szCs w:val="18"/>
              </w:rPr>
              <w:t>Your</w:t>
            </w:r>
            <w:r w:rsidRPr="009A653A">
              <w:rPr>
                <w:rFonts w:eastAsia="Times New Roman"/>
                <w:spacing w:val="7"/>
                <w:sz w:val="18"/>
                <w:szCs w:val="18"/>
              </w:rPr>
              <w:t xml:space="preserve"> </w:t>
            </w:r>
            <w:r w:rsidRPr="009A653A">
              <w:rPr>
                <w:rFonts w:eastAsia="Times New Roman"/>
                <w:spacing w:val="-2"/>
                <w:sz w:val="18"/>
                <w:szCs w:val="18"/>
              </w:rPr>
              <w:t>Name</w:t>
            </w:r>
            <w:r w:rsidRPr="009A653A">
              <w:rPr>
                <w:rFonts w:eastAsia="Times New Roman"/>
                <w:spacing w:val="-6"/>
                <w:sz w:val="18"/>
                <w:szCs w:val="18"/>
              </w:rPr>
              <w:t xml:space="preserve"> </w:t>
            </w:r>
            <w:r w:rsidRPr="009A653A">
              <w:rPr>
                <w:rFonts w:eastAsia="Times New Roman"/>
                <w:spacing w:val="-2"/>
                <w:sz w:val="18"/>
                <w:szCs w:val="18"/>
              </w:rPr>
              <w:t>in</w:t>
            </w:r>
            <w:r w:rsidRPr="009A653A">
              <w:rPr>
                <w:rFonts w:eastAsia="Times New Roman"/>
                <w:spacing w:val="7"/>
                <w:sz w:val="18"/>
                <w:szCs w:val="18"/>
              </w:rPr>
              <w:t xml:space="preserve"> </w:t>
            </w:r>
            <w:r w:rsidRPr="009A653A">
              <w:rPr>
                <w:rFonts w:eastAsia="Times New Roman"/>
                <w:spacing w:val="-1"/>
                <w:sz w:val="18"/>
                <w:szCs w:val="18"/>
              </w:rPr>
              <w:t xml:space="preserve">full </w:t>
            </w:r>
            <w:r w:rsidRPr="009A653A">
              <w:rPr>
                <w:rFonts w:eastAsia="Times New Roman"/>
                <w:spacing w:val="-2"/>
                <w:sz w:val="18"/>
                <w:szCs w:val="18"/>
              </w:rPr>
              <w:t>……………………………………</w:t>
            </w:r>
            <w:proofErr w:type="gramStart"/>
            <w:r w:rsidRPr="009A653A">
              <w:rPr>
                <w:rFonts w:eastAsia="Times New Roman"/>
                <w:spacing w:val="-2"/>
                <w:sz w:val="18"/>
                <w:szCs w:val="18"/>
              </w:rPr>
              <w:t>…..</w:t>
            </w:r>
            <w:proofErr w:type="gramEnd"/>
            <w:r w:rsidRPr="009A653A">
              <w:rPr>
                <w:rFonts w:eastAsia="Times New Roman"/>
                <w:spacing w:val="-2"/>
                <w:sz w:val="18"/>
                <w:szCs w:val="18"/>
              </w:rPr>
              <w:t>……………………</w:t>
            </w:r>
            <w:r w:rsidRPr="009A653A">
              <w:rPr>
                <w:rFonts w:eastAsia="Times New Roman"/>
                <w:spacing w:val="2"/>
                <w:sz w:val="18"/>
                <w:szCs w:val="18"/>
              </w:rPr>
              <w:t xml:space="preserve"> </w:t>
            </w:r>
            <w:r w:rsidRPr="009A653A">
              <w:rPr>
                <w:rFonts w:eastAsia="Times New Roman"/>
                <w:spacing w:val="-1"/>
                <w:sz w:val="18"/>
                <w:szCs w:val="18"/>
              </w:rPr>
              <w:t>Age</w:t>
            </w:r>
            <w:r w:rsidRPr="009A653A">
              <w:rPr>
                <w:rFonts w:eastAsia="Times New Roman"/>
                <w:spacing w:val="-6"/>
                <w:sz w:val="18"/>
                <w:szCs w:val="18"/>
              </w:rPr>
              <w:t xml:space="preserve"> </w:t>
            </w:r>
            <w:r w:rsidRPr="009A653A">
              <w:rPr>
                <w:rFonts w:eastAsia="Times New Roman"/>
                <w:spacing w:val="-2"/>
                <w:sz w:val="18"/>
                <w:szCs w:val="18"/>
              </w:rPr>
              <w:t>………………………………………</w:t>
            </w:r>
            <w:r w:rsidRPr="009A653A">
              <w:rPr>
                <w:rFonts w:eastAsia="Times New Roman"/>
                <w:spacing w:val="35"/>
                <w:sz w:val="18"/>
                <w:szCs w:val="18"/>
              </w:rPr>
              <w:t xml:space="preserve"> </w:t>
            </w:r>
          </w:p>
          <w:p w14:paraId="5426BB5E" w14:textId="77777777" w:rsidR="00BE7F6B" w:rsidRPr="009A653A" w:rsidRDefault="00BE7F6B" w:rsidP="009A653A">
            <w:pPr>
              <w:pStyle w:val="TableParagraph"/>
              <w:spacing w:line="360" w:lineRule="auto"/>
              <w:ind w:left="104" w:right="664"/>
              <w:rPr>
                <w:rFonts w:eastAsia="Times New Roman"/>
                <w:sz w:val="18"/>
                <w:szCs w:val="18"/>
              </w:rPr>
            </w:pPr>
            <w:r w:rsidRPr="009A653A">
              <w:rPr>
                <w:rFonts w:eastAsia="Times New Roman"/>
                <w:spacing w:val="-1"/>
                <w:sz w:val="18"/>
                <w:szCs w:val="18"/>
              </w:rPr>
              <w:t>Nationality</w:t>
            </w:r>
            <w:r w:rsidRPr="009A653A">
              <w:rPr>
                <w:rFonts w:eastAsia="Times New Roman"/>
                <w:spacing w:val="-8"/>
                <w:sz w:val="18"/>
                <w:szCs w:val="18"/>
              </w:rPr>
              <w:t xml:space="preserve"> </w:t>
            </w:r>
            <w:r w:rsidRPr="009A653A">
              <w:rPr>
                <w:rFonts w:eastAsia="Times New Roman"/>
                <w:spacing w:val="-2"/>
                <w:sz w:val="18"/>
                <w:szCs w:val="18"/>
              </w:rPr>
              <w:t>…………………………………</w:t>
            </w:r>
            <w:proofErr w:type="gramStart"/>
            <w:r w:rsidRPr="009A653A">
              <w:rPr>
                <w:rFonts w:eastAsia="Times New Roman"/>
                <w:spacing w:val="-2"/>
                <w:sz w:val="18"/>
                <w:szCs w:val="18"/>
              </w:rPr>
              <w:t>…..</w:t>
            </w:r>
            <w:proofErr w:type="gramEnd"/>
            <w:r w:rsidRPr="009A653A">
              <w:rPr>
                <w:rFonts w:eastAsia="Times New Roman"/>
                <w:spacing w:val="-2"/>
                <w:sz w:val="18"/>
                <w:szCs w:val="18"/>
              </w:rPr>
              <w:t>………..</w:t>
            </w:r>
            <w:r w:rsidRPr="009A653A">
              <w:rPr>
                <w:rFonts w:eastAsia="Times New Roman"/>
                <w:sz w:val="18"/>
                <w:szCs w:val="18"/>
              </w:rPr>
              <w:t xml:space="preserve"> </w:t>
            </w:r>
            <w:r w:rsidRPr="009A653A">
              <w:rPr>
                <w:rFonts w:eastAsia="Times New Roman"/>
                <w:spacing w:val="-1"/>
                <w:sz w:val="18"/>
                <w:szCs w:val="18"/>
              </w:rPr>
              <w:t>Country</w:t>
            </w:r>
            <w:r w:rsidRPr="009A653A">
              <w:rPr>
                <w:rFonts w:eastAsia="Times New Roman"/>
                <w:spacing w:val="-8"/>
                <w:sz w:val="18"/>
                <w:szCs w:val="18"/>
              </w:rPr>
              <w:t xml:space="preserve"> </w:t>
            </w:r>
            <w:r w:rsidRPr="009A653A">
              <w:rPr>
                <w:rFonts w:eastAsia="Times New Roman"/>
                <w:sz w:val="18"/>
                <w:szCs w:val="18"/>
              </w:rPr>
              <w:t>of</w:t>
            </w:r>
            <w:r w:rsidRPr="009A653A">
              <w:rPr>
                <w:rFonts w:eastAsia="Times New Roman"/>
                <w:spacing w:val="-2"/>
                <w:sz w:val="18"/>
                <w:szCs w:val="18"/>
              </w:rPr>
              <w:t xml:space="preserve"> </w:t>
            </w:r>
            <w:r w:rsidRPr="009A653A">
              <w:rPr>
                <w:rFonts w:eastAsia="Times New Roman"/>
                <w:spacing w:val="-1"/>
                <w:sz w:val="18"/>
                <w:szCs w:val="18"/>
              </w:rPr>
              <w:t>origin</w:t>
            </w:r>
            <w:r w:rsidRPr="009A653A">
              <w:rPr>
                <w:rFonts w:eastAsia="Times New Roman"/>
                <w:spacing w:val="2"/>
                <w:sz w:val="18"/>
                <w:szCs w:val="18"/>
              </w:rPr>
              <w:t xml:space="preserve"> </w:t>
            </w:r>
            <w:r w:rsidRPr="009A653A">
              <w:rPr>
                <w:rFonts w:eastAsia="Times New Roman"/>
                <w:spacing w:val="-2"/>
                <w:sz w:val="18"/>
                <w:szCs w:val="18"/>
              </w:rPr>
              <w:t>……………………………………</w:t>
            </w:r>
            <w:proofErr w:type="gramStart"/>
            <w:r w:rsidRPr="009A653A">
              <w:rPr>
                <w:rFonts w:eastAsia="Times New Roman"/>
                <w:spacing w:val="-2"/>
                <w:sz w:val="18"/>
                <w:szCs w:val="18"/>
              </w:rPr>
              <w:t>…..</w:t>
            </w:r>
            <w:proofErr w:type="gramEnd"/>
          </w:p>
          <w:p w14:paraId="72398FD1" w14:textId="77777777" w:rsidR="00BE7F6B" w:rsidRPr="009A653A" w:rsidRDefault="00BE7F6B" w:rsidP="009A653A">
            <w:pPr>
              <w:spacing w:line="360" w:lineRule="auto"/>
              <w:rPr>
                <w:b/>
                <w:szCs w:val="18"/>
              </w:rPr>
            </w:pPr>
            <w:r w:rsidRPr="009A653A">
              <w:rPr>
                <w:rFonts w:eastAsia="Times New Roman" w:cs="Times New Roman"/>
                <w:szCs w:val="18"/>
              </w:rPr>
              <w:t>*</w:t>
            </w:r>
            <w:r w:rsidRPr="009A653A">
              <w:rPr>
                <w:rFonts w:eastAsia="Times New Roman" w:cs="Times New Roman"/>
                <w:spacing w:val="2"/>
                <w:szCs w:val="18"/>
              </w:rPr>
              <w:t xml:space="preserve"> </w:t>
            </w:r>
            <w:r w:rsidRPr="009A653A">
              <w:rPr>
                <w:rFonts w:eastAsia="Times New Roman" w:cs="Times New Roman"/>
                <w:spacing w:val="-2"/>
                <w:szCs w:val="18"/>
              </w:rPr>
              <w:t>Citizenship</w:t>
            </w:r>
            <w:r w:rsidRPr="009A653A">
              <w:rPr>
                <w:rFonts w:eastAsia="Times New Roman" w:cs="Times New Roman"/>
                <w:spacing w:val="-3"/>
                <w:szCs w:val="18"/>
              </w:rPr>
              <w:t xml:space="preserve"> </w:t>
            </w:r>
            <w:r w:rsidRPr="009A653A">
              <w:rPr>
                <w:rFonts w:eastAsia="Times New Roman" w:cs="Times New Roman"/>
                <w:spacing w:val="-1"/>
                <w:szCs w:val="18"/>
              </w:rPr>
              <w:t>details</w:t>
            </w:r>
            <w:r w:rsidRPr="009A653A">
              <w:rPr>
                <w:rFonts w:eastAsia="Times New Roman" w:cs="Times New Roman"/>
                <w:spacing w:val="-4"/>
                <w:szCs w:val="18"/>
              </w:rPr>
              <w:t xml:space="preserve">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p>
        </w:tc>
      </w:tr>
      <w:tr w:rsidR="00BE7F6B" w:rsidRPr="009A653A" w14:paraId="7B3A7960" w14:textId="77777777" w:rsidTr="5D7A34F3">
        <w:tc>
          <w:tcPr>
            <w:tcW w:w="9590" w:type="dxa"/>
            <w:shd w:val="clear" w:color="auto" w:fill="auto"/>
          </w:tcPr>
          <w:p w14:paraId="1D0FA1C2" w14:textId="77777777" w:rsidR="00BE7F6B" w:rsidRPr="009A653A" w:rsidRDefault="00BE7F6B" w:rsidP="009A653A">
            <w:pPr>
              <w:spacing w:line="360" w:lineRule="auto"/>
              <w:rPr>
                <w:b/>
                <w:spacing w:val="-2"/>
                <w:szCs w:val="18"/>
              </w:rPr>
            </w:pPr>
            <w:r w:rsidRPr="009A653A">
              <w:rPr>
                <w:b/>
                <w:spacing w:val="-1"/>
                <w:szCs w:val="18"/>
              </w:rPr>
              <w:t xml:space="preserve">Part </w:t>
            </w:r>
            <w:r w:rsidRPr="009A653A">
              <w:rPr>
                <w:b/>
                <w:szCs w:val="18"/>
              </w:rPr>
              <w:t>2</w:t>
            </w:r>
            <w:r w:rsidRPr="009A653A">
              <w:rPr>
                <w:b/>
                <w:spacing w:val="2"/>
                <w:szCs w:val="18"/>
              </w:rPr>
              <w:t xml:space="preserve"> </w:t>
            </w:r>
            <w:r w:rsidRPr="009A653A">
              <w:rPr>
                <w:b/>
                <w:spacing w:val="-2"/>
                <w:szCs w:val="18"/>
              </w:rPr>
              <w:t>(b)</w:t>
            </w:r>
            <w:r w:rsidRPr="009A653A">
              <w:rPr>
                <w:b/>
                <w:spacing w:val="2"/>
                <w:szCs w:val="18"/>
              </w:rPr>
              <w:t xml:space="preserve"> </w:t>
            </w:r>
            <w:r w:rsidRPr="009A653A">
              <w:rPr>
                <w:b/>
                <w:spacing w:val="-2"/>
                <w:szCs w:val="18"/>
              </w:rPr>
              <w:t>Partnership</w:t>
            </w:r>
          </w:p>
          <w:p w14:paraId="7B062131" w14:textId="77777777" w:rsidR="00BE7F6B" w:rsidRPr="009A653A" w:rsidRDefault="00BE7F6B" w:rsidP="009A653A">
            <w:pPr>
              <w:spacing w:line="360" w:lineRule="auto"/>
              <w:rPr>
                <w:spacing w:val="-3"/>
                <w:szCs w:val="18"/>
              </w:rPr>
            </w:pPr>
            <w:r w:rsidRPr="009A653A">
              <w:rPr>
                <w:spacing w:val="-2"/>
                <w:szCs w:val="18"/>
              </w:rPr>
              <w:t>Given</w:t>
            </w:r>
            <w:r w:rsidRPr="009A653A">
              <w:rPr>
                <w:spacing w:val="7"/>
                <w:szCs w:val="18"/>
              </w:rPr>
              <w:t xml:space="preserve"> </w:t>
            </w:r>
            <w:r w:rsidRPr="009A653A">
              <w:rPr>
                <w:spacing w:val="-1"/>
                <w:szCs w:val="18"/>
              </w:rPr>
              <w:t>details</w:t>
            </w:r>
            <w:r w:rsidRPr="009A653A">
              <w:rPr>
                <w:spacing w:val="-4"/>
                <w:szCs w:val="18"/>
              </w:rPr>
              <w:t xml:space="preserve"> </w:t>
            </w:r>
            <w:r w:rsidRPr="009A653A">
              <w:rPr>
                <w:spacing w:val="-3"/>
                <w:szCs w:val="18"/>
              </w:rPr>
              <w:t>of</w:t>
            </w:r>
            <w:r w:rsidRPr="009A653A">
              <w:rPr>
                <w:spacing w:val="-2"/>
                <w:szCs w:val="18"/>
              </w:rPr>
              <w:t xml:space="preserve"> </w:t>
            </w:r>
            <w:r w:rsidRPr="009A653A">
              <w:rPr>
                <w:spacing w:val="-1"/>
                <w:szCs w:val="18"/>
              </w:rPr>
              <w:t>partners</w:t>
            </w:r>
            <w:r w:rsidRPr="009A653A">
              <w:rPr>
                <w:spacing w:val="1"/>
                <w:szCs w:val="18"/>
              </w:rPr>
              <w:t xml:space="preserve"> </w:t>
            </w:r>
            <w:r w:rsidRPr="009A653A">
              <w:rPr>
                <w:szCs w:val="18"/>
              </w:rPr>
              <w:t>as</w:t>
            </w:r>
            <w:r w:rsidRPr="009A653A">
              <w:rPr>
                <w:spacing w:val="-4"/>
                <w:szCs w:val="18"/>
              </w:rPr>
              <w:t xml:space="preserve"> </w:t>
            </w:r>
            <w:r w:rsidRPr="009A653A">
              <w:rPr>
                <w:spacing w:val="-3"/>
                <w:szCs w:val="18"/>
              </w:rPr>
              <w:t>follows:</w:t>
            </w:r>
          </w:p>
          <w:tbl>
            <w:tblPr>
              <w:tblW w:w="9630" w:type="dxa"/>
              <w:tblCellMar>
                <w:left w:w="0" w:type="dxa"/>
                <w:right w:w="0" w:type="dxa"/>
              </w:tblCellMar>
              <w:tblLook w:val="01E0" w:firstRow="1" w:lastRow="1" w:firstColumn="1" w:lastColumn="1" w:noHBand="0" w:noVBand="0"/>
            </w:tblPr>
            <w:tblGrid>
              <w:gridCol w:w="9630"/>
            </w:tblGrid>
            <w:tr w:rsidR="00BE7F6B" w:rsidRPr="00BE7F6B" w14:paraId="2201C83A" w14:textId="77777777" w:rsidTr="5D7A34F3">
              <w:trPr>
                <w:trHeight w:hRule="exact" w:val="230"/>
              </w:trPr>
              <w:tc>
                <w:tcPr>
                  <w:tcW w:w="9630" w:type="dxa"/>
                  <w:tcBorders>
                    <w:top w:val="nil"/>
                    <w:left w:val="single" w:sz="5" w:space="0" w:color="000000" w:themeColor="text1"/>
                    <w:bottom w:val="nil"/>
                    <w:right w:val="single" w:sz="5" w:space="0" w:color="000000" w:themeColor="text1"/>
                  </w:tcBorders>
                </w:tcPr>
                <w:p w14:paraId="469D71DE" w14:textId="3FB8EF04" w:rsidR="00BE7F6B" w:rsidRPr="00BE7F6B" w:rsidRDefault="00BE7F6B" w:rsidP="5D7A34F3">
                  <w:pPr>
                    <w:pStyle w:val="TableParagraph"/>
                    <w:tabs>
                      <w:tab w:val="left" w:pos="2683"/>
                      <w:tab w:val="left" w:pos="4327"/>
                      <w:tab w:val="left" w:pos="6551"/>
                    </w:tabs>
                    <w:spacing w:line="360" w:lineRule="auto"/>
                    <w:ind w:left="661"/>
                    <w:rPr>
                      <w:rFonts w:eastAsia="Times New Roman"/>
                      <w:sz w:val="18"/>
                      <w:szCs w:val="18"/>
                    </w:rPr>
                  </w:pPr>
                  <w:r w:rsidRPr="00BE7F6B">
                    <w:rPr>
                      <w:spacing w:val="-2"/>
                      <w:sz w:val="18"/>
                      <w:szCs w:val="18"/>
                    </w:rPr>
                    <w:t xml:space="preserve"> </w:t>
                  </w:r>
                  <w:proofErr w:type="gramStart"/>
                  <w:r w:rsidRPr="00BE7F6B">
                    <w:rPr>
                      <w:spacing w:val="-2"/>
                      <w:sz w:val="18"/>
                      <w:szCs w:val="18"/>
                    </w:rPr>
                    <w:t xml:space="preserve">Name  </w:t>
                  </w:r>
                  <w:r w:rsidRPr="00BE7F6B">
                    <w:rPr>
                      <w:spacing w:val="-2"/>
                      <w:sz w:val="18"/>
                      <w:szCs w:val="18"/>
                    </w:rPr>
                    <w:tab/>
                  </w:r>
                  <w:proofErr w:type="gramEnd"/>
                  <w:r w:rsidRPr="00BE7F6B">
                    <w:rPr>
                      <w:spacing w:val="-1"/>
                      <w:sz w:val="18"/>
                      <w:szCs w:val="18"/>
                    </w:rPr>
                    <w:t>Nationality</w:t>
                  </w:r>
                  <w:r w:rsidRPr="00BE7F6B">
                    <w:rPr>
                      <w:spacing w:val="-1"/>
                      <w:sz w:val="18"/>
                      <w:szCs w:val="18"/>
                    </w:rPr>
                    <w:tab/>
                    <w:t xml:space="preserve">           Citizenship</w:t>
                  </w:r>
                  <w:r w:rsidRPr="00BE7F6B">
                    <w:rPr>
                      <w:spacing w:val="2"/>
                      <w:sz w:val="18"/>
                      <w:szCs w:val="18"/>
                    </w:rPr>
                    <w:t xml:space="preserve"> </w:t>
                  </w:r>
                  <w:r w:rsidRPr="00BE7F6B">
                    <w:rPr>
                      <w:spacing w:val="-2"/>
                      <w:sz w:val="18"/>
                      <w:szCs w:val="18"/>
                    </w:rPr>
                    <w:t>Details</w:t>
                  </w:r>
                  <w:r w:rsidRPr="00BE7F6B">
                    <w:rPr>
                      <w:spacing w:val="-2"/>
                      <w:sz w:val="18"/>
                      <w:szCs w:val="18"/>
                    </w:rPr>
                    <w:tab/>
                    <w:t xml:space="preserve">                    Shares</w:t>
                  </w:r>
                </w:p>
              </w:tc>
            </w:tr>
            <w:tr w:rsidR="00BE7F6B" w:rsidRPr="00BE7F6B" w14:paraId="072432D7" w14:textId="77777777" w:rsidTr="5D7A34F3">
              <w:trPr>
                <w:trHeight w:hRule="exact" w:val="230"/>
              </w:trPr>
              <w:tc>
                <w:tcPr>
                  <w:tcW w:w="9630" w:type="dxa"/>
                  <w:tcBorders>
                    <w:top w:val="nil"/>
                    <w:left w:val="single" w:sz="5" w:space="0" w:color="000000" w:themeColor="text1"/>
                    <w:bottom w:val="nil"/>
                    <w:right w:val="single" w:sz="5" w:space="0" w:color="000000" w:themeColor="text1"/>
                  </w:tcBorders>
                </w:tcPr>
                <w:p w14:paraId="25C937CA" w14:textId="77777777" w:rsidR="00BE7F6B" w:rsidRPr="00BE7F6B" w:rsidRDefault="00BE7F6B" w:rsidP="00BE7F6B">
                  <w:pPr>
                    <w:pStyle w:val="TableParagraph"/>
                    <w:numPr>
                      <w:ilvl w:val="0"/>
                      <w:numId w:val="18"/>
                    </w:numPr>
                    <w:spacing w:line="360" w:lineRule="auto"/>
                    <w:rPr>
                      <w:rFonts w:eastAsia="Times New Roman"/>
                      <w:sz w:val="18"/>
                      <w:szCs w:val="18"/>
                    </w:rPr>
                  </w:pPr>
                  <w:r w:rsidRPr="00BE7F6B">
                    <w:rPr>
                      <w:rFonts w:eastAsia="Times New Roman"/>
                      <w:spacing w:val="-2"/>
                      <w:sz w:val="18"/>
                      <w:szCs w:val="18"/>
                    </w:rPr>
                    <w:t>…………………………………………………………………………………………………………</w:t>
                  </w:r>
                </w:p>
              </w:tc>
            </w:tr>
            <w:tr w:rsidR="00BE7F6B" w:rsidRPr="00BE7F6B" w14:paraId="47AA13A8" w14:textId="77777777" w:rsidTr="5D7A34F3">
              <w:trPr>
                <w:trHeight w:hRule="exact" w:val="231"/>
              </w:trPr>
              <w:tc>
                <w:tcPr>
                  <w:tcW w:w="9630" w:type="dxa"/>
                  <w:tcBorders>
                    <w:top w:val="nil"/>
                    <w:left w:val="single" w:sz="5" w:space="0" w:color="000000" w:themeColor="text1"/>
                    <w:bottom w:val="nil"/>
                    <w:right w:val="single" w:sz="5" w:space="0" w:color="000000" w:themeColor="text1"/>
                  </w:tcBorders>
                </w:tcPr>
                <w:p w14:paraId="5F7282CF" w14:textId="77777777" w:rsidR="00BE7F6B" w:rsidRPr="00BE7F6B" w:rsidRDefault="00BE7F6B" w:rsidP="00BE7F6B">
                  <w:pPr>
                    <w:pStyle w:val="TableParagraph"/>
                    <w:numPr>
                      <w:ilvl w:val="0"/>
                      <w:numId w:val="18"/>
                    </w:numPr>
                    <w:tabs>
                      <w:tab w:val="left" w:pos="689"/>
                    </w:tabs>
                    <w:spacing w:line="360" w:lineRule="auto"/>
                    <w:ind w:left="689" w:hanging="329"/>
                    <w:rPr>
                      <w:rFonts w:eastAsia="Times New Roman"/>
                      <w:sz w:val="18"/>
                      <w:szCs w:val="18"/>
                    </w:rPr>
                  </w:pPr>
                  <w:r w:rsidRPr="00BE7F6B">
                    <w:rPr>
                      <w:rFonts w:eastAsia="Times New Roman"/>
                      <w:spacing w:val="-2"/>
                      <w:sz w:val="18"/>
                      <w:szCs w:val="18"/>
                    </w:rPr>
                    <w:t>…………………………………………………………………………………………………………</w:t>
                  </w:r>
                </w:p>
              </w:tc>
            </w:tr>
            <w:tr w:rsidR="00BE7F6B" w:rsidRPr="00BE7F6B" w14:paraId="0EAC2A49" w14:textId="77777777" w:rsidTr="5D7A34F3">
              <w:trPr>
                <w:trHeight w:hRule="exact" w:val="231"/>
              </w:trPr>
              <w:tc>
                <w:tcPr>
                  <w:tcW w:w="9630" w:type="dxa"/>
                  <w:tcBorders>
                    <w:top w:val="nil"/>
                    <w:left w:val="single" w:sz="5" w:space="0" w:color="000000" w:themeColor="text1"/>
                    <w:bottom w:val="nil"/>
                    <w:right w:val="single" w:sz="5" w:space="0" w:color="000000" w:themeColor="text1"/>
                  </w:tcBorders>
                </w:tcPr>
                <w:p w14:paraId="3E98BE77" w14:textId="77777777" w:rsidR="00BE7F6B" w:rsidRPr="00BE7F6B" w:rsidRDefault="00BE7F6B" w:rsidP="00BE7F6B">
                  <w:pPr>
                    <w:pStyle w:val="TableParagraph"/>
                    <w:numPr>
                      <w:ilvl w:val="0"/>
                      <w:numId w:val="18"/>
                    </w:numPr>
                    <w:tabs>
                      <w:tab w:val="left" w:pos="689"/>
                    </w:tabs>
                    <w:spacing w:line="360" w:lineRule="auto"/>
                    <w:rPr>
                      <w:rFonts w:eastAsia="Times New Roman"/>
                      <w:sz w:val="18"/>
                      <w:szCs w:val="18"/>
                    </w:rPr>
                  </w:pPr>
                  <w:r w:rsidRPr="00BE7F6B">
                    <w:rPr>
                      <w:rFonts w:eastAsia="Times New Roman"/>
                      <w:spacing w:val="-2"/>
                      <w:sz w:val="18"/>
                      <w:szCs w:val="18"/>
                    </w:rPr>
                    <w:t>…………………………………………………………………………………………………………</w:t>
                  </w:r>
                </w:p>
              </w:tc>
            </w:tr>
            <w:tr w:rsidR="00BE7F6B" w:rsidRPr="00BE7F6B" w14:paraId="03484DC3" w14:textId="77777777" w:rsidTr="5D7A34F3">
              <w:trPr>
                <w:trHeight w:hRule="exact" w:val="234"/>
              </w:trPr>
              <w:tc>
                <w:tcPr>
                  <w:tcW w:w="9630" w:type="dxa"/>
                  <w:tcBorders>
                    <w:top w:val="nil"/>
                    <w:left w:val="single" w:sz="5" w:space="0" w:color="000000" w:themeColor="text1"/>
                    <w:bottom w:val="single" w:sz="5" w:space="0" w:color="000000" w:themeColor="text1"/>
                    <w:right w:val="single" w:sz="5" w:space="0" w:color="000000" w:themeColor="text1"/>
                  </w:tcBorders>
                </w:tcPr>
                <w:p w14:paraId="66E154CC" w14:textId="77777777" w:rsidR="00BE7F6B" w:rsidRPr="00BE7F6B" w:rsidRDefault="00BE7F6B" w:rsidP="00BE7F6B">
                  <w:pPr>
                    <w:pStyle w:val="TableParagraph"/>
                    <w:numPr>
                      <w:ilvl w:val="0"/>
                      <w:numId w:val="18"/>
                    </w:numPr>
                    <w:tabs>
                      <w:tab w:val="left" w:pos="689"/>
                    </w:tabs>
                    <w:spacing w:line="360" w:lineRule="auto"/>
                    <w:rPr>
                      <w:rFonts w:eastAsia="Times New Roman"/>
                      <w:sz w:val="18"/>
                      <w:szCs w:val="18"/>
                    </w:rPr>
                  </w:pPr>
                  <w:r w:rsidRPr="00BE7F6B">
                    <w:rPr>
                      <w:rFonts w:eastAsia="Times New Roman"/>
                      <w:sz w:val="18"/>
                      <w:szCs w:val="18"/>
                    </w:rPr>
                    <w:tab/>
                  </w:r>
                  <w:r w:rsidRPr="00BE7F6B">
                    <w:rPr>
                      <w:rFonts w:eastAsia="Times New Roman"/>
                      <w:spacing w:val="-2"/>
                      <w:sz w:val="18"/>
                      <w:szCs w:val="18"/>
                    </w:rPr>
                    <w:t>…………………………………………………………………………………………………………</w:t>
                  </w:r>
                </w:p>
              </w:tc>
            </w:tr>
          </w:tbl>
          <w:p w14:paraId="5A25747A" w14:textId="77777777" w:rsidR="00BE7F6B" w:rsidRPr="009A653A" w:rsidRDefault="00BE7F6B" w:rsidP="009A653A">
            <w:pPr>
              <w:spacing w:line="360" w:lineRule="auto"/>
              <w:rPr>
                <w:szCs w:val="18"/>
              </w:rPr>
            </w:pPr>
          </w:p>
        </w:tc>
      </w:tr>
      <w:tr w:rsidR="00BE7F6B" w:rsidRPr="009A653A" w14:paraId="730B2F54" w14:textId="77777777" w:rsidTr="5D7A34F3">
        <w:tc>
          <w:tcPr>
            <w:tcW w:w="9590" w:type="dxa"/>
            <w:shd w:val="clear" w:color="auto" w:fill="auto"/>
          </w:tcPr>
          <w:p w14:paraId="517E2F04" w14:textId="77777777" w:rsidR="00BE7F6B" w:rsidRPr="009A653A" w:rsidRDefault="00BE7F6B" w:rsidP="009A653A">
            <w:pPr>
              <w:widowControl w:val="0"/>
              <w:spacing w:line="360" w:lineRule="auto"/>
              <w:ind w:left="3"/>
              <w:rPr>
                <w:rFonts w:eastAsia="Times New Roman" w:cs="Times New Roman"/>
                <w:b/>
                <w:szCs w:val="18"/>
              </w:rPr>
            </w:pPr>
            <w:r w:rsidRPr="009A653A">
              <w:rPr>
                <w:rFonts w:eastAsia="Times New Roman" w:cs="Times New Roman"/>
                <w:b/>
                <w:spacing w:val="-1"/>
                <w:szCs w:val="18"/>
              </w:rPr>
              <w:t xml:space="preserve">Part </w:t>
            </w:r>
            <w:r w:rsidRPr="009A653A">
              <w:rPr>
                <w:rFonts w:eastAsia="Times New Roman" w:cs="Times New Roman"/>
                <w:b/>
                <w:szCs w:val="18"/>
              </w:rPr>
              <w:t>2</w:t>
            </w:r>
            <w:r w:rsidRPr="009A653A">
              <w:rPr>
                <w:rFonts w:eastAsia="Times New Roman" w:cs="Times New Roman"/>
                <w:b/>
                <w:spacing w:val="2"/>
                <w:szCs w:val="18"/>
              </w:rPr>
              <w:t xml:space="preserve"> </w:t>
            </w:r>
            <w:r w:rsidRPr="009A653A">
              <w:rPr>
                <w:rFonts w:eastAsia="Times New Roman" w:cs="Times New Roman"/>
                <w:b/>
                <w:szCs w:val="18"/>
              </w:rPr>
              <w:t>(</w:t>
            </w:r>
            <w:proofErr w:type="gramStart"/>
            <w:r w:rsidRPr="009A653A">
              <w:rPr>
                <w:rFonts w:eastAsia="Times New Roman" w:cs="Times New Roman"/>
                <w:b/>
                <w:szCs w:val="18"/>
              </w:rPr>
              <w:t>c</w:t>
            </w:r>
            <w:r w:rsidRPr="009A653A">
              <w:rPr>
                <w:rFonts w:eastAsia="Times New Roman" w:cs="Times New Roman"/>
                <w:b/>
                <w:spacing w:val="-6"/>
                <w:szCs w:val="18"/>
              </w:rPr>
              <w:t xml:space="preserve"> </w:t>
            </w:r>
            <w:r w:rsidRPr="009A653A">
              <w:rPr>
                <w:rFonts w:eastAsia="Times New Roman" w:cs="Times New Roman"/>
                <w:b/>
                <w:szCs w:val="18"/>
              </w:rPr>
              <w:t>)</w:t>
            </w:r>
            <w:proofErr w:type="gramEnd"/>
            <w:r w:rsidRPr="009A653A">
              <w:rPr>
                <w:rFonts w:eastAsia="Times New Roman" w:cs="Times New Roman"/>
                <w:b/>
                <w:spacing w:val="3"/>
                <w:szCs w:val="18"/>
              </w:rPr>
              <w:t xml:space="preserve"> </w:t>
            </w:r>
            <w:r w:rsidRPr="009A653A">
              <w:rPr>
                <w:rFonts w:eastAsia="Times New Roman" w:cs="Times New Roman"/>
                <w:b/>
                <w:szCs w:val="18"/>
              </w:rPr>
              <w:t>–</w:t>
            </w:r>
            <w:r w:rsidRPr="009A653A">
              <w:rPr>
                <w:rFonts w:eastAsia="Times New Roman" w:cs="Times New Roman"/>
                <w:b/>
                <w:spacing w:val="-2"/>
                <w:szCs w:val="18"/>
              </w:rPr>
              <w:t xml:space="preserve"> Registered </w:t>
            </w:r>
            <w:r w:rsidRPr="009A653A">
              <w:rPr>
                <w:rFonts w:eastAsia="Times New Roman" w:cs="Times New Roman"/>
                <w:b/>
                <w:spacing w:val="-1"/>
                <w:szCs w:val="18"/>
              </w:rPr>
              <w:t>Company</w:t>
            </w:r>
          </w:p>
          <w:p w14:paraId="3D4AA61B" w14:textId="77777777" w:rsidR="00BE7F6B" w:rsidRPr="009A653A" w:rsidRDefault="00BE7F6B" w:rsidP="009A653A">
            <w:pPr>
              <w:widowControl w:val="0"/>
              <w:spacing w:line="360" w:lineRule="auto"/>
              <w:ind w:left="104" w:right="528"/>
              <w:rPr>
                <w:rFonts w:eastAsia="Times New Roman" w:cs="Times New Roman"/>
                <w:spacing w:val="32"/>
                <w:szCs w:val="18"/>
              </w:rPr>
            </w:pPr>
            <w:r w:rsidRPr="009A653A">
              <w:rPr>
                <w:rFonts w:eastAsia="Times New Roman" w:cs="Times New Roman"/>
                <w:szCs w:val="18"/>
              </w:rPr>
              <w:t>Private</w:t>
            </w:r>
            <w:r w:rsidRPr="009A653A">
              <w:rPr>
                <w:rFonts w:eastAsia="Times New Roman" w:cs="Times New Roman"/>
                <w:spacing w:val="-6"/>
                <w:szCs w:val="18"/>
              </w:rPr>
              <w:t xml:space="preserve"> </w:t>
            </w:r>
            <w:r w:rsidRPr="009A653A">
              <w:rPr>
                <w:rFonts w:eastAsia="Times New Roman" w:cs="Times New Roman"/>
                <w:spacing w:val="-3"/>
                <w:szCs w:val="18"/>
              </w:rPr>
              <w:t>or</w:t>
            </w:r>
            <w:r w:rsidRPr="009A653A">
              <w:rPr>
                <w:rFonts w:eastAsia="Times New Roman" w:cs="Times New Roman"/>
                <w:spacing w:val="7"/>
                <w:szCs w:val="18"/>
              </w:rPr>
              <w:t xml:space="preserve"> </w:t>
            </w:r>
            <w:r w:rsidRPr="009A653A">
              <w:rPr>
                <w:rFonts w:eastAsia="Times New Roman" w:cs="Times New Roman"/>
                <w:spacing w:val="-1"/>
                <w:szCs w:val="18"/>
              </w:rPr>
              <w:t>Public</w:t>
            </w:r>
            <w:r w:rsidRPr="009A653A">
              <w:rPr>
                <w:rFonts w:eastAsia="Times New Roman" w:cs="Times New Roman"/>
                <w:spacing w:val="-6"/>
                <w:szCs w:val="18"/>
              </w:rPr>
              <w:t xml:space="preserve"> </w:t>
            </w:r>
            <w:r w:rsidRPr="009A653A">
              <w:rPr>
                <w:rFonts w:eastAsia="Times New Roman" w:cs="Times New Roman"/>
                <w:spacing w:val="-2"/>
                <w:szCs w:val="18"/>
              </w:rPr>
              <w:t>………………………………………………………………………………</w:t>
            </w:r>
            <w:r w:rsidRPr="009A653A">
              <w:rPr>
                <w:rFonts w:eastAsia="Times New Roman" w:cs="Times New Roman"/>
                <w:spacing w:val="32"/>
                <w:szCs w:val="18"/>
              </w:rPr>
              <w:t>……………</w:t>
            </w:r>
          </w:p>
          <w:p w14:paraId="31059EF7" w14:textId="77777777" w:rsidR="00BE7F6B" w:rsidRPr="009A653A" w:rsidRDefault="00BE7F6B" w:rsidP="009A653A">
            <w:pPr>
              <w:widowControl w:val="0"/>
              <w:spacing w:line="360" w:lineRule="auto"/>
              <w:ind w:left="104" w:right="528"/>
              <w:rPr>
                <w:rFonts w:eastAsia="Times New Roman" w:cs="Times New Roman"/>
                <w:szCs w:val="18"/>
              </w:rPr>
            </w:pPr>
            <w:r w:rsidRPr="009A653A">
              <w:rPr>
                <w:rFonts w:eastAsia="Times New Roman" w:cs="Times New Roman"/>
                <w:szCs w:val="18"/>
              </w:rPr>
              <w:t>State</w:t>
            </w:r>
            <w:r w:rsidRPr="009A653A">
              <w:rPr>
                <w:rFonts w:eastAsia="Times New Roman" w:cs="Times New Roman"/>
                <w:spacing w:val="-6"/>
                <w:szCs w:val="18"/>
              </w:rPr>
              <w:t xml:space="preserve"> </w:t>
            </w:r>
            <w:r w:rsidRPr="009A653A">
              <w:rPr>
                <w:rFonts w:eastAsia="Times New Roman" w:cs="Times New Roman"/>
                <w:szCs w:val="18"/>
              </w:rPr>
              <w:t>the</w:t>
            </w:r>
            <w:r w:rsidRPr="009A653A">
              <w:rPr>
                <w:rFonts w:eastAsia="Times New Roman" w:cs="Times New Roman"/>
                <w:spacing w:val="-6"/>
                <w:szCs w:val="18"/>
              </w:rPr>
              <w:t xml:space="preserve"> </w:t>
            </w:r>
            <w:r w:rsidRPr="009A653A">
              <w:rPr>
                <w:rFonts w:eastAsia="Times New Roman" w:cs="Times New Roman"/>
                <w:spacing w:val="-1"/>
                <w:szCs w:val="18"/>
              </w:rPr>
              <w:t>nominal</w:t>
            </w:r>
            <w:r w:rsidRPr="009A653A">
              <w:rPr>
                <w:rFonts w:eastAsia="Times New Roman" w:cs="Times New Roman"/>
                <w:spacing w:val="-6"/>
                <w:szCs w:val="18"/>
              </w:rPr>
              <w:t xml:space="preserve"> </w:t>
            </w:r>
            <w:r w:rsidRPr="009A653A">
              <w:rPr>
                <w:rFonts w:eastAsia="Times New Roman" w:cs="Times New Roman"/>
                <w:szCs w:val="18"/>
              </w:rPr>
              <w:t>and</w:t>
            </w:r>
            <w:r w:rsidRPr="009A653A">
              <w:rPr>
                <w:rFonts w:eastAsia="Times New Roman" w:cs="Times New Roman"/>
                <w:spacing w:val="-2"/>
                <w:szCs w:val="18"/>
              </w:rPr>
              <w:t xml:space="preserve"> issued</w:t>
            </w:r>
            <w:r w:rsidRPr="009A653A">
              <w:rPr>
                <w:rFonts w:eastAsia="Times New Roman" w:cs="Times New Roman"/>
                <w:spacing w:val="2"/>
                <w:szCs w:val="18"/>
              </w:rPr>
              <w:t xml:space="preserve"> </w:t>
            </w:r>
            <w:r w:rsidRPr="009A653A">
              <w:rPr>
                <w:rFonts w:eastAsia="Times New Roman" w:cs="Times New Roman"/>
                <w:spacing w:val="-2"/>
                <w:szCs w:val="18"/>
              </w:rPr>
              <w:t>capital</w:t>
            </w:r>
            <w:r w:rsidRPr="009A653A">
              <w:rPr>
                <w:rFonts w:eastAsia="Times New Roman" w:cs="Times New Roman"/>
                <w:spacing w:val="4"/>
                <w:szCs w:val="18"/>
              </w:rPr>
              <w:t xml:space="preserve"> </w:t>
            </w:r>
            <w:r w:rsidRPr="009A653A">
              <w:rPr>
                <w:rFonts w:eastAsia="Times New Roman" w:cs="Times New Roman"/>
                <w:spacing w:val="-3"/>
                <w:szCs w:val="18"/>
              </w:rPr>
              <w:t>of</w:t>
            </w:r>
            <w:r w:rsidRPr="009A653A">
              <w:rPr>
                <w:rFonts w:eastAsia="Times New Roman" w:cs="Times New Roman"/>
                <w:spacing w:val="1"/>
                <w:szCs w:val="18"/>
              </w:rPr>
              <w:t xml:space="preserve"> </w:t>
            </w:r>
            <w:r w:rsidRPr="009A653A">
              <w:rPr>
                <w:rFonts w:eastAsia="Times New Roman" w:cs="Times New Roman"/>
                <w:spacing w:val="-1"/>
                <w:szCs w:val="18"/>
              </w:rPr>
              <w:t>company</w:t>
            </w:r>
            <w:r w:rsidRPr="009A653A">
              <w:rPr>
                <w:rFonts w:eastAsia="Times New Roman" w:cs="Times New Roman"/>
                <w:spacing w:val="-7"/>
                <w:szCs w:val="18"/>
              </w:rPr>
              <w:t xml:space="preserve"> </w:t>
            </w:r>
            <w:r w:rsidRPr="009A653A">
              <w:rPr>
                <w:rFonts w:eastAsia="Times New Roman" w:cs="Times New Roman"/>
                <w:szCs w:val="18"/>
              </w:rPr>
              <w:t>–</w:t>
            </w:r>
          </w:p>
          <w:p w14:paraId="12232B28" w14:textId="6B323D8D" w:rsidR="00BE7F6B" w:rsidRPr="009A653A" w:rsidRDefault="00BE7F6B" w:rsidP="009A653A">
            <w:pPr>
              <w:widowControl w:val="0"/>
              <w:spacing w:line="360" w:lineRule="auto"/>
              <w:ind w:left="757" w:right="5974"/>
              <w:rPr>
                <w:rFonts w:eastAsia="Times New Roman" w:cs="Times New Roman"/>
                <w:szCs w:val="18"/>
              </w:rPr>
            </w:pPr>
            <w:r w:rsidRPr="009A653A">
              <w:rPr>
                <w:rFonts w:cs="Times New Roman"/>
                <w:spacing w:val="-2"/>
                <w:szCs w:val="18"/>
              </w:rPr>
              <w:t>Nominal</w:t>
            </w:r>
            <w:r w:rsidRPr="009A653A">
              <w:rPr>
                <w:rFonts w:cs="Times New Roman"/>
                <w:spacing w:val="4"/>
                <w:szCs w:val="18"/>
              </w:rPr>
              <w:t xml:space="preserve"> </w:t>
            </w:r>
            <w:r w:rsidR="001D7067">
              <w:rPr>
                <w:rFonts w:cs="Times New Roman"/>
                <w:spacing w:val="4"/>
                <w:szCs w:val="18"/>
              </w:rPr>
              <w:t>ZMW</w:t>
            </w:r>
            <w:r w:rsidRPr="009A653A">
              <w:rPr>
                <w:rFonts w:cs="Times New Roman"/>
                <w:spacing w:val="-3"/>
                <w:szCs w:val="18"/>
              </w:rPr>
              <w:t>.</w:t>
            </w:r>
            <w:r w:rsidRPr="009A653A">
              <w:rPr>
                <w:rFonts w:cs="Times New Roman"/>
                <w:spacing w:val="28"/>
                <w:szCs w:val="18"/>
              </w:rPr>
              <w:t xml:space="preserve"> </w:t>
            </w:r>
            <w:r w:rsidRPr="009A653A">
              <w:rPr>
                <w:rFonts w:cs="Times New Roman"/>
                <w:spacing w:val="-2"/>
                <w:szCs w:val="18"/>
              </w:rPr>
              <w:t>Issued</w:t>
            </w:r>
            <w:r w:rsidRPr="009A653A">
              <w:rPr>
                <w:rFonts w:cs="Times New Roman"/>
                <w:spacing w:val="2"/>
                <w:szCs w:val="18"/>
              </w:rPr>
              <w:t xml:space="preserve"> </w:t>
            </w:r>
            <w:r w:rsidR="001D7067">
              <w:rPr>
                <w:rFonts w:cs="Times New Roman"/>
                <w:spacing w:val="2"/>
                <w:szCs w:val="18"/>
              </w:rPr>
              <w:t>ZMW</w:t>
            </w:r>
            <w:r w:rsidRPr="009A653A">
              <w:rPr>
                <w:rFonts w:cs="Times New Roman"/>
                <w:spacing w:val="-2"/>
                <w:szCs w:val="18"/>
              </w:rPr>
              <w:t>.</w:t>
            </w:r>
          </w:p>
          <w:p w14:paraId="5DF14E43" w14:textId="77777777" w:rsidR="00BE7F6B" w:rsidRPr="009A653A" w:rsidRDefault="00BE7F6B" w:rsidP="009A653A">
            <w:pPr>
              <w:widowControl w:val="0"/>
              <w:spacing w:line="360" w:lineRule="auto"/>
              <w:ind w:left="104"/>
              <w:rPr>
                <w:rFonts w:eastAsia="Times New Roman" w:cs="Times New Roman"/>
                <w:szCs w:val="18"/>
              </w:rPr>
            </w:pPr>
            <w:r w:rsidRPr="009A653A">
              <w:rPr>
                <w:rFonts w:cs="Times New Roman"/>
                <w:spacing w:val="-2"/>
                <w:szCs w:val="18"/>
              </w:rPr>
              <w:t>Given</w:t>
            </w:r>
            <w:r w:rsidRPr="009A653A">
              <w:rPr>
                <w:rFonts w:cs="Times New Roman"/>
                <w:spacing w:val="7"/>
                <w:szCs w:val="18"/>
              </w:rPr>
              <w:t xml:space="preserve"> </w:t>
            </w:r>
            <w:r w:rsidRPr="009A653A">
              <w:rPr>
                <w:rFonts w:cs="Times New Roman"/>
                <w:spacing w:val="-1"/>
                <w:szCs w:val="18"/>
              </w:rPr>
              <w:t>details</w:t>
            </w:r>
            <w:r w:rsidRPr="009A653A">
              <w:rPr>
                <w:rFonts w:cs="Times New Roman"/>
                <w:spacing w:val="-4"/>
                <w:szCs w:val="18"/>
              </w:rPr>
              <w:t xml:space="preserve"> </w:t>
            </w:r>
            <w:r w:rsidRPr="009A653A">
              <w:rPr>
                <w:rFonts w:cs="Times New Roman"/>
                <w:spacing w:val="-3"/>
                <w:szCs w:val="18"/>
              </w:rPr>
              <w:t>of</w:t>
            </w:r>
            <w:r w:rsidRPr="009A653A">
              <w:rPr>
                <w:rFonts w:cs="Times New Roman"/>
                <w:spacing w:val="-2"/>
                <w:szCs w:val="18"/>
              </w:rPr>
              <w:t xml:space="preserve"> </w:t>
            </w:r>
            <w:r w:rsidRPr="009A653A">
              <w:rPr>
                <w:rFonts w:cs="Times New Roman"/>
                <w:szCs w:val="18"/>
              </w:rPr>
              <w:t>all</w:t>
            </w:r>
            <w:r w:rsidRPr="009A653A">
              <w:rPr>
                <w:rFonts w:cs="Times New Roman"/>
                <w:spacing w:val="-1"/>
                <w:szCs w:val="18"/>
              </w:rPr>
              <w:t xml:space="preserve"> directors</w:t>
            </w:r>
            <w:r w:rsidRPr="009A653A">
              <w:rPr>
                <w:rFonts w:cs="Times New Roman"/>
                <w:spacing w:val="-4"/>
                <w:szCs w:val="18"/>
              </w:rPr>
              <w:t xml:space="preserve"> </w:t>
            </w:r>
            <w:r w:rsidRPr="009A653A">
              <w:rPr>
                <w:rFonts w:cs="Times New Roman"/>
                <w:szCs w:val="18"/>
              </w:rPr>
              <w:t>as</w:t>
            </w:r>
            <w:r w:rsidRPr="009A653A">
              <w:rPr>
                <w:rFonts w:cs="Times New Roman"/>
                <w:spacing w:val="1"/>
                <w:szCs w:val="18"/>
              </w:rPr>
              <w:t xml:space="preserve"> </w:t>
            </w:r>
            <w:r w:rsidRPr="009A653A">
              <w:rPr>
                <w:rFonts w:cs="Times New Roman"/>
                <w:spacing w:val="-3"/>
                <w:szCs w:val="18"/>
              </w:rPr>
              <w:t>follows</w:t>
            </w:r>
          </w:p>
          <w:p w14:paraId="2F989F9F" w14:textId="76316E9C" w:rsidR="00BE7F6B" w:rsidRPr="009A653A" w:rsidRDefault="00BE7F6B" w:rsidP="5D7A34F3">
            <w:pPr>
              <w:widowControl w:val="0"/>
              <w:tabs>
                <w:tab w:val="left" w:pos="2683"/>
                <w:tab w:val="left" w:pos="4327"/>
                <w:tab w:val="left" w:pos="6551"/>
              </w:tabs>
              <w:spacing w:line="360" w:lineRule="auto"/>
              <w:ind w:left="661"/>
              <w:rPr>
                <w:rFonts w:eastAsia="Times New Roman" w:cs="Times New Roman"/>
                <w:szCs w:val="18"/>
              </w:rPr>
            </w:pPr>
            <w:r w:rsidRPr="009A653A">
              <w:rPr>
                <w:rFonts w:cs="Times New Roman"/>
                <w:spacing w:val="-2"/>
                <w:szCs w:val="18"/>
              </w:rPr>
              <w:t xml:space="preserve">Name      </w:t>
            </w:r>
            <w:r w:rsidRPr="009A653A">
              <w:rPr>
                <w:rFonts w:cs="Times New Roman"/>
                <w:spacing w:val="-2"/>
                <w:szCs w:val="18"/>
              </w:rPr>
              <w:tab/>
            </w:r>
            <w:r w:rsidRPr="009A653A">
              <w:rPr>
                <w:rFonts w:cs="Times New Roman"/>
                <w:spacing w:val="-1"/>
                <w:szCs w:val="18"/>
              </w:rPr>
              <w:t xml:space="preserve">Nationality       </w:t>
            </w:r>
            <w:r w:rsidRPr="009A653A">
              <w:rPr>
                <w:rFonts w:cs="Times New Roman"/>
                <w:spacing w:val="-1"/>
                <w:szCs w:val="18"/>
              </w:rPr>
              <w:tab/>
              <w:t>Citizenship</w:t>
            </w:r>
            <w:r w:rsidRPr="009A653A">
              <w:rPr>
                <w:rFonts w:cs="Times New Roman"/>
                <w:spacing w:val="2"/>
                <w:szCs w:val="18"/>
              </w:rPr>
              <w:t xml:space="preserve"> </w:t>
            </w:r>
            <w:r w:rsidRPr="009A653A">
              <w:rPr>
                <w:rFonts w:cs="Times New Roman"/>
                <w:spacing w:val="-2"/>
                <w:szCs w:val="18"/>
              </w:rPr>
              <w:t xml:space="preserve">Details        </w:t>
            </w:r>
            <w:r w:rsidRPr="009A653A">
              <w:rPr>
                <w:rFonts w:cs="Times New Roman"/>
                <w:spacing w:val="-2"/>
                <w:szCs w:val="18"/>
              </w:rPr>
              <w:tab/>
              <w:t>Shares</w:t>
            </w:r>
          </w:p>
          <w:p w14:paraId="02B45F13"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zCs w:val="18"/>
              </w:rPr>
              <w:t xml:space="preserve">1.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p>
          <w:p w14:paraId="335FB5AC"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pacing w:val="-2"/>
                <w:szCs w:val="18"/>
              </w:rPr>
              <w:t>2.……………………………………………………………………………………………………………………………</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p>
          <w:p w14:paraId="2FF3CB4E"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pacing w:val="-2"/>
                <w:szCs w:val="18"/>
              </w:rPr>
              <w:t>3.……………………………………………………………………………………………………………………………………………………</w:t>
            </w:r>
          </w:p>
          <w:p w14:paraId="4959E338"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zCs w:val="18"/>
              </w:rPr>
              <w:t xml:space="preserve">4. </w:t>
            </w:r>
            <w:r w:rsidRPr="009A653A">
              <w:rPr>
                <w:rFonts w:eastAsia="Times New Roman" w:cs="Times New Roman"/>
                <w:spacing w:val="-2"/>
                <w:szCs w:val="18"/>
              </w:rPr>
              <w:t>………………………………………………………………………………………………………………………………</w:t>
            </w:r>
            <w:proofErr w:type="gramStart"/>
            <w:r w:rsidRPr="009A653A">
              <w:rPr>
                <w:rFonts w:eastAsia="Times New Roman" w:cs="Times New Roman"/>
                <w:spacing w:val="-2"/>
                <w:szCs w:val="18"/>
              </w:rPr>
              <w:t>…..</w:t>
            </w:r>
            <w:proofErr w:type="gramEnd"/>
            <w:r w:rsidRPr="009A653A">
              <w:rPr>
                <w:rFonts w:eastAsia="Times New Roman" w:cs="Times New Roman"/>
                <w:spacing w:val="-2"/>
                <w:szCs w:val="18"/>
              </w:rPr>
              <w:t>……………..</w:t>
            </w:r>
          </w:p>
          <w:p w14:paraId="6ED19D70" w14:textId="77777777" w:rsidR="00BE7F6B" w:rsidRPr="009A653A" w:rsidRDefault="00BE7F6B" w:rsidP="009A653A">
            <w:pPr>
              <w:spacing w:line="360" w:lineRule="auto"/>
              <w:rPr>
                <w:rFonts w:eastAsia="Times New Roman" w:cs="Times New Roman"/>
                <w:spacing w:val="-2"/>
                <w:szCs w:val="18"/>
              </w:rPr>
            </w:pPr>
            <w:r w:rsidRPr="009A653A">
              <w:rPr>
                <w:rFonts w:eastAsia="Times New Roman" w:cs="Times New Roman"/>
                <w:szCs w:val="18"/>
              </w:rPr>
              <w:t xml:space="preserve">  5. </w:t>
            </w:r>
            <w:r w:rsidRPr="009A653A">
              <w:rPr>
                <w:rFonts w:eastAsia="Times New Roman" w:cs="Times New Roman"/>
                <w:spacing w:val="-2"/>
                <w:szCs w:val="18"/>
              </w:rPr>
              <w:t>…………………………………………………………………………………………………………………………………………………….</w:t>
            </w:r>
          </w:p>
          <w:p w14:paraId="19CB5899" w14:textId="69182C02" w:rsidR="00BE7F6B" w:rsidRPr="009A653A" w:rsidRDefault="00BE7F6B" w:rsidP="009A653A">
            <w:pPr>
              <w:spacing w:line="360" w:lineRule="auto"/>
              <w:rPr>
                <w:b/>
                <w:szCs w:val="18"/>
              </w:rPr>
            </w:pPr>
            <w:r w:rsidRPr="009A653A">
              <w:rPr>
                <w:rFonts w:eastAsia="Times New Roman" w:cs="Times New Roman"/>
                <w:spacing w:val="-2"/>
                <w:szCs w:val="18"/>
              </w:rPr>
              <w:t xml:space="preserve">*If </w:t>
            </w:r>
            <w:r w:rsidR="001D7067">
              <w:rPr>
                <w:rFonts w:eastAsia="Times New Roman" w:cs="Times New Roman"/>
                <w:spacing w:val="-2"/>
                <w:szCs w:val="18"/>
              </w:rPr>
              <w:t>Zambian</w:t>
            </w:r>
            <w:r w:rsidRPr="009A653A">
              <w:rPr>
                <w:rFonts w:eastAsia="Times New Roman" w:cs="Times New Roman"/>
                <w:spacing w:val="-2"/>
                <w:szCs w:val="18"/>
              </w:rPr>
              <w:t xml:space="preserve"> citizen, indicate under citizenship details whether by Birth, Naturalization or Registration</w:t>
            </w:r>
          </w:p>
        </w:tc>
      </w:tr>
      <w:tr w:rsidR="00BE7F6B" w:rsidRPr="009A653A" w14:paraId="660ABFE9" w14:textId="77777777" w:rsidTr="5D7A34F3">
        <w:tc>
          <w:tcPr>
            <w:tcW w:w="9590" w:type="dxa"/>
            <w:shd w:val="clear" w:color="auto" w:fill="auto"/>
          </w:tcPr>
          <w:p w14:paraId="09B8D95D" w14:textId="77777777" w:rsidR="00BE7F6B" w:rsidRPr="009A653A" w:rsidRDefault="00BE7F6B" w:rsidP="009A653A">
            <w:pPr>
              <w:pStyle w:val="TableParagraph"/>
              <w:spacing w:line="360" w:lineRule="auto"/>
              <w:ind w:left="104"/>
              <w:rPr>
                <w:rFonts w:eastAsia="Times New Roman"/>
                <w:sz w:val="18"/>
                <w:szCs w:val="18"/>
              </w:rPr>
            </w:pPr>
          </w:p>
          <w:p w14:paraId="0004C1E3" w14:textId="77777777" w:rsidR="00BE7F6B" w:rsidRPr="009A653A" w:rsidRDefault="00BE7F6B" w:rsidP="009A653A">
            <w:pPr>
              <w:pStyle w:val="TableParagraph"/>
              <w:spacing w:line="360" w:lineRule="auto"/>
              <w:ind w:left="104"/>
              <w:rPr>
                <w:b/>
                <w:sz w:val="18"/>
                <w:szCs w:val="18"/>
              </w:rPr>
            </w:pPr>
            <w:r w:rsidRPr="009A653A">
              <w:rPr>
                <w:rFonts w:eastAsia="Times New Roman"/>
                <w:sz w:val="18"/>
                <w:szCs w:val="18"/>
              </w:rPr>
              <w:t>Date</w:t>
            </w:r>
            <w:r w:rsidRPr="009A653A">
              <w:rPr>
                <w:rFonts w:eastAsia="Times New Roman"/>
                <w:spacing w:val="-1"/>
                <w:sz w:val="18"/>
                <w:szCs w:val="18"/>
              </w:rPr>
              <w:t xml:space="preserve"> </w:t>
            </w:r>
            <w:r w:rsidRPr="009A653A">
              <w:rPr>
                <w:rFonts w:eastAsia="Times New Roman"/>
                <w:spacing w:val="-2"/>
                <w:sz w:val="18"/>
                <w:szCs w:val="18"/>
              </w:rPr>
              <w:t>…………………………………………………</w:t>
            </w:r>
            <w:proofErr w:type="gramStart"/>
            <w:r w:rsidRPr="009A653A">
              <w:rPr>
                <w:rFonts w:eastAsia="Times New Roman"/>
                <w:spacing w:val="-2"/>
                <w:sz w:val="18"/>
                <w:szCs w:val="18"/>
              </w:rPr>
              <w:t>…..</w:t>
            </w:r>
            <w:proofErr w:type="gramEnd"/>
            <w:r w:rsidRPr="009A653A">
              <w:rPr>
                <w:rFonts w:eastAsia="Times New Roman"/>
                <w:spacing w:val="4"/>
                <w:sz w:val="18"/>
                <w:szCs w:val="18"/>
              </w:rPr>
              <w:t xml:space="preserve"> </w:t>
            </w:r>
            <w:r w:rsidRPr="009A653A">
              <w:rPr>
                <w:rFonts w:eastAsia="Times New Roman"/>
                <w:spacing w:val="-2"/>
                <w:sz w:val="18"/>
                <w:szCs w:val="18"/>
              </w:rPr>
              <w:t>Seal/Signature</w:t>
            </w:r>
            <w:r w:rsidRPr="009A653A">
              <w:rPr>
                <w:rFonts w:eastAsia="Times New Roman"/>
                <w:spacing w:val="-1"/>
                <w:sz w:val="18"/>
                <w:szCs w:val="18"/>
              </w:rPr>
              <w:t xml:space="preserve"> </w:t>
            </w:r>
            <w:r w:rsidRPr="009A653A">
              <w:rPr>
                <w:rFonts w:eastAsia="Times New Roman"/>
                <w:spacing w:val="-3"/>
                <w:sz w:val="18"/>
                <w:szCs w:val="18"/>
              </w:rPr>
              <w:t>of</w:t>
            </w:r>
            <w:r w:rsidRPr="009A653A">
              <w:rPr>
                <w:rFonts w:eastAsia="Times New Roman"/>
                <w:spacing w:val="-2"/>
                <w:sz w:val="18"/>
                <w:szCs w:val="18"/>
              </w:rPr>
              <w:t xml:space="preserve"> </w:t>
            </w:r>
            <w:r w:rsidRPr="009A653A">
              <w:rPr>
                <w:rFonts w:eastAsia="Times New Roman"/>
                <w:spacing w:val="-1"/>
                <w:sz w:val="18"/>
                <w:szCs w:val="18"/>
              </w:rPr>
              <w:t>Candidate</w:t>
            </w:r>
            <w:r w:rsidRPr="009A653A">
              <w:rPr>
                <w:rFonts w:eastAsia="Times New Roman"/>
                <w:spacing w:val="-6"/>
                <w:sz w:val="18"/>
                <w:szCs w:val="18"/>
              </w:rPr>
              <w:t xml:space="preserve"> </w:t>
            </w:r>
            <w:r w:rsidRPr="009A653A">
              <w:rPr>
                <w:rFonts w:eastAsia="Times New Roman"/>
                <w:sz w:val="18"/>
                <w:szCs w:val="18"/>
              </w:rPr>
              <w:t>……</w:t>
            </w:r>
            <w:r w:rsidRPr="009A653A">
              <w:rPr>
                <w:rFonts w:eastAsia="Times New Roman"/>
                <w:spacing w:val="-2"/>
                <w:sz w:val="18"/>
                <w:szCs w:val="18"/>
              </w:rPr>
              <w:t>………………</w:t>
            </w:r>
            <w:proofErr w:type="gramStart"/>
            <w:r w:rsidRPr="009A653A">
              <w:rPr>
                <w:rFonts w:eastAsia="Times New Roman"/>
                <w:spacing w:val="-2"/>
                <w:sz w:val="18"/>
                <w:szCs w:val="18"/>
              </w:rPr>
              <w:t>…..</w:t>
            </w:r>
            <w:proofErr w:type="gramEnd"/>
          </w:p>
        </w:tc>
      </w:tr>
      <w:tr w:rsidR="5D7A34F3" w14:paraId="424B4075" w14:textId="77777777" w:rsidTr="5D7A34F3">
        <w:tc>
          <w:tcPr>
            <w:tcW w:w="9570" w:type="dxa"/>
            <w:shd w:val="clear" w:color="auto" w:fill="auto"/>
          </w:tcPr>
          <w:p w14:paraId="464B9F05" w14:textId="627A9748" w:rsidR="5D7A34F3" w:rsidRDefault="5D7A34F3" w:rsidP="5D7A34F3">
            <w:pPr>
              <w:pStyle w:val="TableParagraph"/>
              <w:spacing w:line="360" w:lineRule="auto"/>
              <w:rPr>
                <w:rFonts w:eastAsia="Times New Roman"/>
                <w:sz w:val="18"/>
                <w:szCs w:val="18"/>
              </w:rPr>
            </w:pPr>
          </w:p>
        </w:tc>
      </w:tr>
    </w:tbl>
    <w:p w14:paraId="78BEFD2A" w14:textId="77777777" w:rsidR="00BE7F6B" w:rsidRDefault="00BE7F6B" w:rsidP="001304BE">
      <w:pPr>
        <w:spacing w:line="0" w:lineRule="atLeast"/>
        <w:ind w:left="120"/>
        <w:rPr>
          <w:b/>
          <w:szCs w:val="18"/>
        </w:rPr>
      </w:pPr>
    </w:p>
    <w:p w14:paraId="78CF982D" w14:textId="04656795" w:rsidR="00E71274" w:rsidRPr="003B3ECE" w:rsidRDefault="00323764" w:rsidP="001304BE">
      <w:pPr>
        <w:pStyle w:val="Heading4"/>
      </w:pPr>
      <w:bookmarkStart w:id="49" w:name="page20"/>
      <w:bookmarkStart w:id="50" w:name="_Toc56000679"/>
      <w:bookmarkEnd w:id="49"/>
      <w:r w:rsidRPr="003B3ECE">
        <w:lastRenderedPageBreak/>
        <w:t>F</w:t>
      </w:r>
      <w:r w:rsidR="00E71274" w:rsidRPr="003B3ECE">
        <w:t>ORM PQ-8</w:t>
      </w:r>
      <w:r w:rsidR="001304BE" w:rsidRPr="003B3ECE">
        <w:tab/>
        <w:t xml:space="preserve">: </w:t>
      </w:r>
      <w:r w:rsidR="001304BE" w:rsidRPr="003B3ECE">
        <w:tab/>
      </w:r>
      <w:r w:rsidR="00E71274" w:rsidRPr="003B3ECE">
        <w:t>LITIGATION HISTORY</w:t>
      </w:r>
      <w:bookmarkEnd w:id="50"/>
    </w:p>
    <w:p w14:paraId="27A76422" w14:textId="77777777" w:rsidR="00E71274" w:rsidRPr="003B3ECE" w:rsidRDefault="00E71274">
      <w:pPr>
        <w:spacing w:line="251" w:lineRule="exact"/>
        <w:rPr>
          <w:rFonts w:eastAsia="Times New Roman"/>
          <w:szCs w:val="18"/>
        </w:rPr>
      </w:pPr>
    </w:p>
    <w:p w14:paraId="193DECCC" w14:textId="77777777" w:rsidR="00E71274" w:rsidRPr="003B3ECE" w:rsidRDefault="00E71274" w:rsidP="001F0A89">
      <w:pPr>
        <w:pStyle w:val="NoSpacing"/>
        <w:rPr>
          <w:rFonts w:ascii="Verdana" w:hAnsi="Verdana"/>
          <w:sz w:val="18"/>
          <w:szCs w:val="18"/>
        </w:rPr>
      </w:pPr>
      <w:r w:rsidRPr="003B3ECE">
        <w:rPr>
          <w:rFonts w:ascii="Verdana" w:hAnsi="Verdana"/>
          <w:sz w:val="18"/>
          <w:szCs w:val="18"/>
        </w:rPr>
        <w:t>Provide any litigation or arbitrat</w:t>
      </w:r>
      <w:r w:rsidR="00805A9B" w:rsidRPr="003B3ECE">
        <w:rPr>
          <w:rFonts w:ascii="Verdana" w:hAnsi="Verdana"/>
          <w:sz w:val="18"/>
          <w:szCs w:val="18"/>
        </w:rPr>
        <w:t xml:space="preserve">ion history </w:t>
      </w:r>
      <w:r w:rsidR="001F46DC" w:rsidRPr="003B3ECE">
        <w:rPr>
          <w:rFonts w:ascii="Verdana" w:hAnsi="Verdana"/>
          <w:sz w:val="18"/>
          <w:szCs w:val="18"/>
        </w:rPr>
        <w:t xml:space="preserve">based on the attached form </w:t>
      </w:r>
      <w:r w:rsidR="00805A9B" w:rsidRPr="003B3ECE">
        <w:rPr>
          <w:rFonts w:ascii="Verdana" w:hAnsi="Verdana"/>
          <w:sz w:val="18"/>
          <w:szCs w:val="18"/>
        </w:rPr>
        <w:t>on the next page</w:t>
      </w:r>
    </w:p>
    <w:p w14:paraId="49206A88" w14:textId="77777777" w:rsidR="00323764" w:rsidRPr="003B3ECE" w:rsidRDefault="00323764" w:rsidP="00323764">
      <w:pPr>
        <w:pStyle w:val="NoSpacing"/>
        <w:rPr>
          <w:rFonts w:ascii="Verdana" w:hAnsi="Verdana"/>
          <w:b/>
          <w:sz w:val="18"/>
          <w:szCs w:val="18"/>
          <w:u w:val="single"/>
        </w:rPr>
      </w:pPr>
    </w:p>
    <w:p w14:paraId="51A181C0" w14:textId="61E8B921" w:rsidR="00805A9B" w:rsidRDefault="001304BE" w:rsidP="003C0211">
      <w:pPr>
        <w:pStyle w:val="NoSpacing"/>
        <w:jc w:val="center"/>
        <w:rPr>
          <w:rFonts w:ascii="Verdana" w:hAnsi="Verdana"/>
          <w:b/>
          <w:sz w:val="18"/>
          <w:szCs w:val="18"/>
          <w:u w:val="single"/>
        </w:rPr>
      </w:pPr>
      <w:r w:rsidRPr="003B3ECE">
        <w:rPr>
          <w:rFonts w:ascii="Verdana" w:hAnsi="Verdana"/>
          <w:b/>
          <w:sz w:val="18"/>
          <w:szCs w:val="18"/>
          <w:u w:val="single"/>
        </w:rPr>
        <w:br w:type="page"/>
      </w:r>
    </w:p>
    <w:p w14:paraId="2D05F882" w14:textId="591B51CA" w:rsidR="003C0211" w:rsidRDefault="003C0211" w:rsidP="00805A9B">
      <w:pPr>
        <w:pStyle w:val="NoSpacing"/>
        <w:jc w:val="center"/>
        <w:rPr>
          <w:rFonts w:ascii="Verdana" w:hAnsi="Verdana"/>
          <w:b/>
          <w:sz w:val="18"/>
          <w:szCs w:val="18"/>
          <w:u w:val="single"/>
        </w:rPr>
      </w:pPr>
    </w:p>
    <w:p w14:paraId="081DA5ED" w14:textId="74732C04" w:rsidR="003C0211" w:rsidRDefault="003C0211" w:rsidP="00805A9B">
      <w:pPr>
        <w:pStyle w:val="NoSpacing"/>
        <w:jc w:val="center"/>
        <w:rPr>
          <w:rFonts w:ascii="Verdana" w:hAnsi="Verdana"/>
          <w:b/>
          <w:sz w:val="18"/>
          <w:szCs w:val="18"/>
          <w:u w:val="single"/>
        </w:rPr>
      </w:pPr>
    </w:p>
    <w:p w14:paraId="3E87F643" w14:textId="77777777"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 xml:space="preserve">REPUBLIC OF </w:t>
      </w:r>
      <w:r>
        <w:rPr>
          <w:rFonts w:ascii="Verdana" w:hAnsi="Verdana"/>
          <w:b/>
          <w:sz w:val="18"/>
          <w:szCs w:val="18"/>
          <w:u w:val="single"/>
        </w:rPr>
        <w:t>ZAMBIA</w:t>
      </w:r>
    </w:p>
    <w:p w14:paraId="00FF47CE" w14:textId="4D7CAD2D"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IN THE MATTER OF OATHS AND STATUTORY DECLARATIONS ACT</w:t>
      </w:r>
      <w:r>
        <w:rPr>
          <w:rFonts w:ascii="Verdana" w:hAnsi="Verdana"/>
          <w:b/>
          <w:sz w:val="18"/>
          <w:szCs w:val="18"/>
          <w:u w:val="single"/>
        </w:rPr>
        <w:t xml:space="preserve"> </w:t>
      </w:r>
      <w:r w:rsidR="00740A8F">
        <w:rPr>
          <w:rFonts w:ascii="Verdana" w:hAnsi="Verdana"/>
          <w:b/>
          <w:sz w:val="18"/>
          <w:szCs w:val="18"/>
          <w:u w:val="single"/>
        </w:rPr>
        <w:t xml:space="preserve">OF </w:t>
      </w:r>
      <w:r w:rsidR="00056F94">
        <w:rPr>
          <w:rFonts w:ascii="Verdana" w:hAnsi="Verdana"/>
          <w:b/>
          <w:sz w:val="18"/>
          <w:szCs w:val="18"/>
          <w:u w:val="single"/>
        </w:rPr>
        <w:t xml:space="preserve">THE </w:t>
      </w:r>
      <w:r w:rsidRPr="003B3ECE">
        <w:rPr>
          <w:rFonts w:ascii="Verdana" w:hAnsi="Verdana"/>
          <w:b/>
          <w:sz w:val="18"/>
          <w:szCs w:val="18"/>
          <w:u w:val="single"/>
        </w:rPr>
        <w:t xml:space="preserve">LAWS OF </w:t>
      </w:r>
      <w:r>
        <w:rPr>
          <w:rFonts w:ascii="Verdana" w:hAnsi="Verdana"/>
          <w:b/>
          <w:sz w:val="18"/>
          <w:szCs w:val="18"/>
          <w:u w:val="single"/>
        </w:rPr>
        <w:t>ZAMBIA</w:t>
      </w:r>
    </w:p>
    <w:p w14:paraId="5C725225" w14:textId="77777777"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AND</w:t>
      </w:r>
    </w:p>
    <w:p w14:paraId="28C64B02" w14:textId="2A5B0445"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IN THE MATTER OF</w:t>
      </w:r>
      <w:r w:rsidR="00056F94">
        <w:rPr>
          <w:rFonts w:ascii="Verdana" w:hAnsi="Verdana"/>
          <w:b/>
          <w:sz w:val="18"/>
          <w:szCs w:val="18"/>
          <w:u w:val="single"/>
        </w:rPr>
        <w:t xml:space="preserve"> </w:t>
      </w:r>
      <w:r w:rsidRPr="003B3ECE">
        <w:rPr>
          <w:rFonts w:ascii="Verdana" w:hAnsi="Verdana"/>
          <w:b/>
          <w:sz w:val="18"/>
          <w:szCs w:val="18"/>
          <w:u w:val="single"/>
        </w:rPr>
        <w:t xml:space="preserve">THE PUBLIC PROCUREMENT ACT </w:t>
      </w:r>
    </w:p>
    <w:p w14:paraId="5A384A71" w14:textId="77777777" w:rsidR="003C0211" w:rsidRPr="003B3ECE" w:rsidRDefault="003C0211" w:rsidP="003C0211">
      <w:pPr>
        <w:pStyle w:val="NoSpacing"/>
        <w:jc w:val="center"/>
        <w:rPr>
          <w:rFonts w:ascii="Verdana" w:hAnsi="Verdana"/>
          <w:b/>
          <w:sz w:val="18"/>
          <w:szCs w:val="18"/>
          <w:u w:val="single"/>
        </w:rPr>
      </w:pPr>
    </w:p>
    <w:p w14:paraId="3C8CAC2A" w14:textId="77777777" w:rsidR="003C0211" w:rsidRPr="003B3ECE" w:rsidRDefault="003C0211" w:rsidP="003C0211">
      <w:pPr>
        <w:pStyle w:val="NoSpacing"/>
        <w:jc w:val="center"/>
        <w:rPr>
          <w:rFonts w:ascii="Verdana" w:hAnsi="Verdana"/>
          <w:b/>
          <w:sz w:val="18"/>
          <w:szCs w:val="18"/>
          <w:u w:val="single"/>
        </w:rPr>
      </w:pPr>
      <w:r w:rsidRPr="003B3ECE">
        <w:rPr>
          <w:rFonts w:ascii="Verdana" w:hAnsi="Verdana"/>
          <w:b/>
          <w:sz w:val="18"/>
          <w:szCs w:val="18"/>
          <w:u w:val="single"/>
        </w:rPr>
        <w:t>AFFIDAVIT</w:t>
      </w:r>
    </w:p>
    <w:p w14:paraId="016C9B21" w14:textId="77777777" w:rsidR="003C0211" w:rsidRPr="003B3ECE" w:rsidRDefault="003C0211" w:rsidP="00805A9B">
      <w:pPr>
        <w:pStyle w:val="NoSpacing"/>
        <w:jc w:val="center"/>
        <w:rPr>
          <w:rFonts w:ascii="Verdana" w:hAnsi="Verdana"/>
          <w:b/>
          <w:sz w:val="18"/>
          <w:szCs w:val="18"/>
          <w:u w:val="single"/>
        </w:rPr>
      </w:pPr>
    </w:p>
    <w:p w14:paraId="71887C79" w14:textId="77777777" w:rsidR="00805A9B" w:rsidRPr="00BE7F6B" w:rsidRDefault="00805A9B" w:rsidP="00805A9B">
      <w:pPr>
        <w:pStyle w:val="NoSpacing"/>
        <w:jc w:val="center"/>
        <w:rPr>
          <w:rFonts w:ascii="Verdana" w:hAnsi="Verdana"/>
          <w:sz w:val="18"/>
          <w:szCs w:val="18"/>
        </w:rPr>
      </w:pPr>
    </w:p>
    <w:p w14:paraId="245F6648" w14:textId="3F2FBBF6" w:rsidR="00805A9B" w:rsidRPr="003B3ECE" w:rsidRDefault="00805A9B" w:rsidP="00805A9B">
      <w:pPr>
        <w:pStyle w:val="NoSpacing"/>
        <w:rPr>
          <w:rFonts w:ascii="Verdana" w:hAnsi="Verdana"/>
          <w:sz w:val="18"/>
          <w:szCs w:val="18"/>
        </w:rPr>
      </w:pPr>
      <w:r w:rsidRPr="00BE7F6B">
        <w:rPr>
          <w:rFonts w:ascii="Verdana" w:hAnsi="Verdana"/>
          <w:sz w:val="18"/>
          <w:szCs w:val="18"/>
        </w:rPr>
        <w:t>I (</w:t>
      </w:r>
      <w:r w:rsidRPr="00BE7F6B">
        <w:rPr>
          <w:rFonts w:ascii="Verdana" w:hAnsi="Verdana"/>
          <w:color w:val="FF0000"/>
          <w:sz w:val="18"/>
          <w:szCs w:val="18"/>
        </w:rPr>
        <w:t>INSERT NAME HERE</w:t>
      </w:r>
      <w:r w:rsidRPr="00BE7F6B">
        <w:rPr>
          <w:rFonts w:ascii="Verdana" w:hAnsi="Verdana"/>
          <w:sz w:val="18"/>
          <w:szCs w:val="18"/>
        </w:rPr>
        <w:t>)</w:t>
      </w:r>
      <w:r w:rsidR="00C67F97" w:rsidRPr="00BE7F6B">
        <w:rPr>
          <w:rFonts w:ascii="Verdana" w:hAnsi="Verdana"/>
          <w:sz w:val="18"/>
          <w:szCs w:val="18"/>
        </w:rPr>
        <w:t xml:space="preserve"> </w:t>
      </w:r>
      <w:r w:rsidRPr="00BE7F6B">
        <w:rPr>
          <w:rFonts w:ascii="Verdana" w:hAnsi="Verdana"/>
          <w:sz w:val="18"/>
          <w:szCs w:val="18"/>
        </w:rPr>
        <w:t>of Post Office Number (</w:t>
      </w:r>
      <w:r w:rsidR="00BE7F6B" w:rsidRPr="00BE7F6B">
        <w:rPr>
          <w:rFonts w:ascii="Verdana" w:hAnsi="Verdana"/>
          <w:color w:val="FF0000"/>
          <w:sz w:val="18"/>
          <w:szCs w:val="18"/>
        </w:rPr>
        <w:t>INSERT COMPANY ADDRESS</w:t>
      </w:r>
      <w:r w:rsidRPr="00BE7F6B">
        <w:rPr>
          <w:rFonts w:ascii="Verdana" w:hAnsi="Verdana"/>
          <w:sz w:val="18"/>
          <w:szCs w:val="18"/>
        </w:rPr>
        <w:t>)</w:t>
      </w:r>
      <w:r w:rsidRPr="003B3ECE">
        <w:rPr>
          <w:rFonts w:ascii="Verdana" w:hAnsi="Verdana"/>
          <w:sz w:val="18"/>
          <w:szCs w:val="18"/>
        </w:rPr>
        <w:t xml:space="preserve"> in the Republic of </w:t>
      </w:r>
      <w:r w:rsidR="00056F94">
        <w:rPr>
          <w:rFonts w:ascii="Verdana" w:hAnsi="Verdana"/>
          <w:sz w:val="18"/>
          <w:szCs w:val="18"/>
        </w:rPr>
        <w:t xml:space="preserve">ZAMBIA </w:t>
      </w:r>
      <w:r w:rsidRPr="003B3ECE">
        <w:rPr>
          <w:rFonts w:ascii="Verdana" w:hAnsi="Verdana"/>
          <w:sz w:val="18"/>
          <w:szCs w:val="18"/>
        </w:rPr>
        <w:t xml:space="preserve">make oath and state as </w:t>
      </w:r>
      <w:proofErr w:type="gramStart"/>
      <w:r w:rsidRPr="003B3ECE">
        <w:rPr>
          <w:rFonts w:ascii="Verdana" w:hAnsi="Verdana"/>
          <w:sz w:val="18"/>
          <w:szCs w:val="18"/>
        </w:rPr>
        <w:t>follows:-</w:t>
      </w:r>
      <w:proofErr w:type="gramEnd"/>
    </w:p>
    <w:p w14:paraId="3B7FD67C" w14:textId="77777777" w:rsidR="00805A9B" w:rsidRPr="003B3ECE" w:rsidRDefault="00805A9B" w:rsidP="00805A9B">
      <w:pPr>
        <w:pStyle w:val="NoSpacing"/>
        <w:rPr>
          <w:rFonts w:ascii="Verdana" w:hAnsi="Verdana"/>
          <w:sz w:val="18"/>
          <w:szCs w:val="18"/>
        </w:rPr>
      </w:pPr>
    </w:p>
    <w:p w14:paraId="61FD1B4E" w14:textId="48BDEC39"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I am a</w:t>
      </w:r>
      <w:r w:rsidR="008D2ADE">
        <w:rPr>
          <w:rFonts w:ascii="Verdana" w:hAnsi="Verdana"/>
          <w:sz w:val="18"/>
          <w:szCs w:val="18"/>
        </w:rPr>
        <w:t>………………</w:t>
      </w:r>
      <w:proofErr w:type="gramStart"/>
      <w:r w:rsidR="008D2ADE">
        <w:rPr>
          <w:rFonts w:ascii="Verdana" w:hAnsi="Verdana"/>
          <w:sz w:val="18"/>
          <w:szCs w:val="18"/>
        </w:rPr>
        <w:t>…..</w:t>
      </w:r>
      <w:proofErr w:type="gramEnd"/>
      <w:r w:rsidRPr="003B3ECE">
        <w:rPr>
          <w:rFonts w:ascii="Verdana" w:hAnsi="Verdana"/>
          <w:sz w:val="18"/>
          <w:szCs w:val="18"/>
        </w:rPr>
        <w:t>male</w:t>
      </w:r>
      <w:r w:rsidR="00BE7F6B">
        <w:rPr>
          <w:rFonts w:ascii="Verdana" w:hAnsi="Verdana"/>
          <w:sz w:val="18"/>
          <w:szCs w:val="18"/>
        </w:rPr>
        <w:t>/female</w:t>
      </w:r>
      <w:r w:rsidRPr="003B3ECE">
        <w:rPr>
          <w:rFonts w:ascii="Verdana" w:hAnsi="Verdana"/>
          <w:sz w:val="18"/>
          <w:szCs w:val="18"/>
        </w:rPr>
        <w:t xml:space="preserve"> adult of sound mind by reason whereof to swear this affidavit.</w:t>
      </w:r>
    </w:p>
    <w:p w14:paraId="38D6B9B6" w14:textId="77777777" w:rsidR="00805A9B" w:rsidRPr="003B3ECE" w:rsidRDefault="00805A9B" w:rsidP="00805A9B">
      <w:pPr>
        <w:pStyle w:val="NoSpacing"/>
        <w:ind w:left="720"/>
        <w:rPr>
          <w:rFonts w:ascii="Verdana" w:hAnsi="Verdana"/>
          <w:sz w:val="18"/>
          <w:szCs w:val="18"/>
        </w:rPr>
      </w:pPr>
    </w:p>
    <w:p w14:paraId="76FFA57F" w14:textId="777777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I am a holder of National identity card number (</w:t>
      </w:r>
      <w:r w:rsidRPr="003B3ECE">
        <w:rPr>
          <w:rFonts w:ascii="Verdana" w:hAnsi="Verdana"/>
          <w:color w:val="FF0000"/>
          <w:sz w:val="18"/>
          <w:szCs w:val="18"/>
        </w:rPr>
        <w:t>INSERT ID NO.</w:t>
      </w:r>
      <w:r w:rsidRPr="003B3ECE">
        <w:rPr>
          <w:rFonts w:ascii="Verdana" w:hAnsi="Verdana"/>
          <w:b/>
          <w:sz w:val="18"/>
          <w:szCs w:val="18"/>
        </w:rPr>
        <w:t xml:space="preserve"> </w:t>
      </w:r>
      <w:r w:rsidRPr="003B3ECE">
        <w:rPr>
          <w:rFonts w:ascii="Verdana" w:hAnsi="Verdana"/>
          <w:color w:val="FF0000"/>
          <w:sz w:val="18"/>
          <w:szCs w:val="18"/>
        </w:rPr>
        <w:t>HERE</w:t>
      </w:r>
      <w:r w:rsidRPr="003B3ECE">
        <w:rPr>
          <w:rFonts w:ascii="Verdana" w:hAnsi="Verdana"/>
          <w:sz w:val="18"/>
          <w:szCs w:val="18"/>
        </w:rPr>
        <w:t>) copy attached herewith.</w:t>
      </w:r>
    </w:p>
    <w:p w14:paraId="22F860BB" w14:textId="77777777" w:rsidR="00805A9B" w:rsidRPr="003B3ECE" w:rsidRDefault="00805A9B" w:rsidP="00805A9B">
      <w:pPr>
        <w:pStyle w:val="NoSpacing"/>
        <w:rPr>
          <w:rFonts w:ascii="Verdana" w:hAnsi="Verdana"/>
          <w:sz w:val="18"/>
          <w:szCs w:val="18"/>
        </w:rPr>
      </w:pPr>
    </w:p>
    <w:p w14:paraId="1FB81477" w14:textId="777777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I am one of the Directors of the registered company namely (</w:t>
      </w:r>
      <w:r w:rsidRPr="003B3ECE">
        <w:rPr>
          <w:rFonts w:ascii="Verdana" w:hAnsi="Verdana"/>
          <w:color w:val="FF0000"/>
          <w:sz w:val="18"/>
          <w:szCs w:val="18"/>
        </w:rPr>
        <w:t>INSERT</w:t>
      </w:r>
      <w:r w:rsidRPr="003B3ECE">
        <w:rPr>
          <w:rFonts w:ascii="Verdana" w:hAnsi="Verdana"/>
          <w:sz w:val="18"/>
          <w:szCs w:val="18"/>
        </w:rPr>
        <w:t xml:space="preserve"> </w:t>
      </w:r>
      <w:r w:rsidRPr="003B3ECE">
        <w:rPr>
          <w:rFonts w:ascii="Verdana" w:hAnsi="Verdana"/>
          <w:color w:val="FF0000"/>
          <w:sz w:val="18"/>
          <w:szCs w:val="18"/>
        </w:rPr>
        <w:t>COMPANY NAME HERE</w:t>
      </w:r>
      <w:r w:rsidRPr="003B3ECE">
        <w:rPr>
          <w:rFonts w:ascii="Verdana" w:hAnsi="Verdana"/>
          <w:sz w:val="18"/>
          <w:szCs w:val="18"/>
        </w:rPr>
        <w:t>) copy of Certificate of Incorporation attached herewith.</w:t>
      </w:r>
    </w:p>
    <w:p w14:paraId="698536F5" w14:textId="77777777" w:rsidR="00805A9B" w:rsidRPr="003B3ECE" w:rsidRDefault="00805A9B" w:rsidP="00805A9B">
      <w:pPr>
        <w:pStyle w:val="NoSpacing"/>
        <w:rPr>
          <w:rFonts w:ascii="Verdana" w:hAnsi="Verdana"/>
          <w:sz w:val="18"/>
          <w:szCs w:val="18"/>
        </w:rPr>
      </w:pPr>
    </w:p>
    <w:p w14:paraId="6D1F29A2" w14:textId="22314C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there is no pending litigation whatsoever </w:t>
      </w:r>
      <w:r w:rsidR="002C1005">
        <w:rPr>
          <w:rFonts w:ascii="Verdana" w:hAnsi="Verdana"/>
          <w:sz w:val="18"/>
          <w:szCs w:val="18"/>
        </w:rPr>
        <w:t xml:space="preserve">that can </w:t>
      </w:r>
      <w:r w:rsidR="00F613BF">
        <w:rPr>
          <w:rFonts w:ascii="Verdana" w:hAnsi="Verdana"/>
          <w:sz w:val="18"/>
          <w:szCs w:val="18"/>
        </w:rPr>
        <w:t xml:space="preserve">affect the execution of a contract with SNV </w:t>
      </w:r>
      <w:proofErr w:type="spellStart"/>
      <w:r w:rsidR="00F613BF">
        <w:rPr>
          <w:rFonts w:ascii="Verdana" w:hAnsi="Verdana"/>
          <w:sz w:val="18"/>
          <w:szCs w:val="18"/>
        </w:rPr>
        <w:t>Zambia.</w:t>
      </w:r>
      <w:r w:rsidRPr="003B3ECE">
        <w:rPr>
          <w:rFonts w:ascii="Verdana" w:hAnsi="Verdana"/>
          <w:sz w:val="18"/>
          <w:szCs w:val="18"/>
        </w:rPr>
        <w:t>or</w:t>
      </w:r>
      <w:proofErr w:type="spellEnd"/>
      <w:r w:rsidRPr="003B3ECE">
        <w:rPr>
          <w:rFonts w:ascii="Verdana" w:hAnsi="Verdana"/>
          <w:sz w:val="18"/>
          <w:szCs w:val="18"/>
        </w:rPr>
        <w:t xml:space="preserve"> any claims expected of (</w:t>
      </w:r>
      <w:r w:rsidRPr="003B3ECE">
        <w:rPr>
          <w:rFonts w:ascii="Verdana" w:hAnsi="Verdana"/>
          <w:color w:val="FF0000"/>
          <w:sz w:val="18"/>
          <w:szCs w:val="18"/>
        </w:rPr>
        <w:t>INSERT COMPANY NAME</w:t>
      </w:r>
      <w:r w:rsidRPr="003B3ECE">
        <w:rPr>
          <w:rFonts w:ascii="Verdana" w:hAnsi="Verdana"/>
          <w:sz w:val="18"/>
          <w:szCs w:val="18"/>
        </w:rPr>
        <w:t>).</w:t>
      </w:r>
    </w:p>
    <w:p w14:paraId="7BC1BAF2" w14:textId="77777777" w:rsidR="00805A9B" w:rsidRPr="003B3ECE" w:rsidRDefault="00805A9B" w:rsidP="00805A9B">
      <w:pPr>
        <w:pStyle w:val="NoSpacing"/>
        <w:rPr>
          <w:rFonts w:ascii="Verdana" w:hAnsi="Verdana"/>
          <w:sz w:val="18"/>
          <w:szCs w:val="18"/>
        </w:rPr>
      </w:pPr>
    </w:p>
    <w:p w14:paraId="4A9F1AD8" w14:textId="777777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w:t>
      </w:r>
      <w:r w:rsidRPr="003B3ECE">
        <w:rPr>
          <w:rFonts w:ascii="Verdana" w:hAnsi="Verdana"/>
          <w:color w:val="FF0000"/>
          <w:sz w:val="18"/>
          <w:szCs w:val="18"/>
        </w:rPr>
        <w:t>INSERT COMPANY NAME</w:t>
      </w:r>
      <w:r w:rsidRPr="003B3ECE">
        <w:rPr>
          <w:rFonts w:ascii="Verdana" w:hAnsi="Verdana"/>
          <w:sz w:val="18"/>
          <w:szCs w:val="18"/>
        </w:rPr>
        <w:t>) has not been barred to participate in Public Tender.</w:t>
      </w:r>
    </w:p>
    <w:p w14:paraId="61C988F9" w14:textId="77777777" w:rsidR="00805A9B" w:rsidRPr="003B3ECE" w:rsidRDefault="00805A9B" w:rsidP="00805A9B">
      <w:pPr>
        <w:pStyle w:val="NoSpacing"/>
        <w:rPr>
          <w:rFonts w:ascii="Verdana" w:hAnsi="Verdana"/>
          <w:sz w:val="18"/>
          <w:szCs w:val="18"/>
        </w:rPr>
      </w:pPr>
    </w:p>
    <w:p w14:paraId="68BD31B4" w14:textId="77777777"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we have never been involved in corrupt practices, neither shall we offer or facilitate, directly or indirectly, any inducement or reward to any public officer, their relations or business associates, in connection with this Tender</w:t>
      </w:r>
    </w:p>
    <w:p w14:paraId="3B22BB7D" w14:textId="77777777" w:rsidR="00805A9B" w:rsidRPr="003B3ECE" w:rsidRDefault="00805A9B" w:rsidP="00805A9B">
      <w:pPr>
        <w:pStyle w:val="NoSpacing"/>
        <w:rPr>
          <w:rFonts w:ascii="Verdana" w:hAnsi="Verdana"/>
          <w:sz w:val="18"/>
          <w:szCs w:val="18"/>
        </w:rPr>
      </w:pPr>
    </w:p>
    <w:p w14:paraId="5EFB8CA3" w14:textId="1C97D4A6" w:rsidR="00805A9B" w:rsidRPr="003B3ECE" w:rsidRDefault="00805A9B" w:rsidP="00805A9B">
      <w:pPr>
        <w:pStyle w:val="NoSpacing"/>
        <w:numPr>
          <w:ilvl w:val="0"/>
          <w:numId w:val="11"/>
        </w:numPr>
        <w:rPr>
          <w:rFonts w:ascii="Verdana" w:hAnsi="Verdana"/>
          <w:sz w:val="18"/>
          <w:szCs w:val="18"/>
        </w:rPr>
      </w:pPr>
      <w:r w:rsidRPr="003B3ECE">
        <w:rPr>
          <w:rFonts w:ascii="Verdana" w:hAnsi="Verdana"/>
          <w:b/>
          <w:sz w:val="18"/>
          <w:szCs w:val="18"/>
        </w:rPr>
        <w:t>THAT</w:t>
      </w:r>
      <w:r w:rsidRPr="003B3ECE">
        <w:rPr>
          <w:rFonts w:ascii="Verdana" w:hAnsi="Verdana"/>
          <w:sz w:val="18"/>
          <w:szCs w:val="18"/>
        </w:rPr>
        <w:t xml:space="preserve"> I swear this affidavit conscientiously believing the same to be true and correct in accordance with the Oaths and Statutory Declaration </w:t>
      </w:r>
      <w:r w:rsidR="00103EC0">
        <w:rPr>
          <w:rFonts w:ascii="Verdana" w:hAnsi="Verdana"/>
          <w:sz w:val="18"/>
          <w:szCs w:val="18"/>
        </w:rPr>
        <w:t>of the laws of Zambia.</w:t>
      </w:r>
    </w:p>
    <w:p w14:paraId="6BF89DA3" w14:textId="77777777" w:rsidR="00805A9B" w:rsidRPr="003B3ECE" w:rsidRDefault="00805A9B" w:rsidP="00805A9B">
      <w:pPr>
        <w:pStyle w:val="NoSpacing"/>
        <w:rPr>
          <w:rFonts w:ascii="Verdana" w:hAnsi="Verdana"/>
          <w:sz w:val="18"/>
          <w:szCs w:val="18"/>
        </w:rPr>
      </w:pPr>
    </w:p>
    <w:p w14:paraId="0725208B" w14:textId="77777777" w:rsidR="007E7297" w:rsidRDefault="00805A9B" w:rsidP="00805A9B">
      <w:pPr>
        <w:pStyle w:val="NoSpacing"/>
        <w:rPr>
          <w:rFonts w:ascii="Verdana" w:hAnsi="Verdana"/>
          <w:sz w:val="18"/>
          <w:szCs w:val="18"/>
        </w:rPr>
      </w:pPr>
      <w:r w:rsidRPr="007E7297">
        <w:rPr>
          <w:rFonts w:ascii="Verdana" w:hAnsi="Verdana"/>
          <w:sz w:val="18"/>
          <w:szCs w:val="18"/>
        </w:rPr>
        <w:t>SWORN by the said</w:t>
      </w:r>
      <w:r w:rsidR="007E7297">
        <w:rPr>
          <w:rFonts w:ascii="Verdana" w:hAnsi="Verdana"/>
          <w:sz w:val="18"/>
          <w:szCs w:val="18"/>
        </w:rPr>
        <w:t>:</w:t>
      </w:r>
    </w:p>
    <w:p w14:paraId="30FFE873" w14:textId="77777777" w:rsidR="00805A9B" w:rsidRPr="007E7297" w:rsidRDefault="00805A9B" w:rsidP="00805A9B">
      <w:pPr>
        <w:pStyle w:val="NoSpacing"/>
        <w:rPr>
          <w:rFonts w:ascii="Verdana" w:hAnsi="Verdana"/>
          <w:sz w:val="18"/>
          <w:szCs w:val="18"/>
        </w:rPr>
      </w:pPr>
      <w:r w:rsidRPr="007E7297">
        <w:rPr>
          <w:rFonts w:ascii="Verdana" w:hAnsi="Verdana"/>
          <w:sz w:val="18"/>
          <w:szCs w:val="18"/>
        </w:rPr>
        <w:t xml:space="preserve">      </w:t>
      </w:r>
      <w:r w:rsidR="001304BE" w:rsidRPr="007E7297">
        <w:rPr>
          <w:rFonts w:ascii="Verdana" w:hAnsi="Verdana"/>
          <w:sz w:val="18"/>
          <w:szCs w:val="18"/>
        </w:rPr>
        <w:tab/>
      </w:r>
      <w:r w:rsidR="001304BE" w:rsidRPr="007E7297">
        <w:rPr>
          <w:rFonts w:ascii="Verdana" w:hAnsi="Verdana"/>
          <w:sz w:val="18"/>
          <w:szCs w:val="18"/>
        </w:rPr>
        <w:tab/>
      </w:r>
      <w:r w:rsidR="001304BE" w:rsidRPr="007E7297">
        <w:rPr>
          <w:rFonts w:ascii="Verdana" w:hAnsi="Verdana"/>
          <w:sz w:val="18"/>
          <w:szCs w:val="18"/>
        </w:rPr>
        <w:tab/>
      </w:r>
      <w:r w:rsidR="007E7297">
        <w:rPr>
          <w:rFonts w:ascii="Verdana" w:hAnsi="Verdana"/>
          <w:sz w:val="18"/>
          <w:szCs w:val="18"/>
        </w:rPr>
        <w:tab/>
      </w:r>
      <w:r w:rsidR="007E7297">
        <w:rPr>
          <w:rFonts w:ascii="Verdana" w:hAnsi="Verdana"/>
          <w:sz w:val="18"/>
          <w:szCs w:val="18"/>
        </w:rPr>
        <w:tab/>
      </w:r>
      <w:r w:rsidR="007E7297">
        <w:rPr>
          <w:rFonts w:ascii="Verdana" w:hAnsi="Verdana"/>
          <w:sz w:val="18"/>
          <w:szCs w:val="18"/>
        </w:rPr>
        <w:tab/>
      </w:r>
      <w:r w:rsidR="007E7297">
        <w:rPr>
          <w:rFonts w:ascii="Verdana" w:hAnsi="Verdana"/>
          <w:sz w:val="18"/>
          <w:szCs w:val="18"/>
        </w:rPr>
        <w:tab/>
      </w:r>
      <w:r w:rsidRPr="007E7297">
        <w:rPr>
          <w:rFonts w:ascii="Verdana" w:hAnsi="Verdana"/>
          <w:sz w:val="18"/>
          <w:szCs w:val="18"/>
        </w:rPr>
        <w:t>)</w:t>
      </w:r>
    </w:p>
    <w:p w14:paraId="1914CCEA" w14:textId="77777777" w:rsidR="007E7297" w:rsidRDefault="00805A9B" w:rsidP="007E7297">
      <w:pPr>
        <w:pStyle w:val="NoSpacing"/>
        <w:rPr>
          <w:rFonts w:ascii="Verdana" w:hAnsi="Verdana"/>
          <w:sz w:val="18"/>
          <w:szCs w:val="18"/>
        </w:rPr>
      </w:pPr>
      <w:r w:rsidRPr="007E7297">
        <w:rPr>
          <w:rFonts w:ascii="Verdana" w:hAnsi="Verdana"/>
          <w:sz w:val="18"/>
          <w:szCs w:val="18"/>
        </w:rPr>
        <w:t>(</w:t>
      </w:r>
      <w:r w:rsidRPr="007E7297">
        <w:rPr>
          <w:rFonts w:ascii="Verdana" w:hAnsi="Verdana"/>
          <w:color w:val="FF0000"/>
          <w:sz w:val="18"/>
          <w:szCs w:val="18"/>
        </w:rPr>
        <w:t xml:space="preserve">INSERT NAME </w:t>
      </w:r>
      <w:proofErr w:type="gramStart"/>
      <w:r w:rsidRPr="007E7297">
        <w:rPr>
          <w:rFonts w:ascii="Verdana" w:hAnsi="Verdana"/>
          <w:color w:val="FF0000"/>
          <w:sz w:val="18"/>
          <w:szCs w:val="18"/>
        </w:rPr>
        <w:t>HERE</w:t>
      </w:r>
      <w:r w:rsidRPr="007E7297">
        <w:rPr>
          <w:rFonts w:ascii="Verdana" w:hAnsi="Verdana"/>
          <w:sz w:val="18"/>
          <w:szCs w:val="18"/>
        </w:rPr>
        <w:t xml:space="preserve">)  </w:t>
      </w:r>
      <w:r w:rsidR="001304BE" w:rsidRPr="007E7297">
        <w:rPr>
          <w:rFonts w:ascii="Verdana" w:hAnsi="Verdana"/>
          <w:sz w:val="18"/>
          <w:szCs w:val="18"/>
        </w:rPr>
        <w:tab/>
      </w:r>
      <w:proofErr w:type="gramEnd"/>
      <w:r w:rsidRPr="007E7297">
        <w:rPr>
          <w:rFonts w:ascii="Verdana" w:hAnsi="Verdana"/>
          <w:sz w:val="18"/>
          <w:szCs w:val="18"/>
        </w:rPr>
        <w:t xml:space="preserve">                                  </w:t>
      </w:r>
      <w:r w:rsidR="007E7297">
        <w:rPr>
          <w:rFonts w:ascii="Verdana" w:hAnsi="Verdana"/>
          <w:sz w:val="18"/>
          <w:szCs w:val="18"/>
        </w:rPr>
        <w:tab/>
      </w:r>
      <w:r w:rsidR="007E7297">
        <w:rPr>
          <w:rFonts w:ascii="Verdana" w:hAnsi="Verdana"/>
          <w:sz w:val="18"/>
          <w:szCs w:val="18"/>
        </w:rPr>
        <w:tab/>
      </w:r>
      <w:r w:rsidRPr="007E7297">
        <w:rPr>
          <w:rFonts w:ascii="Verdana" w:hAnsi="Verdana"/>
          <w:sz w:val="18"/>
          <w:szCs w:val="18"/>
        </w:rPr>
        <w:t xml:space="preserve">) </w:t>
      </w:r>
    </w:p>
    <w:p w14:paraId="2CEAEE8A" w14:textId="77777777" w:rsidR="007E7297" w:rsidRDefault="007E7297" w:rsidP="007E7297">
      <w:pPr>
        <w:pStyle w:val="NoSpacing"/>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p>
    <w:p w14:paraId="660DF533" w14:textId="77777777" w:rsidR="00805A9B" w:rsidRPr="007E7297" w:rsidRDefault="00805A9B" w:rsidP="007E7297">
      <w:pPr>
        <w:pStyle w:val="NoSpacing"/>
        <w:rPr>
          <w:rFonts w:ascii="Verdana" w:hAnsi="Verdana"/>
          <w:sz w:val="18"/>
          <w:szCs w:val="18"/>
        </w:rPr>
      </w:pPr>
      <w:r w:rsidRPr="007E7297">
        <w:rPr>
          <w:rFonts w:ascii="Verdana" w:hAnsi="Verdana"/>
          <w:sz w:val="18"/>
          <w:szCs w:val="18"/>
        </w:rPr>
        <w:t>____________________</w:t>
      </w:r>
      <w:r w:rsidR="007E7297">
        <w:rPr>
          <w:rFonts w:ascii="Verdana" w:hAnsi="Verdana"/>
          <w:sz w:val="18"/>
          <w:szCs w:val="18"/>
        </w:rPr>
        <w:tab/>
      </w:r>
      <w:r w:rsidR="007E7297">
        <w:rPr>
          <w:rFonts w:ascii="Verdana" w:hAnsi="Verdana"/>
          <w:sz w:val="18"/>
          <w:szCs w:val="18"/>
        </w:rPr>
        <w:tab/>
      </w:r>
      <w:r w:rsidR="007E7297">
        <w:rPr>
          <w:rFonts w:ascii="Verdana" w:hAnsi="Verdana"/>
          <w:sz w:val="18"/>
          <w:szCs w:val="18"/>
        </w:rPr>
        <w:tab/>
      </w:r>
      <w:r w:rsidR="007E7297">
        <w:rPr>
          <w:rFonts w:ascii="Verdana" w:hAnsi="Verdana"/>
          <w:sz w:val="18"/>
          <w:szCs w:val="18"/>
        </w:rPr>
        <w:tab/>
        <w:t>)</w:t>
      </w:r>
    </w:p>
    <w:p w14:paraId="47BE9E24" w14:textId="77777777" w:rsidR="001304BE" w:rsidRPr="007E7297" w:rsidRDefault="007E7297" w:rsidP="00805A9B">
      <w:pPr>
        <w:pStyle w:val="NoSpacing"/>
        <w:rPr>
          <w:rFonts w:ascii="Verdana" w:hAnsi="Verdana"/>
          <w:sz w:val="18"/>
          <w:szCs w:val="18"/>
        </w:rPr>
      </w:pPr>
      <w:r w:rsidRPr="007E7297">
        <w:rPr>
          <w:rFonts w:ascii="Verdana" w:hAnsi="Verdana"/>
          <w:b/>
          <w:sz w:val="18"/>
          <w:szCs w:val="18"/>
        </w:rPr>
        <w:t>DEPONENT</w:t>
      </w:r>
      <w:r w:rsidR="00805A9B" w:rsidRPr="007E7297">
        <w:rPr>
          <w:rFonts w:ascii="Verdana" w:hAnsi="Verdana"/>
          <w:sz w:val="18"/>
          <w:szCs w:val="18"/>
        </w:rPr>
        <w:t xml:space="preserve">                              </w:t>
      </w:r>
      <w:r>
        <w:rPr>
          <w:rFonts w:ascii="Verdana" w:hAnsi="Verdana"/>
          <w:sz w:val="18"/>
          <w:szCs w:val="18"/>
        </w:rPr>
        <w:t xml:space="preserve">                               </w:t>
      </w:r>
      <w:r w:rsidR="00805A9B" w:rsidRPr="007E7297">
        <w:rPr>
          <w:rFonts w:ascii="Verdana" w:hAnsi="Verdana"/>
          <w:sz w:val="18"/>
          <w:szCs w:val="18"/>
        </w:rPr>
        <w:t xml:space="preserve"> </w:t>
      </w:r>
      <w:r>
        <w:rPr>
          <w:rFonts w:ascii="Verdana" w:hAnsi="Verdana"/>
          <w:sz w:val="18"/>
          <w:szCs w:val="18"/>
        </w:rPr>
        <w:tab/>
      </w:r>
      <w:r w:rsidR="00805A9B" w:rsidRPr="007E7297">
        <w:rPr>
          <w:rFonts w:ascii="Verdana" w:hAnsi="Verdana"/>
          <w:sz w:val="18"/>
          <w:szCs w:val="18"/>
        </w:rPr>
        <w:t>)</w:t>
      </w:r>
      <w:r w:rsidR="00805A9B" w:rsidRPr="007E7297">
        <w:rPr>
          <w:rFonts w:ascii="Verdana" w:hAnsi="Verdana"/>
          <w:b/>
          <w:sz w:val="18"/>
          <w:szCs w:val="18"/>
        </w:rPr>
        <w:t xml:space="preserve">         </w:t>
      </w:r>
    </w:p>
    <w:p w14:paraId="5C3E0E74" w14:textId="77777777" w:rsidR="007E7297" w:rsidRDefault="007E7297" w:rsidP="007E7297">
      <w:pPr>
        <w:pStyle w:val="NoSpacing"/>
        <w:rPr>
          <w:rFonts w:ascii="Verdana" w:hAnsi="Verdana"/>
          <w:sz w:val="18"/>
          <w:szCs w:val="18"/>
        </w:rPr>
      </w:pPr>
    </w:p>
    <w:p w14:paraId="66A1FAB9" w14:textId="77777777" w:rsidR="007E7297" w:rsidRDefault="007E7297" w:rsidP="007E7297">
      <w:pPr>
        <w:pStyle w:val="NoSpacing"/>
        <w:rPr>
          <w:rFonts w:ascii="Verdana" w:hAnsi="Verdana"/>
          <w:sz w:val="18"/>
          <w:szCs w:val="18"/>
        </w:rPr>
      </w:pPr>
    </w:p>
    <w:p w14:paraId="76BB753C" w14:textId="77777777" w:rsidR="007E7297" w:rsidRDefault="007E7297" w:rsidP="007E7297">
      <w:pPr>
        <w:pStyle w:val="NoSpacing"/>
        <w:rPr>
          <w:rFonts w:ascii="Verdana" w:hAnsi="Verdana"/>
          <w:sz w:val="18"/>
          <w:szCs w:val="18"/>
        </w:rPr>
      </w:pPr>
    </w:p>
    <w:p w14:paraId="513DA1E0" w14:textId="77777777" w:rsidR="007E7297" w:rsidRDefault="007E7297" w:rsidP="007E7297">
      <w:pPr>
        <w:pStyle w:val="NoSpacing"/>
        <w:rPr>
          <w:rFonts w:ascii="Verdana" w:hAnsi="Verdana"/>
          <w:sz w:val="18"/>
          <w:szCs w:val="18"/>
        </w:rPr>
      </w:pPr>
    </w:p>
    <w:p w14:paraId="4C699176" w14:textId="41E9AA80" w:rsidR="00805A9B" w:rsidRPr="007E7297" w:rsidRDefault="00805A9B" w:rsidP="007E7297">
      <w:pPr>
        <w:pStyle w:val="NoSpacing"/>
        <w:rPr>
          <w:rFonts w:ascii="Verdana" w:hAnsi="Verdana"/>
          <w:sz w:val="18"/>
          <w:szCs w:val="18"/>
        </w:rPr>
      </w:pPr>
      <w:r w:rsidRPr="007E7297">
        <w:rPr>
          <w:rFonts w:ascii="Verdana" w:hAnsi="Verdana"/>
          <w:sz w:val="18"/>
          <w:szCs w:val="18"/>
        </w:rPr>
        <w:t xml:space="preserve">At (Name of Place) this          day of              </w:t>
      </w:r>
      <w:proofErr w:type="gramStart"/>
      <w:r w:rsidRPr="007E7297">
        <w:rPr>
          <w:rFonts w:ascii="Verdana" w:hAnsi="Verdana"/>
          <w:sz w:val="18"/>
          <w:szCs w:val="18"/>
        </w:rPr>
        <w:t xml:space="preserve">  ,</w:t>
      </w:r>
      <w:proofErr w:type="gramEnd"/>
      <w:r w:rsidRPr="007E7297">
        <w:rPr>
          <w:rFonts w:ascii="Verdana" w:hAnsi="Verdana"/>
          <w:sz w:val="18"/>
          <w:szCs w:val="18"/>
        </w:rPr>
        <w:t xml:space="preserve"> 2</w:t>
      </w:r>
      <w:r w:rsidR="00103EC0">
        <w:rPr>
          <w:rFonts w:ascii="Verdana" w:hAnsi="Verdana"/>
          <w:sz w:val="18"/>
          <w:szCs w:val="18"/>
        </w:rPr>
        <w:t>2</w:t>
      </w:r>
      <w:r w:rsidRPr="007E7297">
        <w:rPr>
          <w:rFonts w:ascii="Verdana" w:hAnsi="Verdana"/>
          <w:sz w:val="18"/>
          <w:szCs w:val="18"/>
        </w:rPr>
        <w:t xml:space="preserve">      </w:t>
      </w:r>
    </w:p>
    <w:p w14:paraId="75CAC6F5" w14:textId="77777777" w:rsidR="00805A9B" w:rsidRPr="007E7297" w:rsidRDefault="00805A9B" w:rsidP="00805A9B">
      <w:pPr>
        <w:pStyle w:val="NoSpacing"/>
        <w:rPr>
          <w:rFonts w:ascii="Verdana" w:hAnsi="Verdana"/>
          <w:sz w:val="18"/>
          <w:szCs w:val="18"/>
        </w:rPr>
      </w:pPr>
    </w:p>
    <w:p w14:paraId="277F9A6A" w14:textId="77777777" w:rsidR="00805A9B" w:rsidRPr="007E7297" w:rsidRDefault="00805A9B" w:rsidP="00805A9B">
      <w:pPr>
        <w:pStyle w:val="NoSpacing"/>
        <w:rPr>
          <w:rFonts w:ascii="Verdana" w:hAnsi="Verdana"/>
          <w:sz w:val="18"/>
          <w:szCs w:val="18"/>
        </w:rPr>
      </w:pPr>
      <w:r w:rsidRPr="007E7297">
        <w:rPr>
          <w:rFonts w:ascii="Verdana" w:hAnsi="Verdana"/>
          <w:sz w:val="18"/>
          <w:szCs w:val="18"/>
        </w:rPr>
        <w:t xml:space="preserve">                                                                         </w:t>
      </w:r>
      <w:r w:rsidR="007E7297">
        <w:rPr>
          <w:rFonts w:ascii="Verdana" w:hAnsi="Verdana"/>
          <w:sz w:val="18"/>
          <w:szCs w:val="18"/>
        </w:rPr>
        <w:tab/>
      </w:r>
      <w:r w:rsidRPr="007E7297">
        <w:rPr>
          <w:rFonts w:ascii="Verdana" w:hAnsi="Verdana"/>
          <w:sz w:val="18"/>
          <w:szCs w:val="18"/>
        </w:rPr>
        <w:t>)</w:t>
      </w:r>
    </w:p>
    <w:p w14:paraId="5BFC8AF8" w14:textId="77777777" w:rsidR="00805A9B" w:rsidRPr="007E7297" w:rsidRDefault="00805A9B" w:rsidP="00805A9B">
      <w:pPr>
        <w:pStyle w:val="NoSpacing"/>
        <w:rPr>
          <w:rFonts w:ascii="Verdana" w:hAnsi="Verdana"/>
          <w:sz w:val="18"/>
          <w:szCs w:val="18"/>
        </w:rPr>
      </w:pPr>
      <w:r w:rsidRPr="007E7297">
        <w:rPr>
          <w:rFonts w:ascii="Verdana" w:hAnsi="Verdana"/>
          <w:b/>
          <w:sz w:val="18"/>
          <w:szCs w:val="18"/>
        </w:rPr>
        <w:t>BEFORE ME</w:t>
      </w:r>
      <w:r w:rsidRPr="007E7297">
        <w:rPr>
          <w:rFonts w:ascii="Verdana" w:hAnsi="Verdana"/>
          <w:sz w:val="18"/>
          <w:szCs w:val="18"/>
        </w:rPr>
        <w:t xml:space="preserve">                                                     </w:t>
      </w:r>
      <w:r w:rsidR="007E7297">
        <w:rPr>
          <w:rFonts w:ascii="Verdana" w:hAnsi="Verdana"/>
          <w:sz w:val="18"/>
          <w:szCs w:val="18"/>
        </w:rPr>
        <w:tab/>
      </w:r>
      <w:r w:rsidRPr="007E7297">
        <w:rPr>
          <w:rFonts w:ascii="Verdana" w:hAnsi="Verdana"/>
          <w:sz w:val="18"/>
          <w:szCs w:val="18"/>
        </w:rPr>
        <w:t>)</w:t>
      </w:r>
    </w:p>
    <w:p w14:paraId="7C6CCF1F" w14:textId="77777777" w:rsidR="00805A9B" w:rsidRPr="007E7297" w:rsidRDefault="00805A9B" w:rsidP="00805A9B">
      <w:pPr>
        <w:pStyle w:val="NoSpacing"/>
        <w:rPr>
          <w:rFonts w:ascii="Verdana" w:hAnsi="Verdana"/>
          <w:sz w:val="18"/>
          <w:szCs w:val="18"/>
        </w:rPr>
      </w:pPr>
      <w:r w:rsidRPr="007E7297">
        <w:rPr>
          <w:rFonts w:ascii="Verdana" w:hAnsi="Verdana"/>
          <w:sz w:val="18"/>
          <w:szCs w:val="18"/>
        </w:rPr>
        <w:t xml:space="preserve">                                                                         </w:t>
      </w:r>
      <w:r w:rsidR="007E7297">
        <w:rPr>
          <w:rFonts w:ascii="Verdana" w:hAnsi="Verdana"/>
          <w:sz w:val="18"/>
          <w:szCs w:val="18"/>
        </w:rPr>
        <w:tab/>
      </w:r>
      <w:r w:rsidRPr="007E7297">
        <w:rPr>
          <w:rFonts w:ascii="Verdana" w:hAnsi="Verdana"/>
          <w:sz w:val="18"/>
          <w:szCs w:val="18"/>
        </w:rPr>
        <w:t>)</w:t>
      </w:r>
    </w:p>
    <w:p w14:paraId="1671F29F" w14:textId="77777777" w:rsidR="00805A9B" w:rsidRPr="007E7297" w:rsidRDefault="00805A9B" w:rsidP="00805A9B">
      <w:pPr>
        <w:pStyle w:val="NoSpacing"/>
        <w:rPr>
          <w:rFonts w:ascii="Verdana" w:hAnsi="Verdana"/>
          <w:sz w:val="18"/>
          <w:szCs w:val="18"/>
        </w:rPr>
      </w:pPr>
      <w:r w:rsidRPr="007E7297">
        <w:rPr>
          <w:rFonts w:ascii="Verdana" w:hAnsi="Verdana"/>
          <w:b/>
          <w:sz w:val="18"/>
          <w:szCs w:val="18"/>
          <w:u w:val="single"/>
        </w:rPr>
        <w:t>COMMISSIONER FOR OATHS</w:t>
      </w:r>
      <w:r w:rsidRPr="007E7297">
        <w:rPr>
          <w:rFonts w:ascii="Verdana" w:hAnsi="Verdana"/>
          <w:sz w:val="18"/>
          <w:szCs w:val="18"/>
        </w:rPr>
        <w:t xml:space="preserve">                         </w:t>
      </w:r>
      <w:r w:rsidR="007E7297">
        <w:rPr>
          <w:rFonts w:ascii="Verdana" w:hAnsi="Verdana"/>
          <w:sz w:val="18"/>
          <w:szCs w:val="18"/>
        </w:rPr>
        <w:tab/>
      </w:r>
      <w:r w:rsidRPr="007E7297">
        <w:rPr>
          <w:rFonts w:ascii="Verdana" w:hAnsi="Verdana"/>
          <w:sz w:val="18"/>
          <w:szCs w:val="18"/>
        </w:rPr>
        <w:t xml:space="preserve">) </w:t>
      </w:r>
    </w:p>
    <w:p w14:paraId="3D703638" w14:textId="77777777" w:rsidR="00805A9B" w:rsidRPr="007E7297" w:rsidRDefault="00805A9B" w:rsidP="00805A9B">
      <w:pPr>
        <w:pStyle w:val="NoSpacing"/>
        <w:rPr>
          <w:rFonts w:ascii="Verdana" w:hAnsi="Verdana"/>
          <w:sz w:val="18"/>
          <w:szCs w:val="18"/>
        </w:rPr>
      </w:pPr>
      <w:r w:rsidRPr="007E7297">
        <w:rPr>
          <w:rFonts w:ascii="Verdana" w:hAnsi="Verdana"/>
          <w:b/>
          <w:sz w:val="18"/>
          <w:szCs w:val="18"/>
        </w:rPr>
        <w:t>DRAWN BY</w:t>
      </w:r>
      <w:r w:rsidR="007E7297">
        <w:rPr>
          <w:rFonts w:ascii="Verdana" w:hAnsi="Verdana"/>
          <w:b/>
          <w:sz w:val="18"/>
          <w:szCs w:val="18"/>
        </w:rPr>
        <w:tab/>
      </w:r>
      <w:r w:rsidR="007E7297">
        <w:rPr>
          <w:rFonts w:ascii="Verdana" w:hAnsi="Verdana"/>
          <w:b/>
          <w:sz w:val="18"/>
          <w:szCs w:val="18"/>
        </w:rPr>
        <w:tab/>
      </w:r>
      <w:r w:rsidR="007E7297">
        <w:rPr>
          <w:rFonts w:ascii="Verdana" w:hAnsi="Verdana"/>
          <w:b/>
          <w:sz w:val="18"/>
          <w:szCs w:val="18"/>
        </w:rPr>
        <w:tab/>
      </w:r>
      <w:r w:rsidR="007E7297">
        <w:rPr>
          <w:rFonts w:ascii="Verdana" w:hAnsi="Verdana"/>
          <w:b/>
          <w:sz w:val="18"/>
          <w:szCs w:val="18"/>
        </w:rPr>
        <w:tab/>
      </w:r>
      <w:r w:rsidR="007E7297">
        <w:rPr>
          <w:rFonts w:ascii="Verdana" w:hAnsi="Verdana"/>
          <w:b/>
          <w:sz w:val="18"/>
          <w:szCs w:val="18"/>
        </w:rPr>
        <w:tab/>
      </w:r>
      <w:r w:rsidR="007E7297">
        <w:rPr>
          <w:rFonts w:ascii="Verdana" w:hAnsi="Verdana"/>
          <w:b/>
          <w:sz w:val="18"/>
          <w:szCs w:val="18"/>
        </w:rPr>
        <w:tab/>
      </w:r>
      <w:r w:rsidR="007E7297">
        <w:rPr>
          <w:rFonts w:ascii="Verdana" w:hAnsi="Verdana"/>
          <w:sz w:val="18"/>
          <w:szCs w:val="18"/>
        </w:rPr>
        <w:t>)</w:t>
      </w:r>
    </w:p>
    <w:p w14:paraId="218E4432" w14:textId="77777777" w:rsidR="00F23F6D" w:rsidRDefault="00836E48" w:rsidP="00323764">
      <w:pPr>
        <w:spacing w:line="20" w:lineRule="exact"/>
        <w:rPr>
          <w:rFonts w:eastAsia="Times New Roman"/>
          <w:szCs w:val="18"/>
        </w:rPr>
      </w:pPr>
      <w:r w:rsidRPr="003B3ECE">
        <w:rPr>
          <w:noProof/>
          <w:szCs w:val="18"/>
          <w:highlight w:val="yellow"/>
          <w:lang w:val="nl-NL" w:eastAsia="nl-NL"/>
        </w:rPr>
        <w:drawing>
          <wp:anchor distT="0" distB="0" distL="114300" distR="114300" simplePos="0" relativeHeight="251658240" behindDoc="1" locked="0" layoutInCell="1" allowOverlap="1" wp14:anchorId="327D4358" wp14:editId="07777777">
            <wp:simplePos x="0" y="0"/>
            <wp:positionH relativeFrom="column">
              <wp:posOffset>-24130</wp:posOffset>
            </wp:positionH>
            <wp:positionV relativeFrom="paragraph">
              <wp:posOffset>6992620</wp:posOffset>
            </wp:positionV>
            <wp:extent cx="6209030"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p>
    <w:sectPr w:rsidR="00F23F6D" w:rsidSect="00817ECB">
      <w:pgSz w:w="12240" w:h="15840"/>
      <w:pgMar w:top="1440" w:right="1340" w:bottom="810" w:left="1200" w:header="0" w:footer="690" w:gutter="0"/>
      <w:cols w:space="0" w:equalWidth="0">
        <w:col w:w="9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632C" w14:textId="77777777" w:rsidR="00DE1D2E" w:rsidRDefault="00DE1D2E" w:rsidP="00CD7980">
      <w:r>
        <w:separator/>
      </w:r>
    </w:p>
  </w:endnote>
  <w:endnote w:type="continuationSeparator" w:id="0">
    <w:p w14:paraId="5E105EB7" w14:textId="77777777" w:rsidR="00DE1D2E" w:rsidRDefault="00DE1D2E" w:rsidP="00CD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A5F" w14:textId="3A48081C" w:rsidR="005C53C6" w:rsidRPr="0025509B" w:rsidRDefault="00ED5DE9" w:rsidP="00ED5DE9">
    <w:pPr>
      <w:pStyle w:val="Footer"/>
      <w:rPr>
        <w:b/>
        <w:bCs/>
        <w:sz w:val="16"/>
        <w:szCs w:val="16"/>
      </w:rPr>
    </w:pPr>
    <w:r w:rsidRPr="0025509B">
      <w:rPr>
        <w:b/>
        <w:bCs/>
        <w:i/>
        <w:sz w:val="16"/>
        <w:szCs w:val="16"/>
      </w:rPr>
      <w:t xml:space="preserve">                                  </w:t>
    </w:r>
    <w:r w:rsidR="005C53C6" w:rsidRPr="0025509B">
      <w:rPr>
        <w:b/>
        <w:bCs/>
        <w:i/>
        <w:sz w:val="16"/>
        <w:szCs w:val="16"/>
      </w:rPr>
      <w:t xml:space="preserve">SNV </w:t>
    </w:r>
    <w:r w:rsidR="00A77A82" w:rsidRPr="0025509B">
      <w:rPr>
        <w:b/>
        <w:bCs/>
        <w:i/>
        <w:sz w:val="16"/>
        <w:szCs w:val="16"/>
      </w:rPr>
      <w:t xml:space="preserve">ZAMBIA </w:t>
    </w:r>
    <w:r w:rsidRPr="0025509B">
      <w:rPr>
        <w:b/>
        <w:bCs/>
        <w:i/>
        <w:sz w:val="16"/>
        <w:szCs w:val="16"/>
      </w:rPr>
      <w:t xml:space="preserve">EOI FOR </w:t>
    </w:r>
    <w:r w:rsidR="005C53C6" w:rsidRPr="0025509B">
      <w:rPr>
        <w:b/>
        <w:bCs/>
        <w:i/>
        <w:sz w:val="16"/>
        <w:szCs w:val="16"/>
      </w:rPr>
      <w:t>PRE</w:t>
    </w:r>
    <w:r w:rsidR="00F42D05" w:rsidRPr="0025509B">
      <w:rPr>
        <w:b/>
        <w:bCs/>
        <w:i/>
        <w:sz w:val="16"/>
        <w:szCs w:val="16"/>
      </w:rPr>
      <w:t>-</w:t>
    </w:r>
    <w:r w:rsidR="005C53C6" w:rsidRPr="0025509B">
      <w:rPr>
        <w:b/>
        <w:bCs/>
        <w:i/>
        <w:sz w:val="16"/>
        <w:szCs w:val="16"/>
      </w:rPr>
      <w:t xml:space="preserve">QUALIFICATION </w:t>
    </w:r>
    <w:r w:rsidRPr="0025509B">
      <w:rPr>
        <w:b/>
        <w:bCs/>
        <w:i/>
        <w:sz w:val="16"/>
        <w:szCs w:val="16"/>
      </w:rPr>
      <w:t xml:space="preserve">OF VENDORS </w:t>
    </w:r>
    <w:r w:rsidR="005C53C6" w:rsidRPr="0025509B">
      <w:rPr>
        <w:b/>
        <w:bCs/>
        <w:i/>
        <w:sz w:val="16"/>
        <w:szCs w:val="16"/>
      </w:rPr>
      <w:t>DOCUMENT</w:t>
    </w:r>
    <w:r w:rsidR="005C53C6" w:rsidRPr="0025509B">
      <w:rPr>
        <w:b/>
        <w:bCs/>
        <w:sz w:val="16"/>
        <w:szCs w:val="16"/>
      </w:rPr>
      <w:t xml:space="preserve">  </w:t>
    </w:r>
    <w:r w:rsidR="00902D92">
      <w:rPr>
        <w:b/>
        <w:bCs/>
        <w:sz w:val="16"/>
        <w:szCs w:val="16"/>
      </w:rPr>
      <w:t>2022 - 2024</w:t>
    </w:r>
    <w:r w:rsidR="005C53C6" w:rsidRPr="0025509B">
      <w:rPr>
        <w:b/>
        <w:bCs/>
        <w:sz w:val="16"/>
        <w:szCs w:val="16"/>
      </w:rPr>
      <w:t xml:space="preserve">                                                                       Page </w:t>
    </w:r>
    <w:r w:rsidR="005C53C6" w:rsidRPr="0025509B">
      <w:rPr>
        <w:b/>
        <w:bCs/>
        <w:sz w:val="16"/>
        <w:szCs w:val="16"/>
      </w:rPr>
      <w:fldChar w:fldCharType="begin"/>
    </w:r>
    <w:r w:rsidR="005C53C6" w:rsidRPr="0025509B">
      <w:rPr>
        <w:b/>
        <w:bCs/>
        <w:sz w:val="16"/>
        <w:szCs w:val="16"/>
      </w:rPr>
      <w:instrText xml:space="preserve"> PAGE </w:instrText>
    </w:r>
    <w:r w:rsidR="005C53C6" w:rsidRPr="0025509B">
      <w:rPr>
        <w:b/>
        <w:bCs/>
        <w:sz w:val="16"/>
        <w:szCs w:val="16"/>
      </w:rPr>
      <w:fldChar w:fldCharType="separate"/>
    </w:r>
    <w:r w:rsidR="00564E26" w:rsidRPr="0025509B">
      <w:rPr>
        <w:b/>
        <w:bCs/>
        <w:noProof/>
        <w:sz w:val="16"/>
        <w:szCs w:val="16"/>
      </w:rPr>
      <w:t>1</w:t>
    </w:r>
    <w:r w:rsidR="005C53C6" w:rsidRPr="0025509B">
      <w:rPr>
        <w:b/>
        <w:bCs/>
        <w:sz w:val="16"/>
        <w:szCs w:val="16"/>
      </w:rPr>
      <w:fldChar w:fldCharType="end"/>
    </w:r>
    <w:r w:rsidR="005C53C6" w:rsidRPr="0025509B">
      <w:rPr>
        <w:b/>
        <w:bCs/>
        <w:sz w:val="16"/>
        <w:szCs w:val="16"/>
      </w:rPr>
      <w:t xml:space="preserve"> of </w:t>
    </w:r>
    <w:r w:rsidR="005C53C6" w:rsidRPr="0025509B">
      <w:rPr>
        <w:b/>
        <w:bCs/>
        <w:sz w:val="16"/>
        <w:szCs w:val="16"/>
      </w:rPr>
      <w:fldChar w:fldCharType="begin"/>
    </w:r>
    <w:r w:rsidR="005C53C6" w:rsidRPr="0025509B">
      <w:rPr>
        <w:b/>
        <w:bCs/>
        <w:sz w:val="16"/>
        <w:szCs w:val="16"/>
      </w:rPr>
      <w:instrText xml:space="preserve"> NUMPAGES  </w:instrText>
    </w:r>
    <w:r w:rsidR="005C53C6" w:rsidRPr="0025509B">
      <w:rPr>
        <w:b/>
        <w:bCs/>
        <w:sz w:val="16"/>
        <w:szCs w:val="16"/>
      </w:rPr>
      <w:fldChar w:fldCharType="separate"/>
    </w:r>
    <w:r w:rsidR="00564E26" w:rsidRPr="0025509B">
      <w:rPr>
        <w:b/>
        <w:bCs/>
        <w:noProof/>
        <w:sz w:val="16"/>
        <w:szCs w:val="16"/>
      </w:rPr>
      <w:t>1</w:t>
    </w:r>
    <w:r w:rsidR="005C53C6" w:rsidRPr="0025509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2F65" w14:textId="77777777" w:rsidR="00DE1D2E" w:rsidRDefault="00DE1D2E" w:rsidP="00CD7980">
      <w:r>
        <w:separator/>
      </w:r>
    </w:p>
  </w:footnote>
  <w:footnote w:type="continuationSeparator" w:id="0">
    <w:p w14:paraId="67B469F5" w14:textId="77777777" w:rsidR="00DE1D2E" w:rsidRDefault="00DE1D2E" w:rsidP="00CD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D4B" w14:textId="77777777" w:rsidR="005C53C6" w:rsidRPr="00D95B5F" w:rsidRDefault="005C53C6" w:rsidP="00D95B5F">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5A5E3600">
      <w:start w:val="1"/>
      <w:numFmt w:val="lowerLetter"/>
      <w:lvlText w:val="(%1)"/>
      <w:lvlJc w:val="left"/>
    </w:lvl>
    <w:lvl w:ilvl="1" w:tplc="213A17FA">
      <w:start w:val="1"/>
      <w:numFmt w:val="bullet"/>
      <w:lvlText w:val=""/>
      <w:lvlJc w:val="left"/>
    </w:lvl>
    <w:lvl w:ilvl="2" w:tplc="31DC3BCE">
      <w:start w:val="1"/>
      <w:numFmt w:val="bullet"/>
      <w:lvlText w:val=""/>
      <w:lvlJc w:val="left"/>
    </w:lvl>
    <w:lvl w:ilvl="3" w:tplc="C8086788">
      <w:start w:val="1"/>
      <w:numFmt w:val="bullet"/>
      <w:lvlText w:val=""/>
      <w:lvlJc w:val="left"/>
    </w:lvl>
    <w:lvl w:ilvl="4" w:tplc="2A1CFCA6">
      <w:start w:val="1"/>
      <w:numFmt w:val="bullet"/>
      <w:lvlText w:val=""/>
      <w:lvlJc w:val="left"/>
    </w:lvl>
    <w:lvl w:ilvl="5" w:tplc="F410A9E0">
      <w:start w:val="1"/>
      <w:numFmt w:val="bullet"/>
      <w:lvlText w:val=""/>
      <w:lvlJc w:val="left"/>
    </w:lvl>
    <w:lvl w:ilvl="6" w:tplc="8C807C54">
      <w:start w:val="1"/>
      <w:numFmt w:val="bullet"/>
      <w:lvlText w:val=""/>
      <w:lvlJc w:val="left"/>
    </w:lvl>
    <w:lvl w:ilvl="7" w:tplc="03A409C8">
      <w:start w:val="1"/>
      <w:numFmt w:val="bullet"/>
      <w:lvlText w:val=""/>
      <w:lvlJc w:val="left"/>
    </w:lvl>
    <w:lvl w:ilvl="8" w:tplc="B76A0706">
      <w:start w:val="1"/>
      <w:numFmt w:val="bullet"/>
      <w:lvlText w:val=""/>
      <w:lvlJc w:val="left"/>
    </w:lvl>
  </w:abstractNum>
  <w:abstractNum w:abstractNumId="1" w15:restartNumberingAfterBreak="0">
    <w:nsid w:val="00000002"/>
    <w:multiLevelType w:val="hybridMultilevel"/>
    <w:tmpl w:val="3D1B58BA"/>
    <w:lvl w:ilvl="0" w:tplc="F2FC63E0">
      <w:start w:val="1"/>
      <w:numFmt w:val="lowerLetter"/>
      <w:lvlText w:val="(%1)"/>
      <w:lvlJc w:val="left"/>
    </w:lvl>
    <w:lvl w:ilvl="1" w:tplc="1B34E466">
      <w:start w:val="1"/>
      <w:numFmt w:val="bullet"/>
      <w:lvlText w:val=""/>
      <w:lvlJc w:val="left"/>
    </w:lvl>
    <w:lvl w:ilvl="2" w:tplc="B80EA72A">
      <w:start w:val="1"/>
      <w:numFmt w:val="bullet"/>
      <w:lvlText w:val=""/>
      <w:lvlJc w:val="left"/>
    </w:lvl>
    <w:lvl w:ilvl="3" w:tplc="8C9CCC66">
      <w:start w:val="1"/>
      <w:numFmt w:val="bullet"/>
      <w:lvlText w:val=""/>
      <w:lvlJc w:val="left"/>
    </w:lvl>
    <w:lvl w:ilvl="4" w:tplc="F7ECE12E">
      <w:start w:val="1"/>
      <w:numFmt w:val="bullet"/>
      <w:lvlText w:val=""/>
      <w:lvlJc w:val="left"/>
    </w:lvl>
    <w:lvl w:ilvl="5" w:tplc="492690E8">
      <w:start w:val="1"/>
      <w:numFmt w:val="bullet"/>
      <w:lvlText w:val=""/>
      <w:lvlJc w:val="left"/>
    </w:lvl>
    <w:lvl w:ilvl="6" w:tplc="9A1A684E">
      <w:start w:val="1"/>
      <w:numFmt w:val="bullet"/>
      <w:lvlText w:val=""/>
      <w:lvlJc w:val="left"/>
    </w:lvl>
    <w:lvl w:ilvl="7" w:tplc="F2B49B1A">
      <w:start w:val="1"/>
      <w:numFmt w:val="bullet"/>
      <w:lvlText w:val=""/>
      <w:lvlJc w:val="left"/>
    </w:lvl>
    <w:lvl w:ilvl="8" w:tplc="BD06FE76">
      <w:start w:val="1"/>
      <w:numFmt w:val="bullet"/>
      <w:lvlText w:val=""/>
      <w:lvlJc w:val="left"/>
    </w:lvl>
  </w:abstractNum>
  <w:abstractNum w:abstractNumId="2" w15:restartNumberingAfterBreak="0">
    <w:nsid w:val="00000003"/>
    <w:multiLevelType w:val="hybridMultilevel"/>
    <w:tmpl w:val="507ED7AA"/>
    <w:lvl w:ilvl="0" w:tplc="B0C058AE">
      <w:start w:val="1"/>
      <w:numFmt w:val="bullet"/>
      <w:lvlText w:val="1"/>
      <w:lvlJc w:val="left"/>
    </w:lvl>
    <w:lvl w:ilvl="1" w:tplc="78A2751E">
      <w:start w:val="1"/>
      <w:numFmt w:val="bullet"/>
      <w:lvlText w:val=""/>
      <w:lvlJc w:val="left"/>
    </w:lvl>
    <w:lvl w:ilvl="2" w:tplc="99DC0378">
      <w:start w:val="1"/>
      <w:numFmt w:val="bullet"/>
      <w:lvlText w:val=""/>
      <w:lvlJc w:val="left"/>
    </w:lvl>
    <w:lvl w:ilvl="3" w:tplc="8B20C478">
      <w:start w:val="1"/>
      <w:numFmt w:val="bullet"/>
      <w:lvlText w:val=""/>
      <w:lvlJc w:val="left"/>
    </w:lvl>
    <w:lvl w:ilvl="4" w:tplc="B838BE74">
      <w:start w:val="1"/>
      <w:numFmt w:val="bullet"/>
      <w:lvlText w:val=""/>
      <w:lvlJc w:val="left"/>
    </w:lvl>
    <w:lvl w:ilvl="5" w:tplc="21C4BE16">
      <w:start w:val="1"/>
      <w:numFmt w:val="bullet"/>
      <w:lvlText w:val=""/>
      <w:lvlJc w:val="left"/>
    </w:lvl>
    <w:lvl w:ilvl="6" w:tplc="C1603A0A">
      <w:start w:val="1"/>
      <w:numFmt w:val="bullet"/>
      <w:lvlText w:val=""/>
      <w:lvlJc w:val="left"/>
    </w:lvl>
    <w:lvl w:ilvl="7" w:tplc="F9283B7C">
      <w:start w:val="1"/>
      <w:numFmt w:val="bullet"/>
      <w:lvlText w:val=""/>
      <w:lvlJc w:val="left"/>
    </w:lvl>
    <w:lvl w:ilvl="8" w:tplc="5B8EBCFE">
      <w:start w:val="1"/>
      <w:numFmt w:val="bullet"/>
      <w:lvlText w:val=""/>
      <w:lvlJc w:val="left"/>
    </w:lvl>
  </w:abstractNum>
  <w:abstractNum w:abstractNumId="3" w15:restartNumberingAfterBreak="0">
    <w:nsid w:val="00000004"/>
    <w:multiLevelType w:val="hybridMultilevel"/>
    <w:tmpl w:val="2EB141F2"/>
    <w:lvl w:ilvl="0" w:tplc="12803D5A">
      <w:start w:val="1"/>
      <w:numFmt w:val="bullet"/>
      <w:lvlText w:val="4"/>
      <w:lvlJc w:val="left"/>
    </w:lvl>
    <w:lvl w:ilvl="1" w:tplc="16BA1D9A">
      <w:start w:val="1"/>
      <w:numFmt w:val="bullet"/>
      <w:lvlText w:val=""/>
      <w:lvlJc w:val="left"/>
    </w:lvl>
    <w:lvl w:ilvl="2" w:tplc="E2E86BEA">
      <w:start w:val="1"/>
      <w:numFmt w:val="bullet"/>
      <w:lvlText w:val=""/>
      <w:lvlJc w:val="left"/>
    </w:lvl>
    <w:lvl w:ilvl="3" w:tplc="55ECB6DC">
      <w:start w:val="1"/>
      <w:numFmt w:val="bullet"/>
      <w:lvlText w:val=""/>
      <w:lvlJc w:val="left"/>
    </w:lvl>
    <w:lvl w:ilvl="4" w:tplc="C1DE1A32">
      <w:start w:val="1"/>
      <w:numFmt w:val="bullet"/>
      <w:lvlText w:val=""/>
      <w:lvlJc w:val="left"/>
    </w:lvl>
    <w:lvl w:ilvl="5" w:tplc="7422AF3C">
      <w:start w:val="1"/>
      <w:numFmt w:val="bullet"/>
      <w:lvlText w:val=""/>
      <w:lvlJc w:val="left"/>
    </w:lvl>
    <w:lvl w:ilvl="6" w:tplc="26CE2322">
      <w:start w:val="1"/>
      <w:numFmt w:val="bullet"/>
      <w:lvlText w:val=""/>
      <w:lvlJc w:val="left"/>
    </w:lvl>
    <w:lvl w:ilvl="7" w:tplc="33800E02">
      <w:start w:val="1"/>
      <w:numFmt w:val="bullet"/>
      <w:lvlText w:val=""/>
      <w:lvlJc w:val="left"/>
    </w:lvl>
    <w:lvl w:ilvl="8" w:tplc="B1905C4E">
      <w:start w:val="1"/>
      <w:numFmt w:val="bullet"/>
      <w:lvlText w:val=""/>
      <w:lvlJc w:val="left"/>
    </w:lvl>
  </w:abstractNum>
  <w:abstractNum w:abstractNumId="4" w15:restartNumberingAfterBreak="0">
    <w:nsid w:val="00000005"/>
    <w:multiLevelType w:val="hybridMultilevel"/>
    <w:tmpl w:val="41B71EFA"/>
    <w:lvl w:ilvl="0" w:tplc="90B8799C">
      <w:start w:val="1"/>
      <w:numFmt w:val="bullet"/>
      <w:lvlText w:val="5"/>
      <w:lvlJc w:val="left"/>
    </w:lvl>
    <w:lvl w:ilvl="1" w:tplc="C96CBF8E">
      <w:start w:val="1"/>
      <w:numFmt w:val="bullet"/>
      <w:lvlText w:val=""/>
      <w:lvlJc w:val="left"/>
    </w:lvl>
    <w:lvl w:ilvl="2" w:tplc="5CB63812">
      <w:start w:val="1"/>
      <w:numFmt w:val="bullet"/>
      <w:lvlText w:val=""/>
      <w:lvlJc w:val="left"/>
    </w:lvl>
    <w:lvl w:ilvl="3" w:tplc="9828D5CE">
      <w:start w:val="1"/>
      <w:numFmt w:val="bullet"/>
      <w:lvlText w:val=""/>
      <w:lvlJc w:val="left"/>
    </w:lvl>
    <w:lvl w:ilvl="4" w:tplc="BAC6EE08">
      <w:start w:val="1"/>
      <w:numFmt w:val="bullet"/>
      <w:lvlText w:val=""/>
      <w:lvlJc w:val="left"/>
    </w:lvl>
    <w:lvl w:ilvl="5" w:tplc="353A7738">
      <w:start w:val="1"/>
      <w:numFmt w:val="bullet"/>
      <w:lvlText w:val=""/>
      <w:lvlJc w:val="left"/>
    </w:lvl>
    <w:lvl w:ilvl="6" w:tplc="18A4A68C">
      <w:start w:val="1"/>
      <w:numFmt w:val="bullet"/>
      <w:lvlText w:val=""/>
      <w:lvlJc w:val="left"/>
    </w:lvl>
    <w:lvl w:ilvl="7" w:tplc="D5165298">
      <w:start w:val="1"/>
      <w:numFmt w:val="bullet"/>
      <w:lvlText w:val=""/>
      <w:lvlJc w:val="left"/>
    </w:lvl>
    <w:lvl w:ilvl="8" w:tplc="1C428336">
      <w:start w:val="1"/>
      <w:numFmt w:val="bullet"/>
      <w:lvlText w:val=""/>
      <w:lvlJc w:val="left"/>
    </w:lvl>
  </w:abstractNum>
  <w:abstractNum w:abstractNumId="5" w15:restartNumberingAfterBreak="0">
    <w:nsid w:val="00000006"/>
    <w:multiLevelType w:val="hybridMultilevel"/>
    <w:tmpl w:val="79E2A9E2"/>
    <w:lvl w:ilvl="0" w:tplc="4BA2EC9C">
      <w:start w:val="1"/>
      <w:numFmt w:val="bullet"/>
      <w:lvlText w:val="6"/>
      <w:lvlJc w:val="left"/>
    </w:lvl>
    <w:lvl w:ilvl="1" w:tplc="E13AE9EE">
      <w:start w:val="1"/>
      <w:numFmt w:val="bullet"/>
      <w:lvlText w:val=""/>
      <w:lvlJc w:val="left"/>
    </w:lvl>
    <w:lvl w:ilvl="2" w:tplc="15106130">
      <w:start w:val="1"/>
      <w:numFmt w:val="bullet"/>
      <w:lvlText w:val=""/>
      <w:lvlJc w:val="left"/>
    </w:lvl>
    <w:lvl w:ilvl="3" w:tplc="DB666132">
      <w:start w:val="1"/>
      <w:numFmt w:val="bullet"/>
      <w:lvlText w:val=""/>
      <w:lvlJc w:val="left"/>
    </w:lvl>
    <w:lvl w:ilvl="4" w:tplc="38AA39F0">
      <w:start w:val="1"/>
      <w:numFmt w:val="bullet"/>
      <w:lvlText w:val=""/>
      <w:lvlJc w:val="left"/>
    </w:lvl>
    <w:lvl w:ilvl="5" w:tplc="FE4A178C">
      <w:start w:val="1"/>
      <w:numFmt w:val="bullet"/>
      <w:lvlText w:val=""/>
      <w:lvlJc w:val="left"/>
    </w:lvl>
    <w:lvl w:ilvl="6" w:tplc="98822438">
      <w:start w:val="1"/>
      <w:numFmt w:val="bullet"/>
      <w:lvlText w:val=""/>
      <w:lvlJc w:val="left"/>
    </w:lvl>
    <w:lvl w:ilvl="7" w:tplc="C87E1432">
      <w:start w:val="1"/>
      <w:numFmt w:val="bullet"/>
      <w:lvlText w:val=""/>
      <w:lvlJc w:val="left"/>
    </w:lvl>
    <w:lvl w:ilvl="8" w:tplc="44CCAA24">
      <w:start w:val="1"/>
      <w:numFmt w:val="bullet"/>
      <w:lvlText w:val=""/>
      <w:lvlJc w:val="left"/>
    </w:lvl>
  </w:abstractNum>
  <w:abstractNum w:abstractNumId="6" w15:restartNumberingAfterBreak="0">
    <w:nsid w:val="00000007"/>
    <w:multiLevelType w:val="hybridMultilevel"/>
    <w:tmpl w:val="7545E146"/>
    <w:lvl w:ilvl="0" w:tplc="BB7E7928">
      <w:start w:val="1"/>
      <w:numFmt w:val="lowerLetter"/>
      <w:lvlText w:val="%1)"/>
      <w:lvlJc w:val="left"/>
    </w:lvl>
    <w:lvl w:ilvl="1" w:tplc="7C38E18C">
      <w:start w:val="1"/>
      <w:numFmt w:val="bullet"/>
      <w:lvlText w:val=""/>
      <w:lvlJc w:val="left"/>
    </w:lvl>
    <w:lvl w:ilvl="2" w:tplc="7708F0B4">
      <w:start w:val="1"/>
      <w:numFmt w:val="bullet"/>
      <w:lvlText w:val=""/>
      <w:lvlJc w:val="left"/>
    </w:lvl>
    <w:lvl w:ilvl="3" w:tplc="B00AEEFA">
      <w:start w:val="1"/>
      <w:numFmt w:val="bullet"/>
      <w:lvlText w:val=""/>
      <w:lvlJc w:val="left"/>
    </w:lvl>
    <w:lvl w:ilvl="4" w:tplc="AF305A8A">
      <w:start w:val="1"/>
      <w:numFmt w:val="bullet"/>
      <w:lvlText w:val=""/>
      <w:lvlJc w:val="left"/>
    </w:lvl>
    <w:lvl w:ilvl="5" w:tplc="C11CDB06">
      <w:start w:val="1"/>
      <w:numFmt w:val="bullet"/>
      <w:lvlText w:val=""/>
      <w:lvlJc w:val="left"/>
    </w:lvl>
    <w:lvl w:ilvl="6" w:tplc="21ECC42E">
      <w:start w:val="1"/>
      <w:numFmt w:val="bullet"/>
      <w:lvlText w:val=""/>
      <w:lvlJc w:val="left"/>
    </w:lvl>
    <w:lvl w:ilvl="7" w:tplc="B7C0C468">
      <w:start w:val="1"/>
      <w:numFmt w:val="bullet"/>
      <w:lvlText w:val=""/>
      <w:lvlJc w:val="left"/>
    </w:lvl>
    <w:lvl w:ilvl="8" w:tplc="46C68E5E">
      <w:start w:val="1"/>
      <w:numFmt w:val="bullet"/>
      <w:lvlText w:val=""/>
      <w:lvlJc w:val="left"/>
    </w:lvl>
  </w:abstractNum>
  <w:abstractNum w:abstractNumId="7" w15:restartNumberingAfterBreak="0">
    <w:nsid w:val="00000008"/>
    <w:multiLevelType w:val="hybridMultilevel"/>
    <w:tmpl w:val="515F007C"/>
    <w:lvl w:ilvl="0" w:tplc="279AB52E">
      <w:start w:val="1"/>
      <w:numFmt w:val="lowerLetter"/>
      <w:lvlText w:val="%1)"/>
      <w:lvlJc w:val="left"/>
    </w:lvl>
    <w:lvl w:ilvl="1" w:tplc="59360A02">
      <w:start w:val="1"/>
      <w:numFmt w:val="bullet"/>
      <w:lvlText w:val=""/>
      <w:lvlJc w:val="left"/>
    </w:lvl>
    <w:lvl w:ilvl="2" w:tplc="353483FE">
      <w:start w:val="1"/>
      <w:numFmt w:val="bullet"/>
      <w:lvlText w:val=""/>
      <w:lvlJc w:val="left"/>
    </w:lvl>
    <w:lvl w:ilvl="3" w:tplc="2F3A1232">
      <w:start w:val="1"/>
      <w:numFmt w:val="bullet"/>
      <w:lvlText w:val=""/>
      <w:lvlJc w:val="left"/>
    </w:lvl>
    <w:lvl w:ilvl="4" w:tplc="4D307ABE">
      <w:start w:val="1"/>
      <w:numFmt w:val="bullet"/>
      <w:lvlText w:val=""/>
      <w:lvlJc w:val="left"/>
    </w:lvl>
    <w:lvl w:ilvl="5" w:tplc="27462C80">
      <w:start w:val="1"/>
      <w:numFmt w:val="bullet"/>
      <w:lvlText w:val=""/>
      <w:lvlJc w:val="left"/>
    </w:lvl>
    <w:lvl w:ilvl="6" w:tplc="9634C9B0">
      <w:start w:val="1"/>
      <w:numFmt w:val="bullet"/>
      <w:lvlText w:val=""/>
      <w:lvlJc w:val="left"/>
    </w:lvl>
    <w:lvl w:ilvl="7" w:tplc="0E6470D6">
      <w:start w:val="1"/>
      <w:numFmt w:val="bullet"/>
      <w:lvlText w:val=""/>
      <w:lvlJc w:val="left"/>
    </w:lvl>
    <w:lvl w:ilvl="8" w:tplc="31FE5CCA">
      <w:start w:val="1"/>
      <w:numFmt w:val="bullet"/>
      <w:lvlText w:val=""/>
      <w:lvlJc w:val="left"/>
    </w:lvl>
  </w:abstractNum>
  <w:abstractNum w:abstractNumId="8" w15:restartNumberingAfterBreak="0">
    <w:nsid w:val="00000009"/>
    <w:multiLevelType w:val="hybridMultilevel"/>
    <w:tmpl w:val="5BD062C2"/>
    <w:lvl w:ilvl="0" w:tplc="0E16D6BA">
      <w:start w:val="1"/>
      <w:numFmt w:val="lowerLetter"/>
      <w:lvlText w:val="%1)"/>
      <w:lvlJc w:val="left"/>
    </w:lvl>
    <w:lvl w:ilvl="1" w:tplc="1B7A8296">
      <w:start w:val="1"/>
      <w:numFmt w:val="bullet"/>
      <w:lvlText w:val=""/>
      <w:lvlJc w:val="left"/>
    </w:lvl>
    <w:lvl w:ilvl="2" w:tplc="577CC732">
      <w:start w:val="1"/>
      <w:numFmt w:val="bullet"/>
      <w:lvlText w:val=""/>
      <w:lvlJc w:val="left"/>
    </w:lvl>
    <w:lvl w:ilvl="3" w:tplc="7C76292C">
      <w:start w:val="1"/>
      <w:numFmt w:val="bullet"/>
      <w:lvlText w:val=""/>
      <w:lvlJc w:val="left"/>
    </w:lvl>
    <w:lvl w:ilvl="4" w:tplc="0B32F234">
      <w:start w:val="1"/>
      <w:numFmt w:val="bullet"/>
      <w:lvlText w:val=""/>
      <w:lvlJc w:val="left"/>
    </w:lvl>
    <w:lvl w:ilvl="5" w:tplc="3B4C50AC">
      <w:start w:val="1"/>
      <w:numFmt w:val="bullet"/>
      <w:lvlText w:val=""/>
      <w:lvlJc w:val="left"/>
    </w:lvl>
    <w:lvl w:ilvl="6" w:tplc="4ECE8FC8">
      <w:start w:val="1"/>
      <w:numFmt w:val="bullet"/>
      <w:lvlText w:val=""/>
      <w:lvlJc w:val="left"/>
    </w:lvl>
    <w:lvl w:ilvl="7" w:tplc="8B10509E">
      <w:start w:val="1"/>
      <w:numFmt w:val="bullet"/>
      <w:lvlText w:val=""/>
      <w:lvlJc w:val="left"/>
    </w:lvl>
    <w:lvl w:ilvl="8" w:tplc="20ACF156">
      <w:start w:val="1"/>
      <w:numFmt w:val="bullet"/>
      <w:lvlText w:val=""/>
      <w:lvlJc w:val="left"/>
    </w:lvl>
  </w:abstractNum>
  <w:abstractNum w:abstractNumId="9" w15:restartNumberingAfterBreak="0">
    <w:nsid w:val="05BF29B1"/>
    <w:multiLevelType w:val="hybridMultilevel"/>
    <w:tmpl w:val="EF1E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F58F9"/>
    <w:multiLevelType w:val="hybridMultilevel"/>
    <w:tmpl w:val="27FA109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F01E5A"/>
    <w:multiLevelType w:val="hybridMultilevel"/>
    <w:tmpl w:val="A0F4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138F7"/>
    <w:multiLevelType w:val="hybridMultilevel"/>
    <w:tmpl w:val="EC5E84B8"/>
    <w:lvl w:ilvl="0" w:tplc="8CD06CF8">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3" w15:restartNumberingAfterBreak="0">
    <w:nsid w:val="43415988"/>
    <w:multiLevelType w:val="hybridMultilevel"/>
    <w:tmpl w:val="18524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E24910"/>
    <w:multiLevelType w:val="hybridMultilevel"/>
    <w:tmpl w:val="65A6E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F6F4A"/>
    <w:multiLevelType w:val="multilevel"/>
    <w:tmpl w:val="4274B96A"/>
    <w:lvl w:ilvl="0">
      <w:start w:val="3"/>
      <w:numFmt w:val="decimal"/>
      <w:lvlText w:val="%1"/>
      <w:lvlJc w:val="left"/>
      <w:pPr>
        <w:ind w:left="584" w:hanging="365"/>
      </w:pPr>
      <w:rPr>
        <w:rFonts w:hint="default"/>
      </w:rPr>
    </w:lvl>
    <w:lvl w:ilvl="1">
      <w:start w:val="7"/>
      <w:numFmt w:val="decimal"/>
      <w:lvlText w:val="%1.%2"/>
      <w:lvlJc w:val="left"/>
      <w:pPr>
        <w:ind w:left="584" w:hanging="365"/>
      </w:pPr>
      <w:rPr>
        <w:rFonts w:ascii="Times New Roman" w:eastAsia="Times New Roman" w:hAnsi="Times New Roman" w:hint="default"/>
        <w:b/>
        <w:bCs/>
        <w:sz w:val="24"/>
        <w:szCs w:val="24"/>
      </w:rPr>
    </w:lvl>
    <w:lvl w:ilvl="2">
      <w:start w:val="1"/>
      <w:numFmt w:val="decimal"/>
      <w:lvlText w:val="%3."/>
      <w:lvlJc w:val="left"/>
      <w:pPr>
        <w:ind w:left="2741" w:hanging="720"/>
        <w:jc w:val="right"/>
      </w:pPr>
      <w:rPr>
        <w:rFonts w:ascii="Times New Roman" w:eastAsia="Times New Roman" w:hAnsi="Times New Roman" w:hint="default"/>
        <w:b/>
        <w:bCs/>
        <w:sz w:val="24"/>
        <w:szCs w:val="24"/>
      </w:rPr>
    </w:lvl>
    <w:lvl w:ilvl="3">
      <w:start w:val="1"/>
      <w:numFmt w:val="bullet"/>
      <w:lvlText w:val="•"/>
      <w:lvlJc w:val="left"/>
      <w:pPr>
        <w:ind w:left="4447" w:hanging="720"/>
      </w:pPr>
      <w:rPr>
        <w:rFonts w:hint="default"/>
      </w:rPr>
    </w:lvl>
    <w:lvl w:ilvl="4">
      <w:start w:val="1"/>
      <w:numFmt w:val="bullet"/>
      <w:lvlText w:val="•"/>
      <w:lvlJc w:val="left"/>
      <w:pPr>
        <w:ind w:left="5300" w:hanging="720"/>
      </w:pPr>
      <w:rPr>
        <w:rFonts w:hint="default"/>
      </w:rPr>
    </w:lvl>
    <w:lvl w:ilvl="5">
      <w:start w:val="1"/>
      <w:numFmt w:val="bullet"/>
      <w:lvlText w:val="•"/>
      <w:lvlJc w:val="left"/>
      <w:pPr>
        <w:ind w:left="6154" w:hanging="720"/>
      </w:pPr>
      <w:rPr>
        <w:rFonts w:hint="default"/>
      </w:rPr>
    </w:lvl>
    <w:lvl w:ilvl="6">
      <w:start w:val="1"/>
      <w:numFmt w:val="bullet"/>
      <w:lvlText w:val="•"/>
      <w:lvlJc w:val="left"/>
      <w:pPr>
        <w:ind w:left="7007" w:hanging="720"/>
      </w:pPr>
      <w:rPr>
        <w:rFonts w:hint="default"/>
      </w:rPr>
    </w:lvl>
    <w:lvl w:ilvl="7">
      <w:start w:val="1"/>
      <w:numFmt w:val="bullet"/>
      <w:lvlText w:val="•"/>
      <w:lvlJc w:val="left"/>
      <w:pPr>
        <w:ind w:left="7860" w:hanging="720"/>
      </w:pPr>
      <w:rPr>
        <w:rFonts w:hint="default"/>
      </w:rPr>
    </w:lvl>
    <w:lvl w:ilvl="8">
      <w:start w:val="1"/>
      <w:numFmt w:val="bullet"/>
      <w:lvlText w:val="•"/>
      <w:lvlJc w:val="left"/>
      <w:pPr>
        <w:ind w:left="8713" w:hanging="720"/>
      </w:pPr>
      <w:rPr>
        <w:rFonts w:hint="default"/>
      </w:rPr>
    </w:lvl>
  </w:abstractNum>
  <w:abstractNum w:abstractNumId="16" w15:restartNumberingAfterBreak="0">
    <w:nsid w:val="74D439B6"/>
    <w:multiLevelType w:val="hybridMultilevel"/>
    <w:tmpl w:val="93A8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4054E"/>
    <w:multiLevelType w:val="hybridMultilevel"/>
    <w:tmpl w:val="DDEE7D64"/>
    <w:lvl w:ilvl="0" w:tplc="47AE30A0">
      <w:start w:val="1"/>
      <w:numFmt w:val="bullet"/>
      <w:lvlText w:val=""/>
      <w:lvlJc w:val="left"/>
      <w:pPr>
        <w:ind w:left="720" w:firstLine="13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1388E"/>
    <w:multiLevelType w:val="hybridMultilevel"/>
    <w:tmpl w:val="A67A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F1DC8"/>
    <w:multiLevelType w:val="hybridMultilevel"/>
    <w:tmpl w:val="6D6C3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340270">
    <w:abstractNumId w:val="0"/>
  </w:num>
  <w:num w:numId="2" w16cid:durableId="1426075749">
    <w:abstractNumId w:val="1"/>
  </w:num>
  <w:num w:numId="3" w16cid:durableId="74283908">
    <w:abstractNumId w:val="2"/>
  </w:num>
  <w:num w:numId="4" w16cid:durableId="136842892">
    <w:abstractNumId w:val="3"/>
  </w:num>
  <w:num w:numId="5" w16cid:durableId="1571888266">
    <w:abstractNumId w:val="4"/>
  </w:num>
  <w:num w:numId="6" w16cid:durableId="1534537932">
    <w:abstractNumId w:val="5"/>
  </w:num>
  <w:num w:numId="7" w16cid:durableId="803548461">
    <w:abstractNumId w:val="6"/>
  </w:num>
  <w:num w:numId="8" w16cid:durableId="1070881491">
    <w:abstractNumId w:val="7"/>
  </w:num>
  <w:num w:numId="9" w16cid:durableId="1299341997">
    <w:abstractNumId w:val="8"/>
  </w:num>
  <w:num w:numId="10" w16cid:durableId="1077897966">
    <w:abstractNumId w:val="16"/>
  </w:num>
  <w:num w:numId="11" w16cid:durableId="720831242">
    <w:abstractNumId w:val="19"/>
  </w:num>
  <w:num w:numId="12" w16cid:durableId="1612200747">
    <w:abstractNumId w:val="13"/>
  </w:num>
  <w:num w:numId="13" w16cid:durableId="652639309">
    <w:abstractNumId w:val="17"/>
  </w:num>
  <w:num w:numId="14" w16cid:durableId="1739471900">
    <w:abstractNumId w:val="11"/>
  </w:num>
  <w:num w:numId="15" w16cid:durableId="846988697">
    <w:abstractNumId w:val="10"/>
  </w:num>
  <w:num w:numId="16" w16cid:durableId="1374889379">
    <w:abstractNumId w:val="14"/>
  </w:num>
  <w:num w:numId="17" w16cid:durableId="1407410192">
    <w:abstractNumId w:val="12"/>
  </w:num>
  <w:num w:numId="18" w16cid:durableId="29767801">
    <w:abstractNumId w:val="9"/>
  </w:num>
  <w:num w:numId="19" w16cid:durableId="332101256">
    <w:abstractNumId w:val="15"/>
  </w:num>
  <w:num w:numId="20" w16cid:durableId="6014502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jQ0NTY0MzM3MDJV0lEKTi0uzszPAykwNKgFAPklHxwtAAAA"/>
  </w:docVars>
  <w:rsids>
    <w:rsidRoot w:val="00303447"/>
    <w:rsid w:val="00012E3A"/>
    <w:rsid w:val="00020051"/>
    <w:rsid w:val="00024DA9"/>
    <w:rsid w:val="000479A5"/>
    <w:rsid w:val="0005216E"/>
    <w:rsid w:val="00056F94"/>
    <w:rsid w:val="0006525D"/>
    <w:rsid w:val="00070A79"/>
    <w:rsid w:val="000842D1"/>
    <w:rsid w:val="000A0AEA"/>
    <w:rsid w:val="000C4C55"/>
    <w:rsid w:val="000E51E9"/>
    <w:rsid w:val="001026CF"/>
    <w:rsid w:val="00103DB1"/>
    <w:rsid w:val="00103EC0"/>
    <w:rsid w:val="00105263"/>
    <w:rsid w:val="00115F60"/>
    <w:rsid w:val="001304BE"/>
    <w:rsid w:val="0014011E"/>
    <w:rsid w:val="00144F42"/>
    <w:rsid w:val="001464EA"/>
    <w:rsid w:val="0015338B"/>
    <w:rsid w:val="0015785A"/>
    <w:rsid w:val="00160896"/>
    <w:rsid w:val="001675EC"/>
    <w:rsid w:val="00185078"/>
    <w:rsid w:val="00196BD5"/>
    <w:rsid w:val="00196CF3"/>
    <w:rsid w:val="001B0CA6"/>
    <w:rsid w:val="001B4515"/>
    <w:rsid w:val="001C45B1"/>
    <w:rsid w:val="001C6E93"/>
    <w:rsid w:val="001D7067"/>
    <w:rsid w:val="001E0764"/>
    <w:rsid w:val="001F0A89"/>
    <w:rsid w:val="001F46DC"/>
    <w:rsid w:val="00202676"/>
    <w:rsid w:val="00212378"/>
    <w:rsid w:val="0024638F"/>
    <w:rsid w:val="0025509B"/>
    <w:rsid w:val="00264D91"/>
    <w:rsid w:val="00280136"/>
    <w:rsid w:val="002873B0"/>
    <w:rsid w:val="00295DF0"/>
    <w:rsid w:val="002A019D"/>
    <w:rsid w:val="002B1C18"/>
    <w:rsid w:val="002C1005"/>
    <w:rsid w:val="002E112C"/>
    <w:rsid w:val="002F3519"/>
    <w:rsid w:val="002F6FA3"/>
    <w:rsid w:val="003003F6"/>
    <w:rsid w:val="00302725"/>
    <w:rsid w:val="00303447"/>
    <w:rsid w:val="00322CD8"/>
    <w:rsid w:val="00323764"/>
    <w:rsid w:val="00323A80"/>
    <w:rsid w:val="0033581E"/>
    <w:rsid w:val="00343715"/>
    <w:rsid w:val="00347A87"/>
    <w:rsid w:val="00354915"/>
    <w:rsid w:val="003B05F7"/>
    <w:rsid w:val="003B11DB"/>
    <w:rsid w:val="003B3ECE"/>
    <w:rsid w:val="003B6181"/>
    <w:rsid w:val="003C0211"/>
    <w:rsid w:val="003C15B5"/>
    <w:rsid w:val="003C6441"/>
    <w:rsid w:val="003D4B7E"/>
    <w:rsid w:val="003D5872"/>
    <w:rsid w:val="003E75E3"/>
    <w:rsid w:val="00400E4E"/>
    <w:rsid w:val="004040A2"/>
    <w:rsid w:val="00410A59"/>
    <w:rsid w:val="00410A98"/>
    <w:rsid w:val="00425346"/>
    <w:rsid w:val="00437137"/>
    <w:rsid w:val="00447532"/>
    <w:rsid w:val="00455053"/>
    <w:rsid w:val="00460926"/>
    <w:rsid w:val="004632BD"/>
    <w:rsid w:val="0048394E"/>
    <w:rsid w:val="0048648C"/>
    <w:rsid w:val="00490B74"/>
    <w:rsid w:val="004B45B4"/>
    <w:rsid w:val="004B6A76"/>
    <w:rsid w:val="004C17E4"/>
    <w:rsid w:val="004C30E9"/>
    <w:rsid w:val="004C794B"/>
    <w:rsid w:val="004F5087"/>
    <w:rsid w:val="0052641F"/>
    <w:rsid w:val="00530255"/>
    <w:rsid w:val="00550533"/>
    <w:rsid w:val="00551176"/>
    <w:rsid w:val="00557957"/>
    <w:rsid w:val="00560B91"/>
    <w:rsid w:val="00564E26"/>
    <w:rsid w:val="005658F9"/>
    <w:rsid w:val="00572257"/>
    <w:rsid w:val="00572A47"/>
    <w:rsid w:val="0058199B"/>
    <w:rsid w:val="005B5721"/>
    <w:rsid w:val="005B7BB2"/>
    <w:rsid w:val="005C2294"/>
    <w:rsid w:val="005C53C6"/>
    <w:rsid w:val="005C7578"/>
    <w:rsid w:val="005D5B17"/>
    <w:rsid w:val="005D648B"/>
    <w:rsid w:val="005E1879"/>
    <w:rsid w:val="005F0AED"/>
    <w:rsid w:val="005F0D57"/>
    <w:rsid w:val="00600520"/>
    <w:rsid w:val="0063235B"/>
    <w:rsid w:val="00637E04"/>
    <w:rsid w:val="006670B8"/>
    <w:rsid w:val="00681206"/>
    <w:rsid w:val="00693627"/>
    <w:rsid w:val="006B0072"/>
    <w:rsid w:val="006B0C36"/>
    <w:rsid w:val="006D151A"/>
    <w:rsid w:val="006F3FB8"/>
    <w:rsid w:val="006F6B64"/>
    <w:rsid w:val="00736CA0"/>
    <w:rsid w:val="00740A8F"/>
    <w:rsid w:val="0074402E"/>
    <w:rsid w:val="00752ACF"/>
    <w:rsid w:val="00752E42"/>
    <w:rsid w:val="0079207C"/>
    <w:rsid w:val="00793B70"/>
    <w:rsid w:val="0079781A"/>
    <w:rsid w:val="007C317C"/>
    <w:rsid w:val="007D250B"/>
    <w:rsid w:val="007E7297"/>
    <w:rsid w:val="0080021D"/>
    <w:rsid w:val="00800336"/>
    <w:rsid w:val="00805A9B"/>
    <w:rsid w:val="00817ECB"/>
    <w:rsid w:val="00820F68"/>
    <w:rsid w:val="008225FB"/>
    <w:rsid w:val="00823CD3"/>
    <w:rsid w:val="00830BF4"/>
    <w:rsid w:val="0083555D"/>
    <w:rsid w:val="00836E48"/>
    <w:rsid w:val="008454BD"/>
    <w:rsid w:val="00866AB2"/>
    <w:rsid w:val="00880717"/>
    <w:rsid w:val="00884E2F"/>
    <w:rsid w:val="008961A2"/>
    <w:rsid w:val="008B0DDA"/>
    <w:rsid w:val="008D2ADE"/>
    <w:rsid w:val="009023F8"/>
    <w:rsid w:val="00902D92"/>
    <w:rsid w:val="009039E5"/>
    <w:rsid w:val="0090506D"/>
    <w:rsid w:val="00916976"/>
    <w:rsid w:val="00922907"/>
    <w:rsid w:val="00930B26"/>
    <w:rsid w:val="00932C99"/>
    <w:rsid w:val="00932CEF"/>
    <w:rsid w:val="009415CE"/>
    <w:rsid w:val="00942FEE"/>
    <w:rsid w:val="00962FF4"/>
    <w:rsid w:val="009637C8"/>
    <w:rsid w:val="0097532A"/>
    <w:rsid w:val="00980800"/>
    <w:rsid w:val="009874B3"/>
    <w:rsid w:val="009A653A"/>
    <w:rsid w:val="009B6D91"/>
    <w:rsid w:val="009C7024"/>
    <w:rsid w:val="009E335E"/>
    <w:rsid w:val="00A1113A"/>
    <w:rsid w:val="00A13A28"/>
    <w:rsid w:val="00A361F5"/>
    <w:rsid w:val="00A36733"/>
    <w:rsid w:val="00A41F46"/>
    <w:rsid w:val="00A47BCF"/>
    <w:rsid w:val="00A53A50"/>
    <w:rsid w:val="00A6112D"/>
    <w:rsid w:val="00A63DDF"/>
    <w:rsid w:val="00A66EDB"/>
    <w:rsid w:val="00A735C0"/>
    <w:rsid w:val="00A77A82"/>
    <w:rsid w:val="00A81275"/>
    <w:rsid w:val="00A8754E"/>
    <w:rsid w:val="00A91C97"/>
    <w:rsid w:val="00A951CF"/>
    <w:rsid w:val="00A95A9D"/>
    <w:rsid w:val="00AA41AE"/>
    <w:rsid w:val="00AB14D7"/>
    <w:rsid w:val="00AB1671"/>
    <w:rsid w:val="00AC2AE1"/>
    <w:rsid w:val="00AC73C1"/>
    <w:rsid w:val="00AE3A09"/>
    <w:rsid w:val="00AF20D3"/>
    <w:rsid w:val="00AF5BBD"/>
    <w:rsid w:val="00B039CC"/>
    <w:rsid w:val="00B067D6"/>
    <w:rsid w:val="00B11E0B"/>
    <w:rsid w:val="00B46167"/>
    <w:rsid w:val="00B80FFE"/>
    <w:rsid w:val="00B82A72"/>
    <w:rsid w:val="00BB3BCA"/>
    <w:rsid w:val="00BB4CBD"/>
    <w:rsid w:val="00BB6664"/>
    <w:rsid w:val="00BE7F6B"/>
    <w:rsid w:val="00C256CA"/>
    <w:rsid w:val="00C4438C"/>
    <w:rsid w:val="00C5647B"/>
    <w:rsid w:val="00C6020A"/>
    <w:rsid w:val="00C639A9"/>
    <w:rsid w:val="00C666D4"/>
    <w:rsid w:val="00C67F97"/>
    <w:rsid w:val="00C709DE"/>
    <w:rsid w:val="00C816B1"/>
    <w:rsid w:val="00CB5A87"/>
    <w:rsid w:val="00CD090C"/>
    <w:rsid w:val="00CD262C"/>
    <w:rsid w:val="00CD2B4A"/>
    <w:rsid w:val="00CD5572"/>
    <w:rsid w:val="00CD7980"/>
    <w:rsid w:val="00D0021F"/>
    <w:rsid w:val="00D03032"/>
    <w:rsid w:val="00D3074C"/>
    <w:rsid w:val="00D40ADE"/>
    <w:rsid w:val="00D41384"/>
    <w:rsid w:val="00D60607"/>
    <w:rsid w:val="00D93758"/>
    <w:rsid w:val="00D95B5F"/>
    <w:rsid w:val="00DA038C"/>
    <w:rsid w:val="00DA6F7D"/>
    <w:rsid w:val="00DC68EE"/>
    <w:rsid w:val="00DE12E8"/>
    <w:rsid w:val="00DE1D2E"/>
    <w:rsid w:val="00DE52CD"/>
    <w:rsid w:val="00E017D7"/>
    <w:rsid w:val="00E02F46"/>
    <w:rsid w:val="00E0727C"/>
    <w:rsid w:val="00E11B40"/>
    <w:rsid w:val="00E1230B"/>
    <w:rsid w:val="00E14791"/>
    <w:rsid w:val="00E153D5"/>
    <w:rsid w:val="00E226DD"/>
    <w:rsid w:val="00E37624"/>
    <w:rsid w:val="00E43212"/>
    <w:rsid w:val="00E50CCD"/>
    <w:rsid w:val="00E53F86"/>
    <w:rsid w:val="00E65E9E"/>
    <w:rsid w:val="00E71274"/>
    <w:rsid w:val="00E97606"/>
    <w:rsid w:val="00EA2BDA"/>
    <w:rsid w:val="00EC372E"/>
    <w:rsid w:val="00ED1F6C"/>
    <w:rsid w:val="00ED5032"/>
    <w:rsid w:val="00ED5DE9"/>
    <w:rsid w:val="00EE58D1"/>
    <w:rsid w:val="00EE739C"/>
    <w:rsid w:val="00F109ED"/>
    <w:rsid w:val="00F1378A"/>
    <w:rsid w:val="00F23F6D"/>
    <w:rsid w:val="00F42D05"/>
    <w:rsid w:val="00F43A69"/>
    <w:rsid w:val="00F613BF"/>
    <w:rsid w:val="00F62207"/>
    <w:rsid w:val="00F63C77"/>
    <w:rsid w:val="00F87E5E"/>
    <w:rsid w:val="00FA2419"/>
    <w:rsid w:val="00FB6A23"/>
    <w:rsid w:val="00FD3202"/>
    <w:rsid w:val="00FF45D9"/>
    <w:rsid w:val="09980468"/>
    <w:rsid w:val="2FF8DBFD"/>
    <w:rsid w:val="3C1AA002"/>
    <w:rsid w:val="4A29D46E"/>
    <w:rsid w:val="5D7A34F3"/>
    <w:rsid w:val="66C484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9CD15"/>
  <w15:chartTrackingRefBased/>
  <w15:docId w15:val="{D590FF53-600C-4AF4-A962-BD04843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97"/>
    <w:rPr>
      <w:rFonts w:ascii="Verdana" w:hAnsi="Verdana"/>
      <w:sz w:val="18"/>
      <w:lang w:eastAsia="en-US"/>
    </w:rPr>
  </w:style>
  <w:style w:type="paragraph" w:styleId="Heading1">
    <w:name w:val="heading 1"/>
    <w:basedOn w:val="Normal"/>
    <w:next w:val="Normal"/>
    <w:link w:val="Heading1Char"/>
    <w:uiPriority w:val="9"/>
    <w:qFormat/>
    <w:rsid w:val="00D95B5F"/>
    <w:pPr>
      <w:keepNext/>
      <w:spacing w:before="240" w:after="60"/>
      <w:outlineLvl w:val="0"/>
    </w:pPr>
    <w:rPr>
      <w:rFonts w:eastAsia="Times New Roman" w:cs="Times New Roman"/>
      <w:b/>
      <w:bCs/>
      <w:kern w:val="32"/>
      <w:sz w:val="24"/>
      <w:szCs w:val="32"/>
    </w:rPr>
  </w:style>
  <w:style w:type="paragraph" w:styleId="Heading2">
    <w:name w:val="heading 2"/>
    <w:basedOn w:val="Normal"/>
    <w:next w:val="Normal"/>
    <w:link w:val="Heading2Char"/>
    <w:uiPriority w:val="9"/>
    <w:unhideWhenUsed/>
    <w:qFormat/>
    <w:rsid w:val="00D95B5F"/>
    <w:pPr>
      <w:keepNext/>
      <w:spacing w:before="240" w:after="60"/>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3B05F7"/>
    <w:pPr>
      <w:keepNext/>
      <w:spacing w:before="240" w:after="60"/>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9B6D91"/>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2D"/>
    <w:pPr>
      <w:ind w:left="708"/>
    </w:pPr>
  </w:style>
  <w:style w:type="paragraph" w:styleId="NoSpacing">
    <w:name w:val="No Spacing"/>
    <w:link w:val="NoSpacingChar"/>
    <w:uiPriority w:val="1"/>
    <w:qFormat/>
    <w:rsid w:val="00805A9B"/>
    <w:rPr>
      <w:rFonts w:cs="Times New Roman"/>
      <w:sz w:val="22"/>
      <w:szCs w:val="22"/>
      <w:lang w:val="en-GB" w:eastAsia="en-US"/>
    </w:rPr>
  </w:style>
  <w:style w:type="character" w:customStyle="1" w:styleId="NoSpacingChar">
    <w:name w:val="No Spacing Char"/>
    <w:link w:val="NoSpacing"/>
    <w:uiPriority w:val="1"/>
    <w:rsid w:val="00E53F86"/>
    <w:rPr>
      <w:rFonts w:cs="Times New Roman"/>
      <w:sz w:val="22"/>
      <w:szCs w:val="22"/>
      <w:lang w:val="en-GB"/>
    </w:rPr>
  </w:style>
  <w:style w:type="character" w:styleId="CommentReference">
    <w:name w:val="annotation reference"/>
    <w:uiPriority w:val="99"/>
    <w:semiHidden/>
    <w:unhideWhenUsed/>
    <w:rsid w:val="003003F6"/>
    <w:rPr>
      <w:sz w:val="16"/>
      <w:szCs w:val="16"/>
    </w:rPr>
  </w:style>
  <w:style w:type="paragraph" w:styleId="CommentText">
    <w:name w:val="annotation text"/>
    <w:basedOn w:val="Normal"/>
    <w:link w:val="CommentTextChar"/>
    <w:uiPriority w:val="99"/>
    <w:semiHidden/>
    <w:unhideWhenUsed/>
    <w:rsid w:val="003003F6"/>
  </w:style>
  <w:style w:type="character" w:customStyle="1" w:styleId="CommentTextChar">
    <w:name w:val="Comment Text Char"/>
    <w:basedOn w:val="DefaultParagraphFont"/>
    <w:link w:val="CommentText"/>
    <w:uiPriority w:val="99"/>
    <w:semiHidden/>
    <w:rsid w:val="003003F6"/>
  </w:style>
  <w:style w:type="paragraph" w:styleId="CommentSubject">
    <w:name w:val="annotation subject"/>
    <w:basedOn w:val="CommentText"/>
    <w:next w:val="CommentText"/>
    <w:link w:val="CommentSubjectChar"/>
    <w:uiPriority w:val="99"/>
    <w:semiHidden/>
    <w:unhideWhenUsed/>
    <w:rsid w:val="003003F6"/>
    <w:rPr>
      <w:b/>
      <w:bCs/>
    </w:rPr>
  </w:style>
  <w:style w:type="character" w:customStyle="1" w:styleId="CommentSubjectChar">
    <w:name w:val="Comment Subject Char"/>
    <w:link w:val="CommentSubject"/>
    <w:uiPriority w:val="99"/>
    <w:semiHidden/>
    <w:rsid w:val="003003F6"/>
    <w:rPr>
      <w:b/>
      <w:bCs/>
    </w:rPr>
  </w:style>
  <w:style w:type="paragraph" w:styleId="BalloonText">
    <w:name w:val="Balloon Text"/>
    <w:basedOn w:val="Normal"/>
    <w:link w:val="BalloonTextChar"/>
    <w:uiPriority w:val="99"/>
    <w:semiHidden/>
    <w:unhideWhenUsed/>
    <w:rsid w:val="003003F6"/>
    <w:rPr>
      <w:rFonts w:ascii="Segoe UI" w:hAnsi="Segoe UI" w:cs="Segoe UI"/>
      <w:szCs w:val="18"/>
    </w:rPr>
  </w:style>
  <w:style w:type="character" w:customStyle="1" w:styleId="BalloonTextChar">
    <w:name w:val="Balloon Text Char"/>
    <w:link w:val="BalloonText"/>
    <w:uiPriority w:val="99"/>
    <w:semiHidden/>
    <w:rsid w:val="003003F6"/>
    <w:rPr>
      <w:rFonts w:ascii="Segoe UI" w:hAnsi="Segoe UI" w:cs="Segoe UI"/>
      <w:sz w:val="18"/>
      <w:szCs w:val="18"/>
    </w:rPr>
  </w:style>
  <w:style w:type="character" w:styleId="Hyperlink">
    <w:name w:val="Hyperlink"/>
    <w:uiPriority w:val="99"/>
    <w:unhideWhenUsed/>
    <w:rsid w:val="003003F6"/>
    <w:rPr>
      <w:color w:val="0563C1"/>
      <w:u w:val="single"/>
    </w:rPr>
  </w:style>
  <w:style w:type="paragraph" w:styleId="Header">
    <w:name w:val="header"/>
    <w:basedOn w:val="Normal"/>
    <w:link w:val="HeaderChar"/>
    <w:uiPriority w:val="99"/>
    <w:unhideWhenUsed/>
    <w:rsid w:val="00CD7980"/>
    <w:pPr>
      <w:tabs>
        <w:tab w:val="center" w:pos="4680"/>
        <w:tab w:val="right" w:pos="9360"/>
      </w:tabs>
    </w:pPr>
  </w:style>
  <w:style w:type="character" w:customStyle="1" w:styleId="HeaderChar">
    <w:name w:val="Header Char"/>
    <w:basedOn w:val="DefaultParagraphFont"/>
    <w:link w:val="Header"/>
    <w:uiPriority w:val="99"/>
    <w:rsid w:val="00CD7980"/>
  </w:style>
  <w:style w:type="paragraph" w:styleId="Footer">
    <w:name w:val="footer"/>
    <w:basedOn w:val="Normal"/>
    <w:link w:val="FooterChar"/>
    <w:uiPriority w:val="99"/>
    <w:unhideWhenUsed/>
    <w:rsid w:val="00CD7980"/>
    <w:pPr>
      <w:tabs>
        <w:tab w:val="center" w:pos="4680"/>
        <w:tab w:val="right" w:pos="9360"/>
      </w:tabs>
    </w:pPr>
  </w:style>
  <w:style w:type="character" w:customStyle="1" w:styleId="FooterChar">
    <w:name w:val="Footer Char"/>
    <w:basedOn w:val="DefaultParagraphFont"/>
    <w:link w:val="Footer"/>
    <w:uiPriority w:val="99"/>
    <w:rsid w:val="00CD7980"/>
  </w:style>
  <w:style w:type="paragraph" w:styleId="Revision">
    <w:name w:val="Revision"/>
    <w:hidden/>
    <w:uiPriority w:val="99"/>
    <w:semiHidden/>
    <w:rsid w:val="00884E2F"/>
    <w:rPr>
      <w:lang w:eastAsia="en-US"/>
    </w:rPr>
  </w:style>
  <w:style w:type="table" w:styleId="TableGrid">
    <w:name w:val="Table Grid"/>
    <w:basedOn w:val="TableNormal"/>
    <w:uiPriority w:val="59"/>
    <w:rsid w:val="0088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link w:val="Heading1"/>
    <w:uiPriority w:val="9"/>
    <w:rsid w:val="00D95B5F"/>
    <w:rPr>
      <w:rFonts w:ascii="Verdana" w:eastAsia="Times New Roman" w:hAnsi="Verdana" w:cs="Times New Roman"/>
      <w:b/>
      <w:bCs/>
      <w:kern w:val="32"/>
      <w:sz w:val="24"/>
      <w:szCs w:val="32"/>
    </w:rPr>
  </w:style>
  <w:style w:type="character" w:customStyle="1" w:styleId="Heading2Char">
    <w:name w:val="Heading 2 Char"/>
    <w:link w:val="Heading2"/>
    <w:uiPriority w:val="9"/>
    <w:rsid w:val="00D95B5F"/>
    <w:rPr>
      <w:rFonts w:ascii="Verdana" w:eastAsia="Times New Roman" w:hAnsi="Verdana" w:cs="Times New Roman"/>
      <w:b/>
      <w:bCs/>
      <w:iCs/>
      <w:szCs w:val="28"/>
    </w:rPr>
  </w:style>
  <w:style w:type="character" w:customStyle="1" w:styleId="Heading3Char">
    <w:name w:val="Heading 3 Char"/>
    <w:link w:val="Heading3"/>
    <w:uiPriority w:val="9"/>
    <w:rsid w:val="003B05F7"/>
    <w:rPr>
      <w:rFonts w:ascii="Verdana" w:eastAsia="Times New Roman" w:hAnsi="Verdana" w:cs="Times New Roman"/>
      <w:b/>
      <w:bCs/>
      <w:szCs w:val="26"/>
    </w:rPr>
  </w:style>
  <w:style w:type="character" w:customStyle="1" w:styleId="Heading4Char">
    <w:name w:val="Heading 4 Char"/>
    <w:link w:val="Heading4"/>
    <w:uiPriority w:val="9"/>
    <w:rsid w:val="009B6D91"/>
    <w:rPr>
      <w:rFonts w:ascii="Verdana" w:eastAsia="Times New Roman" w:hAnsi="Verdana" w:cs="Times New Roman"/>
      <w:b/>
      <w:bCs/>
      <w:szCs w:val="28"/>
    </w:rPr>
  </w:style>
  <w:style w:type="paragraph" w:styleId="TOCHeading">
    <w:name w:val="TOC Heading"/>
    <w:basedOn w:val="Heading1"/>
    <w:next w:val="Normal"/>
    <w:uiPriority w:val="39"/>
    <w:unhideWhenUsed/>
    <w:qFormat/>
    <w:rsid w:val="003B3ECE"/>
    <w:pPr>
      <w:keepLines/>
      <w:spacing w:after="0" w:line="259" w:lineRule="auto"/>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3B3ECE"/>
  </w:style>
  <w:style w:type="paragraph" w:styleId="TOC2">
    <w:name w:val="toc 2"/>
    <w:basedOn w:val="Normal"/>
    <w:next w:val="Normal"/>
    <w:autoRedefine/>
    <w:uiPriority w:val="39"/>
    <w:unhideWhenUsed/>
    <w:rsid w:val="003B3ECE"/>
    <w:pPr>
      <w:ind w:left="200"/>
    </w:pPr>
  </w:style>
  <w:style w:type="paragraph" w:styleId="TOC3">
    <w:name w:val="toc 3"/>
    <w:basedOn w:val="Normal"/>
    <w:next w:val="Normal"/>
    <w:autoRedefine/>
    <w:uiPriority w:val="39"/>
    <w:unhideWhenUsed/>
    <w:rsid w:val="003B3ECE"/>
    <w:pPr>
      <w:tabs>
        <w:tab w:val="left" w:pos="1100"/>
        <w:tab w:val="right" w:leader="dot" w:pos="9710"/>
      </w:tabs>
      <w:spacing w:line="360" w:lineRule="auto"/>
      <w:ind w:left="400"/>
    </w:pPr>
  </w:style>
  <w:style w:type="paragraph" w:styleId="TOC4">
    <w:name w:val="toc 4"/>
    <w:basedOn w:val="Normal"/>
    <w:next w:val="Normal"/>
    <w:autoRedefine/>
    <w:uiPriority w:val="39"/>
    <w:unhideWhenUsed/>
    <w:rsid w:val="003B3ECE"/>
    <w:pPr>
      <w:ind w:left="600"/>
    </w:pPr>
  </w:style>
  <w:style w:type="table" w:customStyle="1" w:styleId="TableGrid1">
    <w:name w:val="Table Grid1"/>
    <w:basedOn w:val="TableNormal"/>
    <w:next w:val="TableGrid"/>
    <w:uiPriority w:val="39"/>
    <w:rsid w:val="00752ACF"/>
    <w:rPr>
      <w:rFonts w:ascii="Verdana" w:hAnsi="Verdana" w:cs="Times New Roman"/>
      <w:sz w:val="17"/>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sz w:val="17"/>
      </w:rPr>
      <w:tblPr/>
      <w:tcPr>
        <w:shd w:val="clear" w:color="auto" w:fill="00B0F0"/>
      </w:tcPr>
    </w:tblStylePr>
  </w:style>
  <w:style w:type="paragraph" w:customStyle="1" w:styleId="TableParagraph">
    <w:name w:val="Table Paragraph"/>
    <w:basedOn w:val="Normal"/>
    <w:uiPriority w:val="1"/>
    <w:qFormat/>
    <w:rsid w:val="00BE7F6B"/>
    <w:pPr>
      <w:widowControl w:val="0"/>
    </w:pPr>
    <w:rPr>
      <w:rFonts w:cs="Times New Roman"/>
      <w:sz w:val="22"/>
      <w:szCs w:val="22"/>
    </w:rPr>
  </w:style>
  <w:style w:type="paragraph" w:customStyle="1" w:styleId="Default">
    <w:name w:val="Default"/>
    <w:rsid w:val="00E153D5"/>
    <w:pPr>
      <w:autoSpaceDE w:val="0"/>
      <w:autoSpaceDN w:val="0"/>
      <w:adjustRightInd w:val="0"/>
    </w:pPr>
    <w:rPr>
      <w:rFonts w:ascii="Times New Roman" w:hAnsi="Times New Roman" w:cs="Times New Roman"/>
      <w:color w:val="000000"/>
      <w:sz w:val="24"/>
      <w:szCs w:val="24"/>
      <w:lang w:eastAsia="en-US"/>
    </w:rPr>
  </w:style>
  <w:style w:type="character" w:styleId="UnresolvedMention">
    <w:name w:val="Unresolved Mention"/>
    <w:basedOn w:val="DefaultParagraphFont"/>
    <w:uiPriority w:val="99"/>
    <w:semiHidden/>
    <w:unhideWhenUsed/>
    <w:rsid w:val="00D40ADE"/>
    <w:rPr>
      <w:color w:val="605E5C"/>
      <w:shd w:val="clear" w:color="auto" w:fill="E1DFDD"/>
    </w:rPr>
  </w:style>
  <w:style w:type="paragraph" w:styleId="NormalWeb">
    <w:name w:val="Normal (Web)"/>
    <w:basedOn w:val="Normal"/>
    <w:uiPriority w:val="99"/>
    <w:semiHidden/>
    <w:unhideWhenUsed/>
    <w:rsid w:val="00DE12E8"/>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E1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445490">
      <w:bodyDiv w:val="1"/>
      <w:marLeft w:val="0"/>
      <w:marRight w:val="0"/>
      <w:marTop w:val="0"/>
      <w:marBottom w:val="0"/>
      <w:divBdr>
        <w:top w:val="none" w:sz="0" w:space="0" w:color="auto"/>
        <w:left w:val="none" w:sz="0" w:space="0" w:color="auto"/>
        <w:bottom w:val="none" w:sz="0" w:space="0" w:color="auto"/>
        <w:right w:val="none" w:sz="0" w:space="0" w:color="auto"/>
      </w:divBdr>
    </w:div>
    <w:div w:id="774833079">
      <w:bodyDiv w:val="1"/>
      <w:marLeft w:val="0"/>
      <w:marRight w:val="0"/>
      <w:marTop w:val="0"/>
      <w:marBottom w:val="0"/>
      <w:divBdr>
        <w:top w:val="none" w:sz="0" w:space="0" w:color="auto"/>
        <w:left w:val="none" w:sz="0" w:space="0" w:color="auto"/>
        <w:bottom w:val="none" w:sz="0" w:space="0" w:color="auto"/>
        <w:right w:val="none" w:sz="0" w:space="0" w:color="auto"/>
      </w:divBdr>
    </w:div>
    <w:div w:id="1134181283">
      <w:bodyDiv w:val="1"/>
      <w:marLeft w:val="0"/>
      <w:marRight w:val="0"/>
      <w:marTop w:val="0"/>
      <w:marBottom w:val="0"/>
      <w:divBdr>
        <w:top w:val="none" w:sz="0" w:space="0" w:color="auto"/>
        <w:left w:val="none" w:sz="0" w:space="0" w:color="auto"/>
        <w:bottom w:val="none" w:sz="0" w:space="0" w:color="auto"/>
        <w:right w:val="none" w:sz="0" w:space="0" w:color="auto"/>
      </w:divBdr>
    </w:div>
    <w:div w:id="1827671400">
      <w:bodyDiv w:val="1"/>
      <w:marLeft w:val="0"/>
      <w:marRight w:val="0"/>
      <w:marTop w:val="0"/>
      <w:marBottom w:val="0"/>
      <w:divBdr>
        <w:top w:val="none" w:sz="0" w:space="0" w:color="auto"/>
        <w:left w:val="none" w:sz="0" w:space="0" w:color="auto"/>
        <w:bottom w:val="none" w:sz="0" w:space="0" w:color="auto"/>
        <w:right w:val="none" w:sz="0" w:space="0" w:color="auto"/>
      </w:divBdr>
    </w:div>
    <w:div w:id="20576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zambiaprocurement@snv.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zambiaprocurement@snv.org" TargetMode="Externa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n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b6d10904b34eeda4b6f1de5c5619de xmlns="e387ade4-6730-4aab-9d7a-b895e19528e3">
      <Terms xmlns="http://schemas.microsoft.com/office/infopath/2007/PartnerControls"/>
    </adb6d10904b34eeda4b6f1de5c5619de>
    <d57ad63fa78849afa577c8c887712ecc xmlns="e387ade4-6730-4aab-9d7a-b895e19528e3">
      <Terms xmlns="http://schemas.microsoft.com/office/infopath/2007/PartnerControls">
        <TermInfo xmlns="http://schemas.microsoft.com/office/infopath/2007/PartnerControls">
          <TermName xmlns="http://schemas.microsoft.com/office/infopath/2007/PartnerControls">BSC</TermName>
          <TermId xmlns="http://schemas.microsoft.com/office/infopath/2007/PartnerControls">927e248e-87e5-4bd4-aa3e-42751082479a</TermId>
        </TermInfo>
      </Terms>
    </d57ad63fa78849afa577c8c887712ecc>
    <Approval-Comments xmlns="e387ade4-6730-4aab-9d7a-b895e19528e3" xsi:nil="true"/>
    <Approved xmlns="e387ade4-6730-4aab-9d7a-b895e19528e3">Approved</Approved>
    <TaxCatchAll xmlns="e387ade4-6730-4aab-9d7a-b895e19528e3">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Guideline" ma:contentTypeID="0x010100FC84574B32C84A429B5A2BBE49183034009A80233514FC67408F4818B1BB1E55E1" ma:contentTypeVersion="7" ma:contentTypeDescription="" ma:contentTypeScope="" ma:versionID="e1994b5e947dd8a92ecb576107d025bf">
  <xsd:schema xmlns:xsd="http://www.w3.org/2001/XMLSchema" xmlns:xs="http://www.w3.org/2001/XMLSchema" xmlns:p="http://schemas.microsoft.com/office/2006/metadata/properties" xmlns:ns2="e387ade4-6730-4aab-9d7a-b895e19528e3" targetNamespace="http://schemas.microsoft.com/office/2006/metadata/properties" ma:root="true" ma:fieldsID="61eb7d133946f03b7eacadc6c7395190" ns2:_="">
    <xsd:import namespace="e387ade4-6730-4aab-9d7a-b895e19528e3"/>
    <xsd:element name="properties">
      <xsd:complexType>
        <xsd:sequence>
          <xsd:element name="documentManagement">
            <xsd:complexType>
              <xsd:all>
                <xsd:element ref="ns2:d57ad63fa78849afa577c8c887712ecc" minOccurs="0"/>
                <xsd:element ref="ns2:TaxCatchAll" minOccurs="0"/>
                <xsd:element ref="ns2:TaxCatchAllLabel" minOccurs="0"/>
                <xsd:element ref="ns2:adb6d10904b34eeda4b6f1de5c5619de" minOccurs="0"/>
                <xsd:element ref="ns2:Approval-Comments"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d57ad63fa78849afa577c8c887712ecc" ma:index="8" nillable="true" ma:taxonomy="true" ma:internalName="d57ad63fa78849afa577c8c887712ecc" ma:taxonomyFieldName="OrgUnit" ma:displayName="OrgUnit" ma:default="" ma:fieldId="{d57ad63f-a788-49af-a577-c8c887712ecc}" ma:taxonomyMulti="true" ma:sspId="9d7329dd-438a-4558-bb02-8c32828ba005" ma:termSetId="0aa0795d-9b39-4c9d-a1de-c8615d5d934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8d8bc09-7322-410b-980b-b891d1cb885a}" ma:internalName="TaxCatchAll" ma:showField="CatchAllData" ma:web="850a4d8a-69d8-417a-b93d-c039c6eb1a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d8bc09-7322-410b-980b-b891d1cb885a}" ma:internalName="TaxCatchAllLabel" ma:readOnly="true" ma:showField="CatchAllDataLabel" ma:web="850a4d8a-69d8-417a-b93d-c039c6eb1a3b">
      <xsd:complexType>
        <xsd:complexContent>
          <xsd:extension base="dms:MultiChoiceLookup">
            <xsd:sequence>
              <xsd:element name="Value" type="dms:Lookup" maxOccurs="unbounded" minOccurs="0" nillable="true"/>
            </xsd:sequence>
          </xsd:extension>
        </xsd:complexContent>
      </xsd:complexType>
    </xsd:element>
    <xsd:element name="adb6d10904b34eeda4b6f1de5c5619de" ma:index="12" nillable="true" ma:taxonomy="true" ma:internalName="adb6d10904b34eeda4b6f1de5c5619de" ma:taxonomyFieldName="Topics" ma:displayName="Topics" ma:default="" ma:fieldId="{adb6d109-04b3-4eed-a4b6-f1de5c5619de}" ma:taxonomyMulti="true" ma:sspId="9d7329dd-438a-4558-bb02-8c32828ba005" ma:termSetId="23d55ef9-2cfb-4312-a973-f5abc3ece666" ma:anchorId="00000000-0000-0000-0000-000000000000" ma:open="false" ma:isKeyword="false">
      <xsd:complexType>
        <xsd:sequence>
          <xsd:element ref="pc:Terms" minOccurs="0" maxOccurs="1"/>
        </xsd:sequence>
      </xsd:complexType>
    </xsd:element>
    <xsd:element name="Approval-Comments" ma:index="14" nillable="true" ma:displayName="Approval-Comments" ma:description="Please explain to the submitter why you Approve or Reject" ma:internalName="Approval_x002d_Comments">
      <xsd:simpleType>
        <xsd:restriction base="dms:Note">
          <xsd:maxLength value="255"/>
        </xsd:restriction>
      </xsd:simpleType>
    </xsd:element>
    <xsd:element name="Approved" ma:index="15" nillable="true" ma:displayName="Approved" ma:default="Approved" ma:format="RadioButtons" ma:internalName="Approved">
      <xsd:simpleType>
        <xsd:restriction base="dms:Choice">
          <xsd:enumeration value="Approved"/>
          <xsd:enumeration value="Rejected"/>
          <xsd:enumeration value="Pe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d7329dd-438a-4558-bb02-8c32828ba005" ContentTypeId="0x010100FC84574B32C84A429B5A2BBE49183034" PreviousValue="false"/>
</file>

<file path=customXml/itemProps1.xml><?xml version="1.0" encoding="utf-8"?>
<ds:datastoreItem xmlns:ds="http://schemas.openxmlformats.org/officeDocument/2006/customXml" ds:itemID="{C8BA8B75-BDBD-4628-A6D9-05C3F6A92D99}">
  <ds:schemaRefs>
    <ds:schemaRef ds:uri="http://schemas.microsoft.com/sharepoint/v3/contenttype/forms"/>
  </ds:schemaRefs>
</ds:datastoreItem>
</file>

<file path=customXml/itemProps2.xml><?xml version="1.0" encoding="utf-8"?>
<ds:datastoreItem xmlns:ds="http://schemas.openxmlformats.org/officeDocument/2006/customXml" ds:itemID="{D58CA041-EA0B-4598-AEE1-4FDF4518DF24}">
  <ds:schemaRefs>
    <ds:schemaRef ds:uri="http://schemas.microsoft.com/office/2006/metadata/properties"/>
    <ds:schemaRef ds:uri="http://schemas.microsoft.com/office/infopath/2007/PartnerControls"/>
    <ds:schemaRef ds:uri="e387ade4-6730-4aab-9d7a-b895e19528e3"/>
  </ds:schemaRefs>
</ds:datastoreItem>
</file>

<file path=customXml/itemProps3.xml><?xml version="1.0" encoding="utf-8"?>
<ds:datastoreItem xmlns:ds="http://schemas.openxmlformats.org/officeDocument/2006/customXml" ds:itemID="{DD10AE8C-26D0-45B1-AF9D-98A9AC324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7C72-F538-4BD1-AB1F-6CBB803767E0}">
  <ds:schemaRefs>
    <ds:schemaRef ds:uri="http://schemas.openxmlformats.org/officeDocument/2006/bibliography"/>
  </ds:schemaRefs>
</ds:datastoreItem>
</file>

<file path=customXml/itemProps5.xml><?xml version="1.0" encoding="utf-8"?>
<ds:datastoreItem xmlns:ds="http://schemas.openxmlformats.org/officeDocument/2006/customXml" ds:itemID="{450F79AD-FCBD-40B5-BC04-D833D9510EC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4977</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Sample EOI to find Vendors and Consultants for Rosters</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EOI to find Vendors and Consultants for Rosters</dc:title>
  <dc:subject/>
  <dc:creator>Makatiani, Valerie</dc:creator>
  <cp:keywords/>
  <cp:lastModifiedBy>Kalimbwe, Arthur</cp:lastModifiedBy>
  <cp:revision>2</cp:revision>
  <cp:lastPrinted>2022-06-06T07:50:00Z</cp:lastPrinted>
  <dcterms:created xsi:type="dcterms:W3CDTF">2022-06-15T12:51:00Z</dcterms:created>
  <dcterms:modified xsi:type="dcterms:W3CDTF">2022-06-15T12:51:00Z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0x010100FC84574B32C84A429B5A2BBE49183034009A80233514FC67408F4818B1BB1E55E1</vt:lpwstr>
  </property>
  <property fmtid="{D5CDD505-2E9C-101B-9397-08002B2CF9AE}" pid="3" name="PublishedtoOurSNV">
    <vt:lpwstr>https://snvworld.sharepoint.com/teams/help/SitePages/Publish-to-Our-SNV.aspx, Started...</vt:lpwstr>
  </property>
  <property fmtid="{D5CDD505-2E9C-101B-9397-08002B2CF9AE}" pid="4" name="OrgUnit">
    <vt:lpwstr>1;#BSC|927e248e-87e5-4bd4-aa3e-42751082479a</vt:lpwstr>
  </property>
  <property fmtid="{D5CDD505-2E9C-101B-9397-08002B2CF9AE}" pid="5" name="Action">
    <vt:lpwstr>Approve/Change</vt:lpwstr>
  </property>
  <property fmtid="{D5CDD505-2E9C-101B-9397-08002B2CF9AE}" pid="6" name="Topics">
    <vt:lpwstr/>
  </property>
  <property fmtid="{D5CDD505-2E9C-101B-9397-08002B2CF9AE}" pid="7" name="PublishedFrom">
    <vt:lpwstr>/teams/bsc/contractingprocurement/All instructions/v1.1 Guidance/Sample EOI to find Vendors and Consultants for Rosters.docx</vt:lpwstr>
  </property>
  <property fmtid="{D5CDD505-2E9C-101B-9397-08002B2CF9AE}" pid="8" name="PublishedBy">
    <vt:lpwstr>13</vt:lpwstr>
  </property>
  <property fmtid="{D5CDD505-2E9C-101B-9397-08002B2CF9AE}" pid="9" name="Approval">
    <vt:lpwstr>https://snvworld.sharepoint.com/teams/bsc/_layouts/15/wrkstat.aspx?List=9cd10ec9-b989-4110-9caf-ec9d3c3f36e1&amp;WorkflowInstanceName=f579a7ec-2b47-40b1-ab14-c4d20683ddf3, WF Details</vt:lpwstr>
  </property>
</Properties>
</file>