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C918" w14:textId="77777777" w:rsidR="00717BC1" w:rsidRPr="00B72A2F" w:rsidRDefault="00B72A2F">
      <w:pPr>
        <w:jc w:val="center"/>
        <w:rPr>
          <w:rFonts w:ascii="Verdana" w:hAnsi="Verdana"/>
          <w:b/>
          <w:color w:val="0093D3"/>
          <w:sz w:val="36"/>
          <w:szCs w:val="36"/>
        </w:rPr>
      </w:pPr>
      <w:r w:rsidRPr="00B72A2F">
        <w:rPr>
          <w:rFonts w:ascii="Verdana" w:hAnsi="Verdana"/>
          <w:b/>
          <w:color w:val="0093D3"/>
          <w:sz w:val="36"/>
          <w:szCs w:val="36"/>
        </w:rPr>
        <w:t>BIDDER PROFILE</w:t>
      </w:r>
    </w:p>
    <w:tbl>
      <w:tblPr>
        <w:tblStyle w:val="Style11"/>
        <w:tblW w:w="107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348"/>
        <w:gridCol w:w="34"/>
        <w:gridCol w:w="8346"/>
        <w:gridCol w:w="34"/>
      </w:tblGrid>
      <w:tr w:rsidR="00717BC1" w:rsidRPr="00393EF6" w14:paraId="02C9F255" w14:textId="77777777" w:rsidTr="00621FB3">
        <w:trPr>
          <w:gridBefore w:val="1"/>
          <w:wBefore w:w="34" w:type="dxa"/>
        </w:trPr>
        <w:tc>
          <w:tcPr>
            <w:tcW w:w="2382" w:type="dxa"/>
            <w:gridSpan w:val="2"/>
            <w:shd w:val="clear" w:color="auto" w:fill="auto"/>
          </w:tcPr>
          <w:p w14:paraId="54AF7EFA" w14:textId="77777777" w:rsidR="00717BC1" w:rsidRPr="00393EF6" w:rsidRDefault="00393EF6" w:rsidP="00621FB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Assignment</w:t>
            </w:r>
          </w:p>
        </w:tc>
        <w:tc>
          <w:tcPr>
            <w:tcW w:w="8380" w:type="dxa"/>
            <w:gridSpan w:val="2"/>
          </w:tcPr>
          <w:p w14:paraId="6BA70DD1" w14:textId="01C67303" w:rsidR="00717BC1" w:rsidRPr="00284511" w:rsidRDefault="00760BFF" w:rsidP="00284511">
            <w:pPr>
              <w:spacing w:before="188"/>
              <w:jc w:val="both"/>
            </w:pPr>
            <w:r>
              <w:t xml:space="preserve">Youth Employment &amp; Entrepreneurship (YEE) </w:t>
            </w:r>
            <w:r w:rsidR="00637F0F">
              <w:t>In Field Training Support Consultant</w:t>
            </w:r>
          </w:p>
        </w:tc>
      </w:tr>
      <w:tr w:rsidR="00717BC1" w:rsidRPr="00393EF6" w14:paraId="31589F22" w14:textId="77777777" w:rsidTr="00621FB3">
        <w:trPr>
          <w:gridAfter w:val="1"/>
          <w:wAfter w:w="34" w:type="dxa"/>
        </w:trPr>
        <w:tc>
          <w:tcPr>
            <w:tcW w:w="2382" w:type="dxa"/>
            <w:gridSpan w:val="2"/>
            <w:shd w:val="clear" w:color="auto" w:fill="auto"/>
          </w:tcPr>
          <w:p w14:paraId="18624D78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Organisation</w:t>
            </w:r>
          </w:p>
        </w:tc>
        <w:tc>
          <w:tcPr>
            <w:tcW w:w="8380" w:type="dxa"/>
            <w:gridSpan w:val="2"/>
          </w:tcPr>
          <w:p w14:paraId="0E42BCFB" w14:textId="7167B99B" w:rsidR="00717BC1" w:rsidRPr="00393EF6" w:rsidRDefault="00B72A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3EF6">
              <w:rPr>
                <w:rFonts w:ascii="Verdana" w:hAnsi="Verdana"/>
                <w:sz w:val="20"/>
                <w:szCs w:val="20"/>
              </w:rPr>
              <w:t xml:space="preserve">SNV </w:t>
            </w:r>
            <w:r w:rsidR="00621FB3">
              <w:rPr>
                <w:rFonts w:ascii="Verdana" w:hAnsi="Verdana"/>
                <w:sz w:val="20"/>
                <w:szCs w:val="20"/>
              </w:rPr>
              <w:t>Zimbabwe</w:t>
            </w:r>
          </w:p>
        </w:tc>
      </w:tr>
      <w:tr w:rsidR="00717BC1" w:rsidRPr="00393EF6" w14:paraId="7F6DA997" w14:textId="77777777" w:rsidTr="00621FB3">
        <w:trPr>
          <w:gridAfter w:val="1"/>
          <w:wAfter w:w="34" w:type="dxa"/>
        </w:trPr>
        <w:tc>
          <w:tcPr>
            <w:tcW w:w="2382" w:type="dxa"/>
            <w:gridSpan w:val="2"/>
            <w:shd w:val="clear" w:color="auto" w:fill="auto"/>
          </w:tcPr>
          <w:p w14:paraId="2FDDACCD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Project </w:t>
            </w:r>
          </w:p>
        </w:tc>
        <w:tc>
          <w:tcPr>
            <w:tcW w:w="8380" w:type="dxa"/>
            <w:gridSpan w:val="2"/>
          </w:tcPr>
          <w:p w14:paraId="663AF8F5" w14:textId="1B9B7150" w:rsidR="00717BC1" w:rsidRPr="00393EF6" w:rsidRDefault="00760B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60BFF">
              <w:rPr>
                <w:rFonts w:ascii="Verdana" w:hAnsi="Verdana"/>
                <w:sz w:val="20"/>
                <w:szCs w:val="20"/>
                <w:lang w:val="en-US"/>
              </w:rPr>
              <w:t>Youth Employment &amp; Entrepreneurship (YEE)</w:t>
            </w:r>
          </w:p>
        </w:tc>
      </w:tr>
    </w:tbl>
    <w:p w14:paraId="2D0FF6D9" w14:textId="77777777" w:rsidR="00717BC1" w:rsidRPr="00393EF6" w:rsidRDefault="00717BC1">
      <w:pPr>
        <w:rPr>
          <w:rFonts w:ascii="Verdana" w:hAnsi="Verdana"/>
          <w:sz w:val="20"/>
          <w:szCs w:val="20"/>
        </w:rPr>
      </w:pPr>
    </w:p>
    <w:tbl>
      <w:tblPr>
        <w:tblStyle w:val="Style12"/>
        <w:tblW w:w="107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2"/>
      </w:tblGrid>
      <w:tr w:rsidR="00717BC1" w:rsidRPr="00393EF6" w14:paraId="6A3D69D8" w14:textId="77777777">
        <w:tc>
          <w:tcPr>
            <w:tcW w:w="10762" w:type="dxa"/>
            <w:shd w:val="clear" w:color="auto" w:fill="auto"/>
          </w:tcPr>
          <w:p w14:paraId="587DB95F" w14:textId="0AD28BDE" w:rsidR="00717BC1" w:rsidRPr="00393EF6" w:rsidRDefault="00B72A2F" w:rsidP="00393E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3EF6">
              <w:rPr>
                <w:rFonts w:ascii="Verdana" w:hAnsi="Verdana"/>
                <w:sz w:val="20"/>
                <w:szCs w:val="20"/>
              </w:rPr>
              <w:t xml:space="preserve">Thank you for your interest in this 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>assignment</w:t>
            </w:r>
            <w:r w:rsidRPr="00393EF6">
              <w:rPr>
                <w:rFonts w:ascii="Verdana" w:hAnsi="Verdana"/>
                <w:sz w:val="20"/>
                <w:szCs w:val="20"/>
              </w:rPr>
              <w:t>. We would like to present our client with a succinct summary, in your own words, of your qualifications for this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93EF6" w:rsidRPr="00393EF6">
              <w:rPr>
                <w:rFonts w:ascii="Verdana" w:hAnsi="Verdana"/>
                <w:sz w:val="20"/>
                <w:szCs w:val="20"/>
                <w:lang w:val="en-US"/>
              </w:rPr>
              <w:t>assignment</w:t>
            </w:r>
            <w:r w:rsidRPr="00393EF6">
              <w:rPr>
                <w:rFonts w:ascii="Verdana" w:hAnsi="Verdana"/>
                <w:sz w:val="20"/>
                <w:szCs w:val="20"/>
              </w:rPr>
              <w:t xml:space="preserve">. Please ensure that 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 xml:space="preserve">you provide clear and brief </w:t>
            </w:r>
            <w:r w:rsidRPr="00393EF6">
              <w:rPr>
                <w:rFonts w:ascii="Verdana" w:hAnsi="Verdana"/>
                <w:sz w:val="20"/>
                <w:szCs w:val="20"/>
              </w:rPr>
              <w:t>answers.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 xml:space="preserve"> Please email the completed form</w:t>
            </w: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>to:</w:t>
            </w: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4D4225">
                <w:rPr>
                  <w:rFonts w:ascii="Verdana" w:eastAsia="Verdana" w:hAnsi="Verdana" w:cs="Verdana"/>
                  <w:b/>
                  <w:bCs/>
                  <w:color w:val="000000"/>
                  <w:sz w:val="20"/>
                  <w:szCs w:val="20"/>
                  <w:u w:val="single"/>
                </w:rPr>
                <w:t>Zimbabwe</w:t>
              </w:r>
              <w:r w:rsidRPr="00393EF6">
                <w:rPr>
                  <w:rFonts w:ascii="Verdana" w:eastAsia="Verdana" w:hAnsi="Verdana" w:cs="Verdana"/>
                  <w:b/>
                  <w:bCs/>
                  <w:color w:val="000000"/>
                  <w:sz w:val="20"/>
                  <w:szCs w:val="20"/>
                  <w:u w:val="single"/>
                </w:rPr>
                <w:t>procurement@snv.org</w:t>
              </w:r>
            </w:hyperlink>
          </w:p>
        </w:tc>
      </w:tr>
    </w:tbl>
    <w:p w14:paraId="511278BB" w14:textId="77777777" w:rsidR="00717BC1" w:rsidRPr="00393EF6" w:rsidRDefault="00717BC1">
      <w:pPr>
        <w:rPr>
          <w:rFonts w:ascii="Verdana" w:hAnsi="Verdana"/>
          <w:sz w:val="20"/>
          <w:szCs w:val="20"/>
        </w:rPr>
      </w:pPr>
    </w:p>
    <w:tbl>
      <w:tblPr>
        <w:tblStyle w:val="Style13"/>
        <w:tblW w:w="107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3240"/>
        <w:gridCol w:w="2250"/>
        <w:gridCol w:w="2944"/>
      </w:tblGrid>
      <w:tr w:rsidR="00717BC1" w:rsidRPr="00393EF6" w14:paraId="64C802E6" w14:textId="77777777" w:rsidTr="00393EF6">
        <w:trPr>
          <w:trHeight w:val="254"/>
        </w:trPr>
        <w:tc>
          <w:tcPr>
            <w:tcW w:w="2302" w:type="dxa"/>
            <w:shd w:val="clear" w:color="auto" w:fill="auto"/>
          </w:tcPr>
          <w:p w14:paraId="4CAE820A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Name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of Bidder</w:t>
            </w:r>
          </w:p>
        </w:tc>
        <w:tc>
          <w:tcPr>
            <w:tcW w:w="3240" w:type="dxa"/>
            <w:shd w:val="clear" w:color="auto" w:fill="auto"/>
          </w:tcPr>
          <w:p w14:paraId="5DBF86E2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7A6705C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Country</w:t>
            </w:r>
            <w:r w:rsidR="00393EF6"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of Legal Residence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/ Operation</w:t>
            </w:r>
          </w:p>
        </w:tc>
        <w:tc>
          <w:tcPr>
            <w:tcW w:w="2944" w:type="dxa"/>
            <w:shd w:val="clear" w:color="auto" w:fill="auto"/>
          </w:tcPr>
          <w:p w14:paraId="67312E3F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C1" w:rsidRPr="00393EF6" w14:paraId="770ECD7C" w14:textId="77777777" w:rsidTr="00393EF6">
        <w:trPr>
          <w:trHeight w:val="254"/>
        </w:trPr>
        <w:tc>
          <w:tcPr>
            <w:tcW w:w="2302" w:type="dxa"/>
            <w:shd w:val="clear" w:color="auto" w:fill="auto"/>
          </w:tcPr>
          <w:p w14:paraId="68240D7D" w14:textId="61EDEF2B" w:rsidR="00717BC1" w:rsidRPr="00393EF6" w:rsidRDefault="00760BF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Selected Location to carry out assignment</w:t>
            </w:r>
          </w:p>
        </w:tc>
        <w:tc>
          <w:tcPr>
            <w:tcW w:w="3240" w:type="dxa"/>
            <w:shd w:val="clear" w:color="auto" w:fill="auto"/>
          </w:tcPr>
          <w:p w14:paraId="4A266FBE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F99A51D" w14:textId="77777777" w:rsidR="00717BC1" w:rsidRPr="00393EF6" w:rsidRDefault="00393EF6" w:rsidP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Title (</w:t>
            </w:r>
            <w:r w:rsidR="00B72A2F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individual </w:t>
            </w:r>
            <w:r w:rsidR="00B72A2F"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or consultancy firm)</w:t>
            </w:r>
          </w:p>
        </w:tc>
        <w:tc>
          <w:tcPr>
            <w:tcW w:w="2944" w:type="dxa"/>
            <w:shd w:val="clear" w:color="auto" w:fill="auto"/>
          </w:tcPr>
          <w:p w14:paraId="04602241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C1" w:rsidRPr="00393EF6" w14:paraId="673B9A73" w14:textId="77777777" w:rsidTr="00393EF6">
        <w:trPr>
          <w:trHeight w:val="629"/>
        </w:trPr>
        <w:tc>
          <w:tcPr>
            <w:tcW w:w="2302" w:type="dxa"/>
            <w:shd w:val="clear" w:color="auto" w:fill="auto"/>
          </w:tcPr>
          <w:p w14:paraId="0DEDFEE4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 of Birth/ Date of Establishment</w:t>
            </w:r>
          </w:p>
        </w:tc>
        <w:tc>
          <w:tcPr>
            <w:tcW w:w="3240" w:type="dxa"/>
            <w:shd w:val="clear" w:color="auto" w:fill="auto"/>
          </w:tcPr>
          <w:p w14:paraId="7E583994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9A5F148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Academic Qualification(s)</w:t>
            </w:r>
            <w:r w:rsidR="00C158E8">
              <w:rPr>
                <w:rFonts w:ascii="Verdana" w:hAnsi="Verdana"/>
                <w:b/>
                <w:sz w:val="20"/>
                <w:szCs w:val="20"/>
              </w:rPr>
              <w:t xml:space="preserve"> or Certificates</w:t>
            </w:r>
          </w:p>
        </w:tc>
        <w:tc>
          <w:tcPr>
            <w:tcW w:w="2944" w:type="dxa"/>
            <w:shd w:val="clear" w:color="auto" w:fill="auto"/>
          </w:tcPr>
          <w:p w14:paraId="0E261D38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Style14"/>
        <w:tblpPr w:leftFromText="180" w:rightFromText="180" w:vertAnchor="text" w:horzAnchor="page" w:tblpX="607" w:tblpY="45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4064"/>
        <w:gridCol w:w="6704"/>
      </w:tblGrid>
      <w:tr w:rsidR="00B72A2F" w:rsidRPr="00393EF6" w14:paraId="62ADB30C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14F3" w14:textId="77777777" w:rsidR="00B72A2F" w:rsidRPr="00393EF6" w:rsidRDefault="000C4715" w:rsidP="001D7DB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1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. Please </w:t>
            </w:r>
            <w:r w:rsidR="001D7DB8" w:rsidRPr="000C4715"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briefly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summarize the </w:t>
            </w:r>
            <w:r w:rsidR="00B72A2F" w:rsidRPr="00B72A2F">
              <w:rPr>
                <w:rFonts w:ascii="Verdana" w:hAnsi="Verdana"/>
                <w:b/>
                <w:color w:val="000000"/>
                <w:sz w:val="20"/>
                <w:szCs w:val="20"/>
              </w:rPr>
              <w:t>three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(3)</w:t>
            </w:r>
            <w:r w:rsidR="00B72A2F" w:rsidRPr="00B72A2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reference projects 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>that you have detailed in the Past Performance section of the application.</w:t>
            </w:r>
          </w:p>
        </w:tc>
      </w:tr>
      <w:tr w:rsidR="00717BC1" w:rsidRPr="00393EF6" w14:paraId="415FD975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CE78" w14:textId="77777777" w:rsidR="00717BC1" w:rsidRPr="00393EF6" w:rsidRDefault="00717BC1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10255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070"/>
              <w:gridCol w:w="1260"/>
              <w:gridCol w:w="1980"/>
              <w:gridCol w:w="2880"/>
            </w:tblGrid>
            <w:tr w:rsidR="001D7DB8" w:rsidRPr="00393EF6" w14:paraId="466E47BC" w14:textId="77777777" w:rsidTr="000C4715">
              <w:trPr>
                <w:trHeight w:val="387"/>
              </w:trPr>
              <w:tc>
                <w:tcPr>
                  <w:tcW w:w="2065" w:type="dxa"/>
                </w:tcPr>
                <w:p w14:paraId="658F95C7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Name of Client/</w:t>
                  </w:r>
                </w:p>
                <w:p w14:paraId="5071D85F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Employer</w:t>
                  </w:r>
                </w:p>
              </w:tc>
              <w:tc>
                <w:tcPr>
                  <w:tcW w:w="2070" w:type="dxa"/>
                </w:tcPr>
                <w:p w14:paraId="3A868FA0" w14:textId="77777777" w:rsidR="001D7DB8" w:rsidRPr="000C4715" w:rsidRDefault="001D7DB8" w:rsidP="00637F0F">
                  <w:pPr>
                    <w:framePr w:hSpace="180" w:wrap="around" w:vAnchor="text" w:hAnchor="page" w:x="607" w:y="45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Title of the Project/Assignment</w:t>
                  </w:r>
                </w:p>
              </w:tc>
              <w:tc>
                <w:tcPr>
                  <w:tcW w:w="1260" w:type="dxa"/>
                </w:tcPr>
                <w:p w14:paraId="5740C22B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Dates/</w:t>
                  </w:r>
                </w:p>
                <w:p w14:paraId="6A65CBAD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Duration</w:t>
                  </w:r>
                </w:p>
              </w:tc>
              <w:tc>
                <w:tcPr>
                  <w:tcW w:w="1980" w:type="dxa"/>
                </w:tcPr>
                <w:p w14:paraId="5E43A6CE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Project Scope</w:t>
                  </w:r>
                </w:p>
              </w:tc>
              <w:tc>
                <w:tcPr>
                  <w:tcW w:w="2880" w:type="dxa"/>
                </w:tcPr>
                <w:p w14:paraId="64630972" w14:textId="77777777" w:rsidR="001D7DB8" w:rsidRPr="000C4715" w:rsidRDefault="000C4715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Your </w:t>
                  </w:r>
                  <w:r w:rsidR="001D7DB8"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Proposed Solutions/Deliverables</w:t>
                  </w:r>
                </w:p>
              </w:tc>
            </w:tr>
            <w:tr w:rsidR="001D7DB8" w:rsidRPr="00393EF6" w14:paraId="09E31AE8" w14:textId="77777777" w:rsidTr="000C4715">
              <w:trPr>
                <w:trHeight w:val="188"/>
              </w:trPr>
              <w:tc>
                <w:tcPr>
                  <w:tcW w:w="2065" w:type="dxa"/>
                </w:tcPr>
                <w:p w14:paraId="0FC2D1AA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3FF21C7B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463B7D97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734DDAB3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0CCC04DC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D7DB8" w:rsidRPr="00393EF6" w14:paraId="6BA4EFF0" w14:textId="77777777" w:rsidTr="000C4715">
              <w:trPr>
                <w:trHeight w:val="188"/>
              </w:trPr>
              <w:tc>
                <w:tcPr>
                  <w:tcW w:w="2065" w:type="dxa"/>
                </w:tcPr>
                <w:p w14:paraId="688BE57C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59EFB085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5B53BC6D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367080D5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150B400D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D7DB8" w:rsidRPr="00393EF6" w14:paraId="66FF874E" w14:textId="77777777" w:rsidTr="000C4715">
              <w:trPr>
                <w:trHeight w:val="198"/>
              </w:trPr>
              <w:tc>
                <w:tcPr>
                  <w:tcW w:w="2065" w:type="dxa"/>
                </w:tcPr>
                <w:p w14:paraId="3195B363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570FB7B4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11074CF6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6020214D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4BAA800E" w14:textId="77777777" w:rsidR="001D7DB8" w:rsidRPr="000C4715" w:rsidRDefault="001D7DB8" w:rsidP="00637F0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3F69C97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6E24437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7542E6DB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316D" w14:textId="4250A668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2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Please describe your experience working </w:t>
            </w:r>
            <w:r w:rsidR="00637F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youth and women in YSALs, Basic Like Skills Training or any relevant trainings at field level under the </w:t>
            </w:r>
            <w:r w:rsidR="00621FB3">
              <w:rPr>
                <w:rFonts w:ascii="Verdana" w:hAnsi="Verdana"/>
                <w:b/>
                <w:color w:val="000000"/>
                <w:sz w:val="20"/>
                <w:szCs w:val="20"/>
              </w:rPr>
              <w:t>Agrifood and Energy Sector</w:t>
            </w:r>
            <w:r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>. Be specific about your particular skills and the act</w:t>
            </w:r>
            <w:r w:rsidR="000C4715">
              <w:rPr>
                <w:rFonts w:ascii="Verdana" w:hAnsi="Verdana"/>
                <w:b/>
                <w:color w:val="000000"/>
                <w:sz w:val="20"/>
                <w:szCs w:val="20"/>
              </w:rPr>
              <w:t>ivities that you managed (max 200 words).</w:t>
            </w:r>
          </w:p>
        </w:tc>
      </w:tr>
      <w:tr w:rsidR="00717BC1" w:rsidRPr="00393EF6" w14:paraId="54245073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4B9B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717BC1" w:rsidRPr="00393EF6" w14:paraId="7D2FFFA4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2F23" w14:textId="5240B321" w:rsidR="00717BC1" w:rsidRPr="000C4715" w:rsidRDefault="000C4715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3. Please describe your experience </w:t>
            </w:r>
            <w:r w:rsidR="00760BFF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in </w:t>
            </w:r>
            <w:r w:rsidR="00637F0F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data base management, giving examples of tools used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</w:rPr>
              <w:t>Be specific about your particular skills and the activities that you managed (max 200 words).</w:t>
            </w:r>
          </w:p>
        </w:tc>
      </w:tr>
      <w:tr w:rsidR="00717BC1" w:rsidRPr="00393EF6" w14:paraId="08923171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440B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12C10166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6E8D" w14:textId="28CF595F" w:rsidR="00717BC1" w:rsidRPr="000C4715" w:rsidRDefault="000C4715" w:rsidP="00440154">
            <w:pPr>
              <w:pStyle w:val="ListParagraph"/>
              <w:tabs>
                <w:tab w:val="left" w:pos="660"/>
              </w:tabs>
              <w:spacing w:line="240" w:lineRule="auto"/>
              <w:ind w:left="0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4. Please </w:t>
            </w:r>
            <w:r w:rsidR="00440154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list any relevant work 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experience </w:t>
            </w:r>
            <w:r w:rsidR="00637F0F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at field level</w:t>
            </w:r>
            <w:r w:rsidR="00440154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(max 100 words).</w:t>
            </w:r>
          </w:p>
        </w:tc>
      </w:tr>
      <w:tr w:rsidR="00717BC1" w:rsidRPr="00393EF6" w14:paraId="1433AE79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685F" w14:textId="77777777" w:rsidR="00717BC1" w:rsidRPr="00393EF6" w:rsidRDefault="00717BC1" w:rsidP="000C4715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717BC1" w:rsidRPr="00393EF6" w14:paraId="631A4367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2702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7BC1" w:rsidRPr="00393EF6" w14:paraId="7B705AEF" w14:textId="77777777">
        <w:trPr>
          <w:trHeight w:val="1060"/>
        </w:trPr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B1CB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5</w:t>
            </w:r>
            <w:r w:rsidR="00B72A2F" w:rsidRPr="00393EF6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.</w:t>
            </w:r>
            <w:r w:rsidR="00B72A2F"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Referees:</w:t>
            </w:r>
            <w:r w:rsidR="00B72A2F"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 Please supply the names and contact details (email and telephone number) of three individuals whom you would nominate as referees.  Please indicate what your professional relationship was/is with these individuals. </w:t>
            </w:r>
          </w:p>
          <w:p w14:paraId="59E97763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95E51C" w14:textId="77777777" w:rsidR="00440154" w:rsidRDefault="00B72A2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Please note that a minimum of one of the referees provided must be a previous </w:t>
            </w:r>
            <w:r w:rsidRPr="00393EF6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clients</w:t>
            </w: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</w:p>
          <w:p w14:paraId="4D8347CD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0665B37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>These individuals will not be contacted until you have given permission at a later stage in the process.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1B5B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144BC0" w14:textId="77777777" w:rsidR="00717BC1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5DAAC87C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7BDA1EAD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79D7C6AF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Phone: </w:t>
            </w:r>
          </w:p>
          <w:p w14:paraId="65EE20E2" w14:textId="77777777" w:rsidR="00440154" w:rsidRPr="00393EF6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605EB315" w14:textId="77777777">
        <w:trPr>
          <w:trHeight w:val="1060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850D" w14:textId="77777777" w:rsidR="00717BC1" w:rsidRPr="00393EF6" w:rsidRDefault="00717BC1">
            <w:pPr>
              <w:widowControl w:val="0"/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11E0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FA88329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0EBC8BFF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72536FC7" w14:textId="77777777" w:rsidR="00440154" w:rsidRDefault="00440154" w:rsidP="00C158E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05F423B3" w14:textId="77777777" w:rsidR="00717BC1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Phone:</w:t>
            </w:r>
          </w:p>
          <w:p w14:paraId="020A4DFE" w14:textId="77777777" w:rsidR="00C158E8" w:rsidRPr="00393EF6" w:rsidRDefault="00C158E8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37F5CB69" w14:textId="77777777">
        <w:trPr>
          <w:trHeight w:val="1060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9141C" w14:textId="77777777" w:rsidR="00717BC1" w:rsidRPr="00393EF6" w:rsidRDefault="00717BC1">
            <w:pPr>
              <w:widowControl w:val="0"/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53ABA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7BAF97E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4B021D6E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2B2FE9D1" w14:textId="77777777" w:rsidR="00440154" w:rsidRDefault="00C158E8" w:rsidP="00C158E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6829BD22" w14:textId="77777777" w:rsidR="00717BC1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Phone:</w:t>
            </w:r>
          </w:p>
          <w:p w14:paraId="2449A2C3" w14:textId="77777777" w:rsidR="00C158E8" w:rsidRPr="00393EF6" w:rsidRDefault="00C158E8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B895A4D" w14:textId="77777777" w:rsidR="00440154" w:rsidRDefault="00440154">
      <w:pPr>
        <w:numPr>
          <w:ilvl w:val="255"/>
          <w:numId w:val="0"/>
        </w:numPr>
        <w:spacing w:after="0" w:line="240" w:lineRule="auto"/>
        <w:ind w:leftChars="200" w:left="992" w:hangingChars="275" w:hanging="552"/>
        <w:rPr>
          <w:rFonts w:ascii="Verdana" w:hAnsi="Verdana"/>
          <w:b/>
          <w:i/>
          <w:iCs/>
          <w:sz w:val="20"/>
          <w:szCs w:val="20"/>
          <w:lang w:val="en-US"/>
        </w:rPr>
      </w:pPr>
    </w:p>
    <w:p w14:paraId="0F5A300A" w14:textId="77777777" w:rsidR="00717BC1" w:rsidRPr="00393EF6" w:rsidRDefault="00717BC1">
      <w:pPr>
        <w:numPr>
          <w:ilvl w:val="255"/>
          <w:numId w:val="0"/>
        </w:numPr>
        <w:spacing w:after="0" w:line="240" w:lineRule="auto"/>
        <w:ind w:leftChars="200" w:left="990" w:hangingChars="275" w:hanging="550"/>
        <w:rPr>
          <w:rFonts w:ascii="Verdana" w:eastAsia="Arial Unicode MS" w:hAnsi="Verdana" w:cs="Verdana"/>
          <w:sz w:val="20"/>
          <w:szCs w:val="20"/>
        </w:rPr>
      </w:pPr>
    </w:p>
    <w:p w14:paraId="11F1B10C" w14:textId="77777777" w:rsidR="00717BC1" w:rsidRPr="00393EF6" w:rsidRDefault="00717BC1">
      <w:pPr>
        <w:rPr>
          <w:b/>
          <w:i/>
          <w:iCs/>
          <w:sz w:val="20"/>
          <w:szCs w:val="20"/>
          <w:lang w:val="en-US"/>
        </w:rPr>
      </w:pPr>
    </w:p>
    <w:p w14:paraId="0021E2CB" w14:textId="77777777" w:rsidR="00717BC1" w:rsidRPr="00393EF6" w:rsidRDefault="00B72A2F">
      <w:pPr>
        <w:tabs>
          <w:tab w:val="left" w:pos="9640"/>
        </w:tabs>
        <w:rPr>
          <w:sz w:val="20"/>
          <w:szCs w:val="20"/>
        </w:rPr>
      </w:pPr>
      <w:bookmarkStart w:id="0" w:name="_gjdgxs" w:colFirst="0" w:colLast="0"/>
      <w:bookmarkEnd w:id="0"/>
      <w:r w:rsidRPr="00393EF6">
        <w:rPr>
          <w:sz w:val="20"/>
          <w:szCs w:val="20"/>
        </w:rPr>
        <w:tab/>
      </w:r>
    </w:p>
    <w:p w14:paraId="2F063986" w14:textId="77777777" w:rsidR="00717BC1" w:rsidRPr="00393EF6" w:rsidRDefault="00717BC1">
      <w:pPr>
        <w:rPr>
          <w:sz w:val="20"/>
          <w:szCs w:val="20"/>
        </w:rPr>
      </w:pPr>
    </w:p>
    <w:p w14:paraId="1CD990DE" w14:textId="77777777" w:rsidR="00717BC1" w:rsidRPr="00393EF6" w:rsidRDefault="00717BC1">
      <w:pPr>
        <w:rPr>
          <w:sz w:val="20"/>
          <w:szCs w:val="20"/>
        </w:rPr>
      </w:pPr>
    </w:p>
    <w:sectPr w:rsidR="00717BC1" w:rsidRPr="00393EF6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1D70" w14:textId="77777777" w:rsidR="00347BED" w:rsidRDefault="00347BED">
      <w:pPr>
        <w:spacing w:after="0" w:line="240" w:lineRule="auto"/>
      </w:pPr>
      <w:r>
        <w:separator/>
      </w:r>
    </w:p>
  </w:endnote>
  <w:endnote w:type="continuationSeparator" w:id="0">
    <w:p w14:paraId="7A5B2700" w14:textId="77777777" w:rsidR="00347BED" w:rsidRDefault="0034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095A" w14:textId="77777777" w:rsidR="00717BC1" w:rsidRDefault="00B72A2F">
    <w:pPr>
      <w:tabs>
        <w:tab w:val="left" w:pos="7720"/>
      </w:tabs>
      <w:spacing w:after="0" w:line="240" w:lineRule="auto"/>
      <w:rPr>
        <w:color w:val="7030A0"/>
      </w:rPr>
    </w:pPr>
    <w:r>
      <w:rPr>
        <w:color w:val="7030A0"/>
      </w:rPr>
      <w:t xml:space="preserve"> </w:t>
    </w:r>
    <w:r>
      <w:rPr>
        <w:color w:val="7030A0"/>
      </w:rPr>
      <w:tab/>
    </w:r>
  </w:p>
  <w:p w14:paraId="57AA9A8F" w14:textId="77777777" w:rsidR="00717BC1" w:rsidRDefault="00B72A2F">
    <w:pPr>
      <w:tabs>
        <w:tab w:val="left" w:pos="670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431E" w14:textId="77777777" w:rsidR="00347BED" w:rsidRDefault="00347BED">
      <w:pPr>
        <w:spacing w:after="0" w:line="240" w:lineRule="auto"/>
      </w:pPr>
      <w:r>
        <w:separator/>
      </w:r>
    </w:p>
  </w:footnote>
  <w:footnote w:type="continuationSeparator" w:id="0">
    <w:p w14:paraId="20AE2233" w14:textId="77777777" w:rsidR="00347BED" w:rsidRDefault="00347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67"/>
    <w:rsid w:val="0007738D"/>
    <w:rsid w:val="000C4715"/>
    <w:rsid w:val="000C5602"/>
    <w:rsid w:val="000F23CF"/>
    <w:rsid w:val="001D3905"/>
    <w:rsid w:val="001D7DB8"/>
    <w:rsid w:val="00284511"/>
    <w:rsid w:val="00297767"/>
    <w:rsid w:val="002D5C34"/>
    <w:rsid w:val="00307DA9"/>
    <w:rsid w:val="003453EC"/>
    <w:rsid w:val="00347BED"/>
    <w:rsid w:val="00393EF6"/>
    <w:rsid w:val="003D4969"/>
    <w:rsid w:val="00440154"/>
    <w:rsid w:val="004D4225"/>
    <w:rsid w:val="004E0B78"/>
    <w:rsid w:val="00621FB3"/>
    <w:rsid w:val="00637F0F"/>
    <w:rsid w:val="006E613B"/>
    <w:rsid w:val="006F317B"/>
    <w:rsid w:val="00717BC1"/>
    <w:rsid w:val="00736260"/>
    <w:rsid w:val="00760BFF"/>
    <w:rsid w:val="0078679E"/>
    <w:rsid w:val="007A035E"/>
    <w:rsid w:val="0081141F"/>
    <w:rsid w:val="008E4B04"/>
    <w:rsid w:val="009451BA"/>
    <w:rsid w:val="009953BF"/>
    <w:rsid w:val="00AC35CB"/>
    <w:rsid w:val="00AC7845"/>
    <w:rsid w:val="00B07990"/>
    <w:rsid w:val="00B14F92"/>
    <w:rsid w:val="00B47506"/>
    <w:rsid w:val="00B72A2F"/>
    <w:rsid w:val="00BE6983"/>
    <w:rsid w:val="00C158E8"/>
    <w:rsid w:val="00CD4F58"/>
    <w:rsid w:val="00D82180"/>
    <w:rsid w:val="00D8697B"/>
    <w:rsid w:val="00DC0B8C"/>
    <w:rsid w:val="00FA75B0"/>
    <w:rsid w:val="14572CFC"/>
    <w:rsid w:val="72D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78C0"/>
  <w15:docId w15:val="{30EB5A91-C891-449A-85D9-EE4BB7A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pPr>
      <w:spacing w:after="0" w:line="240" w:lineRule="auto"/>
    </w:pPr>
    <w:tblPr/>
  </w:style>
  <w:style w:type="table" w:customStyle="1" w:styleId="Style12">
    <w:name w:val="_Style 12"/>
    <w:basedOn w:val="TableNormal"/>
    <w:qFormat/>
    <w:pPr>
      <w:spacing w:after="0" w:line="240" w:lineRule="auto"/>
    </w:pPr>
    <w:tblPr/>
  </w:style>
  <w:style w:type="table" w:customStyle="1" w:styleId="Style13">
    <w:name w:val="_Style 13"/>
    <w:basedOn w:val="TableNormal"/>
    <w:pPr>
      <w:spacing w:after="0" w:line="240" w:lineRule="auto"/>
    </w:pPr>
    <w:tblPr/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nzaniaprocurement@sn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Choto, Ivy Tirivayi</cp:lastModifiedBy>
  <cp:revision>2</cp:revision>
  <cp:lastPrinted>2018-12-31T08:28:00Z</cp:lastPrinted>
  <dcterms:created xsi:type="dcterms:W3CDTF">2025-06-03T13:19:00Z</dcterms:created>
  <dcterms:modified xsi:type="dcterms:W3CDTF">2025-06-03T13:19:00Z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