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4E8EFDA9" w14:textId="77777777">
        <w:tc>
          <w:tcPr>
            <w:tcW w:w="9242" w:type="dxa"/>
            <w:gridSpan w:val="2"/>
            <w:tcBorders>
              <w:top w:val="single" w:sz="8" w:space="0" w:color="000000"/>
              <w:bottom w:val="single" w:sz="8" w:space="0" w:color="000000"/>
            </w:tcBorders>
            <w:shd w:val="clear" w:color="auto" w:fill="D9D9D9"/>
          </w:tcPr>
          <w:p w14:paraId="457315D6" w14:textId="410B4A76" w:rsidR="001054FB" w:rsidRPr="00C05DC2" w:rsidRDefault="009462B4" w:rsidP="002C5CB8">
            <w:pPr>
              <w:pStyle w:val="Heading1"/>
              <w:spacing w:before="0" w:after="0" w:line="240" w:lineRule="auto"/>
              <w:rPr>
                <w:rFonts w:cs="Arial"/>
                <w:bCs w:val="0"/>
                <w:sz w:val="30"/>
                <w:szCs w:val="30"/>
              </w:rPr>
            </w:pPr>
            <w:r>
              <w:rPr>
                <w:rFonts w:cs="Arial"/>
                <w:bCs w:val="0"/>
                <w:sz w:val="30"/>
                <w:szCs w:val="30"/>
              </w:rPr>
              <w:t xml:space="preserve">Functional Skills </w:t>
            </w:r>
            <w:r w:rsidR="00417358">
              <w:rPr>
                <w:rFonts w:cs="Arial"/>
                <w:bCs w:val="0"/>
                <w:sz w:val="30"/>
                <w:szCs w:val="30"/>
              </w:rPr>
              <w:t>T</w:t>
            </w:r>
            <w:r w:rsidR="002906B8">
              <w:rPr>
                <w:rFonts w:cs="Arial"/>
                <w:bCs w:val="0"/>
                <w:sz w:val="30"/>
                <w:szCs w:val="30"/>
              </w:rPr>
              <w:t>utor</w:t>
            </w:r>
          </w:p>
          <w:p w14:paraId="6B198EFA"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5D87C6EE" w14:textId="77777777">
        <w:tc>
          <w:tcPr>
            <w:tcW w:w="2351" w:type="dxa"/>
            <w:tcBorders>
              <w:bottom w:val="single" w:sz="4" w:space="0" w:color="BFBFBF"/>
            </w:tcBorders>
          </w:tcPr>
          <w:p w14:paraId="5EA62B83"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27E028BE" w14:textId="77777777" w:rsidR="00241D10" w:rsidRPr="002C5CB8" w:rsidRDefault="00241D10" w:rsidP="002C5CB8">
            <w:pPr>
              <w:pStyle w:val="Quote"/>
              <w:spacing w:after="0" w:line="240" w:lineRule="auto"/>
              <w:rPr>
                <w:rFonts w:cs="Arial"/>
              </w:rPr>
            </w:pPr>
          </w:p>
        </w:tc>
      </w:tr>
      <w:tr w:rsidR="001054FB" w:rsidRPr="00C05DC2" w14:paraId="1FACD3FC" w14:textId="77777777">
        <w:tc>
          <w:tcPr>
            <w:tcW w:w="2351" w:type="dxa"/>
            <w:tcBorders>
              <w:bottom w:val="single" w:sz="4" w:space="0" w:color="BFBFBF"/>
            </w:tcBorders>
            <w:shd w:val="clear" w:color="auto" w:fill="F2F2F2"/>
          </w:tcPr>
          <w:p w14:paraId="3CE7845C"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18CD867B" w14:textId="2566E4FF" w:rsidR="00904A59" w:rsidRPr="00C05DC2" w:rsidRDefault="009462B4" w:rsidP="002C5CB8">
            <w:pPr>
              <w:pStyle w:val="Quote"/>
              <w:spacing w:after="0" w:line="240" w:lineRule="auto"/>
              <w:rPr>
                <w:rFonts w:cs="Arial"/>
              </w:rPr>
            </w:pPr>
            <w:r>
              <w:rPr>
                <w:rFonts w:cs="Arial"/>
              </w:rPr>
              <w:t xml:space="preserve">Functional Skills </w:t>
            </w:r>
            <w:r w:rsidR="00417358">
              <w:rPr>
                <w:rFonts w:cs="Arial"/>
              </w:rPr>
              <w:t>T</w:t>
            </w:r>
            <w:r w:rsidR="002906B8">
              <w:rPr>
                <w:rFonts w:cs="Arial"/>
              </w:rPr>
              <w:t>utor</w:t>
            </w:r>
          </w:p>
        </w:tc>
      </w:tr>
      <w:tr w:rsidR="001054FB" w:rsidRPr="00C05DC2" w14:paraId="1D2C4EBF" w14:textId="77777777">
        <w:tc>
          <w:tcPr>
            <w:tcW w:w="2351" w:type="dxa"/>
            <w:tcBorders>
              <w:top w:val="single" w:sz="4" w:space="0" w:color="BFBFBF"/>
              <w:bottom w:val="single" w:sz="4" w:space="0" w:color="BFBFBF"/>
            </w:tcBorders>
            <w:shd w:val="clear" w:color="auto" w:fill="F2F2F2"/>
          </w:tcPr>
          <w:p w14:paraId="444D1FF9"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5DD05A7D" w14:textId="3B95BB16" w:rsidR="001054FB" w:rsidRPr="00C05DC2" w:rsidRDefault="00417358" w:rsidP="002C5CB8">
            <w:pPr>
              <w:pStyle w:val="Quote"/>
              <w:spacing w:after="0" w:line="240" w:lineRule="auto"/>
              <w:rPr>
                <w:rFonts w:cs="Arial"/>
              </w:rPr>
            </w:pPr>
            <w:r w:rsidRPr="401F4524">
              <w:rPr>
                <w:rFonts w:cs="Arial"/>
              </w:rPr>
              <w:t>Catch22 College</w:t>
            </w:r>
            <w:r w:rsidR="009462B4">
              <w:rPr>
                <w:rFonts w:cs="Arial"/>
              </w:rPr>
              <w:t xml:space="preserve"> </w:t>
            </w:r>
            <w:r w:rsidRPr="401F4524">
              <w:rPr>
                <w:rFonts w:cs="Arial"/>
              </w:rPr>
              <w:t xml:space="preserve">: </w:t>
            </w:r>
            <w:r w:rsidR="009462B4">
              <w:rPr>
                <w:rFonts w:cs="Arial"/>
              </w:rPr>
              <w:t>Maidstone</w:t>
            </w:r>
          </w:p>
        </w:tc>
      </w:tr>
      <w:tr w:rsidR="001054FB" w:rsidRPr="00C05DC2" w14:paraId="0343F421" w14:textId="77777777">
        <w:tc>
          <w:tcPr>
            <w:tcW w:w="2351" w:type="dxa"/>
            <w:tcBorders>
              <w:top w:val="single" w:sz="4" w:space="0" w:color="BFBFBF"/>
              <w:bottom w:val="single" w:sz="4" w:space="0" w:color="BFBFBF"/>
            </w:tcBorders>
            <w:shd w:val="clear" w:color="auto" w:fill="F2F2F2"/>
          </w:tcPr>
          <w:p w14:paraId="47D5A6FD"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6A741B30" w14:textId="71F1138D" w:rsidR="001054FB" w:rsidRPr="00C05DC2" w:rsidRDefault="009462B4" w:rsidP="002C5CB8">
            <w:pPr>
              <w:pStyle w:val="Quote"/>
              <w:spacing w:after="0" w:line="240" w:lineRule="auto"/>
              <w:rPr>
                <w:rFonts w:cs="Arial"/>
              </w:rPr>
            </w:pPr>
            <w:r>
              <w:rPr>
                <w:rFonts w:cs="Arial"/>
              </w:rPr>
              <w:t>Full time</w:t>
            </w:r>
          </w:p>
        </w:tc>
      </w:tr>
      <w:tr w:rsidR="001054FB" w:rsidRPr="00C05DC2" w14:paraId="176523F2" w14:textId="77777777">
        <w:tc>
          <w:tcPr>
            <w:tcW w:w="2351" w:type="dxa"/>
            <w:tcBorders>
              <w:top w:val="single" w:sz="4" w:space="0" w:color="BFBFBF"/>
              <w:bottom w:val="single" w:sz="4" w:space="0" w:color="BFBFBF"/>
            </w:tcBorders>
            <w:shd w:val="clear" w:color="auto" w:fill="F2F2F2"/>
          </w:tcPr>
          <w:p w14:paraId="60F95AD8"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bottom w:val="single" w:sz="4" w:space="0" w:color="BFBFBF"/>
            </w:tcBorders>
            <w:shd w:val="clear" w:color="auto" w:fill="FFFFFF"/>
          </w:tcPr>
          <w:p w14:paraId="591F0DE6" w14:textId="2636BEB5" w:rsidR="001054FB" w:rsidRPr="00C05DC2" w:rsidRDefault="00AD0DF5" w:rsidP="009462B4">
            <w:pPr>
              <w:spacing w:after="0" w:line="240" w:lineRule="auto"/>
            </w:pPr>
            <w:r w:rsidRPr="401F4524">
              <w:rPr>
                <w:rFonts w:cs="Arial"/>
              </w:rPr>
              <w:t xml:space="preserve">Practitioner </w:t>
            </w:r>
          </w:p>
        </w:tc>
      </w:tr>
      <w:tr w:rsidR="001054FB" w:rsidRPr="00C05DC2" w14:paraId="6D2B2CB7" w14:textId="77777777">
        <w:tc>
          <w:tcPr>
            <w:tcW w:w="2351" w:type="dxa"/>
            <w:tcBorders>
              <w:top w:val="single" w:sz="4" w:space="0" w:color="BFBFBF"/>
              <w:bottom w:val="single" w:sz="4" w:space="0" w:color="BFBFBF"/>
            </w:tcBorders>
            <w:shd w:val="clear" w:color="auto" w:fill="F2F2F2"/>
          </w:tcPr>
          <w:p w14:paraId="1E20CA44"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6AFC53E3" w14:textId="77777777" w:rsidR="001054FB" w:rsidRPr="00C05DC2" w:rsidRDefault="00052408" w:rsidP="002C5CB8">
            <w:pPr>
              <w:pStyle w:val="Quote"/>
              <w:spacing w:after="0" w:line="240" w:lineRule="auto"/>
              <w:rPr>
                <w:rFonts w:cs="Arial"/>
              </w:rPr>
            </w:pPr>
            <w:r>
              <w:rPr>
                <w:rFonts w:cs="Arial"/>
              </w:rPr>
              <w:t xml:space="preserve">Lead Teacher </w:t>
            </w:r>
          </w:p>
        </w:tc>
      </w:tr>
      <w:tr w:rsidR="001054FB" w:rsidRPr="00C05DC2" w14:paraId="50895A8A" w14:textId="77777777">
        <w:tc>
          <w:tcPr>
            <w:tcW w:w="2351" w:type="dxa"/>
            <w:tcBorders>
              <w:top w:val="single" w:sz="4" w:space="0" w:color="BFBFBF"/>
            </w:tcBorders>
            <w:shd w:val="clear" w:color="auto" w:fill="F2F2F2"/>
          </w:tcPr>
          <w:p w14:paraId="2C5F4F0F"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5F68BF8D" w14:textId="1571CC11" w:rsidR="00052408" w:rsidRPr="00C05DC2" w:rsidRDefault="00052408" w:rsidP="002C5CB8">
            <w:pPr>
              <w:spacing w:after="0" w:line="240" w:lineRule="auto"/>
              <w:rPr>
                <w:rFonts w:cs="Arial"/>
                <w:color w:val="000000"/>
              </w:rPr>
            </w:pPr>
            <w:r>
              <w:rPr>
                <w:rFonts w:cs="Arial"/>
                <w:color w:val="000000"/>
              </w:rPr>
              <w:t xml:space="preserve">Enhanced </w:t>
            </w:r>
            <w:r w:rsidR="009462B4">
              <w:rPr>
                <w:rFonts w:cs="Arial"/>
                <w:color w:val="000000"/>
              </w:rPr>
              <w:t>DBS</w:t>
            </w:r>
          </w:p>
        </w:tc>
      </w:tr>
      <w:tr w:rsidR="001054FB" w:rsidRPr="00C05DC2" w14:paraId="3B23C693" w14:textId="77777777">
        <w:tc>
          <w:tcPr>
            <w:tcW w:w="9242" w:type="dxa"/>
            <w:gridSpan w:val="2"/>
            <w:tcBorders>
              <w:top w:val="single" w:sz="4" w:space="0" w:color="BFBFBF"/>
            </w:tcBorders>
          </w:tcPr>
          <w:p w14:paraId="40634390" w14:textId="77777777" w:rsidR="001054FB" w:rsidRPr="00C05DC2" w:rsidRDefault="001054FB" w:rsidP="002C5CB8">
            <w:pPr>
              <w:spacing w:after="0" w:line="240" w:lineRule="auto"/>
              <w:rPr>
                <w:rFonts w:cs="Arial"/>
                <w:color w:val="000000"/>
              </w:rPr>
            </w:pPr>
          </w:p>
        </w:tc>
      </w:tr>
      <w:tr w:rsidR="001054FB" w:rsidRPr="002C5CB8" w14:paraId="37CAFF6B" w14:textId="77777777">
        <w:tc>
          <w:tcPr>
            <w:tcW w:w="9242" w:type="dxa"/>
            <w:gridSpan w:val="2"/>
            <w:tcBorders>
              <w:top w:val="single" w:sz="8" w:space="0" w:color="000000"/>
              <w:bottom w:val="single" w:sz="8" w:space="0" w:color="000000"/>
            </w:tcBorders>
            <w:shd w:val="clear" w:color="auto" w:fill="F2F2F2"/>
          </w:tcPr>
          <w:p w14:paraId="6685D861"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01B58138" w14:textId="77777777" w:rsidR="00717A64" w:rsidRPr="002C5CB8" w:rsidRDefault="00717A64" w:rsidP="002C5CB8">
      <w:pPr>
        <w:shd w:val="clear" w:color="auto" w:fill="FFFFFF"/>
        <w:spacing w:after="0" w:line="240" w:lineRule="auto"/>
        <w:textAlignment w:val="top"/>
        <w:rPr>
          <w:rFonts w:cs="Arial"/>
        </w:rPr>
      </w:pPr>
    </w:p>
    <w:p w14:paraId="2B2AF08D"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3" w:history="1">
        <w:r w:rsidRPr="002C5CB8">
          <w:rPr>
            <w:rFonts w:cs="Arial"/>
          </w:rPr>
          <w:t>We call these our '3Ps'.</w:t>
        </w:r>
      </w:hyperlink>
    </w:p>
    <w:p w14:paraId="295B1556" w14:textId="77777777" w:rsidR="00241D10" w:rsidRPr="002C5CB8" w:rsidRDefault="00241D10" w:rsidP="002C5CB8">
      <w:pPr>
        <w:shd w:val="clear" w:color="auto" w:fill="FFFFFF"/>
        <w:spacing w:after="0" w:line="240" w:lineRule="auto"/>
        <w:textAlignment w:val="top"/>
        <w:rPr>
          <w:rFonts w:cs="Arial"/>
        </w:rPr>
      </w:pPr>
    </w:p>
    <w:p w14:paraId="264E52FE" w14:textId="77777777" w:rsidR="00241D10" w:rsidRPr="002C5CB8" w:rsidRDefault="00241D10" w:rsidP="002C5CB8">
      <w:pPr>
        <w:shd w:val="clear" w:color="auto" w:fill="FFFFFF"/>
        <w:spacing w:after="0" w:line="240" w:lineRule="auto"/>
        <w:textAlignment w:val="top"/>
        <w:rPr>
          <w:rFonts w:cs="Arial"/>
        </w:rPr>
      </w:pPr>
      <w:r w:rsidRPr="002C5CB8">
        <w:rPr>
          <w:rFonts w:cs="Arial"/>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25D2B071"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6E661C00"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1EC7B48C"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0AD81150"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5E4D0E3B" w14:textId="138270E0" w:rsidR="00C05DC2" w:rsidRPr="00052408" w:rsidRDefault="00052408" w:rsidP="00052408">
            <w:pPr>
              <w:spacing w:before="240"/>
            </w:pPr>
            <w:r>
              <w:t xml:space="preserve">Our Catch22 College is the collective name for </w:t>
            </w:r>
            <w:r w:rsidR="00AD0DF5">
              <w:t>6</w:t>
            </w:r>
            <w:r>
              <w:t xml:space="preserve"> sites we have across the country delivering academic and vocational training programmes for young people aged 16+ who, for whatever reason, are not suited to a mainstream college setting. Our  College Site, like our all our other College sites, provides students with a highly supportive environment where they have access to opportunities to build up their confidence and self-belief, and to gain new skills and experiences that will help them to achieve their goals in life. We exist to help our students </w:t>
            </w:r>
            <w:r>
              <w:rPr>
                <w:i/>
              </w:rPr>
              <w:t>find their future</w:t>
            </w:r>
            <w:r>
              <w:t xml:space="preserve">. </w:t>
            </w:r>
          </w:p>
          <w:p w14:paraId="4D27CC5E" w14:textId="77777777" w:rsidR="00682093" w:rsidRPr="002C5CB8" w:rsidRDefault="00682093" w:rsidP="002C5CB8">
            <w:pPr>
              <w:pStyle w:val="NormalWeb"/>
              <w:spacing w:before="0" w:beforeAutospacing="0" w:after="0" w:afterAutospacing="0"/>
              <w:rPr>
                <w:rFonts w:ascii="Arial" w:eastAsia="Calibri" w:hAnsi="Arial" w:cs="Arial"/>
                <w:sz w:val="22"/>
                <w:szCs w:val="22"/>
                <w:lang w:eastAsia="en-US"/>
              </w:rPr>
            </w:pPr>
          </w:p>
        </w:tc>
      </w:tr>
      <w:tr w:rsidR="00D411D8" w:rsidRPr="002C5CB8" w14:paraId="529A1DC1"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1E1CD167"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7D745DEF" w14:textId="5B9B4BAE" w:rsidR="00052408" w:rsidRPr="008A69CE" w:rsidRDefault="00052408" w:rsidP="00052408">
      <w:pPr>
        <w:pStyle w:val="Quote"/>
        <w:spacing w:before="240"/>
      </w:pPr>
      <w:r>
        <w:t xml:space="preserve">Our </w:t>
      </w:r>
      <w:r w:rsidR="002906B8">
        <w:t>Tutor</w:t>
      </w:r>
      <w:r>
        <w:t xml:space="preserve"> will have critical accountabilities, which are:</w:t>
      </w:r>
    </w:p>
    <w:p w14:paraId="74449E72" w14:textId="77777777" w:rsidR="00052408" w:rsidRDefault="00052408" w:rsidP="00052408">
      <w:pPr>
        <w:spacing w:after="0" w:line="240" w:lineRule="auto"/>
        <w:rPr>
          <w:rFonts w:eastAsia="Times New Roman" w:cs="Arial"/>
          <w:bCs/>
        </w:rPr>
      </w:pPr>
      <w:r w:rsidRPr="008A69CE">
        <w:rPr>
          <w:rFonts w:eastAsia="Times New Roman" w:cs="Arial"/>
          <w:bCs/>
        </w:rPr>
        <w:t>Teaching and learning:</w:t>
      </w:r>
    </w:p>
    <w:p w14:paraId="077F68BD" w14:textId="77777777" w:rsidR="00052408" w:rsidRDefault="00052408" w:rsidP="00052408">
      <w:pPr>
        <w:spacing w:after="0" w:line="240" w:lineRule="auto"/>
        <w:rPr>
          <w:rFonts w:eastAsia="Times New Roman" w:cs="Arial"/>
          <w:bCs/>
        </w:rPr>
      </w:pPr>
    </w:p>
    <w:p w14:paraId="3DE1CEBC" w14:textId="2E1933CA" w:rsidR="00052408" w:rsidRPr="00AD0DF5" w:rsidRDefault="00052408" w:rsidP="00052408">
      <w:pPr>
        <w:numPr>
          <w:ilvl w:val="0"/>
          <w:numId w:val="23"/>
        </w:numPr>
        <w:spacing w:after="0" w:line="240" w:lineRule="auto"/>
        <w:rPr>
          <w:rFonts w:eastAsia="Times New Roman" w:cs="Arial"/>
        </w:rPr>
      </w:pPr>
      <w:r w:rsidRPr="00360503">
        <w:rPr>
          <w:rFonts w:eastAsia="Times New Roman" w:cs="Arial"/>
          <w:bCs/>
        </w:rPr>
        <w:t xml:space="preserve">Teach Functional Skills from Entry </w:t>
      </w:r>
      <w:r w:rsidR="00AD0DF5">
        <w:rPr>
          <w:rFonts w:eastAsia="Times New Roman" w:cs="Arial"/>
          <w:bCs/>
        </w:rPr>
        <w:t>L</w:t>
      </w:r>
      <w:r w:rsidRPr="00360503">
        <w:rPr>
          <w:rFonts w:eastAsia="Times New Roman" w:cs="Arial"/>
          <w:bCs/>
        </w:rPr>
        <w:t xml:space="preserve">evel to </w:t>
      </w:r>
      <w:r w:rsidR="00AD0DF5">
        <w:rPr>
          <w:rFonts w:eastAsia="Times New Roman" w:cs="Arial"/>
          <w:bCs/>
        </w:rPr>
        <w:t>L</w:t>
      </w:r>
      <w:r w:rsidRPr="00360503">
        <w:rPr>
          <w:rFonts w:eastAsia="Times New Roman" w:cs="Arial"/>
          <w:bCs/>
        </w:rPr>
        <w:t>evel 2 in Maths and English</w:t>
      </w:r>
    </w:p>
    <w:p w14:paraId="17E48C39" w14:textId="35E43742" w:rsidR="00AD0DF5" w:rsidRDefault="00AD0DF5" w:rsidP="00AD0DF5">
      <w:pPr>
        <w:spacing w:after="0" w:line="240" w:lineRule="auto"/>
        <w:rPr>
          <w:rFonts w:eastAsia="Times New Roman" w:cs="Arial"/>
          <w:bCs/>
        </w:rPr>
      </w:pPr>
    </w:p>
    <w:p w14:paraId="1AC4E55B" w14:textId="77777777" w:rsidR="00052408" w:rsidRPr="00360503" w:rsidRDefault="00052408" w:rsidP="00052408">
      <w:pPr>
        <w:spacing w:after="0" w:line="240" w:lineRule="auto"/>
        <w:ind w:left="720"/>
        <w:rPr>
          <w:rFonts w:eastAsia="Times New Roman" w:cs="Arial"/>
        </w:rPr>
      </w:pPr>
    </w:p>
    <w:p w14:paraId="0E9F8C7C"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Create an inspirational learning environment with high expectations of learner achievement, success and progression, respecting individual differences in culture and background and reflecting this in the environment of the classroom.</w:t>
      </w:r>
    </w:p>
    <w:p w14:paraId="19DD1BE9" w14:textId="77777777" w:rsidR="00052408" w:rsidRPr="00360503" w:rsidRDefault="00052408" w:rsidP="00052408">
      <w:pPr>
        <w:spacing w:after="0" w:line="240" w:lineRule="auto"/>
        <w:rPr>
          <w:rFonts w:eastAsia="Times New Roman" w:cs="Arial"/>
        </w:rPr>
      </w:pPr>
    </w:p>
    <w:p w14:paraId="52846939"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Engage with parents regarding the progress of learners, ensuring that they are engaged and supportive in all aspects of our delivery.</w:t>
      </w:r>
    </w:p>
    <w:p w14:paraId="3CC596A9" w14:textId="77777777" w:rsidR="00052408" w:rsidRPr="00360503" w:rsidRDefault="00052408" w:rsidP="00052408">
      <w:pPr>
        <w:spacing w:after="0" w:line="240" w:lineRule="auto"/>
        <w:rPr>
          <w:rFonts w:eastAsia="Times New Roman" w:cs="Arial"/>
        </w:rPr>
      </w:pPr>
    </w:p>
    <w:p w14:paraId="03319AE7" w14:textId="77777777" w:rsidR="00052408" w:rsidRDefault="00052408" w:rsidP="00052408">
      <w:pPr>
        <w:numPr>
          <w:ilvl w:val="0"/>
          <w:numId w:val="23"/>
        </w:numPr>
        <w:spacing w:after="0" w:line="240" w:lineRule="auto"/>
        <w:rPr>
          <w:rFonts w:eastAsia="Times New Roman" w:cs="Arial"/>
        </w:rPr>
      </w:pPr>
      <w:r w:rsidRPr="008A69CE">
        <w:rPr>
          <w:rFonts w:eastAsia="Times New Roman" w:cs="Arial"/>
        </w:rPr>
        <w:t>Build effective and supporting relationships with; embed that trust and support within the education process.</w:t>
      </w:r>
    </w:p>
    <w:p w14:paraId="21104AAA" w14:textId="77777777" w:rsidR="00052408" w:rsidRPr="008A69CE" w:rsidRDefault="00052408" w:rsidP="00052408">
      <w:pPr>
        <w:spacing w:after="0" w:line="240" w:lineRule="auto"/>
        <w:rPr>
          <w:rFonts w:eastAsia="Times New Roman" w:cs="Arial"/>
        </w:rPr>
      </w:pPr>
    </w:p>
    <w:p w14:paraId="090D1ED3" w14:textId="77777777" w:rsidR="00052408" w:rsidRPr="008A69CE" w:rsidRDefault="00052408" w:rsidP="00052408">
      <w:pPr>
        <w:numPr>
          <w:ilvl w:val="0"/>
          <w:numId w:val="23"/>
        </w:numPr>
        <w:spacing w:after="0" w:line="240" w:lineRule="auto"/>
        <w:rPr>
          <w:rFonts w:eastAsia="Times New Roman" w:cs="Arial"/>
        </w:rPr>
      </w:pPr>
      <w:r w:rsidRPr="008A69CE">
        <w:rPr>
          <w:rFonts w:eastAsia="Times New Roman" w:cs="Arial"/>
        </w:rPr>
        <w:lastRenderedPageBreak/>
        <w:t xml:space="preserve">Ensure that lessons are well planned and enable learners to achieve and progress. </w:t>
      </w:r>
    </w:p>
    <w:p w14:paraId="57643E92" w14:textId="77777777" w:rsidR="00052408" w:rsidRDefault="00052408" w:rsidP="00052408">
      <w:pPr>
        <w:numPr>
          <w:ilvl w:val="0"/>
          <w:numId w:val="23"/>
        </w:numPr>
        <w:spacing w:after="0" w:line="240" w:lineRule="auto"/>
        <w:rPr>
          <w:rFonts w:eastAsia="Times New Roman" w:cs="Arial"/>
        </w:rPr>
      </w:pPr>
      <w:r w:rsidRPr="008A69CE">
        <w:rPr>
          <w:rFonts w:eastAsia="Times New Roman" w:cs="Arial"/>
        </w:rPr>
        <w:t>Be the role model for inclusive learning and the recognition and celebration of diversity.</w:t>
      </w:r>
    </w:p>
    <w:p w14:paraId="3BC1508A" w14:textId="77777777" w:rsidR="00052408" w:rsidRPr="008A69CE" w:rsidRDefault="00052408" w:rsidP="00052408">
      <w:pPr>
        <w:spacing w:after="0" w:line="240" w:lineRule="auto"/>
        <w:ind w:left="720"/>
        <w:rPr>
          <w:rFonts w:eastAsia="Times New Roman" w:cs="Arial"/>
        </w:rPr>
      </w:pPr>
    </w:p>
    <w:p w14:paraId="023B8E63"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Ensure at least good outcomes for all pupils.</w:t>
      </w:r>
    </w:p>
    <w:p w14:paraId="41D20DAF" w14:textId="77777777" w:rsidR="00052408" w:rsidRDefault="00052408" w:rsidP="00052408">
      <w:pPr>
        <w:spacing w:after="0" w:line="240" w:lineRule="auto"/>
        <w:rPr>
          <w:rFonts w:eastAsia="Times New Roman" w:cs="Arial"/>
        </w:rPr>
      </w:pPr>
    </w:p>
    <w:p w14:paraId="3263C260"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 xml:space="preserve">Oversee and co-ordinate the development of your subject(s) area.  </w:t>
      </w:r>
    </w:p>
    <w:p w14:paraId="3824B883" w14:textId="77777777" w:rsidR="00052408" w:rsidRPr="00360503" w:rsidRDefault="00052408" w:rsidP="00052408">
      <w:pPr>
        <w:spacing w:after="0" w:line="240" w:lineRule="auto"/>
        <w:rPr>
          <w:rFonts w:eastAsia="Times New Roman" w:cs="Arial"/>
        </w:rPr>
      </w:pPr>
    </w:p>
    <w:p w14:paraId="73C7590C" w14:textId="77777777" w:rsidR="00052408" w:rsidRPr="00052408" w:rsidRDefault="00052408" w:rsidP="00052408">
      <w:pPr>
        <w:numPr>
          <w:ilvl w:val="0"/>
          <w:numId w:val="23"/>
        </w:numPr>
        <w:spacing w:after="0" w:line="240" w:lineRule="auto"/>
        <w:rPr>
          <w:rFonts w:eastAsia="Times New Roman" w:cs="Arial"/>
        </w:rPr>
      </w:pPr>
      <w:r w:rsidRPr="00360503">
        <w:rPr>
          <w:rFonts w:eastAsia="Times New Roman" w:cs="Arial"/>
          <w:bCs/>
        </w:rPr>
        <w:t>Plan, produce and update schemes of work to meet curriculum, inspection, and accreditation requirements, taking into account guidance from the DfE and other regulatory bodies to ensure compliance with all current requirements.</w:t>
      </w:r>
    </w:p>
    <w:p w14:paraId="41B00AEF" w14:textId="77777777" w:rsidR="00052408" w:rsidRPr="00360503" w:rsidRDefault="00052408" w:rsidP="00052408">
      <w:pPr>
        <w:spacing w:after="0" w:line="240" w:lineRule="auto"/>
        <w:rPr>
          <w:rFonts w:eastAsia="Times New Roman" w:cs="Arial"/>
        </w:rPr>
      </w:pPr>
    </w:p>
    <w:p w14:paraId="19A04A1E" w14:textId="77777777" w:rsidR="00052408" w:rsidRDefault="00052408" w:rsidP="00052408">
      <w:pPr>
        <w:spacing w:after="0" w:line="240" w:lineRule="auto"/>
        <w:rPr>
          <w:rFonts w:eastAsia="Times New Roman" w:cs="Arial"/>
          <w:bCs/>
        </w:rPr>
      </w:pPr>
      <w:r w:rsidRPr="00360503">
        <w:rPr>
          <w:rFonts w:eastAsia="Times New Roman" w:cs="Arial"/>
          <w:bCs/>
        </w:rPr>
        <w:t>Prepare and deliver lessons/learning activities to individuals and groups of learners as required by the curriculum/timetable that:</w:t>
      </w:r>
    </w:p>
    <w:p w14:paraId="35482BD4" w14:textId="77777777" w:rsidR="00052408" w:rsidRPr="00360503" w:rsidRDefault="00052408" w:rsidP="00052408">
      <w:pPr>
        <w:spacing w:after="0" w:line="240" w:lineRule="auto"/>
        <w:rPr>
          <w:rFonts w:eastAsia="Times New Roman" w:cs="Arial"/>
        </w:rPr>
      </w:pPr>
    </w:p>
    <w:p w14:paraId="2CC63012"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A</w:t>
      </w:r>
      <w:r w:rsidRPr="00360503">
        <w:rPr>
          <w:rFonts w:eastAsia="Times New Roman" w:cs="Arial"/>
        </w:rPr>
        <w:t>re informed by r</w:t>
      </w:r>
      <w:r>
        <w:rPr>
          <w:rFonts w:eastAsia="Times New Roman" w:cs="Arial"/>
        </w:rPr>
        <w:t xml:space="preserve">elevant and up to date subject and </w:t>
      </w:r>
      <w:r w:rsidRPr="00360503">
        <w:rPr>
          <w:rFonts w:eastAsia="Times New Roman" w:cs="Arial"/>
        </w:rPr>
        <w:t>curriculum knowledge.</w:t>
      </w:r>
    </w:p>
    <w:p w14:paraId="4A2EE407" w14:textId="77777777" w:rsidR="00052408" w:rsidRPr="00360503" w:rsidRDefault="00052408" w:rsidP="00052408">
      <w:pPr>
        <w:spacing w:after="0" w:line="240" w:lineRule="auto"/>
        <w:ind w:left="720"/>
        <w:rPr>
          <w:rFonts w:eastAsia="Times New Roman" w:cs="Arial"/>
        </w:rPr>
      </w:pPr>
    </w:p>
    <w:p w14:paraId="03EEB0F2"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Reflect the wide range of needs of students within your classroom.</w:t>
      </w:r>
    </w:p>
    <w:p w14:paraId="7706E391" w14:textId="77777777" w:rsidR="00052408" w:rsidRPr="00360503" w:rsidRDefault="00052408" w:rsidP="00052408">
      <w:pPr>
        <w:spacing w:after="0" w:line="240" w:lineRule="auto"/>
        <w:rPr>
          <w:rFonts w:eastAsia="Times New Roman" w:cs="Arial"/>
        </w:rPr>
      </w:pPr>
    </w:p>
    <w:p w14:paraId="5E551F98"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 xml:space="preserve">Use a range of teaching and learning strategies and resources in line with the </w:t>
      </w:r>
      <w:r>
        <w:rPr>
          <w:rFonts w:eastAsia="Times New Roman" w:cs="Arial"/>
        </w:rPr>
        <w:t>College</w:t>
      </w:r>
      <w:r w:rsidRPr="00360503">
        <w:rPr>
          <w:rFonts w:eastAsia="Times New Roman" w:cs="Arial"/>
        </w:rPr>
        <w:t>’s teaching and learning policy adapte</w:t>
      </w:r>
      <w:r>
        <w:rPr>
          <w:rFonts w:eastAsia="Times New Roman" w:cs="Arial"/>
        </w:rPr>
        <w:t>d to learners’ individual needs</w:t>
      </w:r>
    </w:p>
    <w:p w14:paraId="02A9F60B" w14:textId="77777777" w:rsidR="00052408" w:rsidRPr="00360503" w:rsidRDefault="00052408" w:rsidP="00052408">
      <w:pPr>
        <w:spacing w:after="0" w:line="240" w:lineRule="auto"/>
        <w:rPr>
          <w:rFonts w:eastAsia="Times New Roman" w:cs="Arial"/>
        </w:rPr>
      </w:pPr>
    </w:p>
    <w:p w14:paraId="4D50C615"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 xml:space="preserve">Develop learning resources and learning routes that meet learner needs and the requirements of </w:t>
      </w:r>
      <w:r w:rsidRPr="00360503">
        <w:rPr>
          <w:rFonts w:eastAsia="Times New Roman" w:cs="Arial"/>
        </w:rPr>
        <w:t>Catch22 and commissioner requirements.</w:t>
      </w:r>
    </w:p>
    <w:p w14:paraId="2ECBF56A" w14:textId="77777777" w:rsidR="00052408" w:rsidRPr="00360503" w:rsidRDefault="00052408" w:rsidP="00052408">
      <w:pPr>
        <w:spacing w:after="0" w:line="240" w:lineRule="auto"/>
        <w:rPr>
          <w:rFonts w:eastAsia="Times New Roman" w:cs="Arial"/>
        </w:rPr>
      </w:pPr>
    </w:p>
    <w:p w14:paraId="6192AF8F"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Implement and maintain systems for monitoring and evaluating learning activities to ensure they are effective and worthwhile and best practice is maintained.</w:t>
      </w:r>
    </w:p>
    <w:p w14:paraId="5365E8CD" w14:textId="77777777" w:rsidR="00052408" w:rsidRPr="00052408" w:rsidRDefault="00052408" w:rsidP="00052408">
      <w:pPr>
        <w:spacing w:after="0" w:line="240" w:lineRule="auto"/>
        <w:rPr>
          <w:rFonts w:eastAsia="Times New Roman" w:cs="Arial"/>
        </w:rPr>
      </w:pPr>
    </w:p>
    <w:p w14:paraId="07A0D0E0"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bCs/>
        </w:rPr>
        <w:t>I</w:t>
      </w:r>
      <w:r w:rsidRPr="00360503">
        <w:rPr>
          <w:rFonts w:eastAsia="Times New Roman" w:cs="Arial"/>
        </w:rPr>
        <w:t>dentify clear teaching objectives, learning outcomes and IEPs.</w:t>
      </w:r>
    </w:p>
    <w:p w14:paraId="3F79D108" w14:textId="77777777" w:rsidR="00052408" w:rsidRPr="00360503" w:rsidRDefault="00052408" w:rsidP="00052408">
      <w:pPr>
        <w:spacing w:after="0" w:line="240" w:lineRule="auto"/>
        <w:rPr>
          <w:rFonts w:eastAsia="Times New Roman" w:cs="Arial"/>
        </w:rPr>
      </w:pPr>
    </w:p>
    <w:p w14:paraId="3F54E777" w14:textId="77777777" w:rsidR="00052408" w:rsidRPr="00052408" w:rsidRDefault="00052408" w:rsidP="00052408">
      <w:pPr>
        <w:numPr>
          <w:ilvl w:val="0"/>
          <w:numId w:val="23"/>
        </w:numPr>
        <w:spacing w:after="0" w:line="240" w:lineRule="auto"/>
        <w:rPr>
          <w:rFonts w:eastAsia="Times New Roman" w:cs="Arial"/>
          <w:bCs/>
        </w:rPr>
      </w:pPr>
      <w:r w:rsidRPr="00360503">
        <w:rPr>
          <w:rFonts w:eastAsia="Times New Roman" w:cs="Arial"/>
        </w:rPr>
        <w:t>Support and guide learners so that they can reflect on their learning, identify the progress they have made and set positive targets for improvement.</w:t>
      </w:r>
    </w:p>
    <w:p w14:paraId="3740859D" w14:textId="77777777" w:rsidR="00052408" w:rsidRPr="00360503" w:rsidRDefault="00052408" w:rsidP="00052408">
      <w:pPr>
        <w:spacing w:after="0" w:line="240" w:lineRule="auto"/>
        <w:rPr>
          <w:rFonts w:eastAsia="Times New Roman" w:cs="Arial"/>
          <w:bCs/>
        </w:rPr>
      </w:pPr>
    </w:p>
    <w:p w14:paraId="4152B984" w14:textId="77777777" w:rsidR="00052408" w:rsidRPr="00052408" w:rsidRDefault="00052408" w:rsidP="00052408">
      <w:pPr>
        <w:numPr>
          <w:ilvl w:val="0"/>
          <w:numId w:val="23"/>
        </w:numPr>
        <w:spacing w:after="0" w:line="240" w:lineRule="auto"/>
        <w:rPr>
          <w:rFonts w:eastAsia="Times New Roman" w:cs="Arial"/>
          <w:bCs/>
        </w:rPr>
      </w:pPr>
      <w:r w:rsidRPr="00360503">
        <w:rPr>
          <w:rFonts w:eastAsia="Times New Roman" w:cs="Arial"/>
        </w:rPr>
        <w:t xml:space="preserve">Maintain a regular system of monitoring, assessment, record-keeping and reporting of student’s progress using targets, tracking and other </w:t>
      </w:r>
      <w:r>
        <w:rPr>
          <w:rFonts w:eastAsia="Times New Roman" w:cs="Arial"/>
        </w:rPr>
        <w:t>College</w:t>
      </w:r>
      <w:r w:rsidRPr="00360503">
        <w:rPr>
          <w:rFonts w:eastAsia="Times New Roman" w:cs="Arial"/>
        </w:rPr>
        <w:t xml:space="preserve"> systems.</w:t>
      </w:r>
    </w:p>
    <w:p w14:paraId="1DA3E2DC" w14:textId="77777777" w:rsidR="00052408" w:rsidRPr="00360503" w:rsidRDefault="00052408" w:rsidP="00052408">
      <w:pPr>
        <w:spacing w:after="0" w:line="240" w:lineRule="auto"/>
        <w:rPr>
          <w:rFonts w:eastAsia="Times New Roman" w:cs="Arial"/>
          <w:bCs/>
        </w:rPr>
      </w:pPr>
    </w:p>
    <w:p w14:paraId="3342C699"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Provide management information and other statistical data as required.</w:t>
      </w:r>
    </w:p>
    <w:p w14:paraId="23C9A9A9" w14:textId="77777777" w:rsidR="00052408" w:rsidRPr="00360503" w:rsidRDefault="00052408" w:rsidP="00052408">
      <w:pPr>
        <w:spacing w:after="0" w:line="240" w:lineRule="auto"/>
        <w:rPr>
          <w:rFonts w:eastAsia="Times New Roman" w:cs="Arial"/>
          <w:bCs/>
        </w:rPr>
      </w:pPr>
    </w:p>
    <w:p w14:paraId="0A7E7637" w14:textId="77777777" w:rsidR="00052408" w:rsidRDefault="00052408" w:rsidP="00052408">
      <w:pPr>
        <w:numPr>
          <w:ilvl w:val="0"/>
          <w:numId w:val="23"/>
        </w:numPr>
        <w:spacing w:after="0" w:line="240" w:lineRule="auto"/>
        <w:rPr>
          <w:rFonts w:eastAsia="Times New Roman" w:cs="Arial"/>
        </w:rPr>
      </w:pPr>
      <w:r w:rsidRPr="00360503">
        <w:rPr>
          <w:rFonts w:eastAsia="Times New Roman" w:cs="Arial"/>
        </w:rPr>
        <w:t xml:space="preserve">Maintain good order and discipline among the students, safeguarding their wellbeing.  Set high expectations for behaviour and be responsible for behaviour management within your classroom and aiding in behavioural management across the </w:t>
      </w:r>
      <w:r>
        <w:rPr>
          <w:rFonts w:eastAsia="Times New Roman" w:cs="Arial"/>
        </w:rPr>
        <w:t>College</w:t>
      </w:r>
      <w:r w:rsidRPr="00360503">
        <w:rPr>
          <w:rFonts w:eastAsia="Times New Roman" w:cs="Arial"/>
        </w:rPr>
        <w:t>.</w:t>
      </w:r>
    </w:p>
    <w:p w14:paraId="3089C9D6" w14:textId="77777777" w:rsidR="00052408" w:rsidRPr="00360503" w:rsidRDefault="00052408" w:rsidP="00052408">
      <w:pPr>
        <w:spacing w:after="0" w:line="240" w:lineRule="auto"/>
        <w:rPr>
          <w:rFonts w:eastAsia="Times New Roman" w:cs="Arial"/>
        </w:rPr>
      </w:pPr>
    </w:p>
    <w:p w14:paraId="3110F6E0"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Work as part of a team to ensure effective pastoral support for learners.</w:t>
      </w:r>
    </w:p>
    <w:p w14:paraId="72DBCAEF" w14:textId="77777777" w:rsidR="00052408" w:rsidRPr="00360503" w:rsidRDefault="00052408" w:rsidP="00052408">
      <w:pPr>
        <w:spacing w:after="0" w:line="240" w:lineRule="auto"/>
        <w:rPr>
          <w:rFonts w:eastAsia="Times New Roman" w:cs="Arial"/>
          <w:bCs/>
        </w:rPr>
      </w:pPr>
    </w:p>
    <w:p w14:paraId="750531AD" w14:textId="77777777" w:rsidR="00052408" w:rsidRPr="00052408" w:rsidRDefault="00052408" w:rsidP="00052408">
      <w:pPr>
        <w:numPr>
          <w:ilvl w:val="0"/>
          <w:numId w:val="23"/>
        </w:numPr>
        <w:spacing w:after="0" w:line="240" w:lineRule="auto"/>
        <w:rPr>
          <w:rFonts w:eastAsia="Times New Roman" w:cs="Arial"/>
          <w:bCs/>
        </w:rPr>
      </w:pPr>
      <w:r w:rsidRPr="00360503">
        <w:rPr>
          <w:rFonts w:eastAsia="Times New Roman" w:cs="Arial"/>
        </w:rPr>
        <w:t>Ensure the effective use of support staff within the classroom.</w:t>
      </w:r>
    </w:p>
    <w:p w14:paraId="634FA79E" w14:textId="77777777" w:rsidR="00052408" w:rsidRPr="00360503" w:rsidRDefault="00052408" w:rsidP="00052408">
      <w:pPr>
        <w:spacing w:after="0" w:line="240" w:lineRule="auto"/>
        <w:rPr>
          <w:rFonts w:eastAsia="Times New Roman" w:cs="Arial"/>
          <w:bCs/>
        </w:rPr>
      </w:pPr>
    </w:p>
    <w:p w14:paraId="01DE364A" w14:textId="77777777" w:rsidR="00052408" w:rsidRPr="00360503" w:rsidRDefault="00052408" w:rsidP="00052408">
      <w:pPr>
        <w:numPr>
          <w:ilvl w:val="0"/>
          <w:numId w:val="23"/>
        </w:numPr>
        <w:spacing w:after="0" w:line="240" w:lineRule="auto"/>
        <w:rPr>
          <w:rFonts w:eastAsia="Times New Roman" w:cs="Arial"/>
          <w:bCs/>
        </w:rPr>
      </w:pPr>
      <w:r w:rsidRPr="00360503">
        <w:rPr>
          <w:rFonts w:eastAsia="Times New Roman" w:cs="Arial"/>
          <w:bCs/>
        </w:rPr>
        <w:t>Undertake relevant administrative tasks associated with the teaching function including examination/accreditation entries for learners, register taking and invigilation.</w:t>
      </w:r>
    </w:p>
    <w:p w14:paraId="44D558D9" w14:textId="77777777" w:rsidR="00052408" w:rsidRPr="00360503" w:rsidRDefault="00052408" w:rsidP="00052408">
      <w:pPr>
        <w:spacing w:after="0" w:line="240" w:lineRule="auto"/>
        <w:ind w:left="720"/>
        <w:rPr>
          <w:rFonts w:eastAsia="Times New Roman" w:cs="Arial"/>
          <w:bCs/>
        </w:rPr>
      </w:pPr>
    </w:p>
    <w:p w14:paraId="47BE5DDE" w14:textId="77777777" w:rsidR="00052408" w:rsidRPr="00360503" w:rsidRDefault="00052408" w:rsidP="00052408">
      <w:pPr>
        <w:spacing w:after="0" w:line="240" w:lineRule="auto"/>
        <w:rPr>
          <w:rFonts w:eastAsia="Times New Roman" w:cs="Arial"/>
          <w:bCs/>
        </w:rPr>
      </w:pPr>
      <w:r w:rsidRPr="00360503">
        <w:rPr>
          <w:rFonts w:eastAsia="Times New Roman" w:cs="Arial"/>
          <w:bCs/>
        </w:rPr>
        <w:t>Other duties:</w:t>
      </w:r>
    </w:p>
    <w:p w14:paraId="6D23E0BE" w14:textId="77777777" w:rsidR="00052408" w:rsidRPr="00360503" w:rsidRDefault="00052408" w:rsidP="00052408">
      <w:pPr>
        <w:spacing w:after="0" w:line="240" w:lineRule="auto"/>
        <w:ind w:left="360"/>
        <w:rPr>
          <w:rFonts w:eastAsia="Times New Roman" w:cs="Arial"/>
          <w:bCs/>
        </w:rPr>
      </w:pPr>
    </w:p>
    <w:p w14:paraId="1471C3B9" w14:textId="77777777" w:rsidR="00052408" w:rsidRPr="00360503" w:rsidRDefault="00052408" w:rsidP="00052408">
      <w:pPr>
        <w:numPr>
          <w:ilvl w:val="0"/>
          <w:numId w:val="23"/>
        </w:numPr>
        <w:spacing w:after="0" w:line="240" w:lineRule="auto"/>
        <w:rPr>
          <w:rFonts w:eastAsia="Times New Roman" w:cs="Arial"/>
        </w:rPr>
      </w:pPr>
      <w:r w:rsidRPr="00360503">
        <w:rPr>
          <w:rFonts w:eastAsia="Times New Roman" w:cs="Arial"/>
        </w:rPr>
        <w:lastRenderedPageBreak/>
        <w:t>Act as role model; cha</w:t>
      </w:r>
      <w:r>
        <w:rPr>
          <w:rFonts w:eastAsia="Times New Roman" w:cs="Arial"/>
        </w:rPr>
        <w:t xml:space="preserve">mpion Catch22’s </w:t>
      </w:r>
      <w:r w:rsidRPr="00360503">
        <w:rPr>
          <w:rFonts w:eastAsia="Times New Roman" w:cs="Arial"/>
        </w:rPr>
        <w:t xml:space="preserve">vision and values.  </w:t>
      </w:r>
    </w:p>
    <w:p w14:paraId="6B6E5CDB"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Comply with Catch22 policies and procedures including safeguarding, child protection, health and safety, data protection and confidentiality.</w:t>
      </w:r>
    </w:p>
    <w:p w14:paraId="03ED36CC" w14:textId="77777777" w:rsidR="00052408" w:rsidRPr="00360503" w:rsidRDefault="00052408" w:rsidP="00052408">
      <w:pPr>
        <w:spacing w:after="0" w:line="240" w:lineRule="auto"/>
        <w:ind w:left="360"/>
        <w:rPr>
          <w:rFonts w:eastAsia="Times New Roman" w:cs="Arial"/>
          <w:bCs/>
        </w:rPr>
      </w:pPr>
    </w:p>
    <w:p w14:paraId="3E5BDFB0" w14:textId="77777777" w:rsidR="00052408" w:rsidRDefault="00052408" w:rsidP="00052408">
      <w:pPr>
        <w:numPr>
          <w:ilvl w:val="0"/>
          <w:numId w:val="23"/>
        </w:numPr>
        <w:spacing w:after="0" w:line="240" w:lineRule="auto"/>
        <w:rPr>
          <w:rFonts w:eastAsia="Times New Roman" w:cs="Arial"/>
          <w:bCs/>
        </w:rPr>
      </w:pPr>
      <w:r w:rsidRPr="00360503">
        <w:rPr>
          <w:rFonts w:eastAsia="Times New Roman" w:cs="Arial"/>
          <w:bCs/>
        </w:rPr>
        <w:t>Undertake personal and professional development activities and liaise with other staff so knowledge and best practice can be shared.</w:t>
      </w:r>
    </w:p>
    <w:p w14:paraId="65A149E3" w14:textId="77777777" w:rsidR="00052408" w:rsidRPr="00360503" w:rsidRDefault="00052408" w:rsidP="00052408">
      <w:pPr>
        <w:spacing w:after="0" w:line="240" w:lineRule="auto"/>
        <w:rPr>
          <w:rFonts w:eastAsia="Times New Roman" w:cs="Arial"/>
          <w:bCs/>
        </w:rPr>
      </w:pPr>
    </w:p>
    <w:p w14:paraId="779C7954" w14:textId="77777777" w:rsidR="00052408" w:rsidRPr="00360503" w:rsidRDefault="00052408" w:rsidP="00052408">
      <w:pPr>
        <w:numPr>
          <w:ilvl w:val="0"/>
          <w:numId w:val="23"/>
        </w:numPr>
        <w:spacing w:after="0" w:line="240" w:lineRule="auto"/>
        <w:rPr>
          <w:rFonts w:eastAsia="Times New Roman" w:cs="Arial"/>
          <w:bCs/>
        </w:rPr>
      </w:pPr>
      <w:r w:rsidRPr="00360503">
        <w:rPr>
          <w:rFonts w:eastAsia="Times New Roman" w:cs="Arial"/>
        </w:rPr>
        <w:t>Any other duties that may reasonably be required to deliver this role.</w:t>
      </w:r>
    </w:p>
    <w:p w14:paraId="48E792FC" w14:textId="77777777" w:rsidR="00052408" w:rsidRPr="008A69CE" w:rsidRDefault="00052408" w:rsidP="00052408">
      <w:pPr>
        <w:spacing w:after="0" w:line="240" w:lineRule="auto"/>
        <w:rPr>
          <w:rFonts w:ascii="Calibri" w:eastAsia="Times New Roman" w:hAnsi="Calibri" w:cs="Arial"/>
        </w:rPr>
      </w:pPr>
    </w:p>
    <w:p w14:paraId="76FEB6F8" w14:textId="77777777" w:rsidR="00052408" w:rsidRPr="008A69CE" w:rsidRDefault="00052408" w:rsidP="00052408">
      <w:pPr>
        <w:spacing w:after="0" w:line="240" w:lineRule="auto"/>
        <w:ind w:left="720"/>
        <w:rPr>
          <w:rFonts w:ascii="Calibri" w:eastAsia="Times New Roman" w:hAnsi="Calibri" w:cs="Arial"/>
        </w:rPr>
      </w:pPr>
    </w:p>
    <w:p w14:paraId="24BE37BD" w14:textId="77777777" w:rsidR="00052408" w:rsidRPr="006E4F0C" w:rsidRDefault="00052408" w:rsidP="00052408">
      <w:pPr>
        <w:rPr>
          <w:b/>
        </w:rPr>
      </w:pPr>
      <w:r w:rsidRPr="006E4F0C">
        <w:rPr>
          <w:b/>
        </w:rPr>
        <w:t xml:space="preserve">Contributing to the overall success of the Catch22 College: </w:t>
      </w:r>
    </w:p>
    <w:p w14:paraId="306D1A03" w14:textId="272EDF52" w:rsidR="00052408" w:rsidRDefault="00052408" w:rsidP="00052408">
      <w:r>
        <w:t xml:space="preserve">To do this, our </w:t>
      </w:r>
      <w:r w:rsidR="002906B8">
        <w:t>Tutor</w:t>
      </w:r>
      <w:r>
        <w:t xml:space="preserve"> will:</w:t>
      </w:r>
    </w:p>
    <w:p w14:paraId="648BC273" w14:textId="77777777" w:rsidR="00052408" w:rsidRDefault="00052408" w:rsidP="00052408">
      <w:pPr>
        <w:numPr>
          <w:ilvl w:val="0"/>
          <w:numId w:val="19"/>
        </w:numPr>
      </w:pPr>
      <w:r>
        <w:t>Share our vision and values – they will help us to create a culture of trust and respect between all staff and all students, where students are treated as young adults who need some support to prepare for independence and for the world of work,</w:t>
      </w:r>
    </w:p>
    <w:p w14:paraId="60AF9C0E" w14:textId="77777777" w:rsidR="00052408" w:rsidRDefault="00052408" w:rsidP="00052408">
      <w:pPr>
        <w:numPr>
          <w:ilvl w:val="0"/>
          <w:numId w:val="19"/>
        </w:numPr>
      </w:pPr>
      <w:r>
        <w:t xml:space="preserve">Be flexible and ready to get stuck in! – The Catch22 College:  team is small, but aspires to be the best. For this reason, every members of the team must be committed to working collaboratively flexibly, sometimes covering each other or going the extra mile to have the best possible impact for our students.   </w:t>
      </w:r>
    </w:p>
    <w:p w14:paraId="4C029C9A" w14:textId="77777777" w:rsidR="00052408" w:rsidRDefault="00052408" w:rsidP="00052408">
      <w:pPr>
        <w:numPr>
          <w:ilvl w:val="0"/>
          <w:numId w:val="19"/>
        </w:numPr>
      </w:pPr>
      <w:r>
        <w:t xml:space="preserve">Catch22 </w:t>
      </w:r>
      <w:r w:rsidRPr="004821C7">
        <w:t xml:space="preserve">are committed to safeguarding and promoting the welfare of </w:t>
      </w:r>
      <w:r>
        <w:t>learners</w:t>
      </w:r>
      <w:r w:rsidRPr="004821C7">
        <w:t xml:space="preserve"> and expect all staff to share this commitment.</w:t>
      </w:r>
    </w:p>
    <w:p w14:paraId="1B3E9FC8"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117CC7F2" w14:textId="77777777" w:rsidTr="00935F31">
        <w:tc>
          <w:tcPr>
            <w:tcW w:w="9242" w:type="dxa"/>
            <w:tcBorders>
              <w:top w:val="single" w:sz="8" w:space="0" w:color="000000"/>
              <w:bottom w:val="single" w:sz="8" w:space="0" w:color="000000"/>
            </w:tcBorders>
            <w:shd w:val="clear" w:color="auto" w:fill="F2F2F2"/>
          </w:tcPr>
          <w:p w14:paraId="4C847B58"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7B0F54BE" w14:textId="77777777" w:rsidR="00052408" w:rsidRPr="00052408" w:rsidRDefault="00052408" w:rsidP="00052408">
      <w:pPr>
        <w:numPr>
          <w:ilvl w:val="0"/>
          <w:numId w:val="44"/>
        </w:numPr>
        <w:rPr>
          <w:rFonts w:eastAsia="Times New Roman" w:cs="Arial"/>
        </w:rPr>
      </w:pPr>
      <w:r w:rsidRPr="00052408">
        <w:rPr>
          <w:rFonts w:eastAsia="Times New Roman" w:cs="Arial"/>
        </w:rPr>
        <w:t>To provide effective teaching, learning and assessment on a specific site for a College for 14-19 year olds, delivering a safe and secure education provision for students with complex needs and behaviours.</w:t>
      </w:r>
    </w:p>
    <w:p w14:paraId="16330851" w14:textId="77777777" w:rsidR="00052408" w:rsidRPr="00052408" w:rsidRDefault="00052408" w:rsidP="00052408">
      <w:pPr>
        <w:numPr>
          <w:ilvl w:val="0"/>
          <w:numId w:val="44"/>
        </w:numPr>
        <w:rPr>
          <w:rFonts w:eastAsia="Times New Roman" w:cs="Arial"/>
        </w:rPr>
      </w:pPr>
      <w:r w:rsidRPr="00052408">
        <w:rPr>
          <w:rFonts w:eastAsia="Times New Roman" w:cs="Arial"/>
        </w:rPr>
        <w:t>To be the driver in behaviour management and student support for complex and vulnerable students.</w:t>
      </w:r>
    </w:p>
    <w:p w14:paraId="3ED2D8AD"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drive performance and outcomes in engagement, curriculum, quality of teaching, safety, achievement and progression.</w:t>
      </w:r>
    </w:p>
    <w:p w14:paraId="39CF491A" w14:textId="77777777" w:rsidR="00052408" w:rsidRPr="00052408" w:rsidRDefault="00052408" w:rsidP="00052408">
      <w:pPr>
        <w:tabs>
          <w:tab w:val="num" w:pos="0"/>
        </w:tabs>
        <w:spacing w:after="0" w:line="240" w:lineRule="auto"/>
        <w:rPr>
          <w:rFonts w:eastAsia="Times New Roman" w:cs="Arial"/>
        </w:rPr>
      </w:pPr>
    </w:p>
    <w:p w14:paraId="603445A2" w14:textId="77777777" w:rsidR="00052408" w:rsidRPr="00052408" w:rsidRDefault="00052408" w:rsidP="00052408">
      <w:pPr>
        <w:numPr>
          <w:ilvl w:val="0"/>
          <w:numId w:val="44"/>
        </w:numPr>
        <w:spacing w:after="0" w:line="240" w:lineRule="auto"/>
        <w:rPr>
          <w:rFonts w:eastAsia="Times New Roman" w:cs="Arial"/>
        </w:rPr>
      </w:pPr>
      <w:r w:rsidRPr="00052408">
        <w:rPr>
          <w:rFonts w:eastAsia="Times New Roman" w:cs="Arial"/>
        </w:rPr>
        <w:t>To work with the Lead teacher to ensure that the College’s overall effectiveness is judged by OFSTED as consistently good or outstanding.</w:t>
      </w:r>
    </w:p>
    <w:p w14:paraId="506033DD" w14:textId="77777777" w:rsidR="009A5825" w:rsidRPr="002C5CB8" w:rsidRDefault="009A5825" w:rsidP="002C5CB8">
      <w:pPr>
        <w:pStyle w:val="Default"/>
        <w:rPr>
          <w:sz w:val="22"/>
          <w:szCs w:val="22"/>
        </w:rPr>
      </w:pPr>
    </w:p>
    <w:p w14:paraId="15B2813A" w14:textId="77777777" w:rsidR="009317EB" w:rsidRDefault="009317EB" w:rsidP="009317EB">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052408" w:rsidRPr="002C5CB8" w14:paraId="2F6891F0" w14:textId="77777777" w:rsidTr="00E34CAD">
        <w:tc>
          <w:tcPr>
            <w:tcW w:w="9242" w:type="dxa"/>
            <w:tcBorders>
              <w:top w:val="single" w:sz="8" w:space="0" w:color="000000"/>
              <w:bottom w:val="single" w:sz="8" w:space="0" w:color="000000"/>
            </w:tcBorders>
            <w:shd w:val="clear" w:color="auto" w:fill="F2F2F2"/>
          </w:tcPr>
          <w:p w14:paraId="7C143CAC" w14:textId="77777777" w:rsidR="00052408" w:rsidRPr="002C5CB8" w:rsidRDefault="00052408" w:rsidP="00E34CAD">
            <w:pPr>
              <w:pStyle w:val="Heading2"/>
              <w:spacing w:before="0" w:after="0" w:line="240" w:lineRule="auto"/>
              <w:rPr>
                <w:rFonts w:cs="Arial"/>
                <w:sz w:val="30"/>
                <w:szCs w:val="30"/>
              </w:rPr>
            </w:pPr>
            <w:r w:rsidRPr="002C5CB8">
              <w:rPr>
                <w:rFonts w:cs="Arial"/>
                <w:sz w:val="30"/>
                <w:szCs w:val="30"/>
              </w:rPr>
              <w:t>Organisational Relationships</w:t>
            </w:r>
          </w:p>
        </w:tc>
      </w:tr>
    </w:tbl>
    <w:p w14:paraId="59B37CFA" w14:textId="77777777" w:rsidR="00042330" w:rsidRPr="002C5CB8" w:rsidRDefault="00042330" w:rsidP="002C5CB8">
      <w:pPr>
        <w:pStyle w:val="Default"/>
        <w:rPr>
          <w:sz w:val="22"/>
          <w:szCs w:val="22"/>
        </w:rPr>
      </w:pPr>
    </w:p>
    <w:p w14:paraId="55CE6606" w14:textId="44460DC7" w:rsidR="00052408" w:rsidRDefault="00052408" w:rsidP="00052408">
      <w:pPr>
        <w:spacing w:before="240"/>
      </w:pPr>
      <w:r>
        <w:t xml:space="preserve">Our </w:t>
      </w:r>
      <w:r w:rsidR="002906B8">
        <w:t>Tutor</w:t>
      </w:r>
      <w:r>
        <w:t xml:space="preserve"> will:</w:t>
      </w:r>
    </w:p>
    <w:p w14:paraId="6A2CE0E6" w14:textId="77777777" w:rsidR="00052408" w:rsidRDefault="00052408" w:rsidP="00052408">
      <w:pPr>
        <w:numPr>
          <w:ilvl w:val="0"/>
          <w:numId w:val="3"/>
        </w:numPr>
        <w:spacing w:before="240"/>
      </w:pPr>
      <w:r>
        <w:t>Report directly to the Catch22 College: Lead teacher</w:t>
      </w:r>
    </w:p>
    <w:p w14:paraId="56BCC6E6" w14:textId="77777777" w:rsidR="00052408" w:rsidRPr="00D20010" w:rsidRDefault="00052408" w:rsidP="00052408">
      <w:pPr>
        <w:numPr>
          <w:ilvl w:val="0"/>
          <w:numId w:val="3"/>
        </w:numPr>
        <w:spacing w:before="240" w:after="0" w:line="240" w:lineRule="auto"/>
        <w:contextualSpacing/>
        <w:rPr>
          <w:rFonts w:eastAsia="Times New Roman" w:cs="Arial"/>
          <w:b/>
          <w:u w:val="single"/>
        </w:rPr>
      </w:pPr>
      <w:r w:rsidRPr="00D20010">
        <w:rPr>
          <w:rFonts w:eastAsia="Times New Roman" w:cs="Arial"/>
        </w:rPr>
        <w:lastRenderedPageBreak/>
        <w:t>Develop positive relationships with students, parents/carers, external agencies (e.g. social services) and other key stakeholders.</w:t>
      </w:r>
    </w:p>
    <w:p w14:paraId="23273C40" w14:textId="77777777" w:rsidR="00052408" w:rsidRPr="00D20010" w:rsidRDefault="00052408" w:rsidP="00052408">
      <w:pPr>
        <w:spacing w:before="240" w:after="0" w:line="240" w:lineRule="auto"/>
        <w:ind w:left="720"/>
        <w:contextualSpacing/>
        <w:rPr>
          <w:rFonts w:eastAsia="Times New Roman" w:cs="Arial"/>
          <w:b/>
          <w:u w:val="single"/>
        </w:rPr>
      </w:pPr>
    </w:p>
    <w:p w14:paraId="333F1CCC" w14:textId="77777777" w:rsidR="00642F7A" w:rsidRDefault="00052408" w:rsidP="00052408">
      <w:pPr>
        <w:tabs>
          <w:tab w:val="left" w:pos="709"/>
        </w:tabs>
        <w:spacing w:after="0" w:line="240" w:lineRule="auto"/>
        <w:contextualSpacing/>
        <w:rPr>
          <w:rFonts w:eastAsia="Times New Roman" w:cs="Arial"/>
          <w:b/>
          <w:u w:val="single"/>
        </w:rPr>
      </w:pPr>
      <w:r w:rsidRPr="00D20010">
        <w:rPr>
          <w:rFonts w:eastAsia="Times New Roman" w:cs="Arial"/>
        </w:rPr>
        <w:t xml:space="preserve">Develop positive relationships with key personnel in the Catch22 Group. </w:t>
      </w:r>
      <w:r>
        <w:t>From time to time, work in partnership with other Catch22 staff across the country focused to share best practice, lessons learned, etc.</w:t>
      </w:r>
    </w:p>
    <w:p w14:paraId="174084C5" w14:textId="77777777" w:rsidR="00052408" w:rsidRDefault="00052408" w:rsidP="002C5CB8">
      <w:pPr>
        <w:tabs>
          <w:tab w:val="left" w:pos="709"/>
        </w:tabs>
        <w:spacing w:after="0" w:line="240" w:lineRule="auto"/>
        <w:contextualSpacing/>
        <w:rPr>
          <w:rFonts w:eastAsia="Times New Roman" w:cs="Arial"/>
          <w:b/>
          <w:u w:val="single"/>
        </w:rPr>
      </w:pPr>
    </w:p>
    <w:p w14:paraId="2132380F" w14:textId="77777777" w:rsidR="00052408" w:rsidRDefault="00052408" w:rsidP="002C5CB8">
      <w:pPr>
        <w:tabs>
          <w:tab w:val="left" w:pos="709"/>
        </w:tabs>
        <w:spacing w:after="0" w:line="240" w:lineRule="auto"/>
        <w:contextualSpacing/>
        <w:rPr>
          <w:rFonts w:eastAsia="Times New Roman" w:cs="Arial"/>
          <w:b/>
          <w:u w:val="single"/>
        </w:rPr>
      </w:pPr>
    </w:p>
    <w:p w14:paraId="1E9D5DA9" w14:textId="77777777" w:rsidR="00052408" w:rsidRDefault="00052408" w:rsidP="002C5CB8">
      <w:pPr>
        <w:tabs>
          <w:tab w:val="left" w:pos="709"/>
        </w:tabs>
        <w:spacing w:after="0" w:line="240" w:lineRule="auto"/>
        <w:contextualSpacing/>
        <w:rPr>
          <w:rFonts w:eastAsia="Times New Roman" w:cs="Arial"/>
          <w:b/>
          <w:u w:val="single"/>
        </w:rPr>
      </w:pPr>
    </w:p>
    <w:p w14:paraId="161ED771" w14:textId="77777777" w:rsidR="00052408" w:rsidRDefault="00052408" w:rsidP="002C5CB8">
      <w:pPr>
        <w:tabs>
          <w:tab w:val="left" w:pos="709"/>
        </w:tabs>
        <w:spacing w:after="0" w:line="240" w:lineRule="auto"/>
        <w:contextualSpacing/>
        <w:rPr>
          <w:rFonts w:eastAsia="Times New Roman" w:cs="Arial"/>
          <w:b/>
          <w:u w:val="single"/>
        </w:rPr>
      </w:pPr>
    </w:p>
    <w:p w14:paraId="383BC29F" w14:textId="77777777" w:rsidR="00052408" w:rsidRDefault="00052408" w:rsidP="002C5CB8">
      <w:pPr>
        <w:tabs>
          <w:tab w:val="left" w:pos="709"/>
        </w:tabs>
        <w:spacing w:after="0" w:line="240" w:lineRule="auto"/>
        <w:contextualSpacing/>
        <w:rPr>
          <w:rFonts w:eastAsia="Times New Roman" w:cs="Arial"/>
          <w:b/>
          <w:u w:val="single"/>
        </w:rPr>
      </w:pPr>
    </w:p>
    <w:p w14:paraId="67A62CEB" w14:textId="77777777" w:rsidR="00052408" w:rsidRPr="002C5CB8" w:rsidRDefault="00052408" w:rsidP="002C5CB8">
      <w:pPr>
        <w:tabs>
          <w:tab w:val="left" w:pos="709"/>
        </w:tabs>
        <w:spacing w:after="0" w:line="240" w:lineRule="auto"/>
        <w:contextualSpacing/>
        <w:rPr>
          <w:rFonts w:eastAsia="Times New Roman" w:cs="Arial"/>
          <w:b/>
          <w:u w:val="single"/>
        </w:rPr>
        <w:sectPr w:rsidR="00052408" w:rsidRPr="002C5CB8" w:rsidSect="001279CE">
          <w:headerReference w:type="even" r:id="rId14"/>
          <w:headerReference w:type="default" r:id="rId15"/>
          <w:footerReference w:type="even" r:id="rId16"/>
          <w:footerReference w:type="default" r:id="rId17"/>
          <w:headerReference w:type="first" r:id="rId18"/>
          <w:footerReference w:type="first" r:id="rId19"/>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8"/>
        <w:gridCol w:w="3678"/>
        <w:gridCol w:w="1754"/>
      </w:tblGrid>
      <w:tr w:rsidR="00642F7A" w:rsidRPr="002C5CB8" w14:paraId="05F3B507" w14:textId="77777777" w:rsidTr="002C5CB8">
        <w:tc>
          <w:tcPr>
            <w:tcW w:w="13913" w:type="dxa"/>
            <w:gridSpan w:val="4"/>
            <w:shd w:val="clear" w:color="auto" w:fill="D9D9D9"/>
          </w:tcPr>
          <w:p w14:paraId="6D16276F" w14:textId="4BFEF96C" w:rsidR="00C05DC2" w:rsidRPr="00C05DC2" w:rsidRDefault="002906B8" w:rsidP="00C05DC2">
            <w:pPr>
              <w:pStyle w:val="Heading2"/>
              <w:spacing w:before="0" w:after="0" w:line="240" w:lineRule="auto"/>
              <w:rPr>
                <w:rFonts w:cs="Arial"/>
                <w:sz w:val="30"/>
                <w:szCs w:val="30"/>
              </w:rPr>
            </w:pPr>
            <w:r>
              <w:rPr>
                <w:rFonts w:cs="Arial"/>
                <w:sz w:val="30"/>
                <w:szCs w:val="30"/>
              </w:rPr>
              <w:lastRenderedPageBreak/>
              <w:t>Tutor</w:t>
            </w:r>
            <w:r w:rsidR="009D59B3" w:rsidRPr="00C05DC2">
              <w:rPr>
                <w:rFonts w:cs="Arial"/>
                <w:sz w:val="30"/>
                <w:szCs w:val="30"/>
              </w:rPr>
              <w:t>:</w:t>
            </w:r>
            <w:r w:rsidR="00C05DC2">
              <w:rPr>
                <w:rFonts w:cs="Arial"/>
                <w:sz w:val="30"/>
                <w:szCs w:val="30"/>
              </w:rPr>
              <w:t xml:space="preserve"> Person Specification</w:t>
            </w:r>
          </w:p>
        </w:tc>
      </w:tr>
      <w:tr w:rsidR="00642F7A" w:rsidRPr="002C5CB8" w14:paraId="45AFBC83" w14:textId="77777777" w:rsidTr="002C5CB8">
        <w:tc>
          <w:tcPr>
            <w:tcW w:w="2087" w:type="dxa"/>
            <w:shd w:val="clear" w:color="auto" w:fill="F2F2F2"/>
          </w:tcPr>
          <w:p w14:paraId="71749000"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1FC554A0"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704C4514"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390310FE"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01C74704" w14:textId="77777777" w:rsidTr="002C5CB8">
        <w:trPr>
          <w:trHeight w:val="469"/>
        </w:trPr>
        <w:tc>
          <w:tcPr>
            <w:tcW w:w="2087" w:type="dxa"/>
            <w:shd w:val="clear" w:color="auto" w:fill="FFFFFF"/>
          </w:tcPr>
          <w:p w14:paraId="01DFB813"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7EA55324" w14:textId="0F06FE5F" w:rsidR="002C5CB8" w:rsidRDefault="00564B6B" w:rsidP="00C05DC2">
            <w:pPr>
              <w:spacing w:after="0" w:line="240" w:lineRule="auto"/>
              <w:rPr>
                <w:rFonts w:cs="Arial"/>
              </w:rPr>
            </w:pPr>
            <w:r>
              <w:rPr>
                <w:rFonts w:cs="Arial"/>
              </w:rPr>
              <w:t>A recognised teaching</w:t>
            </w:r>
            <w:r w:rsidRPr="00594F36">
              <w:rPr>
                <w:rFonts w:cs="Arial"/>
              </w:rPr>
              <w:t xml:space="preserve"> qualification</w:t>
            </w:r>
            <w:r>
              <w:rPr>
                <w:rFonts w:cs="Arial"/>
              </w:rPr>
              <w:t>, minimum level 5</w:t>
            </w:r>
          </w:p>
          <w:p w14:paraId="27738CA9" w14:textId="77777777" w:rsidR="00C05DC2" w:rsidRDefault="00C05DC2" w:rsidP="00C05DC2">
            <w:pPr>
              <w:spacing w:after="0" w:line="240" w:lineRule="auto"/>
              <w:rPr>
                <w:rFonts w:cs="Arial"/>
              </w:rPr>
            </w:pPr>
          </w:p>
          <w:p w14:paraId="16E7EE43" w14:textId="77777777" w:rsidR="00C05DC2" w:rsidRDefault="00C05DC2" w:rsidP="00C05DC2">
            <w:pPr>
              <w:spacing w:after="0" w:line="240" w:lineRule="auto"/>
              <w:rPr>
                <w:rFonts w:cs="Arial"/>
              </w:rPr>
            </w:pPr>
          </w:p>
          <w:p w14:paraId="5AAC4306" w14:textId="77777777" w:rsidR="00C05DC2" w:rsidRPr="002C5CB8" w:rsidRDefault="00C05DC2" w:rsidP="00C05DC2">
            <w:pPr>
              <w:spacing w:after="0" w:line="240" w:lineRule="auto"/>
              <w:rPr>
                <w:rFonts w:cs="Arial"/>
              </w:rPr>
            </w:pPr>
          </w:p>
        </w:tc>
        <w:tc>
          <w:tcPr>
            <w:tcW w:w="3759" w:type="dxa"/>
            <w:shd w:val="clear" w:color="auto" w:fill="FFFFFF"/>
          </w:tcPr>
          <w:p w14:paraId="1D943059" w14:textId="4BD0EF7F" w:rsidR="00564B6B" w:rsidRDefault="00564B6B" w:rsidP="00564B6B">
            <w:pPr>
              <w:autoSpaceDE w:val="0"/>
              <w:autoSpaceDN w:val="0"/>
              <w:adjustRightInd w:val="0"/>
              <w:rPr>
                <w:rFonts w:cs="Arial"/>
              </w:rPr>
            </w:pPr>
            <w:r w:rsidRPr="00564B6B">
              <w:rPr>
                <w:rFonts w:cs="Arial"/>
              </w:rPr>
              <w:t>Degree in related subject</w:t>
            </w:r>
          </w:p>
          <w:p w14:paraId="2980ADC9" w14:textId="2C695CC1" w:rsidR="00AD0DF5" w:rsidRPr="00564B6B" w:rsidRDefault="00AD0DF5" w:rsidP="00564B6B">
            <w:pPr>
              <w:autoSpaceDE w:val="0"/>
              <w:autoSpaceDN w:val="0"/>
              <w:adjustRightInd w:val="0"/>
              <w:rPr>
                <w:rFonts w:cs="Arial"/>
              </w:rPr>
            </w:pPr>
            <w:r>
              <w:rPr>
                <w:rFonts w:cs="Arial"/>
              </w:rPr>
              <w:t>Assessors qualification</w:t>
            </w:r>
          </w:p>
          <w:p w14:paraId="590F80C6" w14:textId="77777777" w:rsidR="003B2762" w:rsidRPr="002C5CB8" w:rsidRDefault="003B2762" w:rsidP="002C5CB8">
            <w:pPr>
              <w:spacing w:after="0" w:line="240" w:lineRule="auto"/>
              <w:rPr>
                <w:rFonts w:cs="Arial"/>
              </w:rPr>
            </w:pPr>
          </w:p>
        </w:tc>
        <w:tc>
          <w:tcPr>
            <w:tcW w:w="1755" w:type="dxa"/>
            <w:shd w:val="clear" w:color="auto" w:fill="FFFFFF"/>
          </w:tcPr>
          <w:p w14:paraId="42CC1FD8" w14:textId="77777777" w:rsidR="00564B6B" w:rsidRDefault="00564B6B" w:rsidP="00DE7CA1">
            <w:pPr>
              <w:spacing w:after="0" w:line="240" w:lineRule="auto"/>
              <w:rPr>
                <w:rFonts w:cs="Arial"/>
              </w:rPr>
            </w:pPr>
            <w:r w:rsidRPr="00564B6B">
              <w:rPr>
                <w:rFonts w:cs="Arial"/>
              </w:rPr>
              <w:t>Certificate</w:t>
            </w:r>
          </w:p>
          <w:p w14:paraId="2BEE7B3C" w14:textId="77777777" w:rsidR="00DE7CA1" w:rsidRPr="00564B6B" w:rsidRDefault="00DE7CA1" w:rsidP="00DE7CA1">
            <w:pPr>
              <w:spacing w:after="0" w:line="240" w:lineRule="auto"/>
              <w:rPr>
                <w:rFonts w:cs="Arial"/>
              </w:rPr>
            </w:pPr>
          </w:p>
          <w:p w14:paraId="76FA777F" w14:textId="77777777" w:rsidR="003B2762" w:rsidRPr="00DE7CA1" w:rsidRDefault="00564B6B" w:rsidP="00DE7CA1">
            <w:pPr>
              <w:pStyle w:val="Quote"/>
              <w:spacing w:after="0" w:line="240" w:lineRule="auto"/>
              <w:rPr>
                <w:rFonts w:cs="Arial"/>
                <w:iCs w:val="0"/>
                <w:color w:val="auto"/>
              </w:rPr>
            </w:pPr>
            <w:r w:rsidRPr="00DE7CA1">
              <w:rPr>
                <w:rFonts w:cs="Arial"/>
                <w:iCs w:val="0"/>
                <w:color w:val="auto"/>
              </w:rPr>
              <w:t>Interview</w:t>
            </w:r>
          </w:p>
        </w:tc>
      </w:tr>
      <w:tr w:rsidR="003B2762" w:rsidRPr="002C5CB8" w14:paraId="5B539948" w14:textId="77777777" w:rsidTr="002C5CB8">
        <w:tc>
          <w:tcPr>
            <w:tcW w:w="2087" w:type="dxa"/>
            <w:shd w:val="clear" w:color="auto" w:fill="FFFFFF"/>
          </w:tcPr>
          <w:p w14:paraId="54FC0BF0"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6462EBD3" w14:textId="77777777" w:rsidR="00DE7CA1" w:rsidRPr="00DE7CA1" w:rsidRDefault="00DE7CA1" w:rsidP="00DE7CA1">
            <w:pPr>
              <w:spacing w:after="0" w:line="240" w:lineRule="auto"/>
              <w:rPr>
                <w:rFonts w:cs="Arial"/>
              </w:rPr>
            </w:pPr>
            <w:r w:rsidRPr="00DE7CA1">
              <w:rPr>
                <w:rFonts w:cs="Arial"/>
              </w:rPr>
              <w:t xml:space="preserve">A clear understanding of the Study Programme and  </w:t>
            </w:r>
          </w:p>
          <w:p w14:paraId="41FDF53D" w14:textId="77777777" w:rsidR="00DE7CA1" w:rsidRDefault="00DE7CA1" w:rsidP="00DE7CA1">
            <w:pPr>
              <w:spacing w:after="0" w:line="240" w:lineRule="auto"/>
              <w:rPr>
                <w:rFonts w:cs="Arial"/>
              </w:rPr>
            </w:pPr>
            <w:r w:rsidRPr="00DE7CA1">
              <w:rPr>
                <w:rFonts w:cs="Arial"/>
              </w:rPr>
              <w:t>application.</w:t>
            </w:r>
          </w:p>
          <w:p w14:paraId="46B5FB1A" w14:textId="77777777" w:rsidR="00DE7CA1" w:rsidRPr="00DE7CA1" w:rsidRDefault="00DE7CA1" w:rsidP="00DE7CA1">
            <w:pPr>
              <w:spacing w:after="0" w:line="240" w:lineRule="auto"/>
              <w:rPr>
                <w:rFonts w:cs="Arial"/>
              </w:rPr>
            </w:pPr>
          </w:p>
          <w:p w14:paraId="4E6EFB65" w14:textId="77777777" w:rsidR="00DE7CA1" w:rsidRDefault="00DE7CA1" w:rsidP="00DE7CA1">
            <w:pPr>
              <w:spacing w:after="0" w:line="240" w:lineRule="auto"/>
              <w:rPr>
                <w:rFonts w:cs="Arial"/>
              </w:rPr>
            </w:pPr>
            <w:r w:rsidRPr="00DE7CA1">
              <w:rPr>
                <w:rFonts w:cs="Arial"/>
              </w:rPr>
              <w:t>A robust knowledge of behavioural techniques and theories and their application.</w:t>
            </w:r>
          </w:p>
          <w:p w14:paraId="12AF4190" w14:textId="77777777" w:rsidR="00DE7CA1" w:rsidRPr="00DE7CA1" w:rsidRDefault="00DE7CA1" w:rsidP="00DE7CA1">
            <w:pPr>
              <w:spacing w:after="0" w:line="240" w:lineRule="auto"/>
              <w:rPr>
                <w:rFonts w:cs="Arial"/>
              </w:rPr>
            </w:pPr>
          </w:p>
          <w:p w14:paraId="6872EC0E" w14:textId="02BF00A0" w:rsidR="00DE7CA1" w:rsidRDefault="00DE7CA1" w:rsidP="00DE7CA1">
            <w:pPr>
              <w:spacing w:after="0" w:line="240" w:lineRule="auto"/>
              <w:rPr>
                <w:rFonts w:cs="Arial"/>
              </w:rPr>
            </w:pPr>
            <w:r w:rsidRPr="00DE7CA1">
              <w:rPr>
                <w:rFonts w:cs="Arial"/>
              </w:rPr>
              <w:t>Knowledge of the statutory requirements of Equality and Diversity health and safety, safeguarding and child protection.</w:t>
            </w:r>
          </w:p>
          <w:p w14:paraId="1BD6BE83" w14:textId="77777777" w:rsidR="00DE7CA1" w:rsidRPr="00DE7CA1" w:rsidRDefault="00DE7CA1" w:rsidP="00DE7CA1">
            <w:pPr>
              <w:spacing w:after="0" w:line="240" w:lineRule="auto"/>
              <w:rPr>
                <w:rFonts w:cs="Arial"/>
              </w:rPr>
            </w:pPr>
          </w:p>
          <w:p w14:paraId="185770DF" w14:textId="77777777" w:rsidR="00DE7CA1" w:rsidRDefault="00DE7CA1" w:rsidP="00DE7CA1">
            <w:pPr>
              <w:spacing w:after="0" w:line="240" w:lineRule="auto"/>
              <w:rPr>
                <w:rFonts w:cs="Arial"/>
              </w:rPr>
            </w:pPr>
            <w:r w:rsidRPr="00DE7CA1">
              <w:rPr>
                <w:rFonts w:cs="Arial"/>
              </w:rPr>
              <w:t>A sound knowledge of planning and assessment techniques.</w:t>
            </w:r>
          </w:p>
          <w:p w14:paraId="6D91E736" w14:textId="77777777" w:rsidR="00DE7CA1" w:rsidRPr="00DE7CA1" w:rsidRDefault="00DE7CA1" w:rsidP="00DE7CA1">
            <w:pPr>
              <w:spacing w:after="0" w:line="240" w:lineRule="auto"/>
              <w:rPr>
                <w:rFonts w:cs="Arial"/>
              </w:rPr>
            </w:pPr>
          </w:p>
          <w:p w14:paraId="115FF868" w14:textId="77777777" w:rsidR="00DE7CA1" w:rsidRPr="00DE7CA1" w:rsidRDefault="00DE7CA1" w:rsidP="00DE7CA1">
            <w:pPr>
              <w:spacing w:after="0" w:line="240" w:lineRule="auto"/>
              <w:rPr>
                <w:rFonts w:cs="Arial"/>
              </w:rPr>
            </w:pPr>
            <w:r w:rsidRPr="00DE7CA1">
              <w:rPr>
                <w:rFonts w:cs="Arial"/>
              </w:rPr>
              <w:t>A secure knowledge and understanding of subject(s)/curriculum area(s) and related pedagogy.</w:t>
            </w:r>
          </w:p>
          <w:p w14:paraId="29C975F0" w14:textId="77777777" w:rsidR="00DE7CA1" w:rsidRPr="00DE7CA1" w:rsidRDefault="00DE7CA1" w:rsidP="00DE7CA1">
            <w:pPr>
              <w:spacing w:after="0" w:line="240" w:lineRule="auto"/>
              <w:rPr>
                <w:rFonts w:cs="Arial"/>
              </w:rPr>
            </w:pPr>
          </w:p>
          <w:p w14:paraId="30BE4EF5" w14:textId="77777777" w:rsidR="00DE7CA1" w:rsidRPr="00DE7CA1" w:rsidRDefault="00DE7CA1" w:rsidP="00DE7CA1">
            <w:pPr>
              <w:spacing w:after="0" w:line="240" w:lineRule="auto"/>
              <w:rPr>
                <w:rFonts w:cs="Arial"/>
              </w:rPr>
            </w:pPr>
            <w:r w:rsidRPr="00DE7CA1">
              <w:rPr>
                <w:rFonts w:cs="Arial"/>
              </w:rPr>
              <w:t xml:space="preserve">An extensive knowledge and understanding of how to use and adapt a range of teaching, learning and behaviour management strategies, including how to personalise learning to provide opportunities for all learners to achieve their potential. </w:t>
            </w:r>
          </w:p>
          <w:p w14:paraId="0FE7CD85" w14:textId="77777777" w:rsidR="00C05DC2" w:rsidRPr="002C5CB8" w:rsidRDefault="00C05DC2" w:rsidP="00C05DC2">
            <w:pPr>
              <w:spacing w:after="0" w:line="240" w:lineRule="auto"/>
              <w:rPr>
                <w:rFonts w:cs="Arial"/>
              </w:rPr>
            </w:pPr>
          </w:p>
        </w:tc>
        <w:tc>
          <w:tcPr>
            <w:tcW w:w="3759" w:type="dxa"/>
            <w:shd w:val="clear" w:color="auto" w:fill="FFFFFF"/>
          </w:tcPr>
          <w:p w14:paraId="4AC429DA" w14:textId="77777777" w:rsidR="003B2762" w:rsidRPr="002C5CB8" w:rsidRDefault="003B2762" w:rsidP="002C5CB8">
            <w:pPr>
              <w:spacing w:after="0" w:line="240" w:lineRule="auto"/>
              <w:rPr>
                <w:rFonts w:cs="Arial"/>
              </w:rPr>
            </w:pPr>
          </w:p>
        </w:tc>
        <w:tc>
          <w:tcPr>
            <w:tcW w:w="1755" w:type="dxa"/>
            <w:shd w:val="clear" w:color="auto" w:fill="FFFFFF"/>
          </w:tcPr>
          <w:p w14:paraId="6286756C" w14:textId="77777777" w:rsidR="003B2762" w:rsidRPr="002C5CB8" w:rsidRDefault="00DE7CA1" w:rsidP="002C5CB8">
            <w:pPr>
              <w:spacing w:after="0" w:line="240" w:lineRule="auto"/>
              <w:rPr>
                <w:rFonts w:cs="Arial"/>
              </w:rPr>
            </w:pPr>
            <w:r w:rsidRPr="00DE7CA1">
              <w:rPr>
                <w:rFonts w:cs="Arial"/>
              </w:rPr>
              <w:t>Interview</w:t>
            </w:r>
          </w:p>
        </w:tc>
      </w:tr>
      <w:tr w:rsidR="00042330" w:rsidRPr="002C5CB8" w14:paraId="597BF7DA" w14:textId="77777777" w:rsidTr="002C5CB8">
        <w:tc>
          <w:tcPr>
            <w:tcW w:w="2087" w:type="dxa"/>
            <w:shd w:val="clear" w:color="auto" w:fill="FFFFFF"/>
          </w:tcPr>
          <w:p w14:paraId="312C5252" w14:textId="77777777" w:rsidR="00042330" w:rsidRPr="002C5CB8" w:rsidRDefault="00042330" w:rsidP="002C5CB8">
            <w:pPr>
              <w:pStyle w:val="Quote"/>
              <w:spacing w:after="0" w:line="240" w:lineRule="auto"/>
              <w:rPr>
                <w:rFonts w:cs="Arial"/>
                <w:b/>
              </w:rPr>
            </w:pPr>
            <w:r w:rsidRPr="002C5CB8">
              <w:rPr>
                <w:rFonts w:cs="Arial"/>
                <w:b/>
              </w:rPr>
              <w:t>EXPERIENCE</w:t>
            </w:r>
          </w:p>
          <w:p w14:paraId="0C5EF49A" w14:textId="77777777" w:rsidR="00042330" w:rsidRPr="002C5CB8" w:rsidRDefault="00042330" w:rsidP="002C5CB8">
            <w:pPr>
              <w:spacing w:after="0" w:line="240" w:lineRule="auto"/>
              <w:rPr>
                <w:rFonts w:cs="Arial"/>
              </w:rPr>
            </w:pPr>
          </w:p>
        </w:tc>
        <w:tc>
          <w:tcPr>
            <w:tcW w:w="6312" w:type="dxa"/>
          </w:tcPr>
          <w:p w14:paraId="31DA5F22" w14:textId="77777777" w:rsidR="00564B6B" w:rsidRPr="00564B6B" w:rsidRDefault="00564B6B" w:rsidP="00564B6B">
            <w:pPr>
              <w:autoSpaceDE w:val="0"/>
              <w:autoSpaceDN w:val="0"/>
              <w:adjustRightInd w:val="0"/>
              <w:rPr>
                <w:rFonts w:cs="Arial"/>
              </w:rPr>
            </w:pPr>
            <w:r w:rsidRPr="00564B6B">
              <w:rPr>
                <w:rFonts w:cs="Arial"/>
              </w:rPr>
              <w:t>Significant experience of Teaching and Planning</w:t>
            </w:r>
          </w:p>
          <w:p w14:paraId="2180751E" w14:textId="77777777" w:rsidR="00564B6B" w:rsidRPr="00564B6B" w:rsidRDefault="00564B6B" w:rsidP="00564B6B">
            <w:pPr>
              <w:autoSpaceDE w:val="0"/>
              <w:autoSpaceDN w:val="0"/>
              <w:adjustRightInd w:val="0"/>
              <w:rPr>
                <w:rFonts w:cs="Arial"/>
              </w:rPr>
            </w:pPr>
            <w:r w:rsidRPr="00564B6B">
              <w:rPr>
                <w:rFonts w:cs="Arial"/>
              </w:rPr>
              <w:lastRenderedPageBreak/>
              <w:t xml:space="preserve">Experience of working with </w:t>
            </w:r>
            <w:r w:rsidR="00DE7CA1" w:rsidRPr="00564B6B">
              <w:rPr>
                <w:rFonts w:cs="Arial"/>
              </w:rPr>
              <w:t>a cohort</w:t>
            </w:r>
            <w:r w:rsidRPr="00564B6B">
              <w:rPr>
                <w:rFonts w:cs="Arial"/>
              </w:rPr>
              <w:t xml:space="preserve"> of young people including those with complex, high </w:t>
            </w:r>
            <w:r w:rsidR="00DE7CA1" w:rsidRPr="00564B6B">
              <w:rPr>
                <w:rFonts w:cs="Arial"/>
              </w:rPr>
              <w:t>behaviour</w:t>
            </w:r>
            <w:r w:rsidRPr="00564B6B">
              <w:rPr>
                <w:rFonts w:cs="Arial"/>
              </w:rPr>
              <w:t xml:space="preserve"> and additional learning needs.</w:t>
            </w:r>
          </w:p>
          <w:p w14:paraId="5819CA9A" w14:textId="77777777" w:rsidR="00564B6B" w:rsidRPr="00564B6B" w:rsidRDefault="00564B6B" w:rsidP="00564B6B">
            <w:pPr>
              <w:autoSpaceDE w:val="0"/>
              <w:adjustRightInd w:val="0"/>
              <w:rPr>
                <w:rFonts w:cs="Arial"/>
              </w:rPr>
            </w:pPr>
            <w:r w:rsidRPr="00564B6B">
              <w:rPr>
                <w:rFonts w:cs="Arial"/>
              </w:rPr>
              <w:t>Extensive behaviour management experience with students who have complex needs and extreme behaviour.</w:t>
            </w:r>
          </w:p>
          <w:p w14:paraId="707E5374" w14:textId="77777777" w:rsidR="00564B6B" w:rsidRPr="00564B6B" w:rsidRDefault="00564B6B" w:rsidP="00564B6B">
            <w:pPr>
              <w:tabs>
                <w:tab w:val="center" w:pos="4513"/>
                <w:tab w:val="right" w:pos="9026"/>
              </w:tabs>
              <w:spacing w:after="0" w:line="240" w:lineRule="auto"/>
              <w:rPr>
                <w:rFonts w:cs="Arial"/>
              </w:rPr>
            </w:pPr>
            <w:r w:rsidRPr="00564B6B">
              <w:rPr>
                <w:rFonts w:cs="Arial"/>
              </w:rPr>
              <w:t>Relevant classroom teaching experience.</w:t>
            </w:r>
          </w:p>
          <w:p w14:paraId="39547D5B" w14:textId="77777777" w:rsidR="00564B6B" w:rsidRPr="00564B6B" w:rsidRDefault="00564B6B" w:rsidP="00564B6B">
            <w:pPr>
              <w:tabs>
                <w:tab w:val="center" w:pos="4513"/>
                <w:tab w:val="right" w:pos="9026"/>
              </w:tabs>
              <w:spacing w:after="0" w:line="240" w:lineRule="auto"/>
              <w:rPr>
                <w:rFonts w:cs="Arial"/>
              </w:rPr>
            </w:pPr>
          </w:p>
          <w:p w14:paraId="7959DB68" w14:textId="77777777" w:rsidR="00826918" w:rsidRDefault="00564B6B" w:rsidP="00564B6B">
            <w:pPr>
              <w:spacing w:after="0" w:line="240" w:lineRule="auto"/>
              <w:rPr>
                <w:rFonts w:cs="Arial"/>
              </w:rPr>
            </w:pPr>
            <w:r w:rsidRPr="00564B6B">
              <w:rPr>
                <w:rFonts w:cs="Arial"/>
              </w:rPr>
              <w:t>Experience with safeguarding procedures and promoting the welfare of learners.</w:t>
            </w:r>
          </w:p>
          <w:p w14:paraId="07430C56" w14:textId="77777777" w:rsidR="00C05DC2" w:rsidRDefault="00C05DC2" w:rsidP="00C05DC2">
            <w:pPr>
              <w:spacing w:after="0" w:line="240" w:lineRule="auto"/>
              <w:rPr>
                <w:rFonts w:cs="Arial"/>
              </w:rPr>
            </w:pPr>
          </w:p>
          <w:p w14:paraId="323CF3EB" w14:textId="77777777" w:rsidR="00C05DC2" w:rsidRDefault="00C05DC2" w:rsidP="00C05DC2">
            <w:pPr>
              <w:spacing w:after="0" w:line="240" w:lineRule="auto"/>
              <w:rPr>
                <w:rFonts w:cs="Arial"/>
              </w:rPr>
            </w:pPr>
          </w:p>
          <w:p w14:paraId="67664C72" w14:textId="77777777" w:rsidR="00C05DC2" w:rsidRPr="002C5CB8" w:rsidRDefault="00C05DC2" w:rsidP="00C05DC2">
            <w:pPr>
              <w:spacing w:after="0" w:line="240" w:lineRule="auto"/>
              <w:rPr>
                <w:rFonts w:cs="Arial"/>
              </w:rPr>
            </w:pPr>
          </w:p>
        </w:tc>
        <w:tc>
          <w:tcPr>
            <w:tcW w:w="3759" w:type="dxa"/>
            <w:shd w:val="clear" w:color="auto" w:fill="FFFFFF"/>
          </w:tcPr>
          <w:p w14:paraId="5A8F9598" w14:textId="77777777" w:rsidR="00564B6B" w:rsidRPr="00564B6B" w:rsidRDefault="00564B6B" w:rsidP="00DE7CA1">
            <w:pPr>
              <w:pStyle w:val="Quote"/>
              <w:spacing w:after="0" w:line="240" w:lineRule="auto"/>
              <w:rPr>
                <w:rFonts w:cs="Arial"/>
                <w:iCs w:val="0"/>
                <w:color w:val="auto"/>
              </w:rPr>
            </w:pPr>
            <w:r w:rsidRPr="00564B6B">
              <w:rPr>
                <w:rFonts w:cs="Arial"/>
                <w:iCs w:val="0"/>
                <w:color w:val="auto"/>
              </w:rPr>
              <w:lastRenderedPageBreak/>
              <w:t>Experience of working with disengaged or hard to reach young people aged between 14 and 19 years old.</w:t>
            </w:r>
          </w:p>
          <w:p w14:paraId="516ABC70" w14:textId="77777777" w:rsidR="00042330" w:rsidRPr="002C5CB8" w:rsidRDefault="00042330" w:rsidP="002C5CB8">
            <w:pPr>
              <w:spacing w:after="0" w:line="240" w:lineRule="auto"/>
              <w:rPr>
                <w:rFonts w:cs="Arial"/>
              </w:rPr>
            </w:pPr>
          </w:p>
        </w:tc>
        <w:tc>
          <w:tcPr>
            <w:tcW w:w="1755" w:type="dxa"/>
            <w:shd w:val="clear" w:color="auto" w:fill="FFFFFF"/>
          </w:tcPr>
          <w:p w14:paraId="06CBF4D3" w14:textId="77777777" w:rsidR="00042330" w:rsidRPr="002C5CB8" w:rsidRDefault="00DE7CA1" w:rsidP="002C5CB8">
            <w:pPr>
              <w:pStyle w:val="Quote"/>
              <w:spacing w:after="0" w:line="240" w:lineRule="auto"/>
              <w:rPr>
                <w:rFonts w:cs="Arial"/>
              </w:rPr>
            </w:pPr>
            <w:r w:rsidRPr="00DE7CA1">
              <w:rPr>
                <w:rFonts w:cs="Arial"/>
                <w:iCs w:val="0"/>
                <w:color w:val="auto"/>
              </w:rPr>
              <w:t>Interview</w:t>
            </w:r>
          </w:p>
        </w:tc>
      </w:tr>
      <w:tr w:rsidR="00DE7CA1" w:rsidRPr="002C5CB8" w14:paraId="4CC9B6AC" w14:textId="77777777" w:rsidTr="002C5CB8">
        <w:tc>
          <w:tcPr>
            <w:tcW w:w="2087" w:type="dxa"/>
            <w:shd w:val="clear" w:color="auto" w:fill="FFFFFF"/>
          </w:tcPr>
          <w:p w14:paraId="03E03EB1" w14:textId="77777777" w:rsidR="00DE7CA1" w:rsidRPr="002C5CB8" w:rsidRDefault="00DE7CA1" w:rsidP="00DE7CA1">
            <w:pPr>
              <w:pStyle w:val="Quote"/>
              <w:spacing w:after="0" w:line="240" w:lineRule="auto"/>
              <w:rPr>
                <w:rFonts w:cs="Arial"/>
                <w:b/>
              </w:rPr>
            </w:pPr>
            <w:r w:rsidRPr="002C5CB8">
              <w:rPr>
                <w:rFonts w:cs="Arial"/>
                <w:b/>
              </w:rPr>
              <w:t>SKILLS &amp; ABILITIES</w:t>
            </w:r>
          </w:p>
        </w:tc>
        <w:tc>
          <w:tcPr>
            <w:tcW w:w="6312" w:type="dxa"/>
          </w:tcPr>
          <w:p w14:paraId="4CD1AD45" w14:textId="77777777" w:rsidR="00DE7CA1" w:rsidRPr="000D16D9" w:rsidRDefault="00DE7CA1" w:rsidP="00DE7CA1">
            <w:pPr>
              <w:rPr>
                <w:rFonts w:cs="Arial"/>
                <w:bCs/>
              </w:rPr>
            </w:pPr>
            <w:r w:rsidRPr="000D16D9">
              <w:rPr>
                <w:rFonts w:cs="Arial"/>
                <w:bCs/>
              </w:rPr>
              <w:t>Ability to work effectively with students with complex needs</w:t>
            </w:r>
          </w:p>
          <w:p w14:paraId="22F106E9" w14:textId="77777777" w:rsidR="00DE7CA1" w:rsidRPr="000D16D9" w:rsidRDefault="00DE7CA1" w:rsidP="00DE7CA1">
            <w:pPr>
              <w:rPr>
                <w:rFonts w:cs="Arial"/>
                <w:bCs/>
              </w:rPr>
            </w:pPr>
            <w:r w:rsidRPr="000D16D9">
              <w:rPr>
                <w:rFonts w:cs="Arial"/>
                <w:bCs/>
              </w:rPr>
              <w:t>Ability to communicate effectively both in verbal and written form.</w:t>
            </w:r>
          </w:p>
          <w:p w14:paraId="13A2E021" w14:textId="77777777" w:rsidR="00DE7CA1" w:rsidRPr="000D16D9" w:rsidRDefault="00DE7CA1" w:rsidP="00DE7CA1">
            <w:pPr>
              <w:rPr>
                <w:rFonts w:cs="Arial"/>
                <w:bCs/>
              </w:rPr>
            </w:pPr>
            <w:r w:rsidRPr="000D16D9">
              <w:rPr>
                <w:rFonts w:cs="Arial"/>
                <w:bCs/>
              </w:rPr>
              <w:t>Ability to effectively use a variety of teaching and organisational styles and resources, including ICT to deliver outstanding teaching and learning</w:t>
            </w:r>
          </w:p>
          <w:p w14:paraId="6A7D1067" w14:textId="77777777" w:rsidR="00DE7CA1" w:rsidRPr="000D16D9" w:rsidRDefault="00DE7CA1" w:rsidP="00DE7CA1">
            <w:pPr>
              <w:rPr>
                <w:rFonts w:cs="Arial"/>
                <w:bCs/>
              </w:rPr>
            </w:pPr>
            <w:r w:rsidRPr="000D16D9">
              <w:rPr>
                <w:rFonts w:cs="Arial"/>
                <w:bCs/>
              </w:rPr>
              <w:t>Ability to work as part of a team to deliver a holistic educational package.</w:t>
            </w:r>
          </w:p>
          <w:p w14:paraId="5AEB2505" w14:textId="77777777" w:rsidR="00DE7CA1" w:rsidRPr="000D16D9" w:rsidRDefault="00DE7CA1" w:rsidP="00DE7CA1">
            <w:pPr>
              <w:rPr>
                <w:rFonts w:cs="Arial"/>
                <w:bCs/>
              </w:rPr>
            </w:pPr>
            <w:r w:rsidRPr="000D16D9">
              <w:rPr>
                <w:rFonts w:cs="Arial"/>
                <w:bCs/>
              </w:rPr>
              <w:t>Ability to cope with emotionally demanding situations.</w:t>
            </w:r>
          </w:p>
          <w:p w14:paraId="09F81659" w14:textId="77777777" w:rsidR="00DE7CA1" w:rsidRPr="000D16D9" w:rsidRDefault="00DE7CA1" w:rsidP="00DE7CA1">
            <w:pPr>
              <w:pStyle w:val="Header"/>
              <w:rPr>
                <w:rFonts w:cs="Arial"/>
                <w:bCs/>
              </w:rPr>
            </w:pPr>
            <w:r w:rsidRPr="000D16D9">
              <w:rPr>
                <w:rFonts w:cs="Arial"/>
                <w:bCs/>
              </w:rPr>
              <w:t>Ability to manage your time effectively.</w:t>
            </w:r>
          </w:p>
          <w:p w14:paraId="0D7E0C88" w14:textId="77777777" w:rsidR="00DE7CA1" w:rsidRPr="000D16D9" w:rsidRDefault="00DE7CA1" w:rsidP="00DE7CA1">
            <w:pPr>
              <w:pStyle w:val="Header"/>
              <w:rPr>
                <w:rFonts w:cs="Arial"/>
                <w:bCs/>
              </w:rPr>
            </w:pPr>
          </w:p>
          <w:p w14:paraId="37B379B9" w14:textId="77777777" w:rsidR="00DE7CA1" w:rsidRPr="000D16D9" w:rsidRDefault="00DE7CA1" w:rsidP="00DE7CA1">
            <w:pPr>
              <w:pStyle w:val="Header"/>
              <w:rPr>
                <w:rFonts w:cs="Arial"/>
                <w:bCs/>
              </w:rPr>
            </w:pPr>
            <w:r w:rsidRPr="000D16D9">
              <w:rPr>
                <w:rFonts w:cs="Arial"/>
                <w:bCs/>
              </w:rPr>
              <w:t>Flexible creative and adaptable approach.</w:t>
            </w:r>
          </w:p>
          <w:p w14:paraId="7B519082" w14:textId="77777777" w:rsidR="00DE7CA1" w:rsidRPr="000D16D9" w:rsidRDefault="00DE7CA1" w:rsidP="00DE7CA1">
            <w:pPr>
              <w:pStyle w:val="Default"/>
              <w:rPr>
                <w:color w:val="auto"/>
                <w:sz w:val="22"/>
                <w:szCs w:val="22"/>
              </w:rPr>
            </w:pPr>
          </w:p>
          <w:p w14:paraId="0321D76C" w14:textId="77777777" w:rsidR="00DE7CA1" w:rsidRPr="000D16D9" w:rsidRDefault="00DE7CA1" w:rsidP="00DE7CA1">
            <w:pPr>
              <w:pStyle w:val="Default"/>
              <w:rPr>
                <w:sz w:val="22"/>
                <w:szCs w:val="22"/>
              </w:rPr>
            </w:pPr>
            <w:r w:rsidRPr="000D16D9">
              <w:rPr>
                <w:sz w:val="22"/>
                <w:szCs w:val="22"/>
              </w:rPr>
              <w:lastRenderedPageBreak/>
              <w:t xml:space="preserve">Ability to build positive and professional relationships with students, colleagues, parents/carers and other stakeholders as appropriate. </w:t>
            </w:r>
          </w:p>
          <w:p w14:paraId="4451F804" w14:textId="77777777" w:rsidR="00DE7CA1" w:rsidRPr="000D16D9" w:rsidRDefault="00DE7CA1" w:rsidP="00DE7CA1">
            <w:pPr>
              <w:rPr>
                <w:rFonts w:cs="Arial"/>
                <w:bCs/>
              </w:rPr>
            </w:pPr>
          </w:p>
        </w:tc>
        <w:tc>
          <w:tcPr>
            <w:tcW w:w="3759" w:type="dxa"/>
            <w:shd w:val="clear" w:color="auto" w:fill="FFFFFF"/>
          </w:tcPr>
          <w:p w14:paraId="17A48A9F" w14:textId="77777777" w:rsidR="00DE7CA1" w:rsidRPr="002C5CB8" w:rsidRDefault="00DE7CA1" w:rsidP="00DE7CA1">
            <w:pPr>
              <w:spacing w:after="0" w:line="240" w:lineRule="auto"/>
              <w:rPr>
                <w:rFonts w:cs="Arial"/>
              </w:rPr>
            </w:pPr>
            <w:r w:rsidRPr="002C5CB8">
              <w:rPr>
                <w:rFonts w:cs="Arial"/>
              </w:rPr>
              <w:lastRenderedPageBreak/>
              <w:br/>
            </w:r>
          </w:p>
          <w:p w14:paraId="1E66C616" w14:textId="77777777" w:rsidR="00DE7CA1" w:rsidRPr="002C5CB8" w:rsidRDefault="00DE7CA1" w:rsidP="00DE7CA1">
            <w:pPr>
              <w:spacing w:after="0" w:line="240" w:lineRule="auto"/>
              <w:rPr>
                <w:rFonts w:cs="Arial"/>
              </w:rPr>
            </w:pPr>
          </w:p>
        </w:tc>
        <w:tc>
          <w:tcPr>
            <w:tcW w:w="1755" w:type="dxa"/>
            <w:shd w:val="clear" w:color="auto" w:fill="FFFFFF"/>
          </w:tcPr>
          <w:p w14:paraId="67CA090A" w14:textId="77777777" w:rsidR="00DE7CA1" w:rsidRPr="002C5CB8" w:rsidRDefault="00DE7CA1" w:rsidP="00DE7CA1">
            <w:pPr>
              <w:pStyle w:val="Quote"/>
              <w:spacing w:after="0" w:line="240" w:lineRule="auto"/>
              <w:rPr>
                <w:rFonts w:cs="Arial"/>
              </w:rPr>
            </w:pPr>
            <w:r w:rsidRPr="00DE7CA1">
              <w:rPr>
                <w:rFonts w:cs="Arial"/>
                <w:iCs w:val="0"/>
                <w:color w:val="auto"/>
              </w:rPr>
              <w:t>Interview</w:t>
            </w:r>
          </w:p>
        </w:tc>
      </w:tr>
      <w:tr w:rsidR="00DE7CA1" w:rsidRPr="002C5CB8" w14:paraId="04632297" w14:textId="77777777" w:rsidTr="002C5CB8">
        <w:tc>
          <w:tcPr>
            <w:tcW w:w="2087" w:type="dxa"/>
            <w:shd w:val="clear" w:color="auto" w:fill="FFFFFF"/>
          </w:tcPr>
          <w:p w14:paraId="7171CFDB" w14:textId="77777777" w:rsidR="00DE7CA1" w:rsidRPr="002C5CB8" w:rsidRDefault="00DE7CA1" w:rsidP="00DE7CA1">
            <w:pPr>
              <w:pStyle w:val="Quote"/>
              <w:spacing w:after="0" w:line="240" w:lineRule="auto"/>
              <w:rPr>
                <w:rFonts w:cs="Arial"/>
                <w:b/>
              </w:rPr>
            </w:pPr>
            <w:r w:rsidRPr="002C5CB8">
              <w:rPr>
                <w:rFonts w:cs="Arial"/>
                <w:b/>
              </w:rPr>
              <w:t>OTHER</w:t>
            </w:r>
          </w:p>
        </w:tc>
        <w:tc>
          <w:tcPr>
            <w:tcW w:w="6312" w:type="dxa"/>
          </w:tcPr>
          <w:p w14:paraId="363FE990" w14:textId="77777777" w:rsidR="00DE7CA1" w:rsidRDefault="00DE7CA1" w:rsidP="00DE7CA1">
            <w:pPr>
              <w:spacing w:after="0" w:line="240" w:lineRule="auto"/>
              <w:rPr>
                <w:rFonts w:cs="Arial"/>
              </w:rPr>
            </w:pPr>
            <w:r w:rsidRPr="002C5CB8">
              <w:rPr>
                <w:rFonts w:cs="Arial"/>
              </w:rPr>
              <w:t>Share</w:t>
            </w:r>
            <w:r>
              <w:rPr>
                <w:rFonts w:cs="Arial"/>
              </w:rPr>
              <w:t xml:space="preserve"> </w:t>
            </w:r>
            <w:r w:rsidRPr="002C5CB8">
              <w:rPr>
                <w:rFonts w:cs="Arial"/>
              </w:rPr>
              <w:t>Catch22 values</w:t>
            </w:r>
          </w:p>
          <w:p w14:paraId="4CF00D75" w14:textId="77777777" w:rsidR="00DE7CA1" w:rsidRPr="002C5CB8" w:rsidRDefault="00DE7CA1" w:rsidP="00DE7CA1">
            <w:pPr>
              <w:spacing w:after="0" w:line="240" w:lineRule="auto"/>
              <w:rPr>
                <w:rFonts w:cs="Arial"/>
              </w:rPr>
            </w:pPr>
          </w:p>
          <w:p w14:paraId="30411AAB" w14:textId="77777777" w:rsidR="00DE7CA1" w:rsidRDefault="00DE7CA1" w:rsidP="00DE7CA1">
            <w:pPr>
              <w:spacing w:after="0" w:line="240" w:lineRule="auto"/>
              <w:rPr>
                <w:rFonts w:cs="Arial"/>
              </w:rPr>
            </w:pPr>
            <w:r w:rsidRPr="002C5CB8">
              <w:rPr>
                <w:rFonts w:cs="Arial"/>
              </w:rPr>
              <w:t>Awareness of and com</w:t>
            </w:r>
            <w:r>
              <w:rPr>
                <w:rFonts w:cs="Arial"/>
              </w:rPr>
              <w:t>mitment to Equality &amp; Diversity</w:t>
            </w:r>
          </w:p>
          <w:p w14:paraId="4CA8F1CE" w14:textId="77777777" w:rsidR="00DE7CA1" w:rsidRPr="002C5CB8" w:rsidRDefault="00DE7CA1" w:rsidP="00DE7CA1">
            <w:pPr>
              <w:spacing w:after="0" w:line="240" w:lineRule="auto"/>
              <w:rPr>
                <w:rFonts w:cs="Arial"/>
              </w:rPr>
            </w:pPr>
          </w:p>
          <w:p w14:paraId="085143F5" w14:textId="77777777" w:rsidR="00DE7CA1" w:rsidRDefault="00DE7CA1" w:rsidP="00DE7CA1">
            <w:pPr>
              <w:spacing w:after="0" w:line="240" w:lineRule="auto"/>
              <w:rPr>
                <w:rFonts w:cs="Arial"/>
              </w:rPr>
            </w:pPr>
            <w:r w:rsidRPr="002C5CB8">
              <w:rPr>
                <w:rFonts w:cs="Arial"/>
              </w:rPr>
              <w:t>Willing to travel and work flexibly</w:t>
            </w:r>
          </w:p>
          <w:p w14:paraId="30A8B27F" w14:textId="77777777" w:rsidR="00DE7CA1" w:rsidRPr="002C5CB8" w:rsidRDefault="00DE7CA1" w:rsidP="00DE7CA1">
            <w:pPr>
              <w:spacing w:after="0" w:line="240" w:lineRule="auto"/>
              <w:rPr>
                <w:rFonts w:cs="Arial"/>
              </w:rPr>
            </w:pPr>
          </w:p>
          <w:p w14:paraId="52D47738" w14:textId="77777777" w:rsidR="00DE7CA1" w:rsidRDefault="00DE7CA1" w:rsidP="00DE7CA1">
            <w:pPr>
              <w:spacing w:after="0" w:line="240" w:lineRule="auto"/>
              <w:rPr>
                <w:rFonts w:cs="Arial"/>
              </w:rPr>
            </w:pPr>
            <w:r w:rsidRPr="002C5CB8">
              <w:rPr>
                <w:rFonts w:cs="Arial"/>
              </w:rPr>
              <w:t xml:space="preserve">Desire to develop and undertake training </w:t>
            </w:r>
            <w:r>
              <w:rPr>
                <w:rFonts w:cs="Arial"/>
              </w:rPr>
              <w:t>as required</w:t>
            </w:r>
          </w:p>
          <w:p w14:paraId="3BEE8B51" w14:textId="77777777" w:rsidR="00DE7CA1" w:rsidRPr="002C5CB8" w:rsidRDefault="00DE7CA1" w:rsidP="00DE7CA1">
            <w:pPr>
              <w:spacing w:after="0" w:line="240" w:lineRule="auto"/>
              <w:rPr>
                <w:rFonts w:cs="Arial"/>
              </w:rPr>
            </w:pPr>
          </w:p>
        </w:tc>
        <w:tc>
          <w:tcPr>
            <w:tcW w:w="3759" w:type="dxa"/>
            <w:shd w:val="clear" w:color="auto" w:fill="FFFFFF"/>
          </w:tcPr>
          <w:p w14:paraId="49637273" w14:textId="77777777" w:rsidR="00DE7CA1" w:rsidRPr="002C5CB8" w:rsidRDefault="00DE7CA1" w:rsidP="00DE7CA1">
            <w:pPr>
              <w:spacing w:after="0" w:line="240" w:lineRule="auto"/>
              <w:rPr>
                <w:rFonts w:cs="Arial"/>
              </w:rPr>
            </w:pPr>
          </w:p>
        </w:tc>
        <w:tc>
          <w:tcPr>
            <w:tcW w:w="1755" w:type="dxa"/>
            <w:shd w:val="clear" w:color="auto" w:fill="FFFFFF"/>
          </w:tcPr>
          <w:p w14:paraId="072A7F52" w14:textId="77777777" w:rsidR="00DE7CA1" w:rsidRPr="002C5CB8" w:rsidRDefault="00DE7CA1" w:rsidP="00DE7CA1">
            <w:pPr>
              <w:pStyle w:val="Quote"/>
              <w:spacing w:after="0" w:line="240" w:lineRule="auto"/>
              <w:rPr>
                <w:rFonts w:cs="Arial"/>
              </w:rPr>
            </w:pPr>
          </w:p>
        </w:tc>
      </w:tr>
    </w:tbl>
    <w:p w14:paraId="6A32BE5D" w14:textId="77777777" w:rsidR="00B87C51" w:rsidRPr="002C5CB8" w:rsidRDefault="00B87C51" w:rsidP="002C5CB8">
      <w:pPr>
        <w:spacing w:after="0" w:line="240" w:lineRule="auto"/>
        <w:rPr>
          <w:rFonts w:cs="Arial"/>
        </w:rPr>
      </w:pPr>
    </w:p>
    <w:sectPr w:rsidR="00B87C51" w:rsidRPr="002C5CB8" w:rsidSect="001279CE">
      <w:headerReference w:type="default" r:id="rId20"/>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DEAA" w14:textId="77777777" w:rsidR="008C4C99" w:rsidRDefault="008C4C99" w:rsidP="00E3351B">
      <w:pPr>
        <w:spacing w:after="0" w:line="240" w:lineRule="auto"/>
      </w:pPr>
      <w:r>
        <w:separator/>
      </w:r>
    </w:p>
  </w:endnote>
  <w:endnote w:type="continuationSeparator" w:id="0">
    <w:p w14:paraId="5399B085" w14:textId="77777777" w:rsidR="008C4C99" w:rsidRDefault="008C4C99"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2C06" w14:textId="77777777" w:rsidR="00BD026F" w:rsidRDefault="00BD02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30F3D" w14:textId="1CA3901D" w:rsidR="00AF045A" w:rsidRDefault="003756A6">
    <w:pPr>
      <w:pStyle w:val="Footer"/>
    </w:pPr>
    <w:r>
      <w:rPr>
        <w:noProof/>
      </w:rPr>
      <mc:AlternateContent>
        <mc:Choice Requires="wps">
          <w:drawing>
            <wp:anchor distT="0" distB="0" distL="114300" distR="114300" simplePos="0" relativeHeight="251658752" behindDoc="0" locked="0" layoutInCell="0" allowOverlap="1" wp14:anchorId="235FE0B4" wp14:editId="1BA178CA">
              <wp:simplePos x="0" y="0"/>
              <wp:positionH relativeFrom="page">
                <wp:align>left</wp:align>
              </wp:positionH>
              <wp:positionV relativeFrom="page">
                <wp:align>bottom</wp:align>
              </wp:positionV>
              <wp:extent cx="7772400" cy="464185"/>
              <wp:effectExtent l="0" t="0" r="0" b="2540"/>
              <wp:wrapNone/>
              <wp:docPr id="1246654001" name="MSIPCM6563422488c757b92b4f11b3" descr="{&quot;HashCode&quot;:-617869505,&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F8E51" w14:textId="7ACEA06C" w:rsidR="001A2CE5" w:rsidRPr="00BD026F" w:rsidRDefault="00BD026F" w:rsidP="00BD026F">
                          <w:pPr>
                            <w:spacing w:after="0"/>
                            <w:rPr>
                              <w:rFonts w:ascii="Calibri" w:hAnsi="Calibri" w:cs="Calibri"/>
                              <w:color w:val="000000"/>
                              <w:sz w:val="20"/>
                            </w:rPr>
                          </w:pPr>
                          <w:r w:rsidRPr="00BD026F">
                            <w:rPr>
                              <w:rFonts w:ascii="Calibri" w:hAnsi="Calibri" w:cs="Calibri"/>
                              <w:color w:val="000000"/>
                              <w:sz w:val="20"/>
                            </w:rPr>
                            <w:t>Classification : Unrestricted</w:t>
                          </w:r>
                        </w:p>
                      </w:txbxContent>
                    </wps:txbx>
                    <wps:bodyPr rot="0" vert="horz" wrap="square" lIns="25400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FE0B4" id="_x0000_t202" coordsize="21600,21600" o:spt="202" path="m,l,21600r21600,l21600,xe">
              <v:stroke joinstyle="miter"/>
              <v:path gradientshapeok="t" o:connecttype="rect"/>
            </v:shapetype>
            <v:shape id="MSIPCM6563422488c757b92b4f11b3" o:spid="_x0000_s1026" type="#_x0000_t202" alt="{&quot;HashCode&quot;:-617869505,&quot;Height&quot;:9999999.0,&quot;Width&quot;:9999999.0,&quot;Placement&quot;:&quot;Footer&quot;,&quot;Index&quot;:&quot;Primary&quot;,&quot;Section&quot;:1,&quot;Top&quot;:0.0,&quot;Left&quot;:0.0}" style="position:absolute;margin-left:0;margin-top:0;width:612pt;height:36.55pt;z-index:251658752;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" o:allowincell="f" filled="f" stroked="f">
              <v:textbox inset="20pt,0,,0">
                <w:txbxContent>
                  <w:p w14:paraId="0B1F8E51" w14:textId="7ACEA06C" w:rsidR="001A2CE5" w:rsidRPr="00BD026F" w:rsidRDefault="00BD026F" w:rsidP="00BD026F">
                    <w:pPr>
                      <w:spacing w:after="0"/>
                      <w:rPr>
                        <w:rFonts w:ascii="Calibri" w:hAnsi="Calibri" w:cs="Calibri"/>
                        <w:color w:val="000000"/>
                        <w:sz w:val="20"/>
                      </w:rPr>
                    </w:pPr>
                    <w:r w:rsidRPr="00BD026F">
                      <w:rPr>
                        <w:rFonts w:ascii="Calibri" w:hAnsi="Calibri" w:cs="Calibri"/>
                        <w:color w:val="000000"/>
                        <w:sz w:val="20"/>
                      </w:rPr>
                      <w:t>Classification : Unrestricted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4F8E5" w14:textId="77777777" w:rsidR="00BD026F" w:rsidRDefault="00BD0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D5C1" w14:textId="77777777" w:rsidR="008C4C99" w:rsidRDefault="008C4C99" w:rsidP="00E3351B">
      <w:pPr>
        <w:spacing w:after="0" w:line="240" w:lineRule="auto"/>
      </w:pPr>
      <w:r>
        <w:separator/>
      </w:r>
    </w:p>
  </w:footnote>
  <w:footnote w:type="continuationSeparator" w:id="0">
    <w:p w14:paraId="509B05D6" w14:textId="77777777" w:rsidR="008C4C99" w:rsidRDefault="008C4C99"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BE63" w14:textId="77777777" w:rsidR="00BD026F" w:rsidRDefault="00BD02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3EB0" w14:textId="7CB4039C" w:rsidR="00DC6151" w:rsidRDefault="003756A6">
    <w:pPr>
      <w:pStyle w:val="Header"/>
      <w:rPr>
        <w:i/>
      </w:rPr>
    </w:pPr>
    <w:r>
      <w:rPr>
        <w:i/>
        <w:noProof/>
      </w:rPr>
      <w:drawing>
        <wp:anchor distT="0" distB="0" distL="114300" distR="114300" simplePos="0" relativeHeight="251656704" behindDoc="0" locked="0" layoutInCell="1" allowOverlap="1" wp14:anchorId="3AAD3F3D" wp14:editId="385DAC9E">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6F54AE51" w14:textId="77777777" w:rsidR="00DC6151" w:rsidRDefault="00DC6151">
    <w:pPr>
      <w:pStyle w:val="Header"/>
      <w:rPr>
        <w:i/>
      </w:rPr>
    </w:pPr>
  </w:p>
  <w:p w14:paraId="1EB0451A"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C7F0F" w14:textId="77777777" w:rsidR="00BD026F" w:rsidRDefault="00BD02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69AA" w14:textId="2BCD1900" w:rsidR="00642F7A" w:rsidRPr="0000208E" w:rsidRDefault="003756A6">
    <w:pPr>
      <w:pStyle w:val="Header"/>
      <w:rPr>
        <w:i/>
      </w:rPr>
    </w:pPr>
    <w:r>
      <w:rPr>
        <w:i/>
        <w:noProof/>
      </w:rPr>
      <w:drawing>
        <wp:anchor distT="0" distB="0" distL="114300" distR="114300" simplePos="0" relativeHeight="251657728" behindDoc="0" locked="0" layoutInCell="1" allowOverlap="1" wp14:anchorId="303C0F31" wp14:editId="1F877CD7">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9A1BB9"/>
    <w:multiLevelType w:val="hybridMultilevel"/>
    <w:tmpl w:val="4FFA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0"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2461C7"/>
    <w:multiLevelType w:val="hybridMultilevel"/>
    <w:tmpl w:val="C884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0"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4"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760807">
    <w:abstractNumId w:val="33"/>
  </w:num>
  <w:num w:numId="2" w16cid:durableId="308556557">
    <w:abstractNumId w:val="29"/>
  </w:num>
  <w:num w:numId="3" w16cid:durableId="1049380187">
    <w:abstractNumId w:val="24"/>
  </w:num>
  <w:num w:numId="4" w16cid:durableId="35132534">
    <w:abstractNumId w:val="17"/>
  </w:num>
  <w:num w:numId="5" w16cid:durableId="430585667">
    <w:abstractNumId w:val="41"/>
  </w:num>
  <w:num w:numId="6" w16cid:durableId="1125469037">
    <w:abstractNumId w:val="15"/>
  </w:num>
  <w:num w:numId="7" w16cid:durableId="1745565367">
    <w:abstractNumId w:val="20"/>
  </w:num>
  <w:num w:numId="8" w16cid:durableId="1185553203">
    <w:abstractNumId w:val="2"/>
  </w:num>
  <w:num w:numId="9" w16cid:durableId="806510288">
    <w:abstractNumId w:val="40"/>
  </w:num>
  <w:num w:numId="10" w16cid:durableId="597719335">
    <w:abstractNumId w:val="14"/>
  </w:num>
  <w:num w:numId="11" w16cid:durableId="339282996">
    <w:abstractNumId w:val="18"/>
  </w:num>
  <w:num w:numId="12" w16cid:durableId="1251817889">
    <w:abstractNumId w:val="13"/>
  </w:num>
  <w:num w:numId="13" w16cid:durableId="460854322">
    <w:abstractNumId w:val="31"/>
  </w:num>
  <w:num w:numId="14" w16cid:durableId="1695763996">
    <w:abstractNumId w:val="21"/>
  </w:num>
  <w:num w:numId="15" w16cid:durableId="1352604404">
    <w:abstractNumId w:val="34"/>
  </w:num>
  <w:num w:numId="16" w16cid:durableId="951286014">
    <w:abstractNumId w:val="42"/>
  </w:num>
  <w:num w:numId="17" w16cid:durableId="2040426292">
    <w:abstractNumId w:val="12"/>
  </w:num>
  <w:num w:numId="18" w16cid:durableId="1689212021">
    <w:abstractNumId w:val="11"/>
  </w:num>
  <w:num w:numId="19" w16cid:durableId="1272085519">
    <w:abstractNumId w:val="1"/>
  </w:num>
  <w:num w:numId="20" w16cid:durableId="679241877">
    <w:abstractNumId w:val="19"/>
  </w:num>
  <w:num w:numId="21" w16cid:durableId="2079937192">
    <w:abstractNumId w:val="36"/>
  </w:num>
  <w:num w:numId="22" w16cid:durableId="1080830412">
    <w:abstractNumId w:val="7"/>
  </w:num>
  <w:num w:numId="23" w16cid:durableId="924150417">
    <w:abstractNumId w:val="22"/>
  </w:num>
  <w:num w:numId="24" w16cid:durableId="222450475">
    <w:abstractNumId w:val="4"/>
  </w:num>
  <w:num w:numId="25" w16cid:durableId="1576041635">
    <w:abstractNumId w:val="8"/>
  </w:num>
  <w:num w:numId="26" w16cid:durableId="1202863964">
    <w:abstractNumId w:val="32"/>
  </w:num>
  <w:num w:numId="27" w16cid:durableId="2100133300">
    <w:abstractNumId w:val="39"/>
  </w:num>
  <w:num w:numId="28" w16cid:durableId="816842656">
    <w:abstractNumId w:val="25"/>
  </w:num>
  <w:num w:numId="29" w16cid:durableId="1178274763">
    <w:abstractNumId w:val="37"/>
  </w:num>
  <w:num w:numId="30" w16cid:durableId="189298589">
    <w:abstractNumId w:val="6"/>
  </w:num>
  <w:num w:numId="31" w16cid:durableId="261958631">
    <w:abstractNumId w:val="26"/>
  </w:num>
  <w:num w:numId="32" w16cid:durableId="1773436306">
    <w:abstractNumId w:val="10"/>
  </w:num>
  <w:num w:numId="33" w16cid:durableId="612830605">
    <w:abstractNumId w:val="5"/>
  </w:num>
  <w:num w:numId="34" w16cid:durableId="288974279">
    <w:abstractNumId w:val="30"/>
  </w:num>
  <w:num w:numId="35" w16cid:durableId="1079016720">
    <w:abstractNumId w:val="3"/>
  </w:num>
  <w:num w:numId="36" w16cid:durableId="317274363">
    <w:abstractNumId w:val="0"/>
  </w:num>
  <w:num w:numId="37" w16cid:durableId="994526739">
    <w:abstractNumId w:val="43"/>
  </w:num>
  <w:num w:numId="38" w16cid:durableId="400252465">
    <w:abstractNumId w:val="16"/>
  </w:num>
  <w:num w:numId="39" w16cid:durableId="1036278721">
    <w:abstractNumId w:val="38"/>
  </w:num>
  <w:num w:numId="40" w16cid:durableId="1362901988">
    <w:abstractNumId w:val="23"/>
  </w:num>
  <w:num w:numId="41" w16cid:durableId="1244417776">
    <w:abstractNumId w:val="28"/>
  </w:num>
  <w:num w:numId="42" w16cid:durableId="394357221">
    <w:abstractNumId w:val="35"/>
  </w:num>
  <w:num w:numId="43" w16cid:durableId="965358866">
    <w:abstractNumId w:val="27"/>
  </w:num>
  <w:num w:numId="44" w16cid:durableId="824400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3FD"/>
    <w:rsid w:val="000279F1"/>
    <w:rsid w:val="00042330"/>
    <w:rsid w:val="00052408"/>
    <w:rsid w:val="00057A53"/>
    <w:rsid w:val="00070604"/>
    <w:rsid w:val="000C1F49"/>
    <w:rsid w:val="000D096B"/>
    <w:rsid w:val="000D16D9"/>
    <w:rsid w:val="000E5243"/>
    <w:rsid w:val="001007A0"/>
    <w:rsid w:val="001054FB"/>
    <w:rsid w:val="001066D8"/>
    <w:rsid w:val="0011268D"/>
    <w:rsid w:val="0012077F"/>
    <w:rsid w:val="001279CE"/>
    <w:rsid w:val="00137AAD"/>
    <w:rsid w:val="001446C2"/>
    <w:rsid w:val="00160CEF"/>
    <w:rsid w:val="00167CF3"/>
    <w:rsid w:val="00184656"/>
    <w:rsid w:val="00185722"/>
    <w:rsid w:val="001A2CE5"/>
    <w:rsid w:val="001A5248"/>
    <w:rsid w:val="001B067D"/>
    <w:rsid w:val="001C389A"/>
    <w:rsid w:val="001D6F7C"/>
    <w:rsid w:val="001F0D07"/>
    <w:rsid w:val="00241D10"/>
    <w:rsid w:val="002547EE"/>
    <w:rsid w:val="00271355"/>
    <w:rsid w:val="00273521"/>
    <w:rsid w:val="00276FEF"/>
    <w:rsid w:val="002906B8"/>
    <w:rsid w:val="0029723A"/>
    <w:rsid w:val="002A351D"/>
    <w:rsid w:val="002B7C7F"/>
    <w:rsid w:val="002C5CB8"/>
    <w:rsid w:val="002C6848"/>
    <w:rsid w:val="002F3884"/>
    <w:rsid w:val="002F53DF"/>
    <w:rsid w:val="003011CF"/>
    <w:rsid w:val="003044E3"/>
    <w:rsid w:val="00312411"/>
    <w:rsid w:val="00330C6F"/>
    <w:rsid w:val="00351287"/>
    <w:rsid w:val="00351874"/>
    <w:rsid w:val="0036285A"/>
    <w:rsid w:val="003727AA"/>
    <w:rsid w:val="003756A6"/>
    <w:rsid w:val="003B2762"/>
    <w:rsid w:val="003B5DA6"/>
    <w:rsid w:val="003D30FC"/>
    <w:rsid w:val="00401B83"/>
    <w:rsid w:val="00402A36"/>
    <w:rsid w:val="00406E5D"/>
    <w:rsid w:val="00412B0D"/>
    <w:rsid w:val="00417358"/>
    <w:rsid w:val="004258E1"/>
    <w:rsid w:val="004307C3"/>
    <w:rsid w:val="0045046A"/>
    <w:rsid w:val="004568CB"/>
    <w:rsid w:val="00470202"/>
    <w:rsid w:val="004758FD"/>
    <w:rsid w:val="00483B73"/>
    <w:rsid w:val="004A2D68"/>
    <w:rsid w:val="004D314B"/>
    <w:rsid w:val="00501DAE"/>
    <w:rsid w:val="00505715"/>
    <w:rsid w:val="0053540F"/>
    <w:rsid w:val="005407E7"/>
    <w:rsid w:val="00564B6B"/>
    <w:rsid w:val="005671C7"/>
    <w:rsid w:val="0058259F"/>
    <w:rsid w:val="00586A79"/>
    <w:rsid w:val="0058783E"/>
    <w:rsid w:val="0059445B"/>
    <w:rsid w:val="00594F36"/>
    <w:rsid w:val="005C136D"/>
    <w:rsid w:val="005F1BD2"/>
    <w:rsid w:val="005F4412"/>
    <w:rsid w:val="00615A38"/>
    <w:rsid w:val="00620214"/>
    <w:rsid w:val="006231FB"/>
    <w:rsid w:val="006345E0"/>
    <w:rsid w:val="00637888"/>
    <w:rsid w:val="00642F7A"/>
    <w:rsid w:val="00650875"/>
    <w:rsid w:val="006552B9"/>
    <w:rsid w:val="00663C9C"/>
    <w:rsid w:val="006703D9"/>
    <w:rsid w:val="006818F1"/>
    <w:rsid w:val="00682093"/>
    <w:rsid w:val="00696E3C"/>
    <w:rsid w:val="006E4F0C"/>
    <w:rsid w:val="006E6660"/>
    <w:rsid w:val="006F532E"/>
    <w:rsid w:val="00703905"/>
    <w:rsid w:val="0070504E"/>
    <w:rsid w:val="00706DBE"/>
    <w:rsid w:val="00717597"/>
    <w:rsid w:val="00717A64"/>
    <w:rsid w:val="00726E28"/>
    <w:rsid w:val="00736C0D"/>
    <w:rsid w:val="0074613A"/>
    <w:rsid w:val="00746FB2"/>
    <w:rsid w:val="00760F0D"/>
    <w:rsid w:val="0078652D"/>
    <w:rsid w:val="00795C34"/>
    <w:rsid w:val="00797900"/>
    <w:rsid w:val="007C6D04"/>
    <w:rsid w:val="007F69A9"/>
    <w:rsid w:val="00826918"/>
    <w:rsid w:val="00834898"/>
    <w:rsid w:val="00836FF3"/>
    <w:rsid w:val="008736E6"/>
    <w:rsid w:val="0087491C"/>
    <w:rsid w:val="008A69CE"/>
    <w:rsid w:val="008B13B1"/>
    <w:rsid w:val="008B30A3"/>
    <w:rsid w:val="008C4C99"/>
    <w:rsid w:val="008C57E7"/>
    <w:rsid w:val="008C7411"/>
    <w:rsid w:val="008E3093"/>
    <w:rsid w:val="008E3414"/>
    <w:rsid w:val="008F2391"/>
    <w:rsid w:val="00904A59"/>
    <w:rsid w:val="00907F54"/>
    <w:rsid w:val="009271F4"/>
    <w:rsid w:val="009317EB"/>
    <w:rsid w:val="00935F31"/>
    <w:rsid w:val="009462B4"/>
    <w:rsid w:val="00962BA2"/>
    <w:rsid w:val="00964DAC"/>
    <w:rsid w:val="009921A7"/>
    <w:rsid w:val="009A05B6"/>
    <w:rsid w:val="009A5825"/>
    <w:rsid w:val="009C60FD"/>
    <w:rsid w:val="009D59B3"/>
    <w:rsid w:val="009E15D3"/>
    <w:rsid w:val="00A12A5B"/>
    <w:rsid w:val="00A21FA3"/>
    <w:rsid w:val="00A22454"/>
    <w:rsid w:val="00A2534E"/>
    <w:rsid w:val="00A44529"/>
    <w:rsid w:val="00A663F6"/>
    <w:rsid w:val="00AA1108"/>
    <w:rsid w:val="00AC2170"/>
    <w:rsid w:val="00AD0DF5"/>
    <w:rsid w:val="00AE0054"/>
    <w:rsid w:val="00AE312D"/>
    <w:rsid w:val="00AE6B81"/>
    <w:rsid w:val="00AF045A"/>
    <w:rsid w:val="00B02F15"/>
    <w:rsid w:val="00B22046"/>
    <w:rsid w:val="00B504A0"/>
    <w:rsid w:val="00B66F8D"/>
    <w:rsid w:val="00B70E6E"/>
    <w:rsid w:val="00B819AE"/>
    <w:rsid w:val="00B87C51"/>
    <w:rsid w:val="00B90B6E"/>
    <w:rsid w:val="00B93749"/>
    <w:rsid w:val="00BB72F7"/>
    <w:rsid w:val="00BC5DE0"/>
    <w:rsid w:val="00BD026F"/>
    <w:rsid w:val="00BD1D9A"/>
    <w:rsid w:val="00BD4A93"/>
    <w:rsid w:val="00BE42B6"/>
    <w:rsid w:val="00BE676A"/>
    <w:rsid w:val="00C05DC2"/>
    <w:rsid w:val="00C22734"/>
    <w:rsid w:val="00C63402"/>
    <w:rsid w:val="00C830B6"/>
    <w:rsid w:val="00C93BA6"/>
    <w:rsid w:val="00C968ED"/>
    <w:rsid w:val="00C96F79"/>
    <w:rsid w:val="00CA12AC"/>
    <w:rsid w:val="00CA2A54"/>
    <w:rsid w:val="00CB2330"/>
    <w:rsid w:val="00CB72A1"/>
    <w:rsid w:val="00CC1D37"/>
    <w:rsid w:val="00D26638"/>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E7CA1"/>
    <w:rsid w:val="00DF6AA6"/>
    <w:rsid w:val="00E056AE"/>
    <w:rsid w:val="00E14D97"/>
    <w:rsid w:val="00E3351B"/>
    <w:rsid w:val="00E34CAD"/>
    <w:rsid w:val="00E91050"/>
    <w:rsid w:val="00EB79A4"/>
    <w:rsid w:val="00EE5115"/>
    <w:rsid w:val="00F0278E"/>
    <w:rsid w:val="00F230BC"/>
    <w:rsid w:val="00F51F81"/>
    <w:rsid w:val="00F74E68"/>
    <w:rsid w:val="401F4524"/>
    <w:rsid w:val="4CC1EDB3"/>
    <w:rsid w:val="50425AA5"/>
    <w:rsid w:val="75624FBE"/>
    <w:rsid w:val="7B428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7FAD00A0"/>
  <w15:chartTrackingRefBased/>
  <w15:docId w15:val="{2A184A2B-879D-4856-ADE0-106DF982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tch-22.org.uk/about/our-vis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043EC27B0F10448D6E1F8A87566715" ma:contentTypeVersion="8" ma:contentTypeDescription="Create a new document." ma:contentTypeScope="" ma:versionID="cb658ac394e425692cb7dab41f7e3edd">
  <xsd:schema xmlns:xsd="http://www.w3.org/2001/XMLSchema" xmlns:xs="http://www.w3.org/2001/XMLSchema" xmlns:p="http://schemas.microsoft.com/office/2006/metadata/properties" xmlns:ns2="ef60e32c-11e1-4d0e-b3d4-3f0e11d08b7a" xmlns:ns3="8bce7932-79f8-411d-9250-ed356d92f6c3" targetNamespace="http://schemas.microsoft.com/office/2006/metadata/properties" ma:root="true" ma:fieldsID="892c087e75f8bfa47caeaec5db6a8f15" ns2:_="" ns3:_="">
    <xsd:import namespace="ef60e32c-11e1-4d0e-b3d4-3f0e11d08b7a"/>
    <xsd:import namespace="8bce7932-79f8-411d-9250-ed356d92f6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ce7932-79f8-411d-9250-ed356d92f6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6CCF64-9410-40E1-B1EB-0E30E0CB1432}">
  <ds:schemaRefs>
    <ds:schemaRef ds:uri="http://schemas.microsoft.com/office/2006/metadata/longProperties"/>
  </ds:schemaRefs>
</ds:datastoreItem>
</file>

<file path=customXml/itemProps2.xml><?xml version="1.0" encoding="utf-8"?>
<ds:datastoreItem xmlns:ds="http://schemas.openxmlformats.org/officeDocument/2006/customXml" ds:itemID="{D180B95C-2525-4E5F-81EF-C1A00B986D8A}">
  <ds:schemaRefs>
    <ds:schemaRef ds:uri="http://schemas.openxmlformats.org/officeDocument/2006/bibliography"/>
  </ds:schemaRefs>
</ds:datastoreItem>
</file>

<file path=customXml/itemProps3.xml><?xml version="1.0" encoding="utf-8"?>
<ds:datastoreItem xmlns:ds="http://schemas.openxmlformats.org/officeDocument/2006/customXml" ds:itemID="{001A9036-DDCD-425E-9BDC-8C2DDB54481C}">
  <ds:schemaRefs>
    <ds:schemaRef ds:uri="http://schemas.microsoft.com/sharepoint/events"/>
  </ds:schemaRefs>
</ds:datastoreItem>
</file>

<file path=customXml/itemProps4.xml><?xml version="1.0" encoding="utf-8"?>
<ds:datastoreItem xmlns:ds="http://schemas.openxmlformats.org/officeDocument/2006/customXml" ds:itemID="{F9A7DBC2-D51E-4745-81FC-BB6C227BA00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B3ECBF2-2F6B-4412-A1F4-11E7359B0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e32c-11e1-4d0e-b3d4-3f0e11d08b7a"/>
    <ds:schemaRef ds:uri="8bce7932-79f8-411d-9250-ed356d92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E0B1192-4A15-4A91-97D3-E0235E8E28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1309</Words>
  <Characters>7585</Characters>
  <Application>Microsoft Office Word</Application>
  <DocSecurity>0</DocSecurity>
  <Lines>261</Lines>
  <Paragraphs>127</Paragraphs>
  <ScaleCrop>false</ScaleCrop>
  <Company>Microsoft</Company>
  <LinksUpToDate>false</LinksUpToDate>
  <CharactersWithSpaces>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3</cp:revision>
  <cp:lastPrinted>2019-02-25T13:50:00Z</cp:lastPrinted>
  <dcterms:created xsi:type="dcterms:W3CDTF">2024-03-19T12:29:00Z</dcterms:created>
  <dcterms:modified xsi:type="dcterms:W3CDTF">2026-01-13T17:28:00Z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6ZCJCW5KYQVH-288650443-44561</vt:lpwstr>
  </property>
  <property fmtid="{D5CDD505-2E9C-101B-9397-08002B2CF9AE}" pid="3" name="_dlc_DocIdItemGuid">
    <vt:lpwstr>d02b24b5-bead-48bd-8a2e-997f898dbacd</vt:lpwstr>
  </property>
  <property fmtid="{D5CDD505-2E9C-101B-9397-08002B2CF9AE}" pid="4" name="_dlc_DocIdUrl">
    <vt:lpwstr>https://catch22uk.sharepoint.com/sites/PeopleServiceDocStore/_layouts/15/DocIdRedir.aspx?ID=6ZCJCW5KYQVH-288650443-44561, 6ZCJCW5KYQVH-288650443-44561</vt:lpwstr>
  </property>
  <property fmtid="{D5CDD505-2E9C-101B-9397-08002B2CF9AE}" pid="5" name="display_urn:schemas-microsoft-com:office:office#Editor">
    <vt:lpwstr>Marcus tobin</vt:lpwstr>
  </property>
  <property fmtid="{D5CDD505-2E9C-101B-9397-08002B2CF9AE}" pid="6" name="display_urn:schemas-microsoft-com:office:office#Author">
    <vt:lpwstr>Marcus tobin</vt:lpwstr>
  </property>
  <property fmtid="{D5CDD505-2E9C-101B-9397-08002B2CF9AE}" pid="7" name="MSIP_Label_268c87ea-cf5a-449c-b758-8d7be4c088e4_Enabled">
    <vt:lpwstr>true</vt:lpwstr>
  </property>
  <property fmtid="{D5CDD505-2E9C-101B-9397-08002B2CF9AE}" pid="8" name="MSIP_Label_268c87ea-cf5a-449c-b758-8d7be4c088e4_SetDate">
    <vt:lpwstr>2023-02-02T16:01:12Z</vt:lpwstr>
  </property>
  <property fmtid="{D5CDD505-2E9C-101B-9397-08002B2CF9AE}" pid="9" name="MSIP_Label_268c87ea-cf5a-449c-b758-8d7be4c088e4_Method">
    <vt:lpwstr>Privileged</vt:lpwstr>
  </property>
  <property fmtid="{D5CDD505-2E9C-101B-9397-08002B2CF9AE}" pid="10" name="MSIP_Label_268c87ea-cf5a-449c-b758-8d7be4c088e4_Name">
    <vt:lpwstr>Public</vt:lpwstr>
  </property>
  <property fmtid="{D5CDD505-2E9C-101B-9397-08002B2CF9AE}" pid="11" name="MSIP_Label_268c87ea-cf5a-449c-b758-8d7be4c088e4_SiteId">
    <vt:lpwstr>f1ded84e-ebd3-46b2-98f8-658f4ca1209c</vt:lpwstr>
  </property>
  <property fmtid="{D5CDD505-2E9C-101B-9397-08002B2CF9AE}" pid="12" name="MSIP_Label_268c87ea-cf5a-449c-b758-8d7be4c088e4_ActionId">
    <vt:lpwstr>2d23ec40-d8d6-4a35-a441-d32a3641dafc</vt:lpwstr>
  </property>
  <property fmtid="{D5CDD505-2E9C-101B-9397-08002B2CF9AE}" pid="13" name="MSIP_Label_268c87ea-cf5a-449c-b758-8d7be4c088e4_ContentBits">
    <vt:lpwstr>2</vt:lpwstr>
  </property>
</Properties>
</file>