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CCFA" w14:textId="77777777" w:rsidR="00950E92" w:rsidRDefault="006575EA">
      <w:pPr>
        <w:pBdr>
          <w:top w:val="single" w:sz="8" w:space="0" w:color="000000"/>
        </w:pBdr>
        <w:shd w:val="clear" w:color="auto" w:fill="D9D9D9"/>
        <w:spacing w:after="0" w:line="259" w:lineRule="auto"/>
        <w:ind w:left="-5" w:right="0"/>
      </w:pPr>
      <w:r>
        <w:rPr>
          <w:b/>
          <w:sz w:val="30"/>
        </w:rPr>
        <w:t xml:space="preserve">Teaching Assistant </w:t>
      </w:r>
    </w:p>
    <w:p w14:paraId="44678024" w14:textId="77777777" w:rsidR="00950E92" w:rsidRDefault="006575EA">
      <w:pPr>
        <w:pBdr>
          <w:top w:val="single" w:sz="8" w:space="0" w:color="000000"/>
        </w:pBdr>
        <w:shd w:val="clear" w:color="auto" w:fill="D9D9D9"/>
        <w:spacing w:after="0" w:line="259" w:lineRule="auto"/>
        <w:ind w:left="-5" w:right="0"/>
      </w:pPr>
      <w:r>
        <w:rPr>
          <w:b/>
          <w:sz w:val="30"/>
          <w:u w:val="single" w:color="000000"/>
        </w:rPr>
        <w:t>Job Description</w:t>
      </w:r>
      <w:r>
        <w:rPr>
          <w:b/>
          <w:sz w:val="30"/>
        </w:rPr>
        <w:t xml:space="preserve"> and Personal Specification</w:t>
      </w:r>
      <w:r>
        <w:rPr>
          <w:b/>
        </w:rPr>
        <w:t xml:space="preserve"> </w:t>
      </w:r>
    </w:p>
    <w:p w14:paraId="51ABBF71" w14:textId="77777777" w:rsidR="00950E92" w:rsidRDefault="006575EA">
      <w:pPr>
        <w:spacing w:after="0" w:line="259" w:lineRule="auto"/>
        <w:ind w:left="0" w:right="0" w:firstLine="0"/>
      </w:pPr>
      <w:r>
        <w:rPr>
          <w:b/>
        </w:rPr>
        <w:t xml:space="preserve"> </w:t>
      </w:r>
      <w:r>
        <w:rPr>
          <w:b/>
        </w:rPr>
        <w:tab/>
      </w:r>
      <w:r>
        <w:t xml:space="preserve"> </w:t>
      </w:r>
    </w:p>
    <w:tbl>
      <w:tblPr>
        <w:tblStyle w:val="TableGrid"/>
        <w:tblW w:w="9249" w:type="dxa"/>
        <w:tblInd w:w="-110" w:type="dxa"/>
        <w:tblCellMar>
          <w:top w:w="49" w:type="dxa"/>
          <w:left w:w="105" w:type="dxa"/>
          <w:bottom w:w="0" w:type="dxa"/>
          <w:right w:w="115" w:type="dxa"/>
        </w:tblCellMar>
        <w:tblLook w:val="04A0" w:firstRow="1" w:lastRow="0" w:firstColumn="1" w:lastColumn="0" w:noHBand="0" w:noVBand="1"/>
      </w:tblPr>
      <w:tblGrid>
        <w:gridCol w:w="2356"/>
        <w:gridCol w:w="6893"/>
      </w:tblGrid>
      <w:tr w:rsidR="00950E92" w14:paraId="1276BF9D" w14:textId="77777777">
        <w:trPr>
          <w:trHeight w:val="259"/>
        </w:trPr>
        <w:tc>
          <w:tcPr>
            <w:tcW w:w="2356" w:type="dxa"/>
            <w:tcBorders>
              <w:top w:val="single" w:sz="4" w:space="0" w:color="BFBFBF"/>
              <w:left w:val="nil"/>
              <w:bottom w:val="single" w:sz="4" w:space="0" w:color="BFBFBF"/>
              <w:right w:val="nil"/>
            </w:tcBorders>
            <w:shd w:val="clear" w:color="auto" w:fill="F2F2F2"/>
          </w:tcPr>
          <w:p w14:paraId="44DC2E23" w14:textId="77777777" w:rsidR="00950E92" w:rsidRDefault="006575EA">
            <w:pPr>
              <w:spacing w:after="0" w:line="259" w:lineRule="auto"/>
              <w:ind w:left="5" w:right="0" w:firstLine="0"/>
            </w:pPr>
            <w:r>
              <w:rPr>
                <w:b/>
              </w:rPr>
              <w:t>Job title:</w:t>
            </w:r>
            <w:r>
              <w:t xml:space="preserve"> </w:t>
            </w:r>
          </w:p>
        </w:tc>
        <w:tc>
          <w:tcPr>
            <w:tcW w:w="6893" w:type="dxa"/>
            <w:tcBorders>
              <w:top w:val="single" w:sz="4" w:space="0" w:color="BFBFBF"/>
              <w:left w:val="nil"/>
              <w:bottom w:val="single" w:sz="4" w:space="0" w:color="BFBFBF"/>
              <w:right w:val="nil"/>
            </w:tcBorders>
          </w:tcPr>
          <w:p w14:paraId="4DE2D79F" w14:textId="77777777" w:rsidR="00950E92" w:rsidRDefault="006575EA">
            <w:pPr>
              <w:spacing w:after="0" w:line="259" w:lineRule="auto"/>
              <w:ind w:left="0" w:right="0" w:firstLine="0"/>
            </w:pPr>
            <w:r>
              <w:t xml:space="preserve">Teaching Assistant </w:t>
            </w:r>
          </w:p>
        </w:tc>
      </w:tr>
      <w:tr w:rsidR="00950E92" w14:paraId="025FDE5B" w14:textId="77777777">
        <w:trPr>
          <w:trHeight w:val="265"/>
        </w:trPr>
        <w:tc>
          <w:tcPr>
            <w:tcW w:w="2356" w:type="dxa"/>
            <w:tcBorders>
              <w:top w:val="single" w:sz="4" w:space="0" w:color="BFBFBF"/>
              <w:left w:val="nil"/>
              <w:bottom w:val="single" w:sz="4" w:space="0" w:color="BFBFBF"/>
              <w:right w:val="nil"/>
            </w:tcBorders>
            <w:shd w:val="clear" w:color="auto" w:fill="F2F2F2"/>
          </w:tcPr>
          <w:p w14:paraId="70A19D22" w14:textId="77777777" w:rsidR="00950E92" w:rsidRDefault="006575EA">
            <w:pPr>
              <w:spacing w:after="0" w:line="259" w:lineRule="auto"/>
              <w:ind w:left="5" w:right="0" w:firstLine="0"/>
            </w:pPr>
            <w:r>
              <w:rPr>
                <w:b/>
              </w:rPr>
              <w:t>Place of work:</w:t>
            </w:r>
            <w:r>
              <w:t xml:space="preserve"> </w:t>
            </w:r>
          </w:p>
        </w:tc>
        <w:tc>
          <w:tcPr>
            <w:tcW w:w="6893" w:type="dxa"/>
            <w:tcBorders>
              <w:top w:val="single" w:sz="4" w:space="0" w:color="BFBFBF"/>
              <w:left w:val="nil"/>
              <w:bottom w:val="single" w:sz="4" w:space="0" w:color="BFBFBF"/>
              <w:right w:val="nil"/>
            </w:tcBorders>
          </w:tcPr>
          <w:p w14:paraId="03161CEA" w14:textId="77777777" w:rsidR="00950E92" w:rsidRDefault="006575EA">
            <w:pPr>
              <w:spacing w:after="0" w:line="259" w:lineRule="auto"/>
              <w:ind w:left="0" w:right="0" w:firstLine="0"/>
            </w:pPr>
            <w:r>
              <w:t xml:space="preserve">Catch22 College </w:t>
            </w:r>
          </w:p>
        </w:tc>
      </w:tr>
      <w:tr w:rsidR="00950E92" w14:paraId="4B3E88C2" w14:textId="77777777">
        <w:trPr>
          <w:trHeight w:val="265"/>
        </w:trPr>
        <w:tc>
          <w:tcPr>
            <w:tcW w:w="2356" w:type="dxa"/>
            <w:tcBorders>
              <w:top w:val="single" w:sz="4" w:space="0" w:color="BFBFBF"/>
              <w:left w:val="nil"/>
              <w:bottom w:val="single" w:sz="4" w:space="0" w:color="BFBFBF"/>
              <w:right w:val="nil"/>
            </w:tcBorders>
            <w:shd w:val="clear" w:color="auto" w:fill="F2F2F2"/>
          </w:tcPr>
          <w:p w14:paraId="0B69FC7A" w14:textId="77777777" w:rsidR="00950E92" w:rsidRDefault="006575EA">
            <w:pPr>
              <w:spacing w:after="0" w:line="259" w:lineRule="auto"/>
              <w:ind w:left="5" w:right="0" w:firstLine="0"/>
            </w:pPr>
            <w:r>
              <w:rPr>
                <w:b/>
              </w:rPr>
              <w:t>Banding:</w:t>
            </w:r>
            <w:r>
              <w:t xml:space="preserve"> </w:t>
            </w:r>
          </w:p>
        </w:tc>
        <w:tc>
          <w:tcPr>
            <w:tcW w:w="6893" w:type="dxa"/>
            <w:tcBorders>
              <w:top w:val="single" w:sz="4" w:space="0" w:color="BFBFBF"/>
              <w:left w:val="nil"/>
              <w:bottom w:val="single" w:sz="4" w:space="0" w:color="BFBFBF"/>
              <w:right w:val="nil"/>
            </w:tcBorders>
          </w:tcPr>
          <w:p w14:paraId="7C079DD2" w14:textId="77777777" w:rsidR="00950E92" w:rsidRDefault="006575EA">
            <w:pPr>
              <w:spacing w:after="0" w:line="259" w:lineRule="auto"/>
              <w:ind w:left="0" w:right="0" w:firstLine="0"/>
            </w:pPr>
            <w:r>
              <w:t xml:space="preserve">Operational Support </w:t>
            </w:r>
          </w:p>
        </w:tc>
      </w:tr>
      <w:tr w:rsidR="00950E92" w14:paraId="065496BC" w14:textId="77777777">
        <w:trPr>
          <w:trHeight w:val="265"/>
        </w:trPr>
        <w:tc>
          <w:tcPr>
            <w:tcW w:w="2356" w:type="dxa"/>
            <w:tcBorders>
              <w:top w:val="single" w:sz="4" w:space="0" w:color="BFBFBF"/>
              <w:left w:val="nil"/>
              <w:bottom w:val="single" w:sz="4" w:space="0" w:color="BFBFBF"/>
              <w:right w:val="nil"/>
            </w:tcBorders>
            <w:shd w:val="clear" w:color="auto" w:fill="F2F2F2"/>
          </w:tcPr>
          <w:p w14:paraId="391163E7" w14:textId="77777777" w:rsidR="00950E92" w:rsidRDefault="006575EA">
            <w:pPr>
              <w:spacing w:after="0" w:line="259" w:lineRule="auto"/>
              <w:ind w:left="5" w:right="0" w:firstLine="0"/>
            </w:pPr>
            <w:r>
              <w:rPr>
                <w:b/>
              </w:rPr>
              <w:t>Reports to:</w:t>
            </w:r>
            <w:r>
              <w:t xml:space="preserve"> </w:t>
            </w:r>
          </w:p>
        </w:tc>
        <w:tc>
          <w:tcPr>
            <w:tcW w:w="6893" w:type="dxa"/>
            <w:tcBorders>
              <w:top w:val="single" w:sz="4" w:space="0" w:color="BFBFBF"/>
              <w:left w:val="nil"/>
              <w:bottom w:val="single" w:sz="4" w:space="0" w:color="BFBFBF"/>
              <w:right w:val="nil"/>
            </w:tcBorders>
          </w:tcPr>
          <w:p w14:paraId="6B325E32" w14:textId="77777777" w:rsidR="00950E92" w:rsidRDefault="006575EA">
            <w:pPr>
              <w:spacing w:after="0" w:line="259" w:lineRule="auto"/>
              <w:ind w:left="0" w:right="0" w:firstLine="0"/>
            </w:pPr>
            <w:r>
              <w:t xml:space="preserve">Lead Teacher </w:t>
            </w:r>
          </w:p>
        </w:tc>
      </w:tr>
      <w:tr w:rsidR="00950E92" w14:paraId="0DBD466D" w14:textId="77777777">
        <w:trPr>
          <w:trHeight w:val="259"/>
        </w:trPr>
        <w:tc>
          <w:tcPr>
            <w:tcW w:w="2356" w:type="dxa"/>
            <w:tcBorders>
              <w:top w:val="single" w:sz="4" w:space="0" w:color="BFBFBF"/>
              <w:left w:val="nil"/>
              <w:bottom w:val="nil"/>
              <w:right w:val="nil"/>
            </w:tcBorders>
            <w:shd w:val="clear" w:color="auto" w:fill="F2F2F2"/>
          </w:tcPr>
          <w:p w14:paraId="7627536E" w14:textId="77777777" w:rsidR="00950E92" w:rsidRDefault="006575EA">
            <w:pPr>
              <w:spacing w:after="0" w:line="259" w:lineRule="auto"/>
              <w:ind w:left="5" w:right="0" w:firstLine="0"/>
            </w:pPr>
            <w:r>
              <w:rPr>
                <w:b/>
                <w:u w:val="single" w:color="BFBFBF"/>
              </w:rPr>
              <w:t>Level of screening:</w:t>
            </w:r>
            <w:r>
              <w:rPr>
                <w:u w:val="single" w:color="BFBFBF"/>
              </w:rPr>
              <w:t xml:space="preserve"> </w:t>
            </w:r>
          </w:p>
        </w:tc>
        <w:tc>
          <w:tcPr>
            <w:tcW w:w="6893" w:type="dxa"/>
            <w:tcBorders>
              <w:top w:val="single" w:sz="4" w:space="0" w:color="BFBFBF"/>
              <w:left w:val="nil"/>
              <w:bottom w:val="single" w:sz="4" w:space="0" w:color="BFBFBF"/>
              <w:right w:val="nil"/>
            </w:tcBorders>
          </w:tcPr>
          <w:p w14:paraId="5DB89872" w14:textId="77777777" w:rsidR="00950E92" w:rsidRDefault="006575EA">
            <w:pPr>
              <w:spacing w:after="0" w:line="259" w:lineRule="auto"/>
              <w:ind w:left="0" w:right="0" w:firstLine="0"/>
            </w:pPr>
            <w:r>
              <w:t xml:space="preserve">Enhanced </w:t>
            </w:r>
          </w:p>
        </w:tc>
      </w:tr>
    </w:tbl>
    <w:p w14:paraId="3143847D" w14:textId="77777777" w:rsidR="00950E92" w:rsidRDefault="006575EA">
      <w:pPr>
        <w:spacing w:after="0" w:line="259" w:lineRule="auto"/>
        <w:ind w:left="0" w:right="0" w:firstLine="0"/>
      </w:pPr>
      <w:r>
        <w:t xml:space="preserve"> </w:t>
      </w:r>
    </w:p>
    <w:p w14:paraId="063E6E6E" w14:textId="77777777" w:rsidR="00950E92" w:rsidRDefault="006575EA">
      <w:pPr>
        <w:spacing w:after="45" w:line="259" w:lineRule="auto"/>
        <w:ind w:left="-125" w:right="0" w:firstLine="0"/>
      </w:pPr>
      <w:r>
        <w:rPr>
          <w:rFonts w:ascii="Calibri" w:eastAsia="Calibri" w:hAnsi="Calibri" w:cs="Calibri"/>
          <w:noProof/>
        </w:rPr>
        <mc:AlternateContent>
          <mc:Choice Requires="wpg">
            <w:drawing>
              <wp:inline distT="0" distB="0" distL="0" distR="0" wp14:anchorId="7A5C18EB" wp14:editId="3A34DECA">
                <wp:extent cx="5882641" cy="403225"/>
                <wp:effectExtent l="0" t="0" r="0" b="0"/>
                <wp:docPr id="8225" name="Group 8225"/>
                <wp:cNvGraphicFramePr/>
                <a:graphic xmlns:a="http://schemas.openxmlformats.org/drawingml/2006/main">
                  <a:graphicData uri="http://schemas.microsoft.com/office/word/2010/wordprocessingGroup">
                    <wpg:wgp>
                      <wpg:cNvGrpSpPr/>
                      <wpg:grpSpPr>
                        <a:xfrm>
                          <a:off x="0" y="0"/>
                          <a:ext cx="5882641" cy="403225"/>
                          <a:chOff x="0" y="0"/>
                          <a:chExt cx="5882641" cy="403225"/>
                        </a:xfrm>
                      </wpg:grpSpPr>
                      <wps:wsp>
                        <wps:cNvPr id="9294" name="Shape 9294"/>
                        <wps:cNvSpPr/>
                        <wps:spPr>
                          <a:xfrm>
                            <a:off x="9525" y="12700"/>
                            <a:ext cx="5873116" cy="219075"/>
                          </a:xfrm>
                          <a:custGeom>
                            <a:avLst/>
                            <a:gdLst/>
                            <a:ahLst/>
                            <a:cxnLst/>
                            <a:rect l="0" t="0" r="0" b="0"/>
                            <a:pathLst>
                              <a:path w="5873116" h="219075">
                                <a:moveTo>
                                  <a:pt x="0" y="0"/>
                                </a:moveTo>
                                <a:lnTo>
                                  <a:pt x="5873116" y="0"/>
                                </a:lnTo>
                                <a:lnTo>
                                  <a:pt x="5873116" y="219075"/>
                                </a:lnTo>
                                <a:lnTo>
                                  <a:pt x="0" y="2190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295" name="Shape 9295"/>
                        <wps:cNvSpPr/>
                        <wps:spPr>
                          <a:xfrm>
                            <a:off x="79375" y="12700"/>
                            <a:ext cx="5733416" cy="219075"/>
                          </a:xfrm>
                          <a:custGeom>
                            <a:avLst/>
                            <a:gdLst/>
                            <a:ahLst/>
                            <a:cxnLst/>
                            <a:rect l="0" t="0" r="0" b="0"/>
                            <a:pathLst>
                              <a:path w="5733416" h="219075">
                                <a:moveTo>
                                  <a:pt x="0" y="0"/>
                                </a:moveTo>
                                <a:lnTo>
                                  <a:pt x="5733416" y="0"/>
                                </a:lnTo>
                                <a:lnTo>
                                  <a:pt x="5733416" y="219075"/>
                                </a:lnTo>
                                <a:lnTo>
                                  <a:pt x="0" y="2190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6" name="Rectangle 96"/>
                        <wps:cNvSpPr/>
                        <wps:spPr>
                          <a:xfrm>
                            <a:off x="79375" y="51811"/>
                            <a:ext cx="1406429" cy="238148"/>
                          </a:xfrm>
                          <a:prstGeom prst="rect">
                            <a:avLst/>
                          </a:prstGeom>
                          <a:ln>
                            <a:noFill/>
                          </a:ln>
                        </wps:spPr>
                        <wps:txbx>
                          <w:txbxContent>
                            <w:p w14:paraId="3A5F9F0E" w14:textId="77777777" w:rsidR="00950E92" w:rsidRDefault="006575EA">
                              <w:pPr>
                                <w:spacing w:after="160" w:line="259" w:lineRule="auto"/>
                                <w:ind w:left="0" w:right="0" w:firstLine="0"/>
                              </w:pPr>
                              <w:r>
                                <w:rPr>
                                  <w:b/>
                                  <w:sz w:val="30"/>
                                </w:rPr>
                                <w:t>Who we are</w:t>
                              </w:r>
                            </w:p>
                          </w:txbxContent>
                        </wps:txbx>
                        <wps:bodyPr horzOverflow="overflow" vert="horz" lIns="0" tIns="0" rIns="0" bIns="0" rtlCol="0">
                          <a:noAutofit/>
                        </wps:bodyPr>
                      </wps:wsp>
                      <wps:wsp>
                        <wps:cNvPr id="97" name="Rectangle 97"/>
                        <wps:cNvSpPr/>
                        <wps:spPr>
                          <a:xfrm>
                            <a:off x="1137349" y="51811"/>
                            <a:ext cx="70435" cy="238148"/>
                          </a:xfrm>
                          <a:prstGeom prst="rect">
                            <a:avLst/>
                          </a:prstGeom>
                          <a:ln>
                            <a:noFill/>
                          </a:ln>
                        </wps:spPr>
                        <wps:txbx>
                          <w:txbxContent>
                            <w:p w14:paraId="3779A5D4" w14:textId="77777777" w:rsidR="00950E92" w:rsidRDefault="006575EA">
                              <w:pPr>
                                <w:spacing w:after="160" w:line="259" w:lineRule="auto"/>
                                <w:ind w:left="0" w:right="0" w:firstLine="0"/>
                              </w:pPr>
                              <w:r>
                                <w:rPr>
                                  <w:b/>
                                  <w:sz w:val="30"/>
                                </w:rPr>
                                <w:t xml:space="preserve"> </w:t>
                              </w:r>
                            </w:p>
                          </w:txbxContent>
                        </wps:txbx>
                        <wps:bodyPr horzOverflow="overflow" vert="horz" lIns="0" tIns="0" rIns="0" bIns="0" rtlCol="0">
                          <a:noAutofit/>
                        </wps:bodyPr>
                      </wps:wsp>
                      <wps:wsp>
                        <wps:cNvPr id="9296" name="Shape 9296"/>
                        <wps:cNvSpPr/>
                        <wps:spPr>
                          <a:xfrm>
                            <a:off x="9525" y="0"/>
                            <a:ext cx="5873116" cy="12700"/>
                          </a:xfrm>
                          <a:custGeom>
                            <a:avLst/>
                            <a:gdLst/>
                            <a:ahLst/>
                            <a:cxnLst/>
                            <a:rect l="0" t="0" r="0" b="0"/>
                            <a:pathLst>
                              <a:path w="5873116" h="12700">
                                <a:moveTo>
                                  <a:pt x="0" y="0"/>
                                </a:moveTo>
                                <a:lnTo>
                                  <a:pt x="5873116" y="0"/>
                                </a:lnTo>
                                <a:lnTo>
                                  <a:pt x="58731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7" name="Shape 9297"/>
                        <wps:cNvSpPr/>
                        <wps:spPr>
                          <a:xfrm>
                            <a:off x="0" y="231775"/>
                            <a:ext cx="5882641" cy="12700"/>
                          </a:xfrm>
                          <a:custGeom>
                            <a:avLst/>
                            <a:gdLst/>
                            <a:ahLst/>
                            <a:cxnLst/>
                            <a:rect l="0" t="0" r="0" b="0"/>
                            <a:pathLst>
                              <a:path w="5882641" h="12700">
                                <a:moveTo>
                                  <a:pt x="0" y="0"/>
                                </a:moveTo>
                                <a:lnTo>
                                  <a:pt x="5882641" y="0"/>
                                </a:lnTo>
                                <a:lnTo>
                                  <a:pt x="58826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8" name="Shape 9298"/>
                        <wps:cNvSpPr/>
                        <wps:spPr>
                          <a:xfrm>
                            <a:off x="60325" y="244475"/>
                            <a:ext cx="5771516" cy="158750"/>
                          </a:xfrm>
                          <a:custGeom>
                            <a:avLst/>
                            <a:gdLst/>
                            <a:ahLst/>
                            <a:cxnLst/>
                            <a:rect l="0" t="0" r="0" b="0"/>
                            <a:pathLst>
                              <a:path w="5771516" h="158750">
                                <a:moveTo>
                                  <a:pt x="0" y="0"/>
                                </a:moveTo>
                                <a:lnTo>
                                  <a:pt x="5771516" y="0"/>
                                </a:lnTo>
                                <a:lnTo>
                                  <a:pt x="5771516" y="158750"/>
                                </a:lnTo>
                                <a:lnTo>
                                  <a:pt x="0" y="1587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 name="Rectangle 101"/>
                        <wps:cNvSpPr/>
                        <wps:spPr>
                          <a:xfrm>
                            <a:off x="79375" y="269770"/>
                            <a:ext cx="51653" cy="174642"/>
                          </a:xfrm>
                          <a:prstGeom prst="rect">
                            <a:avLst/>
                          </a:prstGeom>
                          <a:ln>
                            <a:noFill/>
                          </a:ln>
                        </wps:spPr>
                        <wps:txbx>
                          <w:txbxContent>
                            <w:p w14:paraId="11AF0742" w14:textId="77777777" w:rsidR="00950E92" w:rsidRDefault="006575EA">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7A5C18EB" id="Group 8225" o:spid="_x0000_s1026" style="width:463.2pt;height:31.75pt;mso-position-horizontal-relative:char;mso-position-vertical-relative:line" coordsize="58826,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">
                <v:shape id="Shape 9294" o:spid="_x0000_s1027" style="position:absolute;left:95;top:127;width:58731;height:2190;visibility:visible;mso-wrap-style:square;v-text-anchor:top" coordsize="5873116,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" path="m,l5873116,r,219075l,219075,,e" fillcolor="#f2f2f2" stroked="f" strokeweight="0">
                  <v:stroke miterlimit="83231f" joinstyle="miter"/>
                  <v:path arrowok="t" textboxrect="0,0,5873116,219075"/>
                </v:shape>
                <v:shape id="Shape 9295" o:spid="_x0000_s1028" style="position:absolute;left:793;top:127;width:57334;height:2190;visibility:visible;mso-wrap-style:square;v-text-anchor:top" coordsize="5733416,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" path="m,l5733416,r,219075l,219075,,e" fillcolor="#f2f2f2" stroked="f" strokeweight="0">
                  <v:stroke miterlimit="83231f" joinstyle="miter"/>
                  <v:path arrowok="t" textboxrect="0,0,5733416,219075"/>
                </v:shape>
                <v:rect id="Rectangle 96" o:spid="_x0000_s1029" style="position:absolute;left:793;top:518;width:1406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A5F9F0E" w14:textId="77777777" w:rsidR="00950E92" w:rsidRDefault="006575EA">
                        <w:pPr>
                          <w:spacing w:after="160" w:line="259" w:lineRule="auto"/>
                          <w:ind w:left="0" w:right="0" w:firstLine="0"/>
                        </w:pPr>
                        <w:r>
                          <w:rPr>
                            <w:b/>
                            <w:sz w:val="30"/>
                          </w:rPr>
                          <w:t>Who we are</w:t>
                        </w:r>
                      </w:p>
                    </w:txbxContent>
                  </v:textbox>
                </v:rect>
                <v:rect id="Rectangle 97" o:spid="_x0000_s1030" style="position:absolute;left:11373;top:518;width:70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779A5D4" w14:textId="77777777" w:rsidR="00950E92" w:rsidRDefault="006575EA">
                        <w:pPr>
                          <w:spacing w:after="160" w:line="259" w:lineRule="auto"/>
                          <w:ind w:left="0" w:right="0" w:firstLine="0"/>
                        </w:pPr>
                        <w:r>
                          <w:rPr>
                            <w:b/>
                            <w:sz w:val="30"/>
                          </w:rPr>
                          <w:t xml:space="preserve"> </w:t>
                        </w:r>
                      </w:p>
                    </w:txbxContent>
                  </v:textbox>
                </v:rect>
                <v:shape id="Shape 9296" o:spid="_x0000_s1031" style="position:absolute;left:95;width:58731;height:127;visibility:visible;mso-wrap-style:square;v-text-anchor:top" coordsize="58731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" path="m,l5873116,r,12700l,12700,,e" fillcolor="black" stroked="f" strokeweight="0">
                  <v:stroke miterlimit="83231f" joinstyle="miter"/>
                  <v:path arrowok="t" textboxrect="0,0,5873116,12700"/>
                </v:shape>
                <v:shape id="Shape 9297" o:spid="_x0000_s1032" style="position:absolute;top:2317;width:58826;height:127;visibility:visible;mso-wrap-style:square;v-text-anchor:top" coordsize="588264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" path="m,l5882641,r,12700l,12700,,e" fillcolor="black" stroked="f" strokeweight="0">
                  <v:stroke miterlimit="83231f" joinstyle="miter"/>
                  <v:path arrowok="t" textboxrect="0,0,5882641,12700"/>
                </v:shape>
                <v:shape id="Shape 9298" o:spid="_x0000_s1033" style="position:absolute;left:603;top:2444;width:57715;height:1588;visibility:visible;mso-wrap-style:square;v-text-anchor:top" coordsize="5771516,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" path="m,l5771516,r,158750l,158750,,e" stroked="f" strokeweight="0">
                  <v:stroke miterlimit="83231f" joinstyle="miter"/>
                  <v:path arrowok="t" textboxrect="0,0,5771516,158750"/>
                </v:shape>
                <v:rect id="Rectangle 101" o:spid="_x0000_s1034" style="position:absolute;left:793;top:2697;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11AF0742" w14:textId="77777777" w:rsidR="00950E92" w:rsidRDefault="006575EA">
                        <w:pPr>
                          <w:spacing w:after="160" w:line="259" w:lineRule="auto"/>
                          <w:ind w:left="0" w:right="0" w:firstLine="0"/>
                        </w:pPr>
                        <w:r>
                          <w:t xml:space="preserve"> </w:t>
                        </w:r>
                      </w:p>
                    </w:txbxContent>
                  </v:textbox>
                </v:rect>
                <w10:anchorlock/>
              </v:group>
            </w:pict>
          </mc:Fallback>
        </mc:AlternateContent>
      </w:r>
    </w:p>
    <w:p w14:paraId="241F1C39" w14:textId="77777777" w:rsidR="00950E92" w:rsidRDefault="006575EA">
      <w:pPr>
        <w:ind w:right="820"/>
      </w:pPr>
      <w:r>
        <w:t xml:space="preserve">Catch22 exists to help build a society where everyone has a good place to live, good people around them, and a fulfilling purpose. </w:t>
      </w:r>
      <w:hyperlink r:id="rId7">
        <w:r>
          <w:t>We call these our '3Ps'.</w:t>
        </w:r>
      </w:hyperlink>
      <w:hyperlink r:id="rId8">
        <w:r>
          <w:t xml:space="preserve"> </w:t>
        </w:r>
      </w:hyperlink>
    </w:p>
    <w:p w14:paraId="588A7B44" w14:textId="77777777" w:rsidR="00950E92" w:rsidRDefault="006575EA">
      <w:pPr>
        <w:spacing w:after="0" w:line="259" w:lineRule="auto"/>
        <w:ind w:left="0" w:right="0" w:firstLine="0"/>
      </w:pPr>
      <w:r>
        <w:t xml:space="preserve"> </w:t>
      </w:r>
    </w:p>
    <w:p w14:paraId="53A7C142" w14:textId="77777777" w:rsidR="00950E92" w:rsidRDefault="006575EA">
      <w:pPr>
        <w:ind w:right="820"/>
      </w:pPr>
      <w:r>
        <w:t xml:space="preserve">We achieve </w:t>
      </w:r>
      <w:r>
        <w:t xml:space="preserve">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 </w:t>
      </w:r>
    </w:p>
    <w:p w14:paraId="65ADEDD8" w14:textId="77777777" w:rsidR="00950E92" w:rsidRDefault="006575EA">
      <w:pPr>
        <w:spacing w:after="72" w:line="259" w:lineRule="auto"/>
        <w:ind w:left="0" w:right="0" w:firstLine="0"/>
      </w:pPr>
      <w:r>
        <w:t xml:space="preserve"> </w:t>
      </w:r>
    </w:p>
    <w:p w14:paraId="5C8A74BF" w14:textId="77777777" w:rsidR="00950E92" w:rsidRDefault="006575EA">
      <w:pPr>
        <w:pStyle w:val="Heading1"/>
        <w:ind w:left="-5"/>
      </w:pPr>
      <w:r>
        <w:t xml:space="preserve">Where you fit in </w:t>
      </w:r>
    </w:p>
    <w:p w14:paraId="46ADB833" w14:textId="77777777" w:rsidR="00950E92" w:rsidRDefault="006575EA">
      <w:pPr>
        <w:ind w:right="820"/>
      </w:pPr>
      <w:r>
        <w:t xml:space="preserve">Support Teaching, Learning and Behaviour in the College: </w:t>
      </w:r>
    </w:p>
    <w:p w14:paraId="11805D30" w14:textId="77777777" w:rsidR="00950E92" w:rsidRDefault="006575EA">
      <w:pPr>
        <w:spacing w:after="0" w:line="259" w:lineRule="auto"/>
        <w:ind w:left="0" w:right="0" w:firstLine="0"/>
      </w:pPr>
      <w:r>
        <w:t xml:space="preserve"> </w:t>
      </w:r>
    </w:p>
    <w:p w14:paraId="0483BA0E" w14:textId="77777777" w:rsidR="00950E92" w:rsidRDefault="006575EA">
      <w:pPr>
        <w:numPr>
          <w:ilvl w:val="0"/>
          <w:numId w:val="1"/>
        </w:numPr>
        <w:ind w:right="820" w:hanging="360"/>
      </w:pPr>
      <w:r>
        <w:t xml:space="preserve">Engage in interventions both in and out of lessons to foster effective participation of students in the social, behaviour and academic processes of the College. </w:t>
      </w:r>
    </w:p>
    <w:p w14:paraId="4C8566BA" w14:textId="77777777" w:rsidR="00950E92" w:rsidRDefault="006575EA">
      <w:pPr>
        <w:spacing w:after="6" w:line="259" w:lineRule="auto"/>
        <w:ind w:left="721" w:right="0" w:firstLine="0"/>
      </w:pPr>
      <w:r>
        <w:t xml:space="preserve"> </w:t>
      </w:r>
    </w:p>
    <w:p w14:paraId="34C2DDE4" w14:textId="77777777" w:rsidR="00950E92" w:rsidRDefault="006575EA">
      <w:pPr>
        <w:numPr>
          <w:ilvl w:val="0"/>
          <w:numId w:val="1"/>
        </w:numPr>
        <w:ind w:right="820" w:hanging="360"/>
      </w:pPr>
      <w:r>
        <w:t xml:space="preserve">Work with the team to implement behaviour management strategies and develop relationships with students who may be vulnerable and have complex needs. </w:t>
      </w:r>
    </w:p>
    <w:p w14:paraId="32C73205" w14:textId="77777777" w:rsidR="00950E92" w:rsidRDefault="006575EA">
      <w:pPr>
        <w:spacing w:after="1" w:line="259" w:lineRule="auto"/>
        <w:ind w:left="0" w:right="0" w:firstLine="0"/>
      </w:pPr>
      <w:r>
        <w:t xml:space="preserve"> </w:t>
      </w:r>
    </w:p>
    <w:p w14:paraId="1ED6BA84" w14:textId="77777777" w:rsidR="00950E92" w:rsidRDefault="006575EA">
      <w:pPr>
        <w:numPr>
          <w:ilvl w:val="0"/>
          <w:numId w:val="1"/>
        </w:numPr>
        <w:ind w:right="820" w:hanging="360"/>
      </w:pPr>
      <w:r>
        <w:t xml:space="preserve">Liaise with other agencies to ensure that student needs are fully met. </w:t>
      </w:r>
    </w:p>
    <w:p w14:paraId="2EBE257B" w14:textId="77777777" w:rsidR="00950E92" w:rsidRDefault="006575EA">
      <w:pPr>
        <w:spacing w:after="6" w:line="259" w:lineRule="auto"/>
        <w:ind w:left="0" w:right="0" w:firstLine="0"/>
      </w:pPr>
      <w:r>
        <w:t xml:space="preserve"> </w:t>
      </w:r>
    </w:p>
    <w:p w14:paraId="4FB0BD1E" w14:textId="77777777" w:rsidR="00950E92" w:rsidRDefault="006575EA">
      <w:pPr>
        <w:numPr>
          <w:ilvl w:val="0"/>
          <w:numId w:val="1"/>
        </w:numPr>
        <w:ind w:right="820" w:hanging="360"/>
      </w:pPr>
      <w:r>
        <w:t xml:space="preserve">Support the teacher in the delivery of engaging and successful lessons. </w:t>
      </w:r>
    </w:p>
    <w:p w14:paraId="4A541525" w14:textId="77777777" w:rsidR="00950E92" w:rsidRDefault="006575EA">
      <w:pPr>
        <w:spacing w:after="0" w:line="259" w:lineRule="auto"/>
        <w:ind w:left="0" w:right="0" w:firstLine="0"/>
      </w:pPr>
      <w:r>
        <w:t xml:space="preserve"> </w:t>
      </w:r>
    </w:p>
    <w:p w14:paraId="16BBFFD7" w14:textId="77777777" w:rsidR="00950E92" w:rsidRDefault="006575EA">
      <w:pPr>
        <w:spacing w:after="72" w:line="259" w:lineRule="auto"/>
        <w:ind w:left="0" w:right="0" w:firstLine="0"/>
      </w:pPr>
      <w:r>
        <w:t xml:space="preserve"> </w:t>
      </w:r>
    </w:p>
    <w:p w14:paraId="455294F3" w14:textId="77777777" w:rsidR="00950E92" w:rsidRDefault="006575EA">
      <w:pPr>
        <w:spacing w:after="0" w:line="259" w:lineRule="auto"/>
        <w:ind w:left="-5" w:right="0"/>
      </w:pPr>
      <w:r>
        <w:rPr>
          <w:b/>
          <w:sz w:val="30"/>
        </w:rPr>
        <w:t xml:space="preserve">Main Duties &amp; Accountabilities </w:t>
      </w:r>
    </w:p>
    <w:p w14:paraId="0C2910D0" w14:textId="77777777" w:rsidR="00950E92" w:rsidRDefault="006575EA">
      <w:pPr>
        <w:ind w:right="82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953C91F" wp14:editId="3E5766A8">
                <wp:simplePos x="0" y="0"/>
                <wp:positionH relativeFrom="column">
                  <wp:posOffset>-79374</wp:posOffset>
                </wp:positionH>
                <wp:positionV relativeFrom="paragraph">
                  <wp:posOffset>-270023</wp:posOffset>
                </wp:positionV>
                <wp:extent cx="5882641" cy="403479"/>
                <wp:effectExtent l="0" t="0" r="0" b="0"/>
                <wp:wrapNone/>
                <wp:docPr id="8226" name="Group 8226"/>
                <wp:cNvGraphicFramePr/>
                <a:graphic xmlns:a="http://schemas.openxmlformats.org/drawingml/2006/main">
                  <a:graphicData uri="http://schemas.microsoft.com/office/word/2010/wordprocessingGroup">
                    <wpg:wgp>
                      <wpg:cNvGrpSpPr/>
                      <wpg:grpSpPr>
                        <a:xfrm>
                          <a:off x="0" y="0"/>
                          <a:ext cx="5882641" cy="403479"/>
                          <a:chOff x="0" y="0"/>
                          <a:chExt cx="5882641" cy="403479"/>
                        </a:xfrm>
                      </wpg:grpSpPr>
                      <wps:wsp>
                        <wps:cNvPr id="9304" name="Shape 9304"/>
                        <wps:cNvSpPr/>
                        <wps:spPr>
                          <a:xfrm>
                            <a:off x="9525" y="12700"/>
                            <a:ext cx="5873116" cy="219075"/>
                          </a:xfrm>
                          <a:custGeom>
                            <a:avLst/>
                            <a:gdLst/>
                            <a:ahLst/>
                            <a:cxnLst/>
                            <a:rect l="0" t="0" r="0" b="0"/>
                            <a:pathLst>
                              <a:path w="5873116" h="219075">
                                <a:moveTo>
                                  <a:pt x="0" y="0"/>
                                </a:moveTo>
                                <a:lnTo>
                                  <a:pt x="5873116" y="0"/>
                                </a:lnTo>
                                <a:lnTo>
                                  <a:pt x="5873116" y="219075"/>
                                </a:lnTo>
                                <a:lnTo>
                                  <a:pt x="0" y="2190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305" name="Shape 9305"/>
                        <wps:cNvSpPr/>
                        <wps:spPr>
                          <a:xfrm>
                            <a:off x="79375" y="12700"/>
                            <a:ext cx="5733416" cy="219075"/>
                          </a:xfrm>
                          <a:custGeom>
                            <a:avLst/>
                            <a:gdLst/>
                            <a:ahLst/>
                            <a:cxnLst/>
                            <a:rect l="0" t="0" r="0" b="0"/>
                            <a:pathLst>
                              <a:path w="5733416" h="219075">
                                <a:moveTo>
                                  <a:pt x="0" y="0"/>
                                </a:moveTo>
                                <a:lnTo>
                                  <a:pt x="5733416" y="0"/>
                                </a:lnTo>
                                <a:lnTo>
                                  <a:pt x="5733416" y="219075"/>
                                </a:lnTo>
                                <a:lnTo>
                                  <a:pt x="0" y="2190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306" name="Shape 9306"/>
                        <wps:cNvSpPr/>
                        <wps:spPr>
                          <a:xfrm>
                            <a:off x="9525" y="0"/>
                            <a:ext cx="5873116" cy="12700"/>
                          </a:xfrm>
                          <a:custGeom>
                            <a:avLst/>
                            <a:gdLst/>
                            <a:ahLst/>
                            <a:cxnLst/>
                            <a:rect l="0" t="0" r="0" b="0"/>
                            <a:pathLst>
                              <a:path w="5873116" h="12700">
                                <a:moveTo>
                                  <a:pt x="0" y="0"/>
                                </a:moveTo>
                                <a:lnTo>
                                  <a:pt x="5873116" y="0"/>
                                </a:lnTo>
                                <a:lnTo>
                                  <a:pt x="58731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7" name="Shape 9307"/>
                        <wps:cNvSpPr/>
                        <wps:spPr>
                          <a:xfrm>
                            <a:off x="0" y="231775"/>
                            <a:ext cx="5882641" cy="12700"/>
                          </a:xfrm>
                          <a:custGeom>
                            <a:avLst/>
                            <a:gdLst/>
                            <a:ahLst/>
                            <a:cxnLst/>
                            <a:rect l="0" t="0" r="0" b="0"/>
                            <a:pathLst>
                              <a:path w="5882641" h="12700">
                                <a:moveTo>
                                  <a:pt x="0" y="0"/>
                                </a:moveTo>
                                <a:lnTo>
                                  <a:pt x="5882641" y="0"/>
                                </a:lnTo>
                                <a:lnTo>
                                  <a:pt x="58826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8" name="Shape 9308"/>
                        <wps:cNvSpPr/>
                        <wps:spPr>
                          <a:xfrm>
                            <a:off x="60325" y="244411"/>
                            <a:ext cx="5771516" cy="159068"/>
                          </a:xfrm>
                          <a:custGeom>
                            <a:avLst/>
                            <a:gdLst/>
                            <a:ahLst/>
                            <a:cxnLst/>
                            <a:rect l="0" t="0" r="0" b="0"/>
                            <a:pathLst>
                              <a:path w="5771516" h="159068">
                                <a:moveTo>
                                  <a:pt x="0" y="0"/>
                                </a:moveTo>
                                <a:lnTo>
                                  <a:pt x="5771516" y="0"/>
                                </a:lnTo>
                                <a:lnTo>
                                  <a:pt x="5771516" y="159068"/>
                                </a:lnTo>
                                <a:lnTo>
                                  <a:pt x="0" y="159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226" style="width:463.2pt;height:31.77pt;position:absolute;z-index:-2147483473;mso-position-horizontal-relative:text;mso-position-horizontal:absolute;margin-left:-6.25pt;mso-position-vertical-relative:text;margin-top:-21.2617pt;" coordsize="58826,4034">
                <v:shape id="Shape 9309" style="position:absolute;width:58731;height:2190;left:95;top:127;" coordsize="5873116,219075" path="m0,0l5873116,0l5873116,219075l0,219075l0,0">
                  <v:stroke weight="0pt" endcap="flat" joinstyle="miter" miterlimit="10" on="false" color="#000000" opacity="0"/>
                  <v:fill on="true" color="#f2f2f2"/>
                </v:shape>
                <v:shape id="Shape 9310" style="position:absolute;width:57334;height:2190;left:793;top:127;" coordsize="5733416,219075" path="m0,0l5733416,0l5733416,219075l0,219075l0,0">
                  <v:stroke weight="0pt" endcap="flat" joinstyle="miter" miterlimit="10" on="false" color="#000000" opacity="0"/>
                  <v:fill on="true" color="#f2f2f2"/>
                </v:shape>
                <v:shape id="Shape 9311" style="position:absolute;width:58731;height:127;left:95;top:0;" coordsize="5873116,12700" path="m0,0l5873116,0l5873116,12700l0,12700l0,0">
                  <v:stroke weight="0pt" endcap="flat" joinstyle="miter" miterlimit="10" on="false" color="#000000" opacity="0"/>
                  <v:fill on="true" color="#000000"/>
                </v:shape>
                <v:shape id="Shape 9312" style="position:absolute;width:58826;height:127;left:0;top:2317;" coordsize="5882641,12700" path="m0,0l5882641,0l5882641,12700l0,12700l0,0">
                  <v:stroke weight="0pt" endcap="flat" joinstyle="miter" miterlimit="10" on="false" color="#000000" opacity="0"/>
                  <v:fill on="true" color="#000000"/>
                </v:shape>
                <v:shape id="Shape 9313" style="position:absolute;width:57715;height:1590;left:603;top:2444;" coordsize="5771516,159068" path="m0,0l5771516,0l5771516,159068l0,159068l0,0">
                  <v:stroke weight="0pt" endcap="flat" joinstyle="miter" miterlimit="10" on="false" color="#000000" opacity="0"/>
                  <v:fill on="true" color="#ffffff"/>
                </v:shape>
              </v:group>
            </w:pict>
          </mc:Fallback>
        </mc:AlternateContent>
      </w:r>
      <w:r>
        <w:t xml:space="preserve">Our Teaching Assistant will have critical accountabilities, which are: </w:t>
      </w:r>
    </w:p>
    <w:p w14:paraId="1E76A992" w14:textId="77777777" w:rsidR="00950E92" w:rsidRDefault="006575EA">
      <w:pPr>
        <w:spacing w:after="0" w:line="259" w:lineRule="auto"/>
        <w:ind w:left="0" w:right="0" w:firstLine="0"/>
      </w:pPr>
      <w:r>
        <w:t xml:space="preserve"> </w:t>
      </w:r>
    </w:p>
    <w:p w14:paraId="49540DBF" w14:textId="77777777" w:rsidR="00950E92" w:rsidRDefault="006575EA">
      <w:pPr>
        <w:spacing w:after="0" w:line="259" w:lineRule="auto"/>
        <w:ind w:left="-5" w:right="0"/>
      </w:pPr>
      <w:r>
        <w:rPr>
          <w:b/>
        </w:rPr>
        <w:t xml:space="preserve">Specific Responsibilities </w:t>
      </w:r>
    </w:p>
    <w:p w14:paraId="38A02BB5" w14:textId="77777777" w:rsidR="00950E92" w:rsidRDefault="006575EA">
      <w:pPr>
        <w:spacing w:after="7" w:line="259" w:lineRule="auto"/>
        <w:ind w:left="721" w:right="0" w:firstLine="0"/>
      </w:pPr>
      <w:r>
        <w:t xml:space="preserve"> </w:t>
      </w:r>
    </w:p>
    <w:p w14:paraId="73B997FE" w14:textId="77777777" w:rsidR="00950E92" w:rsidRDefault="006575EA" w:rsidP="006575EA">
      <w:pPr>
        <w:pStyle w:val="NoSpacing"/>
        <w:numPr>
          <w:ilvl w:val="0"/>
          <w:numId w:val="3"/>
        </w:numPr>
      </w:pPr>
      <w:r>
        <w:t xml:space="preserve">Work with individuals and groups of students, assist in ensuring students are kept on task and complete activities set by the teacher. </w:t>
      </w:r>
    </w:p>
    <w:p w14:paraId="3208D1ED" w14:textId="504EB3B8" w:rsidR="00950E92" w:rsidRDefault="00950E92" w:rsidP="006575EA">
      <w:pPr>
        <w:pStyle w:val="NoSpacing"/>
        <w:ind w:firstLine="50"/>
      </w:pPr>
    </w:p>
    <w:p w14:paraId="176A453F" w14:textId="77777777" w:rsidR="00950E92" w:rsidRDefault="006575EA" w:rsidP="006575EA">
      <w:pPr>
        <w:pStyle w:val="NoSpacing"/>
        <w:numPr>
          <w:ilvl w:val="0"/>
          <w:numId w:val="3"/>
        </w:numPr>
      </w:pPr>
      <w:r>
        <w:t xml:space="preserve">Deal with behavioural and special needs issues in conjunction with the teacher. </w:t>
      </w:r>
    </w:p>
    <w:p w14:paraId="62EF34B0" w14:textId="76516AFD" w:rsidR="00950E92" w:rsidRDefault="00950E92" w:rsidP="006575EA">
      <w:pPr>
        <w:pStyle w:val="NoSpacing"/>
        <w:ind w:firstLine="50"/>
      </w:pPr>
    </w:p>
    <w:p w14:paraId="0DC523A0" w14:textId="77777777" w:rsidR="00950E92" w:rsidRDefault="006575EA" w:rsidP="006575EA">
      <w:pPr>
        <w:pStyle w:val="NoSpacing"/>
        <w:numPr>
          <w:ilvl w:val="0"/>
          <w:numId w:val="3"/>
        </w:numPr>
      </w:pPr>
      <w:r>
        <w:t xml:space="preserve">Deliver SEN interventions. </w:t>
      </w:r>
    </w:p>
    <w:p w14:paraId="5EF462E0" w14:textId="2C826140" w:rsidR="00950E92" w:rsidRDefault="00950E92" w:rsidP="006575EA">
      <w:pPr>
        <w:pStyle w:val="NoSpacing"/>
        <w:ind w:firstLine="50"/>
      </w:pPr>
    </w:p>
    <w:p w14:paraId="60821C97" w14:textId="77777777" w:rsidR="00950E92" w:rsidRDefault="006575EA" w:rsidP="006575EA">
      <w:pPr>
        <w:pStyle w:val="NoSpacing"/>
        <w:numPr>
          <w:ilvl w:val="0"/>
          <w:numId w:val="3"/>
        </w:numPr>
      </w:pPr>
      <w:r>
        <w:t xml:space="preserve">Help implement lesson plans, aims and contents with the teacher. </w:t>
      </w:r>
    </w:p>
    <w:p w14:paraId="7A8FB84D" w14:textId="20D9991D" w:rsidR="00950E92" w:rsidRDefault="00950E92" w:rsidP="006575EA">
      <w:pPr>
        <w:pStyle w:val="NoSpacing"/>
        <w:ind w:firstLine="50"/>
      </w:pPr>
    </w:p>
    <w:p w14:paraId="769E4DF1" w14:textId="77777777" w:rsidR="00950E92" w:rsidRDefault="006575EA" w:rsidP="006575EA">
      <w:pPr>
        <w:pStyle w:val="NoSpacing"/>
        <w:numPr>
          <w:ilvl w:val="0"/>
          <w:numId w:val="3"/>
        </w:numPr>
      </w:pPr>
      <w:r>
        <w:t xml:space="preserve">Provide feedback to students without reference to the teacher. </w:t>
      </w:r>
    </w:p>
    <w:p w14:paraId="32210D03" w14:textId="56D39E3D" w:rsidR="00950E92" w:rsidRDefault="00950E92" w:rsidP="006575EA">
      <w:pPr>
        <w:pStyle w:val="NoSpacing"/>
        <w:ind w:firstLine="50"/>
      </w:pPr>
    </w:p>
    <w:p w14:paraId="53BE7B7F" w14:textId="5159BD29" w:rsidR="00950E92" w:rsidRDefault="006575EA" w:rsidP="006575EA">
      <w:pPr>
        <w:pStyle w:val="NoSpacing"/>
        <w:numPr>
          <w:ilvl w:val="0"/>
          <w:numId w:val="3"/>
        </w:numPr>
      </w:pPr>
      <w:r>
        <w:t xml:space="preserve">Take small group of students for defined activities. </w:t>
      </w:r>
    </w:p>
    <w:p w14:paraId="4D949F36" w14:textId="77777777" w:rsidR="00950E92" w:rsidRDefault="006575EA" w:rsidP="006575EA">
      <w:pPr>
        <w:pStyle w:val="NoSpacing"/>
        <w:numPr>
          <w:ilvl w:val="0"/>
          <w:numId w:val="3"/>
        </w:numPr>
      </w:pPr>
      <w:r>
        <w:t xml:space="preserve">Support and work with the teacher in testing/assessment. </w:t>
      </w:r>
    </w:p>
    <w:p w14:paraId="59ACBFEB" w14:textId="0F6A668D" w:rsidR="00950E92" w:rsidRDefault="00950E92" w:rsidP="006575EA">
      <w:pPr>
        <w:pStyle w:val="NoSpacing"/>
        <w:ind w:firstLine="50"/>
      </w:pPr>
    </w:p>
    <w:p w14:paraId="534B8A63" w14:textId="77777777" w:rsidR="00950E92" w:rsidRDefault="006575EA" w:rsidP="006575EA">
      <w:pPr>
        <w:pStyle w:val="NoSpacing"/>
        <w:numPr>
          <w:ilvl w:val="0"/>
          <w:numId w:val="3"/>
        </w:numPr>
      </w:pPr>
      <w:r>
        <w:t xml:space="preserve">Provide individual student and group mentoring as required. </w:t>
      </w:r>
    </w:p>
    <w:p w14:paraId="1408E703" w14:textId="7FECE145" w:rsidR="00950E92" w:rsidRDefault="00950E92" w:rsidP="006575EA">
      <w:pPr>
        <w:pStyle w:val="NoSpacing"/>
        <w:ind w:firstLine="50"/>
      </w:pPr>
    </w:p>
    <w:p w14:paraId="349318E9" w14:textId="77777777" w:rsidR="00950E92" w:rsidRDefault="006575EA" w:rsidP="006575EA">
      <w:pPr>
        <w:pStyle w:val="NoSpacing"/>
        <w:numPr>
          <w:ilvl w:val="0"/>
          <w:numId w:val="3"/>
        </w:numPr>
      </w:pPr>
      <w:r>
        <w:t xml:space="preserve">Provide detailed written reports when addressing complex student needs. </w:t>
      </w:r>
    </w:p>
    <w:p w14:paraId="0A2F6CAD" w14:textId="3D8B2128" w:rsidR="00950E92" w:rsidRDefault="00950E92" w:rsidP="006575EA">
      <w:pPr>
        <w:pStyle w:val="NoSpacing"/>
        <w:ind w:firstLine="50"/>
      </w:pPr>
    </w:p>
    <w:p w14:paraId="5868EE01" w14:textId="77777777" w:rsidR="00950E92" w:rsidRDefault="006575EA" w:rsidP="006575EA">
      <w:pPr>
        <w:pStyle w:val="NoSpacing"/>
        <w:numPr>
          <w:ilvl w:val="0"/>
          <w:numId w:val="3"/>
        </w:numPr>
      </w:pPr>
      <w:r>
        <w:t xml:space="preserve">Carry out a specific specialist responsibility (e.g. students with EHCP) and support other staff in the College when help is needed in this area. </w:t>
      </w:r>
    </w:p>
    <w:p w14:paraId="4C7F8F4E" w14:textId="1D83D692" w:rsidR="00950E92" w:rsidRDefault="00950E92" w:rsidP="006575EA">
      <w:pPr>
        <w:pStyle w:val="NoSpacing"/>
        <w:ind w:firstLine="50"/>
      </w:pPr>
    </w:p>
    <w:p w14:paraId="54A96F3D" w14:textId="77777777" w:rsidR="00950E92" w:rsidRDefault="006575EA" w:rsidP="006575EA">
      <w:pPr>
        <w:pStyle w:val="NoSpacing"/>
        <w:numPr>
          <w:ilvl w:val="0"/>
          <w:numId w:val="3"/>
        </w:numPr>
      </w:pPr>
      <w:r>
        <w:t xml:space="preserve">Brief and support new staff (including teachers) on the stage of development of students. </w:t>
      </w:r>
    </w:p>
    <w:p w14:paraId="031D5114" w14:textId="65CB6D1D" w:rsidR="00950E92" w:rsidRDefault="00950E92" w:rsidP="006575EA">
      <w:pPr>
        <w:pStyle w:val="NoSpacing"/>
        <w:ind w:firstLine="50"/>
      </w:pPr>
    </w:p>
    <w:p w14:paraId="16BC1E8C" w14:textId="77777777" w:rsidR="00950E92" w:rsidRDefault="006575EA" w:rsidP="006575EA">
      <w:pPr>
        <w:pStyle w:val="NoSpacing"/>
        <w:numPr>
          <w:ilvl w:val="0"/>
          <w:numId w:val="3"/>
        </w:numPr>
      </w:pPr>
      <w:r>
        <w:t xml:space="preserve">Take responsibility for meetings with external contacts, e.g. parents, education psychologist, GP. </w:t>
      </w:r>
    </w:p>
    <w:p w14:paraId="49EC8FC4" w14:textId="4825D5B7" w:rsidR="00950E92" w:rsidRDefault="00950E92" w:rsidP="006575EA">
      <w:pPr>
        <w:pStyle w:val="NoSpacing"/>
        <w:ind w:firstLine="50"/>
      </w:pPr>
    </w:p>
    <w:p w14:paraId="135437CF" w14:textId="77777777" w:rsidR="00950E92" w:rsidRDefault="006575EA" w:rsidP="006575EA">
      <w:pPr>
        <w:pStyle w:val="NoSpacing"/>
        <w:numPr>
          <w:ilvl w:val="0"/>
          <w:numId w:val="3"/>
        </w:numPr>
      </w:pPr>
      <w:r>
        <w:t xml:space="preserve">Input to and where appropriate lead on professional development of staff during in service delivery. </w:t>
      </w:r>
    </w:p>
    <w:p w14:paraId="20EDBF5E" w14:textId="77777777" w:rsidR="00950E92" w:rsidRDefault="006575EA">
      <w:pPr>
        <w:spacing w:after="0" w:line="259" w:lineRule="auto"/>
        <w:ind w:left="721" w:right="0" w:firstLine="0"/>
      </w:pPr>
      <w:r>
        <w:t xml:space="preserve"> </w:t>
      </w:r>
    </w:p>
    <w:p w14:paraId="5BD33158" w14:textId="77777777" w:rsidR="00950E92" w:rsidRDefault="006575EA">
      <w:pPr>
        <w:spacing w:after="0" w:line="259" w:lineRule="auto"/>
        <w:ind w:left="-5" w:right="0"/>
      </w:pPr>
      <w:r>
        <w:rPr>
          <w:b/>
        </w:rPr>
        <w:t xml:space="preserve">General Responsibilities </w:t>
      </w:r>
    </w:p>
    <w:p w14:paraId="5018DFA6" w14:textId="77777777" w:rsidR="00950E92" w:rsidRDefault="006575EA">
      <w:pPr>
        <w:spacing w:after="6" w:line="259" w:lineRule="auto"/>
        <w:ind w:left="721" w:right="0" w:firstLine="0"/>
      </w:pPr>
      <w:r>
        <w:t xml:space="preserve"> </w:t>
      </w:r>
    </w:p>
    <w:p w14:paraId="6548C59C" w14:textId="77777777" w:rsidR="00950E92" w:rsidRDefault="006575EA">
      <w:pPr>
        <w:numPr>
          <w:ilvl w:val="0"/>
          <w:numId w:val="1"/>
        </w:numPr>
        <w:ind w:right="820" w:hanging="360"/>
      </w:pPr>
      <w:r>
        <w:t xml:space="preserve">Take responsibility for a whole class during the absence of a teacher. </w:t>
      </w:r>
    </w:p>
    <w:p w14:paraId="33D1D780" w14:textId="77777777" w:rsidR="00950E92" w:rsidRDefault="006575EA">
      <w:pPr>
        <w:spacing w:after="5" w:line="259" w:lineRule="auto"/>
        <w:ind w:left="721" w:right="0" w:firstLine="0"/>
      </w:pPr>
      <w:r>
        <w:t xml:space="preserve"> </w:t>
      </w:r>
    </w:p>
    <w:p w14:paraId="14451D93" w14:textId="77777777" w:rsidR="00950E92" w:rsidRDefault="006575EA">
      <w:pPr>
        <w:numPr>
          <w:ilvl w:val="0"/>
          <w:numId w:val="1"/>
        </w:numPr>
        <w:ind w:right="820" w:hanging="360"/>
      </w:pPr>
      <w:r>
        <w:t xml:space="preserve">Work with challenging students away from the classroom as a respite strategy. </w:t>
      </w:r>
    </w:p>
    <w:p w14:paraId="3A8C3C3C" w14:textId="77777777" w:rsidR="00950E92" w:rsidRDefault="006575EA">
      <w:pPr>
        <w:spacing w:after="6" w:line="259" w:lineRule="auto"/>
        <w:ind w:left="0" w:right="0" w:firstLine="0"/>
      </w:pPr>
      <w:r>
        <w:t xml:space="preserve"> </w:t>
      </w:r>
    </w:p>
    <w:p w14:paraId="30EFAD9A" w14:textId="77777777" w:rsidR="00950E92" w:rsidRDefault="006575EA">
      <w:pPr>
        <w:numPr>
          <w:ilvl w:val="0"/>
          <w:numId w:val="1"/>
        </w:numPr>
        <w:ind w:right="820" w:hanging="360"/>
      </w:pPr>
      <w:r>
        <w:t xml:space="preserve">Work external to the College site, e.g. on trips, educational visits etc. </w:t>
      </w:r>
    </w:p>
    <w:p w14:paraId="75E3C4AF" w14:textId="77777777" w:rsidR="00950E92" w:rsidRDefault="006575EA">
      <w:pPr>
        <w:spacing w:after="6" w:line="259" w:lineRule="auto"/>
        <w:ind w:left="0" w:right="0" w:firstLine="0"/>
      </w:pPr>
      <w:r>
        <w:t xml:space="preserve"> </w:t>
      </w:r>
    </w:p>
    <w:p w14:paraId="3DFD6250" w14:textId="77777777" w:rsidR="00950E92" w:rsidRDefault="006575EA">
      <w:pPr>
        <w:numPr>
          <w:ilvl w:val="0"/>
          <w:numId w:val="1"/>
        </w:numPr>
        <w:ind w:right="820" w:hanging="360"/>
      </w:pPr>
      <w:r>
        <w:t xml:space="preserve">Supervise students at breaks and lunchtimes. </w:t>
      </w:r>
    </w:p>
    <w:p w14:paraId="3CB170E7" w14:textId="77777777" w:rsidR="00950E92" w:rsidRDefault="006575EA">
      <w:pPr>
        <w:spacing w:after="1" w:line="259" w:lineRule="auto"/>
        <w:ind w:left="0" w:right="0" w:firstLine="0"/>
      </w:pPr>
      <w:r>
        <w:t xml:space="preserve"> </w:t>
      </w:r>
    </w:p>
    <w:p w14:paraId="7E451F96" w14:textId="77777777" w:rsidR="00950E92" w:rsidRDefault="006575EA">
      <w:pPr>
        <w:numPr>
          <w:ilvl w:val="0"/>
          <w:numId w:val="1"/>
        </w:numPr>
        <w:ind w:right="820" w:hanging="360"/>
      </w:pPr>
      <w:r>
        <w:t xml:space="preserve">In conjunction with the teacher, liaise with parents on student progress. </w:t>
      </w:r>
    </w:p>
    <w:p w14:paraId="3CD9BD3F" w14:textId="77777777" w:rsidR="00950E92" w:rsidRDefault="006575EA">
      <w:pPr>
        <w:spacing w:after="1" w:line="259" w:lineRule="auto"/>
        <w:ind w:left="0" w:right="0" w:firstLine="0"/>
      </w:pPr>
      <w:r>
        <w:t xml:space="preserve"> </w:t>
      </w:r>
    </w:p>
    <w:p w14:paraId="083DE831" w14:textId="77777777" w:rsidR="00950E92" w:rsidRDefault="006575EA">
      <w:pPr>
        <w:numPr>
          <w:ilvl w:val="0"/>
          <w:numId w:val="1"/>
        </w:numPr>
        <w:ind w:right="820" w:hanging="360"/>
      </w:pPr>
      <w:r>
        <w:t xml:space="preserve">Undertake behaviour strategies in line with charity policy. </w:t>
      </w:r>
    </w:p>
    <w:p w14:paraId="4A014C28" w14:textId="77777777" w:rsidR="00950E92" w:rsidRDefault="006575EA">
      <w:pPr>
        <w:spacing w:after="6" w:line="259" w:lineRule="auto"/>
        <w:ind w:left="0" w:right="0" w:firstLine="0"/>
      </w:pPr>
      <w:r>
        <w:t xml:space="preserve"> </w:t>
      </w:r>
    </w:p>
    <w:p w14:paraId="2ED388C1" w14:textId="77777777" w:rsidR="00950E92" w:rsidRDefault="006575EA">
      <w:pPr>
        <w:numPr>
          <w:ilvl w:val="0"/>
          <w:numId w:val="1"/>
        </w:numPr>
        <w:ind w:right="820" w:hanging="360"/>
      </w:pPr>
      <w:r>
        <w:t xml:space="preserve">Adherence to safeguarding, child protection, health &amp; safety and data protection policies. </w:t>
      </w:r>
    </w:p>
    <w:p w14:paraId="04320F03" w14:textId="77777777" w:rsidR="00950E92" w:rsidRDefault="006575EA">
      <w:pPr>
        <w:spacing w:after="1" w:line="259" w:lineRule="auto"/>
        <w:ind w:left="0" w:right="0" w:firstLine="0"/>
      </w:pPr>
      <w:r>
        <w:t xml:space="preserve"> </w:t>
      </w:r>
    </w:p>
    <w:p w14:paraId="0F7690BA" w14:textId="77777777" w:rsidR="00950E92" w:rsidRDefault="006575EA">
      <w:pPr>
        <w:numPr>
          <w:ilvl w:val="0"/>
          <w:numId w:val="1"/>
        </w:numPr>
        <w:ind w:right="820" w:hanging="360"/>
      </w:pPr>
      <w:r>
        <w:t xml:space="preserve">Ensure learner files and records are kept up to date. </w:t>
      </w:r>
    </w:p>
    <w:p w14:paraId="529AF09B" w14:textId="77777777" w:rsidR="00950E92" w:rsidRDefault="006575EA">
      <w:pPr>
        <w:spacing w:after="0" w:line="259" w:lineRule="auto"/>
        <w:ind w:left="0" w:right="0" w:firstLine="0"/>
      </w:pPr>
      <w:r>
        <w:t xml:space="preserve"> </w:t>
      </w:r>
    </w:p>
    <w:p w14:paraId="1D0D5DA0" w14:textId="77777777" w:rsidR="00950E92" w:rsidRDefault="006575EA">
      <w:pPr>
        <w:numPr>
          <w:ilvl w:val="0"/>
          <w:numId w:val="1"/>
        </w:numPr>
        <w:spacing w:after="4297"/>
        <w:ind w:right="820" w:hanging="360"/>
      </w:pPr>
      <w:r>
        <w:t>Undertake other duties as directed by management that are commensurate with the post.</w:t>
      </w:r>
    </w:p>
    <w:p w14:paraId="2DE02861" w14:textId="16115E57" w:rsidR="00950E92" w:rsidRDefault="00950E92" w:rsidP="006575EA">
      <w:pPr>
        <w:spacing w:after="0" w:line="259" w:lineRule="auto"/>
        <w:ind w:left="0" w:right="907" w:firstLine="0"/>
      </w:pPr>
    </w:p>
    <w:p w14:paraId="0B79E397" w14:textId="77777777" w:rsidR="00950E92" w:rsidRDefault="006575EA">
      <w:pPr>
        <w:spacing w:after="72" w:line="259" w:lineRule="auto"/>
        <w:ind w:left="0" w:right="0" w:firstLine="0"/>
      </w:pPr>
      <w:r>
        <w:t xml:space="preserve"> </w:t>
      </w:r>
    </w:p>
    <w:p w14:paraId="5E1CBCDE" w14:textId="77777777" w:rsidR="00950E92" w:rsidRDefault="006575EA">
      <w:pPr>
        <w:spacing w:after="0" w:line="259" w:lineRule="auto"/>
        <w:ind w:left="-5" w:right="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3A09FDF1" wp14:editId="2C5FE842">
                <wp:simplePos x="0" y="0"/>
                <wp:positionH relativeFrom="column">
                  <wp:posOffset>-79374</wp:posOffset>
                </wp:positionH>
                <wp:positionV relativeFrom="paragraph">
                  <wp:posOffset>-51810</wp:posOffset>
                </wp:positionV>
                <wp:extent cx="5882641" cy="403225"/>
                <wp:effectExtent l="0" t="0" r="0" b="0"/>
                <wp:wrapNone/>
                <wp:docPr id="7096" name="Group 7096"/>
                <wp:cNvGraphicFramePr/>
                <a:graphic xmlns:a="http://schemas.openxmlformats.org/drawingml/2006/main">
                  <a:graphicData uri="http://schemas.microsoft.com/office/word/2010/wordprocessingGroup">
                    <wpg:wgp>
                      <wpg:cNvGrpSpPr/>
                      <wpg:grpSpPr>
                        <a:xfrm>
                          <a:off x="0" y="0"/>
                          <a:ext cx="5882641" cy="403225"/>
                          <a:chOff x="0" y="0"/>
                          <a:chExt cx="5882641" cy="403225"/>
                        </a:xfrm>
                      </wpg:grpSpPr>
                      <wps:wsp>
                        <wps:cNvPr id="9314" name="Shape 9314"/>
                        <wps:cNvSpPr/>
                        <wps:spPr>
                          <a:xfrm>
                            <a:off x="9525" y="12700"/>
                            <a:ext cx="5873116" cy="219075"/>
                          </a:xfrm>
                          <a:custGeom>
                            <a:avLst/>
                            <a:gdLst/>
                            <a:ahLst/>
                            <a:cxnLst/>
                            <a:rect l="0" t="0" r="0" b="0"/>
                            <a:pathLst>
                              <a:path w="5873116" h="219075">
                                <a:moveTo>
                                  <a:pt x="0" y="0"/>
                                </a:moveTo>
                                <a:lnTo>
                                  <a:pt x="5873116" y="0"/>
                                </a:lnTo>
                                <a:lnTo>
                                  <a:pt x="5873116" y="219075"/>
                                </a:lnTo>
                                <a:lnTo>
                                  <a:pt x="0" y="2190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315" name="Shape 9315"/>
                        <wps:cNvSpPr/>
                        <wps:spPr>
                          <a:xfrm>
                            <a:off x="79375" y="12700"/>
                            <a:ext cx="5733416" cy="219075"/>
                          </a:xfrm>
                          <a:custGeom>
                            <a:avLst/>
                            <a:gdLst/>
                            <a:ahLst/>
                            <a:cxnLst/>
                            <a:rect l="0" t="0" r="0" b="0"/>
                            <a:pathLst>
                              <a:path w="5733416" h="219075">
                                <a:moveTo>
                                  <a:pt x="0" y="0"/>
                                </a:moveTo>
                                <a:lnTo>
                                  <a:pt x="5733416" y="0"/>
                                </a:lnTo>
                                <a:lnTo>
                                  <a:pt x="5733416" y="219075"/>
                                </a:lnTo>
                                <a:lnTo>
                                  <a:pt x="0" y="2190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316" name="Shape 9316"/>
                        <wps:cNvSpPr/>
                        <wps:spPr>
                          <a:xfrm>
                            <a:off x="9525" y="0"/>
                            <a:ext cx="5873116" cy="12700"/>
                          </a:xfrm>
                          <a:custGeom>
                            <a:avLst/>
                            <a:gdLst/>
                            <a:ahLst/>
                            <a:cxnLst/>
                            <a:rect l="0" t="0" r="0" b="0"/>
                            <a:pathLst>
                              <a:path w="5873116" h="12700">
                                <a:moveTo>
                                  <a:pt x="0" y="0"/>
                                </a:moveTo>
                                <a:lnTo>
                                  <a:pt x="5873116" y="0"/>
                                </a:lnTo>
                                <a:lnTo>
                                  <a:pt x="587311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7" name="Shape 9317"/>
                        <wps:cNvSpPr/>
                        <wps:spPr>
                          <a:xfrm>
                            <a:off x="0" y="231775"/>
                            <a:ext cx="5882641" cy="12700"/>
                          </a:xfrm>
                          <a:custGeom>
                            <a:avLst/>
                            <a:gdLst/>
                            <a:ahLst/>
                            <a:cxnLst/>
                            <a:rect l="0" t="0" r="0" b="0"/>
                            <a:pathLst>
                              <a:path w="5882641" h="12700">
                                <a:moveTo>
                                  <a:pt x="0" y="0"/>
                                </a:moveTo>
                                <a:lnTo>
                                  <a:pt x="5882641" y="0"/>
                                </a:lnTo>
                                <a:lnTo>
                                  <a:pt x="58826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8" name="Shape 9318"/>
                        <wps:cNvSpPr/>
                        <wps:spPr>
                          <a:xfrm>
                            <a:off x="60325" y="244475"/>
                            <a:ext cx="5771516" cy="158750"/>
                          </a:xfrm>
                          <a:custGeom>
                            <a:avLst/>
                            <a:gdLst/>
                            <a:ahLst/>
                            <a:cxnLst/>
                            <a:rect l="0" t="0" r="0" b="0"/>
                            <a:pathLst>
                              <a:path w="5771516" h="158750">
                                <a:moveTo>
                                  <a:pt x="0" y="0"/>
                                </a:moveTo>
                                <a:lnTo>
                                  <a:pt x="5771516" y="0"/>
                                </a:lnTo>
                                <a:lnTo>
                                  <a:pt x="5771516" y="158750"/>
                                </a:lnTo>
                                <a:lnTo>
                                  <a:pt x="0" y="1587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096" style="width:463.2pt;height:31.75pt;position:absolute;z-index:-2147483634;mso-position-horizontal-relative:text;mso-position-horizontal:absolute;margin-left:-6.25pt;mso-position-vertical-relative:text;margin-top:-4.07961pt;" coordsize="58826,4032">
                <v:shape id="Shape 9319" style="position:absolute;width:58731;height:2190;left:95;top:127;" coordsize="5873116,219075" path="m0,0l5873116,0l5873116,219075l0,219075l0,0">
                  <v:stroke weight="0pt" endcap="flat" joinstyle="miter" miterlimit="10" on="false" color="#000000" opacity="0"/>
                  <v:fill on="true" color="#f2f2f2"/>
                </v:shape>
                <v:shape id="Shape 9320" style="position:absolute;width:57334;height:2190;left:793;top:127;" coordsize="5733416,219075" path="m0,0l5733416,0l5733416,219075l0,219075l0,0">
                  <v:stroke weight="0pt" endcap="flat" joinstyle="miter" miterlimit="10" on="false" color="#000000" opacity="0"/>
                  <v:fill on="true" color="#f2f2f2"/>
                </v:shape>
                <v:shape id="Shape 9321" style="position:absolute;width:58731;height:127;left:95;top:0;" coordsize="5873116,12700" path="m0,0l5873116,0l5873116,12700l0,12700l0,0">
                  <v:stroke weight="0pt" endcap="flat" joinstyle="miter" miterlimit="10" on="false" color="#000000" opacity="0"/>
                  <v:fill on="true" color="#000000"/>
                </v:shape>
                <v:shape id="Shape 9322" style="position:absolute;width:58826;height:127;left:0;top:2317;" coordsize="5882641,12700" path="m0,0l5882641,0l5882641,12700l0,12700l0,0">
                  <v:stroke weight="0pt" endcap="flat" joinstyle="miter" miterlimit="10" on="false" color="#000000" opacity="0"/>
                  <v:fill on="true" color="#000000"/>
                </v:shape>
                <v:shape id="Shape 9323" style="position:absolute;width:57715;height:1587;left:603;top:2444;" coordsize="5771516,158750" path="m0,0l5771516,0l5771516,158750l0,158750l0,0">
                  <v:stroke weight="0pt" endcap="flat" joinstyle="miter" miterlimit="10" on="false" color="#000000" opacity="0"/>
                  <v:fill on="true" color="#ffffff"/>
                </v:shape>
              </v:group>
            </w:pict>
          </mc:Fallback>
        </mc:AlternateContent>
      </w:r>
      <w:r>
        <w:rPr>
          <w:b/>
          <w:sz w:val="30"/>
        </w:rPr>
        <w:t xml:space="preserve">What does good look like for this role? </w:t>
      </w:r>
    </w:p>
    <w:p w14:paraId="0F868684" w14:textId="77777777" w:rsidR="00950E92" w:rsidRDefault="006575EA">
      <w:pPr>
        <w:ind w:right="820"/>
      </w:pPr>
      <w:r>
        <w:t xml:space="preserve">Contributing to the overall success of the Catch22 College:  </w:t>
      </w:r>
    </w:p>
    <w:p w14:paraId="36E31EB7" w14:textId="77777777" w:rsidR="00950E92" w:rsidRDefault="006575EA">
      <w:pPr>
        <w:spacing w:after="0" w:line="259" w:lineRule="auto"/>
        <w:ind w:left="0" w:right="0" w:firstLine="0"/>
      </w:pPr>
      <w:r>
        <w:t xml:space="preserve"> </w:t>
      </w:r>
    </w:p>
    <w:p w14:paraId="421E2520" w14:textId="77777777" w:rsidR="00950E92" w:rsidRDefault="006575EA">
      <w:pPr>
        <w:ind w:right="820"/>
      </w:pPr>
      <w:r>
        <w:t xml:space="preserve">To do this, our Teaching Assistant will: </w:t>
      </w:r>
    </w:p>
    <w:p w14:paraId="198323E1" w14:textId="77777777" w:rsidR="00950E92" w:rsidRDefault="006575EA">
      <w:pPr>
        <w:spacing w:after="5" w:line="259" w:lineRule="auto"/>
        <w:ind w:left="0" w:right="0" w:firstLine="0"/>
      </w:pPr>
      <w:r>
        <w:t xml:space="preserve"> </w:t>
      </w:r>
    </w:p>
    <w:p w14:paraId="57042DC0" w14:textId="77777777" w:rsidR="00950E92" w:rsidRDefault="006575EA">
      <w:pPr>
        <w:numPr>
          <w:ilvl w:val="0"/>
          <w:numId w:val="1"/>
        </w:numPr>
        <w:ind w:right="820" w:hanging="360"/>
      </w:pPr>
      <w:r>
        <w:t xml:space="preserve">Share our vision and values </w:t>
      </w:r>
      <w:r>
        <w:t>–</w:t>
      </w:r>
      <w:r>
        <w:t xml:space="preserve"> they will help us to create a culture of trust and respect between all staff and all students, where students are treated as young adults who need some support to prepare for independence and for the world of work, </w:t>
      </w:r>
    </w:p>
    <w:p w14:paraId="565C15BC" w14:textId="77777777" w:rsidR="00950E92" w:rsidRDefault="006575EA">
      <w:pPr>
        <w:spacing w:after="0" w:line="259" w:lineRule="auto"/>
        <w:ind w:left="721" w:right="0" w:firstLine="0"/>
      </w:pPr>
      <w:r>
        <w:t xml:space="preserve"> </w:t>
      </w:r>
    </w:p>
    <w:p w14:paraId="25BAB839" w14:textId="77777777" w:rsidR="00950E92" w:rsidRDefault="006575EA">
      <w:pPr>
        <w:numPr>
          <w:ilvl w:val="0"/>
          <w:numId w:val="1"/>
        </w:numPr>
        <w:ind w:right="820" w:hanging="360"/>
      </w:pPr>
      <w:r>
        <w:t xml:space="preserve">Be flexible and ready to get stuck in! </w:t>
      </w:r>
      <w:r>
        <w:t>–</w:t>
      </w:r>
      <w:r>
        <w:t xml:space="preserve">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073A1DE7" w14:textId="77777777" w:rsidR="00950E92" w:rsidRDefault="006575EA">
      <w:pPr>
        <w:spacing w:after="0" w:line="259" w:lineRule="auto"/>
        <w:ind w:left="0" w:right="0" w:firstLine="0"/>
      </w:pPr>
      <w:r>
        <w:t xml:space="preserve"> </w:t>
      </w:r>
    </w:p>
    <w:p w14:paraId="5B99ED6D" w14:textId="77777777" w:rsidR="00950E92" w:rsidRDefault="006575EA">
      <w:pPr>
        <w:spacing w:after="72" w:line="259" w:lineRule="auto"/>
        <w:ind w:left="0" w:right="0" w:firstLine="0"/>
      </w:pPr>
      <w:r>
        <w:rPr>
          <w:b/>
        </w:rPr>
        <w:t xml:space="preserve"> </w:t>
      </w:r>
    </w:p>
    <w:p w14:paraId="3B364584" w14:textId="77777777" w:rsidR="00950E92" w:rsidRDefault="006575EA">
      <w:pPr>
        <w:pStyle w:val="Heading1"/>
        <w:ind w:left="-5"/>
      </w:pPr>
      <w:r>
        <w:t xml:space="preserve">Organisational Relationships </w:t>
      </w:r>
    </w:p>
    <w:p w14:paraId="2C15A768" w14:textId="77777777" w:rsidR="00950E92" w:rsidRDefault="006575EA">
      <w:pPr>
        <w:spacing w:after="0" w:line="259" w:lineRule="auto"/>
        <w:ind w:left="0" w:right="0" w:firstLine="0"/>
      </w:pPr>
      <w:r>
        <w:rPr>
          <w:b/>
        </w:rPr>
        <w:t xml:space="preserve"> </w:t>
      </w:r>
    </w:p>
    <w:p w14:paraId="55C3FB13" w14:textId="77777777" w:rsidR="00950E92" w:rsidRDefault="006575EA">
      <w:pPr>
        <w:spacing w:after="17" w:line="259" w:lineRule="auto"/>
        <w:ind w:left="0" w:right="0" w:firstLine="0"/>
      </w:pPr>
      <w:r>
        <w:t xml:space="preserve"> </w:t>
      </w:r>
    </w:p>
    <w:p w14:paraId="5A83EDE1" w14:textId="77777777" w:rsidR="00950E92" w:rsidRDefault="006575EA">
      <w:pPr>
        <w:numPr>
          <w:ilvl w:val="0"/>
          <w:numId w:val="2"/>
        </w:numPr>
        <w:ind w:right="820" w:hanging="350"/>
      </w:pPr>
      <w:r>
        <w:t xml:space="preserve">Report directly to the Catch22 College: Lead teacher </w:t>
      </w:r>
    </w:p>
    <w:p w14:paraId="1249B2BF" w14:textId="77777777" w:rsidR="00950E92" w:rsidRDefault="006575EA">
      <w:pPr>
        <w:spacing w:after="16" w:line="259" w:lineRule="auto"/>
        <w:ind w:left="0" w:right="0" w:firstLine="0"/>
      </w:pPr>
      <w:r>
        <w:t xml:space="preserve"> </w:t>
      </w:r>
    </w:p>
    <w:p w14:paraId="305B1358" w14:textId="77777777" w:rsidR="00950E92" w:rsidRDefault="006575EA">
      <w:pPr>
        <w:numPr>
          <w:ilvl w:val="0"/>
          <w:numId w:val="2"/>
        </w:numPr>
        <w:ind w:right="820" w:hanging="350"/>
      </w:pPr>
      <w:r>
        <w:t xml:space="preserve">Develop positive relationships with students, parents/carers, external agencies (e.g. </w:t>
      </w:r>
    </w:p>
    <w:p w14:paraId="3101D529" w14:textId="77777777" w:rsidR="00950E92" w:rsidRDefault="006575EA">
      <w:pPr>
        <w:ind w:left="731" w:right="820"/>
      </w:pPr>
      <w:r>
        <w:t xml:space="preserve">social services) and other key stakeholders. </w:t>
      </w:r>
    </w:p>
    <w:p w14:paraId="2E5B5698" w14:textId="77777777" w:rsidR="00950E92" w:rsidRDefault="006575EA">
      <w:pPr>
        <w:spacing w:after="0" w:line="259" w:lineRule="auto"/>
        <w:ind w:left="0" w:right="0" w:firstLine="0"/>
      </w:pPr>
      <w:r>
        <w:rPr>
          <w:noProof/>
        </w:rPr>
        <w:drawing>
          <wp:anchor distT="0" distB="0" distL="114300" distR="114300" simplePos="0" relativeHeight="251660288" behindDoc="0" locked="0" layoutInCell="1" allowOverlap="0" wp14:anchorId="765E006B" wp14:editId="0F42FDEA">
            <wp:simplePos x="0" y="0"/>
            <wp:positionH relativeFrom="page">
              <wp:posOffset>6233795</wp:posOffset>
            </wp:positionH>
            <wp:positionV relativeFrom="page">
              <wp:posOffset>0</wp:posOffset>
            </wp:positionV>
            <wp:extent cx="880872" cy="969264"/>
            <wp:effectExtent l="0" t="0" r="0" b="0"/>
            <wp:wrapTopAndBottom/>
            <wp:docPr id="8888" name="Picture 8888"/>
            <wp:cNvGraphicFramePr/>
            <a:graphic xmlns:a="http://schemas.openxmlformats.org/drawingml/2006/main">
              <a:graphicData uri="http://schemas.openxmlformats.org/drawingml/2006/picture">
                <pic:pic xmlns:pic="http://schemas.openxmlformats.org/drawingml/2006/picture">
                  <pic:nvPicPr>
                    <pic:cNvPr id="8888" name="Picture 8888"/>
                    <pic:cNvPicPr/>
                  </pic:nvPicPr>
                  <pic:blipFill>
                    <a:blip r:embed="rId9"/>
                    <a:stretch>
                      <a:fillRect/>
                    </a:stretch>
                  </pic:blipFill>
                  <pic:spPr>
                    <a:xfrm>
                      <a:off x="0" y="0"/>
                      <a:ext cx="880872" cy="969264"/>
                    </a:xfrm>
                    <a:prstGeom prst="rect">
                      <a:avLst/>
                    </a:prstGeom>
                  </pic:spPr>
                </pic:pic>
              </a:graphicData>
            </a:graphic>
          </wp:anchor>
        </w:drawing>
      </w:r>
      <w:r>
        <w:t xml:space="preserve"> </w:t>
      </w:r>
    </w:p>
    <w:p w14:paraId="0115D0C0" w14:textId="77777777" w:rsidR="00950E92" w:rsidRDefault="006575EA">
      <w:pPr>
        <w:numPr>
          <w:ilvl w:val="0"/>
          <w:numId w:val="2"/>
        </w:numPr>
        <w:spacing w:after="6268" w:line="241" w:lineRule="auto"/>
        <w:ind w:right="820" w:hanging="350"/>
      </w:pPr>
      <w:r>
        <w:t xml:space="preserve">Develop positive relationships with key personnel in the Catch22 Group. From time to time, work in partnership with other Catch22 staff across the country focused to share best practice, lessons learned, etc. </w:t>
      </w:r>
    </w:p>
    <w:p w14:paraId="094B83A2" w14:textId="6E5883F5" w:rsidR="00950E92" w:rsidRDefault="00950E92" w:rsidP="006575EA">
      <w:pPr>
        <w:spacing w:after="0" w:line="259" w:lineRule="auto"/>
        <w:ind w:right="907"/>
        <w:jc w:val="center"/>
        <w:sectPr w:rsidR="00950E92">
          <w:headerReference w:type="even" r:id="rId10"/>
          <w:headerReference w:type="default" r:id="rId11"/>
          <w:footerReference w:type="even" r:id="rId12"/>
          <w:footerReference w:type="default" r:id="rId13"/>
          <w:headerReference w:type="first" r:id="rId14"/>
          <w:footerReference w:type="first" r:id="rId15"/>
          <w:pgSz w:w="11905" w:h="16840"/>
          <w:pgMar w:top="1240" w:right="532" w:bottom="448" w:left="1441" w:header="720" w:footer="720" w:gutter="0"/>
          <w:cols w:space="720"/>
          <w:titlePg/>
        </w:sectPr>
      </w:pPr>
    </w:p>
    <w:p w14:paraId="31058FAE" w14:textId="77777777" w:rsidR="00950E92" w:rsidRDefault="00950E92">
      <w:pPr>
        <w:spacing w:after="0" w:line="259" w:lineRule="auto"/>
        <w:ind w:left="-1440" w:right="152" w:firstLine="0"/>
      </w:pPr>
    </w:p>
    <w:tbl>
      <w:tblPr>
        <w:tblStyle w:val="TableGrid"/>
        <w:tblW w:w="14562" w:type="dxa"/>
        <w:tblInd w:w="-108" w:type="dxa"/>
        <w:tblCellMar>
          <w:top w:w="50" w:type="dxa"/>
          <w:left w:w="105" w:type="dxa"/>
          <w:bottom w:w="0" w:type="dxa"/>
          <w:right w:w="49" w:type="dxa"/>
        </w:tblCellMar>
        <w:tblLook w:val="04A0" w:firstRow="1" w:lastRow="0" w:firstColumn="1" w:lastColumn="0" w:noHBand="0" w:noVBand="1"/>
      </w:tblPr>
      <w:tblGrid>
        <w:gridCol w:w="2088"/>
        <w:gridCol w:w="6241"/>
        <w:gridCol w:w="4558"/>
        <w:gridCol w:w="1675"/>
      </w:tblGrid>
      <w:tr w:rsidR="00950E92" w14:paraId="071D923C" w14:textId="77777777" w:rsidTr="006575EA">
        <w:trPr>
          <w:trHeight w:val="354"/>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D9D9D9"/>
          </w:tcPr>
          <w:p w14:paraId="3D65D808" w14:textId="77777777" w:rsidR="00950E92" w:rsidRDefault="006575EA">
            <w:pPr>
              <w:spacing w:after="0" w:line="259" w:lineRule="auto"/>
              <w:ind w:left="4" w:right="0" w:firstLine="0"/>
            </w:pPr>
            <w:r>
              <w:rPr>
                <w:b/>
                <w:sz w:val="30"/>
              </w:rPr>
              <w:t xml:space="preserve">Job Title: Person Specification </w:t>
            </w:r>
          </w:p>
        </w:tc>
      </w:tr>
      <w:tr w:rsidR="00950E92" w14:paraId="41E528FD" w14:textId="77777777" w:rsidTr="006575EA">
        <w:trPr>
          <w:trHeight w:val="264"/>
        </w:trPr>
        <w:tc>
          <w:tcPr>
            <w:tcW w:w="2088" w:type="dxa"/>
            <w:tcBorders>
              <w:top w:val="single" w:sz="4" w:space="0" w:color="000000"/>
              <w:left w:val="single" w:sz="4" w:space="0" w:color="000000"/>
              <w:bottom w:val="single" w:sz="4" w:space="0" w:color="000000"/>
              <w:right w:val="single" w:sz="4" w:space="0" w:color="000000"/>
            </w:tcBorders>
            <w:shd w:val="clear" w:color="auto" w:fill="F2F2F2"/>
          </w:tcPr>
          <w:p w14:paraId="147FCDC8" w14:textId="77777777" w:rsidR="00950E92" w:rsidRDefault="006575EA">
            <w:pPr>
              <w:spacing w:after="0" w:line="259" w:lineRule="auto"/>
              <w:ind w:left="4" w:right="0" w:firstLine="0"/>
            </w:pPr>
            <w:r>
              <w:rPr>
                <w:b/>
              </w:rPr>
              <w:t xml:space="preserve">COMPETENCY </w:t>
            </w:r>
          </w:p>
        </w:tc>
        <w:tc>
          <w:tcPr>
            <w:tcW w:w="6241" w:type="dxa"/>
            <w:tcBorders>
              <w:top w:val="single" w:sz="4" w:space="0" w:color="000000"/>
              <w:left w:val="single" w:sz="4" w:space="0" w:color="000000"/>
              <w:bottom w:val="single" w:sz="4" w:space="0" w:color="000000"/>
              <w:right w:val="single" w:sz="4" w:space="0" w:color="000000"/>
            </w:tcBorders>
            <w:shd w:val="clear" w:color="auto" w:fill="F2F2F2"/>
          </w:tcPr>
          <w:p w14:paraId="06063E29" w14:textId="77777777" w:rsidR="00950E92" w:rsidRDefault="006575EA">
            <w:pPr>
              <w:spacing w:after="0" w:line="259" w:lineRule="auto"/>
              <w:ind w:left="0" w:right="0" w:firstLine="0"/>
            </w:pPr>
            <w:r>
              <w:rPr>
                <w:b/>
              </w:rPr>
              <w:t xml:space="preserve">ESSENTIAL </w:t>
            </w:r>
          </w:p>
        </w:tc>
        <w:tc>
          <w:tcPr>
            <w:tcW w:w="4558" w:type="dxa"/>
            <w:tcBorders>
              <w:top w:val="single" w:sz="4" w:space="0" w:color="000000"/>
              <w:left w:val="single" w:sz="4" w:space="0" w:color="000000"/>
              <w:bottom w:val="single" w:sz="4" w:space="0" w:color="000000"/>
              <w:right w:val="single" w:sz="4" w:space="0" w:color="000000"/>
            </w:tcBorders>
            <w:shd w:val="clear" w:color="auto" w:fill="F2F2F2"/>
          </w:tcPr>
          <w:p w14:paraId="388B6FD4" w14:textId="77777777" w:rsidR="00950E92" w:rsidRDefault="006575EA">
            <w:pPr>
              <w:spacing w:after="0" w:line="259" w:lineRule="auto"/>
              <w:ind w:left="5" w:right="0" w:firstLine="0"/>
            </w:pPr>
            <w:r>
              <w:rPr>
                <w:b/>
              </w:rPr>
              <w:t xml:space="preserve">DESIRABLE </w:t>
            </w:r>
          </w:p>
        </w:tc>
        <w:tc>
          <w:tcPr>
            <w:tcW w:w="1675" w:type="dxa"/>
            <w:tcBorders>
              <w:top w:val="single" w:sz="4" w:space="0" w:color="000000"/>
              <w:left w:val="single" w:sz="4" w:space="0" w:color="000000"/>
              <w:bottom w:val="single" w:sz="4" w:space="0" w:color="000000"/>
              <w:right w:val="single" w:sz="4" w:space="0" w:color="000000"/>
            </w:tcBorders>
            <w:shd w:val="clear" w:color="auto" w:fill="F2F2F2"/>
          </w:tcPr>
          <w:p w14:paraId="584DF60D" w14:textId="77777777" w:rsidR="00950E92" w:rsidRDefault="006575EA">
            <w:pPr>
              <w:spacing w:after="0" w:line="259" w:lineRule="auto"/>
              <w:ind w:left="5" w:right="0" w:firstLine="0"/>
              <w:jc w:val="both"/>
            </w:pPr>
            <w:r>
              <w:rPr>
                <w:b/>
              </w:rPr>
              <w:t xml:space="preserve">ASSESSMENT </w:t>
            </w:r>
          </w:p>
        </w:tc>
      </w:tr>
      <w:tr w:rsidR="00950E92" w14:paraId="346FFC9A" w14:textId="77777777" w:rsidTr="006575EA">
        <w:trPr>
          <w:trHeight w:val="2287"/>
        </w:trPr>
        <w:tc>
          <w:tcPr>
            <w:tcW w:w="2088" w:type="dxa"/>
            <w:tcBorders>
              <w:top w:val="single" w:sz="4" w:space="0" w:color="000000"/>
              <w:left w:val="single" w:sz="4" w:space="0" w:color="000000"/>
              <w:bottom w:val="single" w:sz="4" w:space="0" w:color="000000"/>
              <w:right w:val="single" w:sz="4" w:space="0" w:color="000000"/>
            </w:tcBorders>
          </w:tcPr>
          <w:p w14:paraId="0F624AB4" w14:textId="77777777" w:rsidR="00950E92" w:rsidRDefault="006575EA">
            <w:pPr>
              <w:spacing w:after="0" w:line="259" w:lineRule="auto"/>
              <w:ind w:left="4" w:right="0" w:firstLine="0"/>
              <w:jc w:val="both"/>
            </w:pPr>
            <w:r>
              <w:rPr>
                <w:b/>
              </w:rPr>
              <w:t xml:space="preserve">QUALIFICATIONS </w:t>
            </w:r>
          </w:p>
        </w:tc>
        <w:tc>
          <w:tcPr>
            <w:tcW w:w="6241" w:type="dxa"/>
            <w:tcBorders>
              <w:top w:val="single" w:sz="4" w:space="0" w:color="000000"/>
              <w:left w:val="single" w:sz="4" w:space="0" w:color="000000"/>
              <w:bottom w:val="single" w:sz="4" w:space="0" w:color="000000"/>
              <w:right w:val="single" w:sz="4" w:space="0" w:color="000000"/>
            </w:tcBorders>
          </w:tcPr>
          <w:p w14:paraId="48D8983B" w14:textId="77777777" w:rsidR="00950E92" w:rsidRDefault="006575EA">
            <w:pPr>
              <w:spacing w:after="0" w:line="259" w:lineRule="auto"/>
              <w:ind w:left="0" w:right="0" w:firstLine="0"/>
            </w:pPr>
            <w:r>
              <w:t xml:space="preserve">At least a Level 2 Qualification in English and Maths. </w:t>
            </w:r>
          </w:p>
          <w:p w14:paraId="3854FC28" w14:textId="77777777" w:rsidR="00950E92" w:rsidRDefault="006575EA">
            <w:pPr>
              <w:spacing w:after="0" w:line="259" w:lineRule="auto"/>
              <w:ind w:left="0" w:right="0" w:firstLine="0"/>
            </w:pPr>
            <w:r>
              <w:rPr>
                <w:rFonts w:ascii="Calibri" w:eastAsia="Calibri" w:hAnsi="Calibri" w:cs="Calibri"/>
              </w:rP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2F5A5383" w14:textId="77777777" w:rsidR="00950E92" w:rsidRPr="006575EA" w:rsidRDefault="006575EA">
            <w:pPr>
              <w:spacing w:after="0" w:line="259" w:lineRule="auto"/>
              <w:ind w:left="5" w:right="0" w:firstLine="0"/>
              <w:rPr>
                <w:lang w:val="fr-FR"/>
              </w:rPr>
            </w:pPr>
            <w:r w:rsidRPr="006575EA">
              <w:rPr>
                <w:lang w:val="fr-FR"/>
              </w:rPr>
              <w:t xml:space="preserve">A relevant </w:t>
            </w:r>
            <w:proofErr w:type="spellStart"/>
            <w:r w:rsidRPr="006575EA">
              <w:rPr>
                <w:lang w:val="fr-FR"/>
              </w:rPr>
              <w:t>professional</w:t>
            </w:r>
            <w:proofErr w:type="spellEnd"/>
            <w:r w:rsidRPr="006575EA">
              <w:rPr>
                <w:lang w:val="fr-FR"/>
              </w:rPr>
              <w:t xml:space="preserve"> TA </w:t>
            </w:r>
          </w:p>
          <w:p w14:paraId="37429F48" w14:textId="77777777" w:rsidR="00950E92" w:rsidRPr="006575EA" w:rsidRDefault="006575EA">
            <w:pPr>
              <w:spacing w:after="0" w:line="259" w:lineRule="auto"/>
              <w:ind w:left="5" w:right="0" w:firstLine="0"/>
              <w:rPr>
                <w:lang w:val="fr-FR"/>
              </w:rPr>
            </w:pPr>
            <w:r w:rsidRPr="006575EA">
              <w:rPr>
                <w:lang w:val="fr-FR"/>
              </w:rPr>
              <w:t xml:space="preserve">qualification (NVQ </w:t>
            </w:r>
            <w:proofErr w:type="spellStart"/>
            <w:r w:rsidRPr="006575EA">
              <w:rPr>
                <w:lang w:val="fr-FR"/>
              </w:rPr>
              <w:t>level</w:t>
            </w:r>
            <w:proofErr w:type="spellEnd"/>
            <w:r w:rsidRPr="006575EA">
              <w:rPr>
                <w:lang w:val="fr-FR"/>
              </w:rPr>
              <w:t xml:space="preserve"> 2) </w:t>
            </w:r>
          </w:p>
          <w:p w14:paraId="11E56D11" w14:textId="77777777" w:rsidR="00950E92" w:rsidRPr="006575EA" w:rsidRDefault="006575EA">
            <w:pPr>
              <w:spacing w:after="0" w:line="259" w:lineRule="auto"/>
              <w:ind w:left="5" w:right="0" w:firstLine="0"/>
              <w:rPr>
                <w:lang w:val="fr-FR"/>
              </w:rPr>
            </w:pPr>
            <w:r w:rsidRPr="006575EA">
              <w:rPr>
                <w:lang w:val="fr-FR"/>
              </w:rPr>
              <w:t xml:space="preserve"> </w:t>
            </w:r>
          </w:p>
          <w:p w14:paraId="2995EBD6" w14:textId="77777777" w:rsidR="00950E92" w:rsidRDefault="006575EA">
            <w:pPr>
              <w:spacing w:after="0" w:line="259" w:lineRule="auto"/>
              <w:ind w:left="5" w:right="0" w:firstLine="0"/>
            </w:pPr>
            <w:r>
              <w:t xml:space="preserve">HTLA qualification </w:t>
            </w:r>
          </w:p>
          <w:p w14:paraId="77852F3B" w14:textId="77777777" w:rsidR="00950E92" w:rsidRDefault="006575EA">
            <w:pPr>
              <w:spacing w:after="0" w:line="259" w:lineRule="auto"/>
              <w:ind w:left="5" w:right="0" w:firstLine="0"/>
            </w:pPr>
            <w:r>
              <w:t xml:space="preserve"> </w:t>
            </w:r>
          </w:p>
          <w:p w14:paraId="4B71D701" w14:textId="77777777" w:rsidR="00950E92" w:rsidRDefault="006575EA">
            <w:pPr>
              <w:spacing w:after="0" w:line="259" w:lineRule="auto"/>
              <w:ind w:left="5" w:right="0" w:firstLine="0"/>
            </w:pPr>
            <w:r>
              <w:t xml:space="preserve">A level English and Maths </w:t>
            </w:r>
          </w:p>
          <w:p w14:paraId="695222D8" w14:textId="77777777" w:rsidR="00950E92" w:rsidRDefault="006575EA">
            <w:pPr>
              <w:spacing w:after="0" w:line="259" w:lineRule="auto"/>
              <w:ind w:left="5" w:right="0" w:firstLine="0"/>
            </w:pPr>
            <w:r>
              <w:t xml:space="preserve"> </w:t>
            </w:r>
          </w:p>
          <w:p w14:paraId="0F0F9E60" w14:textId="77777777" w:rsidR="00950E92" w:rsidRDefault="006575EA">
            <w:pPr>
              <w:spacing w:after="0" w:line="259" w:lineRule="auto"/>
              <w:ind w:left="5" w:right="0" w:firstLine="0"/>
            </w:pPr>
            <w:r>
              <w:t xml:space="preserve">Level 2 Teaching Qualification (PTTLS or equivalent). </w:t>
            </w:r>
          </w:p>
        </w:tc>
        <w:tc>
          <w:tcPr>
            <w:tcW w:w="1675" w:type="dxa"/>
            <w:tcBorders>
              <w:top w:val="single" w:sz="4" w:space="0" w:color="000000"/>
              <w:left w:val="single" w:sz="4" w:space="0" w:color="000000"/>
              <w:bottom w:val="single" w:sz="4" w:space="0" w:color="000000"/>
              <w:right w:val="single" w:sz="4" w:space="0" w:color="000000"/>
            </w:tcBorders>
          </w:tcPr>
          <w:p w14:paraId="653B7D8C" w14:textId="77777777" w:rsidR="00950E92" w:rsidRDefault="006575EA">
            <w:pPr>
              <w:spacing w:after="0" w:line="259" w:lineRule="auto"/>
              <w:ind w:left="5" w:right="0" w:firstLine="0"/>
            </w:pPr>
            <w:r>
              <w:t xml:space="preserve">Certificates </w:t>
            </w:r>
          </w:p>
          <w:p w14:paraId="364C584D" w14:textId="77777777" w:rsidR="00950E92" w:rsidRDefault="006575EA">
            <w:pPr>
              <w:spacing w:after="0" w:line="259" w:lineRule="auto"/>
              <w:ind w:left="5" w:right="0" w:firstLine="0"/>
            </w:pPr>
            <w:r>
              <w:t xml:space="preserve"> </w:t>
            </w:r>
          </w:p>
          <w:p w14:paraId="29E43FCA" w14:textId="77777777" w:rsidR="00950E92" w:rsidRDefault="006575EA">
            <w:pPr>
              <w:spacing w:after="0" w:line="259" w:lineRule="auto"/>
              <w:ind w:left="5" w:right="0" w:firstLine="0"/>
            </w:pPr>
            <w:r>
              <w:t xml:space="preserve">Interview </w:t>
            </w:r>
          </w:p>
        </w:tc>
      </w:tr>
      <w:tr w:rsidR="00950E92" w14:paraId="1878B4CF" w14:textId="77777777" w:rsidTr="006575EA">
        <w:trPr>
          <w:trHeight w:val="3051"/>
        </w:trPr>
        <w:tc>
          <w:tcPr>
            <w:tcW w:w="2088" w:type="dxa"/>
            <w:tcBorders>
              <w:top w:val="single" w:sz="4" w:space="0" w:color="000000"/>
              <w:left w:val="single" w:sz="4" w:space="0" w:color="000000"/>
              <w:bottom w:val="single" w:sz="4" w:space="0" w:color="000000"/>
              <w:right w:val="single" w:sz="4" w:space="0" w:color="000000"/>
            </w:tcBorders>
          </w:tcPr>
          <w:p w14:paraId="473A8014" w14:textId="77777777" w:rsidR="00950E92" w:rsidRDefault="006575EA">
            <w:pPr>
              <w:spacing w:after="0" w:line="259" w:lineRule="auto"/>
              <w:ind w:left="4" w:right="0" w:firstLine="0"/>
            </w:pPr>
            <w:r>
              <w:rPr>
                <w:b/>
              </w:rPr>
              <w:t xml:space="preserve">KNOWLEDGE </w:t>
            </w:r>
          </w:p>
        </w:tc>
        <w:tc>
          <w:tcPr>
            <w:tcW w:w="6241" w:type="dxa"/>
            <w:tcBorders>
              <w:top w:val="single" w:sz="4" w:space="0" w:color="000000"/>
              <w:left w:val="single" w:sz="4" w:space="0" w:color="000000"/>
              <w:bottom w:val="single" w:sz="4" w:space="0" w:color="000000"/>
              <w:right w:val="single" w:sz="4" w:space="0" w:color="000000"/>
            </w:tcBorders>
          </w:tcPr>
          <w:p w14:paraId="2A505AD4" w14:textId="77777777" w:rsidR="00950E92" w:rsidRDefault="006575EA">
            <w:pPr>
              <w:spacing w:after="0" w:line="242" w:lineRule="auto"/>
              <w:ind w:left="0" w:right="0" w:firstLine="0"/>
            </w:pPr>
            <w:r>
              <w:t xml:space="preserve">Knowledge of the statutory requirements of health and safety, SEN &amp; safeguarding of children. </w:t>
            </w:r>
          </w:p>
          <w:p w14:paraId="67B94F81" w14:textId="77777777" w:rsidR="00950E92" w:rsidRDefault="006575EA">
            <w:pPr>
              <w:spacing w:after="0" w:line="259" w:lineRule="auto"/>
              <w:ind w:left="0" w:right="0" w:firstLine="0"/>
            </w:pPr>
            <w:r>
              <w:t xml:space="preserve"> </w:t>
            </w:r>
          </w:p>
          <w:p w14:paraId="4B2BF58F" w14:textId="77777777" w:rsidR="00950E92" w:rsidRDefault="006575EA">
            <w:pPr>
              <w:spacing w:after="5" w:line="237" w:lineRule="auto"/>
              <w:ind w:left="0" w:right="0" w:firstLine="0"/>
            </w:pPr>
            <w:r>
              <w:t xml:space="preserve">High expectations of students’ behaviour and clear strategies </w:t>
            </w:r>
            <w:r>
              <w:t xml:space="preserve">for working with challenging students. </w:t>
            </w:r>
          </w:p>
          <w:p w14:paraId="707845CA" w14:textId="77777777" w:rsidR="00950E92" w:rsidRDefault="006575EA">
            <w:pPr>
              <w:spacing w:after="0" w:line="259" w:lineRule="auto"/>
              <w:ind w:left="0" w:right="0" w:firstLine="0"/>
            </w:pPr>
            <w:r>
              <w:t xml:space="preserve"> </w:t>
            </w:r>
          </w:p>
          <w:p w14:paraId="511A443A" w14:textId="77777777" w:rsidR="00950E92" w:rsidRDefault="006575EA">
            <w:pPr>
              <w:spacing w:after="0" w:line="259" w:lineRule="auto"/>
              <w:ind w:left="0" w:right="0" w:firstLine="0"/>
            </w:pPr>
            <w:r>
              <w:t xml:space="preserve">Willingness to respond flexibly to the needs of a small team. </w:t>
            </w:r>
          </w:p>
          <w:p w14:paraId="77B849FF" w14:textId="77777777" w:rsidR="00950E92" w:rsidRDefault="006575EA">
            <w:pPr>
              <w:spacing w:after="0" w:line="259" w:lineRule="auto"/>
              <w:ind w:left="0" w:right="0" w:firstLine="0"/>
            </w:pPr>
            <w:r>
              <w:t xml:space="preserve"> </w:t>
            </w:r>
          </w:p>
        </w:tc>
        <w:tc>
          <w:tcPr>
            <w:tcW w:w="4558" w:type="dxa"/>
            <w:tcBorders>
              <w:top w:val="single" w:sz="4" w:space="0" w:color="000000"/>
              <w:left w:val="single" w:sz="4" w:space="0" w:color="000000"/>
              <w:bottom w:val="single" w:sz="4" w:space="0" w:color="000000"/>
              <w:right w:val="single" w:sz="4" w:space="0" w:color="000000"/>
            </w:tcBorders>
          </w:tcPr>
          <w:p w14:paraId="73FBAF2C" w14:textId="77777777" w:rsidR="00950E92" w:rsidRDefault="006575EA">
            <w:pPr>
              <w:spacing w:after="3" w:line="240" w:lineRule="auto"/>
              <w:ind w:left="5" w:right="0" w:firstLine="0"/>
            </w:pPr>
            <w:r>
              <w:t xml:space="preserve">Have an understanding of curriculum, particularly literacy and numeracy requirements. </w:t>
            </w:r>
          </w:p>
          <w:p w14:paraId="197C2EC9" w14:textId="77777777" w:rsidR="00950E92" w:rsidRDefault="006575EA">
            <w:pPr>
              <w:spacing w:after="0" w:line="259" w:lineRule="auto"/>
              <w:ind w:left="5" w:right="0" w:firstLine="0"/>
            </w:pPr>
            <w:r>
              <w:t xml:space="preserve"> </w:t>
            </w:r>
          </w:p>
          <w:p w14:paraId="4C1B9BFA" w14:textId="77777777" w:rsidR="00950E92" w:rsidRDefault="006575EA">
            <w:pPr>
              <w:spacing w:after="0" w:line="242" w:lineRule="auto"/>
              <w:ind w:left="5" w:right="0" w:firstLine="0"/>
            </w:pPr>
            <w:r>
              <w:t xml:space="preserve">Knowledge of differentiation strategies. </w:t>
            </w:r>
          </w:p>
          <w:p w14:paraId="5A3BA02F" w14:textId="77777777" w:rsidR="00950E92" w:rsidRDefault="006575EA">
            <w:pPr>
              <w:spacing w:after="0" w:line="259" w:lineRule="auto"/>
              <w:ind w:left="5" w:right="0" w:firstLine="0"/>
            </w:pPr>
            <w:r>
              <w:t xml:space="preserve"> </w:t>
            </w:r>
          </w:p>
          <w:p w14:paraId="3C7D0729" w14:textId="77777777" w:rsidR="00950E92" w:rsidRDefault="006575EA">
            <w:pPr>
              <w:spacing w:after="0" w:line="259" w:lineRule="auto"/>
              <w:ind w:left="5" w:right="0" w:firstLine="0"/>
            </w:pPr>
            <w:r>
              <w:t xml:space="preserve">Knowledge of specialist </w:t>
            </w:r>
          </w:p>
          <w:p w14:paraId="238892CD" w14:textId="77777777" w:rsidR="00950E92" w:rsidRDefault="006575EA">
            <w:pPr>
              <w:spacing w:after="3" w:line="240" w:lineRule="auto"/>
              <w:ind w:left="5" w:right="0" w:firstLine="0"/>
            </w:pPr>
            <w:r>
              <w:t xml:space="preserve">qualifications or skills to deal with the needs of particularly challenging students. </w:t>
            </w:r>
          </w:p>
          <w:p w14:paraId="49749352" w14:textId="77777777" w:rsidR="00950E92" w:rsidRDefault="006575EA">
            <w:pPr>
              <w:spacing w:after="0" w:line="259" w:lineRule="auto"/>
              <w:ind w:left="5" w:righ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18448A42" w14:textId="77777777" w:rsidR="00950E92" w:rsidRDefault="006575EA">
            <w:pPr>
              <w:spacing w:after="0" w:line="259" w:lineRule="auto"/>
              <w:ind w:left="5" w:right="0" w:firstLine="0"/>
            </w:pPr>
            <w:r>
              <w:t xml:space="preserve">Interview  </w:t>
            </w:r>
          </w:p>
        </w:tc>
      </w:tr>
      <w:tr w:rsidR="00950E92" w14:paraId="53F2CAE7" w14:textId="77777777" w:rsidTr="006575EA">
        <w:trPr>
          <w:trHeight w:val="2791"/>
        </w:trPr>
        <w:tc>
          <w:tcPr>
            <w:tcW w:w="2088" w:type="dxa"/>
            <w:tcBorders>
              <w:top w:val="single" w:sz="4" w:space="0" w:color="000000"/>
              <w:left w:val="single" w:sz="4" w:space="0" w:color="000000"/>
              <w:bottom w:val="single" w:sz="4" w:space="0" w:color="000000"/>
              <w:right w:val="single" w:sz="4" w:space="0" w:color="000000"/>
            </w:tcBorders>
          </w:tcPr>
          <w:p w14:paraId="69BD30D4" w14:textId="77777777" w:rsidR="00950E92" w:rsidRDefault="006575EA">
            <w:pPr>
              <w:spacing w:after="0" w:line="259" w:lineRule="auto"/>
              <w:ind w:left="4" w:right="0" w:firstLine="0"/>
            </w:pPr>
            <w:r>
              <w:rPr>
                <w:b/>
              </w:rPr>
              <w:t xml:space="preserve">EXPERIENCE </w:t>
            </w:r>
          </w:p>
          <w:p w14:paraId="1A0727BC" w14:textId="77777777" w:rsidR="00950E92" w:rsidRDefault="006575EA">
            <w:pPr>
              <w:spacing w:after="0" w:line="259" w:lineRule="auto"/>
              <w:ind w:left="4" w:right="0" w:firstLine="0"/>
            </w:pPr>
            <w:r>
              <w:t xml:space="preserve"> </w:t>
            </w:r>
          </w:p>
        </w:tc>
        <w:tc>
          <w:tcPr>
            <w:tcW w:w="6241" w:type="dxa"/>
            <w:tcBorders>
              <w:top w:val="single" w:sz="4" w:space="0" w:color="000000"/>
              <w:left w:val="single" w:sz="4" w:space="0" w:color="000000"/>
              <w:bottom w:val="single" w:sz="4" w:space="0" w:color="000000"/>
              <w:right w:val="single" w:sz="4" w:space="0" w:color="000000"/>
            </w:tcBorders>
          </w:tcPr>
          <w:p w14:paraId="1F8C0E4C" w14:textId="77777777" w:rsidR="00950E92" w:rsidRDefault="006575EA">
            <w:pPr>
              <w:spacing w:after="0" w:line="259" w:lineRule="auto"/>
              <w:ind w:left="0" w:right="0" w:firstLine="0"/>
            </w:pPr>
            <w:r>
              <w:t xml:space="preserve">Experience of teaching children with Education Health Care  </w:t>
            </w:r>
          </w:p>
          <w:p w14:paraId="5B0D3986" w14:textId="77777777" w:rsidR="00950E92" w:rsidRDefault="006575EA">
            <w:pPr>
              <w:spacing w:after="0" w:line="259" w:lineRule="auto"/>
              <w:ind w:left="0" w:right="0" w:firstLine="0"/>
            </w:pPr>
            <w:r>
              <w:t xml:space="preserve"> </w:t>
            </w:r>
          </w:p>
          <w:p w14:paraId="2564A133" w14:textId="77777777" w:rsidR="00950E92" w:rsidRDefault="006575EA">
            <w:pPr>
              <w:spacing w:after="0" w:line="242" w:lineRule="auto"/>
              <w:ind w:left="0" w:right="32" w:firstLine="0"/>
            </w:pPr>
            <w:r>
              <w:t xml:space="preserve">Plans and Special Education Need, and language difficulties or other complex needs. </w:t>
            </w:r>
          </w:p>
          <w:p w14:paraId="2088DB00" w14:textId="77777777" w:rsidR="00950E92" w:rsidRDefault="006575EA">
            <w:pPr>
              <w:spacing w:after="0" w:line="259" w:lineRule="auto"/>
              <w:ind w:left="0" w:right="0" w:firstLine="0"/>
            </w:pPr>
            <w:r>
              <w:t xml:space="preserve"> </w:t>
            </w:r>
          </w:p>
          <w:p w14:paraId="3D464EB1" w14:textId="77777777" w:rsidR="00950E92" w:rsidRDefault="006575EA">
            <w:pPr>
              <w:spacing w:after="0" w:line="259" w:lineRule="auto"/>
              <w:ind w:left="0" w:right="0" w:firstLine="0"/>
            </w:pPr>
            <w:r>
              <w:t xml:space="preserve">Ability to motivate and encourage children appropriately. </w:t>
            </w:r>
          </w:p>
          <w:p w14:paraId="4D459EE9" w14:textId="77777777" w:rsidR="00950E92" w:rsidRDefault="006575EA">
            <w:pPr>
              <w:spacing w:after="0" w:line="259" w:lineRule="auto"/>
              <w:ind w:left="0" w:right="0" w:firstLine="0"/>
            </w:pPr>
            <w:r>
              <w:t xml:space="preserve"> </w:t>
            </w:r>
          </w:p>
          <w:p w14:paraId="02EE3CD8" w14:textId="77777777" w:rsidR="00950E92" w:rsidRDefault="006575EA">
            <w:pPr>
              <w:spacing w:after="0" w:line="242" w:lineRule="auto"/>
              <w:ind w:left="0" w:right="0" w:firstLine="0"/>
            </w:pPr>
            <w:r>
              <w:t xml:space="preserve">Ability to work independently, supported by the teacher, with groups of or individual students. </w:t>
            </w:r>
          </w:p>
          <w:p w14:paraId="08A0E90A" w14:textId="77777777" w:rsidR="00950E92" w:rsidRDefault="006575EA">
            <w:pPr>
              <w:spacing w:after="0" w:line="259" w:lineRule="auto"/>
              <w:ind w:left="0" w:right="0" w:firstLine="0"/>
            </w:pPr>
            <w:r>
              <w:t xml:space="preserve"> </w:t>
            </w:r>
          </w:p>
          <w:p w14:paraId="2018CB73" w14:textId="77777777" w:rsidR="00950E92" w:rsidRDefault="006575EA">
            <w:pPr>
              <w:spacing w:after="0" w:line="259" w:lineRule="auto"/>
              <w:ind w:left="0" w:right="0" w:firstLine="0"/>
            </w:pPr>
            <w:r>
              <w:t xml:space="preserve">Ability to work with challenging students, understand their </w:t>
            </w:r>
          </w:p>
        </w:tc>
        <w:tc>
          <w:tcPr>
            <w:tcW w:w="4558" w:type="dxa"/>
            <w:tcBorders>
              <w:top w:val="single" w:sz="4" w:space="0" w:color="000000"/>
              <w:left w:val="single" w:sz="4" w:space="0" w:color="000000"/>
              <w:bottom w:val="single" w:sz="4" w:space="0" w:color="000000"/>
              <w:right w:val="single" w:sz="4" w:space="0" w:color="000000"/>
            </w:tcBorders>
          </w:tcPr>
          <w:p w14:paraId="7241C8B1" w14:textId="77777777" w:rsidR="00950E92" w:rsidRDefault="006575EA">
            <w:pPr>
              <w:spacing w:after="0" w:line="259" w:lineRule="auto"/>
              <w:ind w:left="5" w:right="0" w:firstLine="0"/>
            </w:pPr>
            <w:r>
              <w:t xml:space="preserve">Have experience of being a </w:t>
            </w:r>
          </w:p>
          <w:p w14:paraId="60BD1BA8" w14:textId="77777777" w:rsidR="00950E92" w:rsidRDefault="006575EA">
            <w:pPr>
              <w:spacing w:after="5" w:line="237" w:lineRule="auto"/>
              <w:ind w:left="5" w:right="0" w:firstLine="0"/>
            </w:pPr>
            <w:r>
              <w:t xml:space="preserve">Teaching Assistant in an alternative provision environment. </w:t>
            </w:r>
          </w:p>
          <w:p w14:paraId="51DAED19" w14:textId="77777777" w:rsidR="00950E92" w:rsidRDefault="006575EA">
            <w:pPr>
              <w:spacing w:after="0" w:line="259" w:lineRule="auto"/>
              <w:ind w:left="5" w:right="0" w:firstLine="0"/>
            </w:pPr>
            <w:r>
              <w:t xml:space="preserve"> </w:t>
            </w:r>
          </w:p>
          <w:p w14:paraId="56C6B597" w14:textId="77777777" w:rsidR="00950E92" w:rsidRDefault="006575EA">
            <w:pPr>
              <w:spacing w:after="0" w:line="242" w:lineRule="auto"/>
              <w:ind w:left="5" w:right="0" w:firstLine="0"/>
            </w:pPr>
            <w:r>
              <w:t xml:space="preserve">Ability to contribute to a specific curriculum area or areas. </w:t>
            </w:r>
          </w:p>
          <w:p w14:paraId="20315612" w14:textId="77777777" w:rsidR="00950E92" w:rsidRDefault="006575EA">
            <w:pPr>
              <w:spacing w:after="0" w:line="259" w:lineRule="auto"/>
              <w:ind w:left="5" w:right="0" w:firstLine="0"/>
            </w:pPr>
            <w:r>
              <w:t xml:space="preserve"> </w:t>
            </w:r>
          </w:p>
          <w:p w14:paraId="1FBFBFD1" w14:textId="77777777" w:rsidR="00950E92" w:rsidRDefault="006575EA">
            <w:pPr>
              <w:spacing w:line="235" w:lineRule="auto"/>
              <w:ind w:left="5" w:right="388" w:firstLine="0"/>
              <w:jc w:val="both"/>
            </w:pPr>
            <w:r>
              <w:t>Evidence of successful work with disaffected and emotionally vulnerable</w:t>
            </w:r>
            <w:r>
              <w:rPr>
                <w:rFonts w:ascii="Calibri" w:eastAsia="Calibri" w:hAnsi="Calibri" w:cs="Calibri"/>
              </w:rPr>
              <w:t xml:space="preserve"> </w:t>
            </w:r>
            <w:r>
              <w:t xml:space="preserve">students. </w:t>
            </w:r>
          </w:p>
          <w:p w14:paraId="1A2E6F26" w14:textId="77777777" w:rsidR="00950E92" w:rsidRDefault="006575EA">
            <w:pPr>
              <w:spacing w:after="0" w:line="259" w:lineRule="auto"/>
              <w:ind w:left="5" w:right="0" w:firstLine="0"/>
            </w:pPr>
            <w: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026ABD74" w14:textId="77777777" w:rsidR="00950E92" w:rsidRDefault="006575EA">
            <w:pPr>
              <w:spacing w:after="0" w:line="259" w:lineRule="auto"/>
              <w:ind w:left="5" w:right="0" w:firstLine="0"/>
            </w:pPr>
            <w:r>
              <w:t xml:space="preserve">Interview </w:t>
            </w:r>
          </w:p>
        </w:tc>
      </w:tr>
    </w:tbl>
    <w:p w14:paraId="245EEFDD" w14:textId="77777777" w:rsidR="00950E92" w:rsidRDefault="00950E92">
      <w:pPr>
        <w:spacing w:after="0" w:line="259" w:lineRule="auto"/>
        <w:ind w:left="-1440" w:right="150" w:firstLine="0"/>
      </w:pPr>
    </w:p>
    <w:tbl>
      <w:tblPr>
        <w:tblStyle w:val="TableGrid"/>
        <w:tblW w:w="14563" w:type="dxa"/>
        <w:tblInd w:w="-109" w:type="dxa"/>
        <w:tblCellMar>
          <w:top w:w="55" w:type="dxa"/>
          <w:left w:w="105" w:type="dxa"/>
          <w:bottom w:w="0" w:type="dxa"/>
          <w:right w:w="83" w:type="dxa"/>
        </w:tblCellMar>
        <w:tblLook w:val="04A0" w:firstRow="1" w:lastRow="0" w:firstColumn="1" w:lastColumn="0" w:noHBand="0" w:noVBand="1"/>
      </w:tblPr>
      <w:tblGrid>
        <w:gridCol w:w="2091"/>
        <w:gridCol w:w="6802"/>
        <w:gridCol w:w="3969"/>
        <w:gridCol w:w="1701"/>
      </w:tblGrid>
      <w:tr w:rsidR="00950E92" w14:paraId="512AE851" w14:textId="77777777" w:rsidTr="006575EA">
        <w:trPr>
          <w:trHeight w:val="2797"/>
        </w:trPr>
        <w:tc>
          <w:tcPr>
            <w:tcW w:w="2091" w:type="dxa"/>
            <w:tcBorders>
              <w:top w:val="single" w:sz="4" w:space="0" w:color="000000"/>
              <w:left w:val="single" w:sz="4" w:space="0" w:color="000000"/>
              <w:bottom w:val="single" w:sz="4" w:space="0" w:color="000000"/>
              <w:right w:val="single" w:sz="4" w:space="0" w:color="000000"/>
            </w:tcBorders>
          </w:tcPr>
          <w:p w14:paraId="6924CA00" w14:textId="77777777" w:rsidR="00950E92" w:rsidRDefault="00950E92">
            <w:pPr>
              <w:spacing w:after="160" w:line="259" w:lineRule="auto"/>
              <w:ind w:left="0" w:right="0" w:firstLine="0"/>
            </w:pPr>
          </w:p>
        </w:tc>
        <w:tc>
          <w:tcPr>
            <w:tcW w:w="6802" w:type="dxa"/>
            <w:tcBorders>
              <w:top w:val="single" w:sz="4" w:space="0" w:color="000000"/>
              <w:left w:val="single" w:sz="4" w:space="0" w:color="000000"/>
              <w:bottom w:val="single" w:sz="4" w:space="0" w:color="000000"/>
              <w:right w:val="single" w:sz="4" w:space="0" w:color="000000"/>
            </w:tcBorders>
          </w:tcPr>
          <w:p w14:paraId="43663E3D" w14:textId="77777777" w:rsidR="00950E92" w:rsidRDefault="006575EA">
            <w:pPr>
              <w:spacing w:after="0" w:line="242" w:lineRule="auto"/>
              <w:ind w:left="0" w:right="0" w:firstLine="0"/>
            </w:pPr>
            <w:r>
              <w:t xml:space="preserve">needs and demonstrate effective behaviour management strategies as and when required. </w:t>
            </w:r>
          </w:p>
          <w:p w14:paraId="446E74A4" w14:textId="77777777" w:rsidR="00950E92" w:rsidRDefault="006575EA">
            <w:pPr>
              <w:spacing w:after="0" w:line="259" w:lineRule="auto"/>
              <w:ind w:left="0" w:right="0" w:firstLine="0"/>
            </w:pPr>
            <w:r>
              <w:t xml:space="preserve"> </w:t>
            </w:r>
          </w:p>
          <w:p w14:paraId="5C7D802F" w14:textId="77777777" w:rsidR="00950E92" w:rsidRDefault="006575EA">
            <w:pPr>
              <w:spacing w:after="2" w:line="240" w:lineRule="auto"/>
              <w:ind w:left="0" w:right="408" w:firstLine="0"/>
              <w:jc w:val="both"/>
            </w:pPr>
            <w:r>
              <w:t xml:space="preserve">Ability to work at an advanced level with the teacher in planning and delivery of teaching activities (including those defined in Individual Education Plans). </w:t>
            </w:r>
          </w:p>
          <w:p w14:paraId="55AB6549" w14:textId="77777777" w:rsidR="00950E92" w:rsidRDefault="006575EA">
            <w:pPr>
              <w:spacing w:after="0" w:line="259" w:lineRule="auto"/>
              <w:ind w:left="0" w:right="0" w:firstLine="0"/>
            </w:pPr>
            <w:r>
              <w:t xml:space="preserve"> </w:t>
            </w:r>
          </w:p>
          <w:p w14:paraId="2B599609" w14:textId="77777777" w:rsidR="00950E92" w:rsidRDefault="006575EA">
            <w:pPr>
              <w:spacing w:after="1" w:line="241" w:lineRule="auto"/>
              <w:ind w:left="0" w:right="10" w:firstLine="0"/>
            </w:pPr>
            <w:r>
              <w:t>Ability to establish and maintain good relationships and rapport</w:t>
            </w:r>
            <w:r>
              <w:rPr>
                <w:rFonts w:ascii="Calibri" w:eastAsia="Calibri" w:hAnsi="Calibri" w:cs="Calibri"/>
              </w:rPr>
              <w:t xml:space="preserve"> </w:t>
            </w:r>
            <w:r>
              <w:t xml:space="preserve">with internal colleagues and external contacts (e.g. parents, education phycologists). </w:t>
            </w:r>
          </w:p>
          <w:p w14:paraId="26DD9C0E" w14:textId="77777777" w:rsidR="00950E92" w:rsidRDefault="006575EA">
            <w:pPr>
              <w:spacing w:after="0" w:line="259" w:lineRule="auto"/>
              <w:ind w:left="0" w:right="0" w:firstLine="0"/>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EB89530" w14:textId="77777777" w:rsidR="00950E92" w:rsidRDefault="006575EA">
            <w:pPr>
              <w:spacing w:after="3" w:line="240" w:lineRule="auto"/>
              <w:ind w:left="5" w:right="0" w:firstLine="0"/>
            </w:pPr>
            <w:r>
              <w:t xml:space="preserve">Ability to apply knowledge and skills from training in practical classroom context. </w:t>
            </w:r>
          </w:p>
          <w:p w14:paraId="2A400C95" w14:textId="77777777" w:rsidR="00950E92" w:rsidRDefault="006575EA">
            <w:pPr>
              <w:spacing w:after="0" w:line="259" w:lineRule="auto"/>
              <w:ind w:left="5" w:right="0" w:firstLine="0"/>
            </w:pPr>
            <w:r>
              <w:t xml:space="preserve"> </w:t>
            </w:r>
          </w:p>
          <w:p w14:paraId="762F882B" w14:textId="77777777" w:rsidR="00950E92" w:rsidRDefault="006575EA">
            <w:pPr>
              <w:spacing w:after="0" w:line="242" w:lineRule="auto"/>
              <w:ind w:left="5" w:right="0" w:firstLine="0"/>
            </w:pPr>
            <w:r>
              <w:t xml:space="preserve">Able to monitor and record student progress. </w:t>
            </w:r>
          </w:p>
          <w:p w14:paraId="1887C3DF" w14:textId="77777777" w:rsidR="00950E92" w:rsidRDefault="006575EA">
            <w:pPr>
              <w:spacing w:after="0" w:line="259" w:lineRule="auto"/>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B720B5E" w14:textId="77777777" w:rsidR="00950E92" w:rsidRDefault="00950E92">
            <w:pPr>
              <w:spacing w:after="160" w:line="259" w:lineRule="auto"/>
              <w:ind w:left="0" w:right="0" w:firstLine="0"/>
            </w:pPr>
          </w:p>
        </w:tc>
      </w:tr>
      <w:tr w:rsidR="00950E92" w14:paraId="6B0921C0" w14:textId="77777777" w:rsidTr="006575EA">
        <w:trPr>
          <w:trHeight w:val="5832"/>
        </w:trPr>
        <w:tc>
          <w:tcPr>
            <w:tcW w:w="2091" w:type="dxa"/>
            <w:tcBorders>
              <w:top w:val="single" w:sz="4" w:space="0" w:color="000000"/>
              <w:left w:val="single" w:sz="4" w:space="0" w:color="000000"/>
              <w:bottom w:val="single" w:sz="4" w:space="0" w:color="000000"/>
              <w:right w:val="single" w:sz="4" w:space="0" w:color="000000"/>
            </w:tcBorders>
          </w:tcPr>
          <w:p w14:paraId="761F5D17" w14:textId="77777777" w:rsidR="00950E92" w:rsidRDefault="006575EA">
            <w:pPr>
              <w:spacing w:after="0" w:line="259" w:lineRule="auto"/>
              <w:ind w:left="5" w:right="0" w:firstLine="0"/>
            </w:pPr>
            <w:r>
              <w:rPr>
                <w:b/>
              </w:rPr>
              <w:t xml:space="preserve">SKILLS &amp; ABILITIES </w:t>
            </w:r>
          </w:p>
        </w:tc>
        <w:tc>
          <w:tcPr>
            <w:tcW w:w="6802" w:type="dxa"/>
            <w:tcBorders>
              <w:top w:val="single" w:sz="4" w:space="0" w:color="000000"/>
              <w:left w:val="single" w:sz="4" w:space="0" w:color="000000"/>
              <w:bottom w:val="single" w:sz="4" w:space="0" w:color="000000"/>
              <w:right w:val="single" w:sz="4" w:space="0" w:color="000000"/>
            </w:tcBorders>
          </w:tcPr>
          <w:p w14:paraId="2C432A40" w14:textId="77777777" w:rsidR="00950E92" w:rsidRDefault="006575EA">
            <w:pPr>
              <w:spacing w:after="5" w:line="237" w:lineRule="auto"/>
              <w:ind w:left="0" w:right="0" w:firstLine="0"/>
            </w:pPr>
            <w:r>
              <w:t xml:space="preserve">Ability to develop and maintain good professional relationships. </w:t>
            </w:r>
          </w:p>
          <w:p w14:paraId="27B8AC7F" w14:textId="77777777" w:rsidR="00950E92" w:rsidRDefault="006575EA">
            <w:pPr>
              <w:spacing w:after="0" w:line="259" w:lineRule="auto"/>
              <w:ind w:left="0" w:right="0" w:firstLine="0"/>
            </w:pPr>
            <w:r>
              <w:t xml:space="preserve"> </w:t>
            </w:r>
          </w:p>
          <w:p w14:paraId="72BE5668" w14:textId="77777777" w:rsidR="00950E92" w:rsidRDefault="006575EA">
            <w:pPr>
              <w:spacing w:after="0" w:line="242" w:lineRule="auto"/>
              <w:ind w:left="0" w:right="0" w:firstLine="0"/>
              <w:jc w:val="both"/>
            </w:pPr>
            <w:r>
              <w:t xml:space="preserve">Good communication skills and able to clarify and explain instructions clearly. </w:t>
            </w:r>
          </w:p>
          <w:p w14:paraId="0B05BE8F" w14:textId="77777777" w:rsidR="00950E92" w:rsidRDefault="006575EA">
            <w:pPr>
              <w:spacing w:after="0" w:line="259" w:lineRule="auto"/>
              <w:ind w:left="0" w:right="0" w:firstLine="0"/>
            </w:pPr>
            <w:r>
              <w:t xml:space="preserve"> </w:t>
            </w:r>
          </w:p>
          <w:p w14:paraId="766C2147" w14:textId="77777777" w:rsidR="00950E92" w:rsidRDefault="006575EA">
            <w:pPr>
              <w:spacing w:after="0" w:line="242" w:lineRule="auto"/>
              <w:ind w:left="0" w:right="0" w:firstLine="0"/>
              <w:jc w:val="both"/>
            </w:pPr>
            <w:r>
              <w:t xml:space="preserve">Commitment to actively supporting the multi-cultural ethos of the College. </w:t>
            </w:r>
          </w:p>
          <w:p w14:paraId="2D459CE0" w14:textId="77777777" w:rsidR="00950E92" w:rsidRDefault="006575EA">
            <w:pPr>
              <w:spacing w:after="0" w:line="259" w:lineRule="auto"/>
              <w:ind w:left="0" w:right="0" w:firstLine="0"/>
            </w:pPr>
            <w:r>
              <w:t xml:space="preserve"> </w:t>
            </w:r>
          </w:p>
          <w:p w14:paraId="62A00F6B" w14:textId="77777777" w:rsidR="00950E92" w:rsidRDefault="006575EA">
            <w:pPr>
              <w:spacing w:after="3" w:line="240" w:lineRule="auto"/>
              <w:ind w:left="0" w:right="60" w:firstLine="0"/>
            </w:pPr>
            <w:r>
              <w:t xml:space="preserve">Commitment to raising the levels of achievement of children of all abilities.  </w:t>
            </w:r>
          </w:p>
          <w:p w14:paraId="317C781A" w14:textId="77777777" w:rsidR="00950E92" w:rsidRDefault="006575EA">
            <w:pPr>
              <w:spacing w:after="5" w:line="237" w:lineRule="auto"/>
              <w:ind w:left="0" w:right="0" w:firstLine="0"/>
              <w:jc w:val="both"/>
            </w:pPr>
            <w:r>
              <w:t xml:space="preserve">Committed and be able to actively demonstrate safeguarding and promoting the welfare of children. </w:t>
            </w:r>
          </w:p>
          <w:p w14:paraId="0F185D6F" w14:textId="77777777" w:rsidR="00950E92" w:rsidRDefault="006575EA">
            <w:pPr>
              <w:spacing w:after="0" w:line="259" w:lineRule="auto"/>
              <w:ind w:left="0" w:right="0" w:firstLine="0"/>
            </w:pPr>
            <w:r>
              <w:t xml:space="preserve"> </w:t>
            </w:r>
          </w:p>
          <w:p w14:paraId="34C51296" w14:textId="77777777" w:rsidR="00950E92" w:rsidRDefault="006575EA">
            <w:pPr>
              <w:spacing w:after="0" w:line="242" w:lineRule="auto"/>
              <w:ind w:left="0" w:right="0" w:firstLine="0"/>
            </w:pPr>
            <w:r>
              <w:t xml:space="preserve">Demonstrate the ability to uphold public trust and confidence and maintain appropriate positive professional boundaries in relationships with both children and adults at all times. </w:t>
            </w:r>
          </w:p>
          <w:p w14:paraId="0766E53A" w14:textId="77777777" w:rsidR="00950E92" w:rsidRDefault="006575EA">
            <w:pPr>
              <w:spacing w:after="0" w:line="259" w:lineRule="auto"/>
              <w:ind w:left="0" w:right="0" w:firstLine="0"/>
            </w:pPr>
            <w:r>
              <w:t xml:space="preserve"> </w:t>
            </w:r>
          </w:p>
          <w:p w14:paraId="1174A8A8" w14:textId="77777777" w:rsidR="00950E92" w:rsidRDefault="006575EA">
            <w:pPr>
              <w:spacing w:after="0" w:line="259" w:lineRule="auto"/>
              <w:ind w:left="0" w:right="0" w:firstLine="0"/>
            </w:pPr>
            <w:r>
              <w:t xml:space="preserve">Ability to cope with emotionally demanding situations. </w:t>
            </w:r>
          </w:p>
          <w:p w14:paraId="4376EC8E" w14:textId="77777777" w:rsidR="00950E92" w:rsidRDefault="006575EA">
            <w:pPr>
              <w:spacing w:after="0" w:line="259" w:lineRule="auto"/>
              <w:ind w:left="0" w:right="0" w:firstLine="0"/>
            </w:pPr>
            <w:r>
              <w:t xml:space="preserve"> </w:t>
            </w:r>
          </w:p>
          <w:p w14:paraId="445DCDEA" w14:textId="77777777" w:rsidR="00950E92" w:rsidRDefault="006575EA">
            <w:pPr>
              <w:spacing w:after="0" w:line="259" w:lineRule="auto"/>
              <w:ind w:left="0" w:right="0" w:firstLine="0"/>
            </w:pPr>
            <w:r>
              <w:t xml:space="preserve">Ability to manage your time effectively </w:t>
            </w:r>
          </w:p>
          <w:p w14:paraId="5DB16B0A" w14:textId="77777777" w:rsidR="00950E92" w:rsidRDefault="006575EA">
            <w:pPr>
              <w:spacing w:after="0" w:line="259" w:lineRule="auto"/>
              <w:ind w:left="0" w:right="0" w:firstLine="0"/>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A644116" w14:textId="77777777" w:rsidR="00950E92" w:rsidRDefault="006575EA">
            <w:pPr>
              <w:spacing w:after="0" w:line="259" w:lineRule="auto"/>
              <w:ind w:left="5" w:right="0" w:firstLine="0"/>
            </w:pPr>
            <w:r>
              <w:t xml:space="preserve"> </w:t>
            </w:r>
          </w:p>
          <w:p w14:paraId="7321DCC1" w14:textId="77777777" w:rsidR="00950E92" w:rsidRDefault="006575EA">
            <w:pPr>
              <w:spacing w:after="0" w:line="259" w:lineRule="auto"/>
              <w:ind w:left="5" w:right="0" w:firstLine="0"/>
            </w:pPr>
            <w:r>
              <w:t xml:space="preserve"> </w:t>
            </w:r>
          </w:p>
          <w:p w14:paraId="751ECA60" w14:textId="77777777" w:rsidR="00950E92" w:rsidRDefault="006575EA">
            <w:pPr>
              <w:spacing w:after="0" w:line="259" w:lineRule="auto"/>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946C53A" w14:textId="77777777" w:rsidR="00950E92" w:rsidRDefault="006575EA">
            <w:pPr>
              <w:spacing w:after="0" w:line="259" w:lineRule="auto"/>
              <w:ind w:left="5" w:right="0" w:firstLine="0"/>
            </w:pPr>
            <w:r>
              <w:t xml:space="preserve">Interview </w:t>
            </w:r>
          </w:p>
        </w:tc>
      </w:tr>
      <w:tr w:rsidR="00950E92" w14:paraId="3733A849" w14:textId="77777777" w:rsidTr="006575EA">
        <w:trPr>
          <w:trHeight w:val="1276"/>
        </w:trPr>
        <w:tc>
          <w:tcPr>
            <w:tcW w:w="2091" w:type="dxa"/>
            <w:tcBorders>
              <w:top w:val="single" w:sz="4" w:space="0" w:color="000000"/>
              <w:left w:val="single" w:sz="4" w:space="0" w:color="000000"/>
              <w:bottom w:val="single" w:sz="4" w:space="0" w:color="000000"/>
              <w:right w:val="single" w:sz="4" w:space="0" w:color="000000"/>
            </w:tcBorders>
          </w:tcPr>
          <w:p w14:paraId="5860C13A" w14:textId="77777777" w:rsidR="00950E92" w:rsidRDefault="00950E92">
            <w:pPr>
              <w:spacing w:after="160" w:line="259" w:lineRule="auto"/>
              <w:ind w:left="0" w:right="0" w:firstLine="0"/>
            </w:pPr>
          </w:p>
        </w:tc>
        <w:tc>
          <w:tcPr>
            <w:tcW w:w="6802" w:type="dxa"/>
            <w:tcBorders>
              <w:top w:val="single" w:sz="4" w:space="0" w:color="000000"/>
              <w:left w:val="single" w:sz="4" w:space="0" w:color="000000"/>
              <w:bottom w:val="single" w:sz="4" w:space="0" w:color="000000"/>
              <w:right w:val="single" w:sz="4" w:space="0" w:color="000000"/>
            </w:tcBorders>
          </w:tcPr>
          <w:p w14:paraId="12E1BF4A" w14:textId="77777777" w:rsidR="00950E92" w:rsidRDefault="006575EA">
            <w:pPr>
              <w:spacing w:after="0" w:line="242" w:lineRule="auto"/>
              <w:ind w:left="0" w:right="0" w:firstLine="0"/>
              <w:jc w:val="both"/>
            </w:pPr>
            <w:r>
              <w:t xml:space="preserve">Highly organised and motivated to manage the diversity of the role. </w:t>
            </w:r>
          </w:p>
          <w:p w14:paraId="79743EF7" w14:textId="77777777" w:rsidR="00950E92" w:rsidRDefault="006575EA">
            <w:pPr>
              <w:spacing w:after="0" w:line="259" w:lineRule="auto"/>
              <w:ind w:left="0" w:right="0" w:firstLine="0"/>
            </w:pPr>
            <w:r>
              <w:t xml:space="preserve"> </w:t>
            </w:r>
          </w:p>
          <w:p w14:paraId="7BA075B3" w14:textId="77777777" w:rsidR="00950E92" w:rsidRDefault="006575EA">
            <w:pPr>
              <w:spacing w:after="0" w:line="259" w:lineRule="auto"/>
              <w:ind w:left="0" w:right="0" w:firstLine="0"/>
            </w:pPr>
            <w:r>
              <w:t xml:space="preserve">Manual Handling  trained. </w:t>
            </w:r>
          </w:p>
          <w:p w14:paraId="55D04A7D" w14:textId="77777777" w:rsidR="00950E92" w:rsidRDefault="006575EA">
            <w:pPr>
              <w:spacing w:after="0" w:line="259" w:lineRule="auto"/>
              <w:ind w:left="0" w:right="0" w:firstLine="0"/>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2C67DFE" w14:textId="77777777" w:rsidR="00950E92" w:rsidRDefault="00950E92">
            <w:pPr>
              <w:spacing w:after="160" w:line="259" w:lineRule="auto"/>
              <w:ind w:left="0" w:right="0" w:firstLine="0"/>
            </w:pPr>
          </w:p>
        </w:tc>
        <w:tc>
          <w:tcPr>
            <w:tcW w:w="1701" w:type="dxa"/>
            <w:tcBorders>
              <w:top w:val="single" w:sz="4" w:space="0" w:color="000000"/>
              <w:left w:val="single" w:sz="4" w:space="0" w:color="000000"/>
              <w:bottom w:val="single" w:sz="4" w:space="0" w:color="000000"/>
              <w:right w:val="single" w:sz="4" w:space="0" w:color="000000"/>
            </w:tcBorders>
          </w:tcPr>
          <w:p w14:paraId="03DC5849" w14:textId="77777777" w:rsidR="00950E92" w:rsidRDefault="00950E92">
            <w:pPr>
              <w:spacing w:after="160" w:line="259" w:lineRule="auto"/>
              <w:ind w:left="0" w:right="0" w:firstLine="0"/>
            </w:pPr>
          </w:p>
        </w:tc>
      </w:tr>
      <w:tr w:rsidR="00950E92" w14:paraId="338F20CE" w14:textId="77777777" w:rsidTr="006575EA">
        <w:trPr>
          <w:trHeight w:val="2035"/>
        </w:trPr>
        <w:tc>
          <w:tcPr>
            <w:tcW w:w="2091" w:type="dxa"/>
            <w:tcBorders>
              <w:top w:val="single" w:sz="4" w:space="0" w:color="000000"/>
              <w:left w:val="single" w:sz="4" w:space="0" w:color="000000"/>
              <w:bottom w:val="single" w:sz="4" w:space="0" w:color="000000"/>
              <w:right w:val="single" w:sz="4" w:space="0" w:color="000000"/>
            </w:tcBorders>
          </w:tcPr>
          <w:p w14:paraId="53CBC219" w14:textId="77777777" w:rsidR="00950E92" w:rsidRDefault="006575EA">
            <w:pPr>
              <w:spacing w:after="0" w:line="259" w:lineRule="auto"/>
              <w:ind w:left="5" w:right="0" w:firstLine="0"/>
            </w:pPr>
            <w:r>
              <w:rPr>
                <w:b/>
              </w:rPr>
              <w:t xml:space="preserve">OTHER </w:t>
            </w:r>
          </w:p>
        </w:tc>
        <w:tc>
          <w:tcPr>
            <w:tcW w:w="6802" w:type="dxa"/>
            <w:tcBorders>
              <w:top w:val="single" w:sz="4" w:space="0" w:color="000000"/>
              <w:left w:val="single" w:sz="4" w:space="0" w:color="000000"/>
              <w:bottom w:val="single" w:sz="4" w:space="0" w:color="000000"/>
              <w:right w:val="single" w:sz="4" w:space="0" w:color="000000"/>
            </w:tcBorders>
          </w:tcPr>
          <w:p w14:paraId="4AE22128" w14:textId="77777777" w:rsidR="00950E92" w:rsidRDefault="006575EA">
            <w:pPr>
              <w:spacing w:after="0" w:line="259" w:lineRule="auto"/>
              <w:ind w:left="0" w:right="0" w:firstLine="0"/>
            </w:pPr>
            <w:r>
              <w:t xml:space="preserve">Share Catch22 values </w:t>
            </w:r>
          </w:p>
          <w:p w14:paraId="601EE0D5" w14:textId="77777777" w:rsidR="00950E92" w:rsidRDefault="006575EA">
            <w:pPr>
              <w:spacing w:after="0" w:line="259" w:lineRule="auto"/>
              <w:ind w:left="0" w:right="0" w:firstLine="0"/>
            </w:pPr>
            <w:r>
              <w:t xml:space="preserve"> </w:t>
            </w:r>
          </w:p>
          <w:p w14:paraId="1BA43B66" w14:textId="77777777" w:rsidR="00950E92" w:rsidRDefault="006575EA">
            <w:pPr>
              <w:spacing w:after="0" w:line="259" w:lineRule="auto"/>
              <w:ind w:left="0" w:right="0" w:firstLine="0"/>
            </w:pPr>
            <w:r>
              <w:t xml:space="preserve">Awareness of and commitment to Equality &amp; Diversity </w:t>
            </w:r>
          </w:p>
          <w:p w14:paraId="068780BD" w14:textId="77777777" w:rsidR="00950E92" w:rsidRDefault="006575EA">
            <w:pPr>
              <w:spacing w:after="0" w:line="259" w:lineRule="auto"/>
              <w:ind w:left="0" w:right="0" w:firstLine="0"/>
            </w:pPr>
            <w:r>
              <w:t xml:space="preserve"> </w:t>
            </w:r>
          </w:p>
          <w:p w14:paraId="17628D7B" w14:textId="77777777" w:rsidR="00950E92" w:rsidRDefault="006575EA">
            <w:pPr>
              <w:spacing w:after="0" w:line="259" w:lineRule="auto"/>
              <w:ind w:left="0" w:right="0" w:firstLine="0"/>
            </w:pPr>
            <w:r>
              <w:t xml:space="preserve">Willing to travel and work flexibly </w:t>
            </w:r>
          </w:p>
          <w:p w14:paraId="3ADA71B7" w14:textId="77777777" w:rsidR="00950E92" w:rsidRDefault="006575EA">
            <w:pPr>
              <w:spacing w:after="0" w:line="259" w:lineRule="auto"/>
              <w:ind w:left="0" w:right="0" w:firstLine="0"/>
            </w:pPr>
            <w:r>
              <w:t xml:space="preserve"> </w:t>
            </w:r>
          </w:p>
          <w:p w14:paraId="69493EA3" w14:textId="77777777" w:rsidR="00950E92" w:rsidRDefault="006575EA">
            <w:pPr>
              <w:spacing w:after="0" w:line="259" w:lineRule="auto"/>
              <w:ind w:left="0" w:right="0" w:firstLine="0"/>
            </w:pPr>
            <w:r>
              <w:t xml:space="preserve">Desire to develop and undertake training as required </w:t>
            </w:r>
          </w:p>
          <w:p w14:paraId="39F4E628" w14:textId="77777777" w:rsidR="00950E92" w:rsidRDefault="006575EA">
            <w:pPr>
              <w:spacing w:after="0" w:line="259" w:lineRule="auto"/>
              <w:ind w:left="0" w:right="0" w:firstLine="0"/>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32E5870" w14:textId="77777777" w:rsidR="00950E92" w:rsidRDefault="006575EA">
            <w:pPr>
              <w:spacing w:after="0" w:line="259" w:lineRule="auto"/>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403743D" w14:textId="77777777" w:rsidR="00950E92" w:rsidRDefault="006575EA">
            <w:pPr>
              <w:spacing w:after="0" w:line="259" w:lineRule="auto"/>
              <w:ind w:left="5" w:right="0" w:firstLine="0"/>
            </w:pPr>
            <w:r>
              <w:t xml:space="preserve"> </w:t>
            </w:r>
          </w:p>
        </w:tc>
      </w:tr>
    </w:tbl>
    <w:p w14:paraId="14EA44BF" w14:textId="77777777" w:rsidR="00950E92" w:rsidRDefault="006575EA">
      <w:pPr>
        <w:spacing w:after="0" w:line="259" w:lineRule="auto"/>
        <w:ind w:left="1" w:right="0" w:firstLine="0"/>
        <w:jc w:val="both"/>
      </w:pPr>
      <w:r>
        <w:t xml:space="preserve"> </w:t>
      </w:r>
    </w:p>
    <w:sectPr w:rsidR="00950E92">
      <w:headerReference w:type="even" r:id="rId16"/>
      <w:headerReference w:type="default" r:id="rId17"/>
      <w:footerReference w:type="even" r:id="rId18"/>
      <w:footerReference w:type="default" r:id="rId19"/>
      <w:headerReference w:type="first" r:id="rId20"/>
      <w:footerReference w:type="first" r:id="rId21"/>
      <w:pgSz w:w="16840" w:h="11905" w:orient="landscape"/>
      <w:pgMar w:top="1440" w:right="1440" w:bottom="1440" w:left="1440" w:header="720"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09E6" w14:textId="77777777" w:rsidR="006575EA" w:rsidRDefault="006575EA">
      <w:pPr>
        <w:spacing w:after="0" w:line="240" w:lineRule="auto"/>
      </w:pPr>
      <w:r>
        <w:separator/>
      </w:r>
    </w:p>
  </w:endnote>
  <w:endnote w:type="continuationSeparator" w:id="0">
    <w:p w14:paraId="73841B57" w14:textId="77777777" w:rsidR="006575EA" w:rsidRDefault="0065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C25F" w14:textId="7B4C88AD" w:rsidR="00950E92" w:rsidRDefault="006575EA">
    <w:pPr>
      <w:spacing w:after="160" w:line="259" w:lineRule="auto"/>
      <w:ind w:left="0" w:right="0" w:firstLine="0"/>
    </w:pPr>
    <w:r>
      <w:rPr>
        <w:noProof/>
      </w:rPr>
      <mc:AlternateContent>
        <mc:Choice Requires="wps">
          <w:drawing>
            <wp:anchor distT="0" distB="0" distL="0" distR="0" simplePos="0" relativeHeight="251662336" behindDoc="0" locked="0" layoutInCell="1" allowOverlap="1" wp14:anchorId="42243C53" wp14:editId="7A8B0408">
              <wp:simplePos x="914400" y="9963150"/>
              <wp:positionH relativeFrom="page">
                <wp:align>left</wp:align>
              </wp:positionH>
              <wp:positionV relativeFrom="page">
                <wp:align>bottom</wp:align>
              </wp:positionV>
              <wp:extent cx="1644650" cy="351790"/>
              <wp:effectExtent l="0" t="0" r="12700" b="0"/>
              <wp:wrapNone/>
              <wp:docPr id="1103651534"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4650" cy="351790"/>
                      </a:xfrm>
                      <a:prstGeom prst="rect">
                        <a:avLst/>
                      </a:prstGeom>
                      <a:noFill/>
                      <a:ln>
                        <a:noFill/>
                      </a:ln>
                    </wps:spPr>
                    <wps:txbx>
                      <w:txbxContent>
                        <w:p w14:paraId="66F313D5" w14:textId="164CC0C0"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43C53" id="_x0000_t202" coordsize="21600,21600" o:spt="202" path="m,l,21600r21600,l21600,xe">
              <v:stroke joinstyle="miter"/>
              <v:path gradientshapeok="t" o:connecttype="rect"/>
            </v:shapetype>
            <v:shape id="Text Box 2" o:spid="_x0000_s1035" type="#_x0000_t202" alt="Classification : Official" style="position:absolute;margin-left:0;margin-top:0;width:129.5pt;height:27.7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" filled="f" stroked="f">
              <v:fill o:detectmouseclick="t"/>
              <v:textbox style="mso-fit-shape-to-text:t" inset="20pt,0,0,15pt">
                <w:txbxContent>
                  <w:p w14:paraId="66F313D5" w14:textId="164CC0C0"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C5" w14:textId="60784865" w:rsidR="00950E92" w:rsidRDefault="006575EA">
    <w:pPr>
      <w:spacing w:after="160" w:line="259" w:lineRule="auto"/>
      <w:ind w:left="0" w:right="0" w:firstLine="0"/>
    </w:pPr>
    <w:r>
      <w:rPr>
        <w:noProof/>
      </w:rPr>
      <mc:AlternateContent>
        <mc:Choice Requires="wps">
          <w:drawing>
            <wp:anchor distT="0" distB="0" distL="0" distR="0" simplePos="0" relativeHeight="251663360" behindDoc="0" locked="0" layoutInCell="1" allowOverlap="1" wp14:anchorId="017E4607" wp14:editId="6DD70177">
              <wp:simplePos x="915670" y="9961880"/>
              <wp:positionH relativeFrom="page">
                <wp:align>left</wp:align>
              </wp:positionH>
              <wp:positionV relativeFrom="page">
                <wp:align>bottom</wp:align>
              </wp:positionV>
              <wp:extent cx="1644650" cy="351790"/>
              <wp:effectExtent l="0" t="0" r="12700" b="0"/>
              <wp:wrapNone/>
              <wp:docPr id="911015327" name="Text Box 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4650" cy="351790"/>
                      </a:xfrm>
                      <a:prstGeom prst="rect">
                        <a:avLst/>
                      </a:prstGeom>
                      <a:noFill/>
                      <a:ln>
                        <a:noFill/>
                      </a:ln>
                    </wps:spPr>
                    <wps:txbx>
                      <w:txbxContent>
                        <w:p w14:paraId="2886485C" w14:textId="4292B3E2"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7E4607" id="_x0000_t202" coordsize="21600,21600" o:spt="202" path="m,l,21600r21600,l21600,xe">
              <v:stroke joinstyle="miter"/>
              <v:path gradientshapeok="t" o:connecttype="rect"/>
            </v:shapetype>
            <v:shape id="Text Box 3" o:spid="_x0000_s1036" type="#_x0000_t202" alt="Classification : Official" style="position:absolute;margin-left:0;margin-top:0;width:129.5pt;height:27.7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NP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" filled="f" stroked="f">
              <v:fill o:detectmouseclick="t"/>
              <v:textbox style="mso-fit-shape-to-text:t" inset="20pt,0,0,15pt">
                <w:txbxContent>
                  <w:p w14:paraId="2886485C" w14:textId="4292B3E2"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3593" w14:textId="76DC9E2D" w:rsidR="00950E92" w:rsidRDefault="006575EA">
    <w:pPr>
      <w:spacing w:after="160" w:line="259" w:lineRule="auto"/>
      <w:ind w:left="0" w:right="0" w:firstLine="0"/>
    </w:pPr>
    <w:r>
      <w:rPr>
        <w:noProof/>
      </w:rPr>
      <mc:AlternateContent>
        <mc:Choice Requires="wps">
          <w:drawing>
            <wp:anchor distT="0" distB="0" distL="0" distR="0" simplePos="0" relativeHeight="251661312" behindDoc="0" locked="0" layoutInCell="1" allowOverlap="1" wp14:anchorId="08AD12DF" wp14:editId="5AB6388A">
              <wp:simplePos x="914400" y="9963150"/>
              <wp:positionH relativeFrom="page">
                <wp:align>left</wp:align>
              </wp:positionH>
              <wp:positionV relativeFrom="page">
                <wp:align>bottom</wp:align>
              </wp:positionV>
              <wp:extent cx="1644650" cy="351790"/>
              <wp:effectExtent l="0" t="0" r="12700" b="0"/>
              <wp:wrapNone/>
              <wp:docPr id="1264645332" name="Text Box 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4650" cy="351790"/>
                      </a:xfrm>
                      <a:prstGeom prst="rect">
                        <a:avLst/>
                      </a:prstGeom>
                      <a:noFill/>
                      <a:ln>
                        <a:noFill/>
                      </a:ln>
                    </wps:spPr>
                    <wps:txbx>
                      <w:txbxContent>
                        <w:p w14:paraId="6640948A" w14:textId="568F65AC"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AD12DF" id="_x0000_t202" coordsize="21600,21600" o:spt="202" path="m,l,21600r21600,l21600,xe">
              <v:stroke joinstyle="miter"/>
              <v:path gradientshapeok="t" o:connecttype="rect"/>
            </v:shapetype>
            <v:shape id="Text Box 1" o:spid="_x0000_s1037" type="#_x0000_t202" alt="Classification : Official" style="position:absolute;margin-left:0;margin-top:0;width:129.5pt;height:27.7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" filled="f" stroked="f">
              <v:fill o:detectmouseclick="t"/>
              <v:textbox style="mso-fit-shape-to-text:t" inset="20pt,0,0,15pt">
                <w:txbxContent>
                  <w:p w14:paraId="6640948A" w14:textId="568F65AC"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3745" w14:textId="1507F539" w:rsidR="00950E92" w:rsidRDefault="006575EA">
    <w:pPr>
      <w:spacing w:after="0" w:line="259" w:lineRule="auto"/>
      <w:ind w:left="0" w:right="263" w:firstLine="0"/>
      <w:jc w:val="center"/>
    </w:pPr>
    <w:r>
      <w:rPr>
        <w:noProof/>
      </w:rPr>
      <mc:AlternateContent>
        <mc:Choice Requires="wps">
          <w:drawing>
            <wp:anchor distT="0" distB="0" distL="0" distR="0" simplePos="0" relativeHeight="251665408" behindDoc="0" locked="0" layoutInCell="1" allowOverlap="1" wp14:anchorId="6D575908" wp14:editId="0FDDAB09">
              <wp:simplePos x="635" y="635"/>
              <wp:positionH relativeFrom="page">
                <wp:align>left</wp:align>
              </wp:positionH>
              <wp:positionV relativeFrom="page">
                <wp:align>bottom</wp:align>
              </wp:positionV>
              <wp:extent cx="1644650" cy="351790"/>
              <wp:effectExtent l="0" t="0" r="12700" b="0"/>
              <wp:wrapNone/>
              <wp:docPr id="1066450773" name="Text Box 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4650" cy="351790"/>
                      </a:xfrm>
                      <a:prstGeom prst="rect">
                        <a:avLst/>
                      </a:prstGeom>
                      <a:noFill/>
                      <a:ln>
                        <a:noFill/>
                      </a:ln>
                    </wps:spPr>
                    <wps:txbx>
                      <w:txbxContent>
                        <w:p w14:paraId="5BD62558" w14:textId="41637543"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575908" id="_x0000_t202" coordsize="21600,21600" o:spt="202" path="m,l,21600r21600,l21600,xe">
              <v:stroke joinstyle="miter"/>
              <v:path gradientshapeok="t" o:connecttype="rect"/>
            </v:shapetype>
            <v:shape id="Text Box 5" o:spid="_x0000_s1038" type="#_x0000_t202" alt="Classification : Official" style="position:absolute;left:0;text-align:left;margin-left:0;margin-top:0;width:129.5pt;height:27.7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TK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" filled="f" stroked="f">
              <v:fill o:detectmouseclick="t"/>
              <v:textbox style="mso-fit-shape-to-text:t" inset="20pt,0,0,15pt">
                <w:txbxContent>
                  <w:p w14:paraId="5BD62558" w14:textId="41637543"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FCA0EF2" w14:textId="77777777" w:rsidR="00950E92" w:rsidRDefault="006575EA">
    <w:pPr>
      <w:spacing w:after="0" w:line="259" w:lineRule="auto"/>
      <w:ind w:left="1"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6F41" w14:textId="35563B92" w:rsidR="00950E92" w:rsidRDefault="006575EA">
    <w:pPr>
      <w:spacing w:after="0" w:line="259" w:lineRule="auto"/>
      <w:ind w:left="0" w:right="263" w:firstLine="0"/>
      <w:jc w:val="center"/>
    </w:pPr>
    <w:r>
      <w:rPr>
        <w:noProof/>
      </w:rPr>
      <mc:AlternateContent>
        <mc:Choice Requires="wps">
          <w:drawing>
            <wp:anchor distT="0" distB="0" distL="0" distR="0" simplePos="0" relativeHeight="251666432" behindDoc="0" locked="0" layoutInCell="1" allowOverlap="1" wp14:anchorId="48381892" wp14:editId="27509213">
              <wp:simplePos x="635" y="635"/>
              <wp:positionH relativeFrom="page">
                <wp:align>left</wp:align>
              </wp:positionH>
              <wp:positionV relativeFrom="page">
                <wp:align>bottom</wp:align>
              </wp:positionV>
              <wp:extent cx="1644650" cy="351790"/>
              <wp:effectExtent l="0" t="0" r="12700" b="0"/>
              <wp:wrapNone/>
              <wp:docPr id="420021177"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4650" cy="351790"/>
                      </a:xfrm>
                      <a:prstGeom prst="rect">
                        <a:avLst/>
                      </a:prstGeom>
                      <a:noFill/>
                      <a:ln>
                        <a:noFill/>
                      </a:ln>
                    </wps:spPr>
                    <wps:txbx>
                      <w:txbxContent>
                        <w:p w14:paraId="36947628" w14:textId="7885B026"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381892" id="_x0000_t202" coordsize="21600,21600" o:spt="202" path="m,l,21600r21600,l21600,xe">
              <v:stroke joinstyle="miter"/>
              <v:path gradientshapeok="t" o:connecttype="rect"/>
            </v:shapetype>
            <v:shape id="Text Box 6" o:spid="_x0000_s1039" type="#_x0000_t202" alt="Classification : Official" style="position:absolute;left:0;text-align:left;margin-left:0;margin-top:0;width:129.5pt;height:27.7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VC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" filled="f" stroked="f">
              <v:fill o:detectmouseclick="t"/>
              <v:textbox style="mso-fit-shape-to-text:t" inset="20pt,0,0,15pt">
                <w:txbxContent>
                  <w:p w14:paraId="36947628" w14:textId="7885B026"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CECD0D4" w14:textId="77777777" w:rsidR="00950E92" w:rsidRDefault="006575EA">
    <w:pPr>
      <w:spacing w:after="0" w:line="259" w:lineRule="auto"/>
      <w:ind w:left="1"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AB35" w14:textId="413C60EB" w:rsidR="00950E92" w:rsidRDefault="006575EA">
    <w:pPr>
      <w:spacing w:after="0" w:line="259" w:lineRule="auto"/>
      <w:ind w:left="0" w:right="263" w:firstLine="0"/>
      <w:jc w:val="center"/>
    </w:pPr>
    <w:r>
      <w:rPr>
        <w:noProof/>
      </w:rPr>
      <mc:AlternateContent>
        <mc:Choice Requires="wps">
          <w:drawing>
            <wp:anchor distT="0" distB="0" distL="0" distR="0" simplePos="0" relativeHeight="251664384" behindDoc="0" locked="0" layoutInCell="1" allowOverlap="1" wp14:anchorId="445EDF61" wp14:editId="66DDBC85">
              <wp:simplePos x="635" y="635"/>
              <wp:positionH relativeFrom="page">
                <wp:align>left</wp:align>
              </wp:positionH>
              <wp:positionV relativeFrom="page">
                <wp:align>bottom</wp:align>
              </wp:positionV>
              <wp:extent cx="1644650" cy="351790"/>
              <wp:effectExtent l="0" t="0" r="12700" b="0"/>
              <wp:wrapNone/>
              <wp:docPr id="1050253553"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4650" cy="351790"/>
                      </a:xfrm>
                      <a:prstGeom prst="rect">
                        <a:avLst/>
                      </a:prstGeom>
                      <a:noFill/>
                      <a:ln>
                        <a:noFill/>
                      </a:ln>
                    </wps:spPr>
                    <wps:txbx>
                      <w:txbxContent>
                        <w:p w14:paraId="1F099166" w14:textId="4D1BBBF6"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5EDF61" id="_x0000_t202" coordsize="21600,21600" o:spt="202" path="m,l,21600r21600,l21600,xe">
              <v:stroke joinstyle="miter"/>
              <v:path gradientshapeok="t" o:connecttype="rect"/>
            </v:shapetype>
            <v:shape id="Text Box 4" o:spid="_x0000_s1040" type="#_x0000_t202" alt="Classification : Official" style="position:absolute;left:0;text-align:left;margin-left:0;margin-top:0;width:129.5pt;height:27.7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LHEw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" filled="f" stroked="f">
              <v:fill o:detectmouseclick="t"/>
              <v:textbox style="mso-fit-shape-to-text:t" inset="20pt,0,0,15pt">
                <w:txbxContent>
                  <w:p w14:paraId="1F099166" w14:textId="4D1BBBF6" w:rsidR="006575EA" w:rsidRPr="006575EA" w:rsidRDefault="006575EA" w:rsidP="006575EA">
                    <w:pPr>
                      <w:spacing w:after="0"/>
                      <w:rPr>
                        <w:rFonts w:ascii="Aptos" w:eastAsia="Aptos" w:hAnsi="Aptos" w:cs="Aptos"/>
                        <w:noProof/>
                        <w:sz w:val="20"/>
                        <w:szCs w:val="20"/>
                      </w:rPr>
                    </w:pPr>
                    <w:r w:rsidRPr="006575EA">
                      <w:rPr>
                        <w:rFonts w:ascii="Aptos" w:eastAsia="Aptos" w:hAnsi="Aptos" w:cs="Aptos"/>
                        <w:noProof/>
                        <w:sz w:val="20"/>
                        <w:szCs w:val="20"/>
                      </w:rPr>
                      <w:t>Classification : Official</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718D065" w14:textId="77777777" w:rsidR="00950E92" w:rsidRDefault="006575EA">
    <w:pPr>
      <w:spacing w:after="0" w:line="259" w:lineRule="auto"/>
      <w:ind w:left="1"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D1D3" w14:textId="77777777" w:rsidR="006575EA" w:rsidRDefault="006575EA">
      <w:pPr>
        <w:spacing w:after="0" w:line="240" w:lineRule="auto"/>
      </w:pPr>
      <w:r>
        <w:separator/>
      </w:r>
    </w:p>
  </w:footnote>
  <w:footnote w:type="continuationSeparator" w:id="0">
    <w:p w14:paraId="2D90A2A3" w14:textId="77777777" w:rsidR="006575EA" w:rsidRDefault="0065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D7BE" w14:textId="77777777" w:rsidR="00950E92" w:rsidRDefault="00950E92">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4BBE" w14:textId="77777777" w:rsidR="00950E92" w:rsidRDefault="00950E92">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AF39" w14:textId="77777777" w:rsidR="00950E92" w:rsidRDefault="00950E9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E926" w14:textId="77777777" w:rsidR="00950E92" w:rsidRDefault="006575EA">
    <w:pPr>
      <w:spacing w:after="0" w:line="259" w:lineRule="auto"/>
      <w:ind w:left="1" w:right="-737" w:firstLine="0"/>
    </w:pPr>
    <w:r>
      <w:rPr>
        <w:noProof/>
      </w:rPr>
      <w:drawing>
        <wp:anchor distT="0" distB="0" distL="114300" distR="114300" simplePos="0" relativeHeight="251658240" behindDoc="0" locked="0" layoutInCell="1" allowOverlap="0" wp14:anchorId="17151886" wp14:editId="1F5A84BA">
          <wp:simplePos x="0" y="0"/>
          <wp:positionH relativeFrom="page">
            <wp:posOffset>9367520</wp:posOffset>
          </wp:positionH>
          <wp:positionV relativeFrom="page">
            <wp:posOffset>0</wp:posOffset>
          </wp:positionV>
          <wp:extent cx="880872" cy="905256"/>
          <wp:effectExtent l="0" t="0" r="0" b="0"/>
          <wp:wrapSquare wrapText="bothSides"/>
          <wp:docPr id="6349" name="Picture 6349"/>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1"/>
                  <a:stretch>
                    <a:fillRect/>
                  </a:stretch>
                </pic:blipFill>
                <pic:spPr>
                  <a:xfrm>
                    <a:off x="0" y="0"/>
                    <a:ext cx="880872" cy="905256"/>
                  </a:xfrm>
                  <a:prstGeom prst="rect">
                    <a:avLst/>
                  </a:prstGeom>
                </pic:spPr>
              </pic:pic>
            </a:graphicData>
          </a:graphic>
        </wp:anchor>
      </w:drawing>
    </w:r>
    <w:r>
      <w:rPr>
        <w:i/>
      </w:rPr>
      <w:t xml:space="preserve"> </w:t>
    </w:r>
    <w:r>
      <w:rPr>
        <w:i/>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E6ED" w14:textId="77777777" w:rsidR="00950E92" w:rsidRDefault="006575EA">
    <w:pPr>
      <w:spacing w:after="0" w:line="259" w:lineRule="auto"/>
      <w:ind w:left="1" w:right="-737" w:firstLine="0"/>
    </w:pPr>
    <w:r>
      <w:rPr>
        <w:noProof/>
      </w:rPr>
      <w:drawing>
        <wp:anchor distT="0" distB="0" distL="114300" distR="114300" simplePos="0" relativeHeight="251659264" behindDoc="0" locked="0" layoutInCell="1" allowOverlap="0" wp14:anchorId="6EA2A850" wp14:editId="711FEF9C">
          <wp:simplePos x="0" y="0"/>
          <wp:positionH relativeFrom="page">
            <wp:posOffset>9367520</wp:posOffset>
          </wp:positionH>
          <wp:positionV relativeFrom="page">
            <wp:posOffset>0</wp:posOffset>
          </wp:positionV>
          <wp:extent cx="880872" cy="905256"/>
          <wp:effectExtent l="0" t="0" r="0" b="0"/>
          <wp:wrapSquare wrapText="bothSides"/>
          <wp:docPr id="1431957427" name="Picture 1431957427"/>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1"/>
                  <a:stretch>
                    <a:fillRect/>
                  </a:stretch>
                </pic:blipFill>
                <pic:spPr>
                  <a:xfrm>
                    <a:off x="0" y="0"/>
                    <a:ext cx="880872" cy="905256"/>
                  </a:xfrm>
                  <a:prstGeom prst="rect">
                    <a:avLst/>
                  </a:prstGeom>
                </pic:spPr>
              </pic:pic>
            </a:graphicData>
          </a:graphic>
        </wp:anchor>
      </w:drawing>
    </w:r>
    <w:r>
      <w:rPr>
        <w:i/>
      </w:rPr>
      <w:t xml:space="preserve"> </w:t>
    </w:r>
    <w:r>
      <w:rPr>
        <w:i/>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CF58" w14:textId="77777777" w:rsidR="00950E92" w:rsidRDefault="006575EA">
    <w:pPr>
      <w:spacing w:after="0" w:line="259" w:lineRule="auto"/>
      <w:ind w:left="1" w:right="-737" w:firstLine="0"/>
    </w:pPr>
    <w:r>
      <w:rPr>
        <w:noProof/>
      </w:rPr>
      <w:drawing>
        <wp:anchor distT="0" distB="0" distL="114300" distR="114300" simplePos="0" relativeHeight="251660288" behindDoc="0" locked="0" layoutInCell="1" allowOverlap="0" wp14:anchorId="713818E6" wp14:editId="102018AF">
          <wp:simplePos x="0" y="0"/>
          <wp:positionH relativeFrom="page">
            <wp:posOffset>9367520</wp:posOffset>
          </wp:positionH>
          <wp:positionV relativeFrom="page">
            <wp:posOffset>0</wp:posOffset>
          </wp:positionV>
          <wp:extent cx="880872" cy="905256"/>
          <wp:effectExtent l="0" t="0" r="0" b="0"/>
          <wp:wrapSquare wrapText="bothSides"/>
          <wp:docPr id="1253365390" name="Picture 1253365390"/>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1"/>
                  <a:stretch>
                    <a:fillRect/>
                  </a:stretch>
                </pic:blipFill>
                <pic:spPr>
                  <a:xfrm>
                    <a:off x="0" y="0"/>
                    <a:ext cx="880872" cy="905256"/>
                  </a:xfrm>
                  <a:prstGeom prst="rect">
                    <a:avLst/>
                  </a:prstGeom>
                </pic:spPr>
              </pic:pic>
            </a:graphicData>
          </a:graphic>
        </wp:anchor>
      </w:drawing>
    </w:r>
    <w:r>
      <w:rPr>
        <w:i/>
      </w:rPr>
      <w:t xml:space="preserve"> </w:t>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2E5"/>
    <w:multiLevelType w:val="hybridMultilevel"/>
    <w:tmpl w:val="AD6EC5EA"/>
    <w:lvl w:ilvl="0" w:tplc="29062740">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23C6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669F2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C2B79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829E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6259E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42A8F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C01C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A75A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9E3A08"/>
    <w:multiLevelType w:val="hybridMultilevel"/>
    <w:tmpl w:val="00702E4A"/>
    <w:lvl w:ilvl="0" w:tplc="4AAC275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64AB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70951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053F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AD57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9C643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A8EDC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20526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4343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3552A1"/>
    <w:multiLevelType w:val="hybridMultilevel"/>
    <w:tmpl w:val="8662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955812">
    <w:abstractNumId w:val="1"/>
  </w:num>
  <w:num w:numId="2" w16cid:durableId="1484464778">
    <w:abstractNumId w:val="0"/>
  </w:num>
  <w:num w:numId="3" w16cid:durableId="1819421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92"/>
    <w:rsid w:val="006575EA"/>
    <w:rsid w:val="00950E92"/>
    <w:rsid w:val="00CD3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883C"/>
  <w15:docId w15:val="{20623C61-1585-4F8A-BFCE-08B3A856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241" w:hanging="10"/>
    </w:pPr>
    <w:rPr>
      <w:rFonts w:ascii="Arial" w:eastAsia="Arial" w:hAnsi="Arial" w:cs="Arial"/>
      <w:color w:val="000000"/>
      <w:sz w:val="22"/>
    </w:rPr>
  </w:style>
  <w:style w:type="paragraph" w:styleId="Heading1">
    <w:name w:val="heading 1"/>
    <w:next w:val="Normal"/>
    <w:link w:val="Heading1Char"/>
    <w:uiPriority w:val="9"/>
    <w:qFormat/>
    <w:pPr>
      <w:keepNext/>
      <w:keepLines/>
      <w:pBdr>
        <w:top w:val="single" w:sz="8" w:space="0" w:color="000000"/>
        <w:bottom w:val="single" w:sz="8" w:space="0" w:color="000000"/>
      </w:pBdr>
      <w:shd w:val="clear" w:color="auto" w:fill="F2F2F2"/>
      <w:spacing w:after="0" w:line="259" w:lineRule="auto"/>
      <w:ind w:left="10" w:hanging="10"/>
      <w:outlineLvl w:val="0"/>
    </w:pPr>
    <w:rPr>
      <w:rFonts w:ascii="Arial" w:eastAsia="Arial" w:hAnsi="Arial" w:cs="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575EA"/>
    <w:pPr>
      <w:spacing w:after="0" w:line="240" w:lineRule="auto"/>
      <w:ind w:left="10" w:right="241"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catch-22.org.uk/about/our-vision/"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Rebecca Pooley</cp:lastModifiedBy>
  <cp:revision>2</cp:revision>
  <dcterms:created xsi:type="dcterms:W3CDTF">2026-04-16T08:20:00Z</dcterms:created>
  <dcterms:modified xsi:type="dcterms:W3CDTF">2026-04-16T08:20:00Z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4b60f4d4,41c862ce,364cfd9f,3e9998f1,3f90bf55,190903b9</vt:lpwstr>
  </property>
  <property fmtid="{D5CDD505-2E9C-101B-9397-08002B2CF9AE}" pid="3" name="ClassificationContentMarkingFooterFontProps">
    <vt:lpwstr>#000000,10,Aptos</vt:lpwstr>
  </property>
  <property fmtid="{D5CDD505-2E9C-101B-9397-08002B2CF9AE}" pid="4" name="ClassificationContentMarkingFooterText">
    <vt:lpwstr>Classification : Official</vt:lpwstr>
  </property>
  <property fmtid="{D5CDD505-2E9C-101B-9397-08002B2CF9AE}" pid="5" name="MSIP_Label_47e51286-47c4-4123-8966-22562bada071_Enabled">
    <vt:lpwstr>true</vt:lpwstr>
  </property>
  <property fmtid="{D5CDD505-2E9C-101B-9397-08002B2CF9AE}" pid="6" name="MSIP_Label_47e51286-47c4-4123-8966-22562bada071_SetDate">
    <vt:lpwstr>2026-04-16T08:17:08Z</vt:lpwstr>
  </property>
  <property fmtid="{D5CDD505-2E9C-101B-9397-08002B2CF9AE}" pid="7" name="MSIP_Label_47e51286-47c4-4123-8966-22562bada071_Method">
    <vt:lpwstr>Privileged</vt:lpwstr>
  </property>
  <property fmtid="{D5CDD505-2E9C-101B-9397-08002B2CF9AE}" pid="8" name="MSIP_Label_47e51286-47c4-4123-8966-22562bada071_Name">
    <vt:lpwstr>Internal</vt:lpwstr>
  </property>
  <property fmtid="{D5CDD505-2E9C-101B-9397-08002B2CF9AE}" pid="9" name="MSIP_Label_47e51286-47c4-4123-8966-22562bada071_SiteId">
    <vt:lpwstr>f1ded84e-ebd3-46b2-98f8-658f4ca1209c</vt:lpwstr>
  </property>
  <property fmtid="{D5CDD505-2E9C-101B-9397-08002B2CF9AE}" pid="10" name="MSIP_Label_47e51286-47c4-4123-8966-22562bada071_ActionId">
    <vt:lpwstr>9c9eb300-3bdc-4a99-9eb9-8478f4ddc2ca</vt:lpwstr>
  </property>
  <property fmtid="{D5CDD505-2E9C-101B-9397-08002B2CF9AE}" pid="11" name="MSIP_Label_47e51286-47c4-4123-8966-22562bada071_ContentBits">
    <vt:lpwstr>2</vt:lpwstr>
  </property>
  <property fmtid="{D5CDD505-2E9C-101B-9397-08002B2CF9AE}" pid="12" name="MSIP_Label_47e51286-47c4-4123-8966-22562bada071_Tag">
    <vt:lpwstr>10, 0, 1, 1</vt:lpwstr>
  </property>
</Properties>
</file>