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7C46" w14:textId="72584542" w:rsidR="005A2AFA" w:rsidRDefault="00E47B5E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>Practitioner – Risk and Resilience</w:t>
      </w:r>
      <w:r w:rsidR="000461C6">
        <w:rPr>
          <w:b/>
          <w:sz w:val="30"/>
        </w:rPr>
        <w:t xml:space="preserve">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22F7DC67" w:rsidR="005A2AFA" w:rsidRDefault="00960F70">
            <w:pPr>
              <w:spacing w:after="0" w:line="259" w:lineRule="auto"/>
              <w:ind w:left="0" w:right="0" w:firstLine="0"/>
            </w:pPr>
            <w:r>
              <w:t xml:space="preserve">Youth </w:t>
            </w:r>
            <w:r w:rsidR="000461C6">
              <w:t xml:space="preserve">Practitioner – </w:t>
            </w:r>
            <w:r w:rsidR="00C079BC">
              <w:t>Smoke Free Generation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London Borough of Merton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3166DE15" w:rsidR="005A2AFA" w:rsidRDefault="001E59DC">
            <w:pPr>
              <w:spacing w:after="0" w:line="259" w:lineRule="auto"/>
              <w:ind w:left="0" w:right="0" w:firstLine="0"/>
            </w:pPr>
            <w:r>
              <w:t xml:space="preserve">Full time, </w:t>
            </w:r>
            <w:r w:rsidR="000461C6">
              <w:t xml:space="preserve">37 </w:t>
            </w:r>
            <w:r>
              <w:t>h</w:t>
            </w:r>
            <w:r w:rsidR="000461C6">
              <w:t xml:space="preserve">ours per week 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174A01A3" w:rsidR="005A2AFA" w:rsidRDefault="008D7526">
            <w:pPr>
              <w:spacing w:after="0" w:line="259" w:lineRule="auto"/>
              <w:ind w:left="0" w:right="0" w:firstLine="0"/>
            </w:pPr>
            <w:r>
              <w:t>Operational - Practitioner</w:t>
            </w:r>
            <w:r w:rsidR="000461C6">
              <w:t xml:space="preserve"> 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Senior Practitioner – Risk and Resilience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272322A9" w:rsidR="005A2AFA" w:rsidRDefault="000461C6">
      <w:pPr>
        <w:pStyle w:val="Heading1"/>
        <w:spacing w:after="259"/>
        <w:ind w:left="-5"/>
      </w:pPr>
      <w:r>
        <w:t xml:space="preserve">Who we </w:t>
      </w:r>
      <w:r w:rsidR="001769B8">
        <w:t>are.</w:t>
      </w:r>
      <w:r>
        <w:t xml:space="preserve"> </w:t>
      </w:r>
    </w:p>
    <w:p w14:paraId="35A4EE5E" w14:textId="33E9CC52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</w:t>
      </w:r>
      <w:r w:rsidR="00FB739C" w:rsidRPr="007A7379">
        <w:rPr>
          <w:color w:val="auto"/>
        </w:rPr>
        <w:t xml:space="preserve">.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42F08EAB" w:rsidR="00E47B5E" w:rsidRPr="007A7379" w:rsidRDefault="00913160" w:rsidP="00002EB2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b/>
          <w:color w:val="auto"/>
        </w:rPr>
        <w:t xml:space="preserve">Merton Risk and Resilience </w:t>
      </w:r>
      <w:r w:rsidR="00E47B5E" w:rsidRPr="007A7379">
        <w:rPr>
          <w:color w:val="auto"/>
        </w:rPr>
        <w:t>is an integrated service that focuses on mitigating risks and promoting resilience in children and young people (CYP), who are going missing from home, experiencing child exploitation (CE), or using substances.</w:t>
      </w:r>
      <w:r w:rsidR="00582212">
        <w:rPr>
          <w:color w:val="auto"/>
        </w:rPr>
        <w:t xml:space="preserve"> </w:t>
      </w:r>
      <w:r w:rsidR="00281FCA">
        <w:rPr>
          <w:color w:val="auto"/>
        </w:rPr>
        <w:t xml:space="preserve"> </w:t>
      </w:r>
      <w:r w:rsidR="00582212">
        <w:rPr>
          <w:color w:val="auto"/>
        </w:rPr>
        <w:t xml:space="preserve"> </w:t>
      </w:r>
    </w:p>
    <w:p w14:paraId="465148B1" w14:textId="21A64FE8" w:rsidR="003E06FB" w:rsidRPr="007A7379" w:rsidRDefault="00742CFF" w:rsidP="00002EB2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  <w:r w:rsidR="00002EB2">
        <w:rPr>
          <w:color w:val="auto"/>
        </w:rPr>
        <w:t xml:space="preserve"> </w:t>
      </w:r>
      <w:r w:rsidR="00833FD7">
        <w:rPr>
          <w:color w:val="auto"/>
        </w:rPr>
        <w:t xml:space="preserve"> </w:t>
      </w:r>
    </w:p>
    <w:p w14:paraId="2E404D11" w14:textId="77777777" w:rsidR="00742CFF" w:rsidRPr="007A7379" w:rsidRDefault="00742CFF" w:rsidP="00002EB2">
      <w:pPr>
        <w:ind w:left="0" w:right="0" w:firstLine="0"/>
        <w:rPr>
          <w:color w:val="auto"/>
        </w:rPr>
      </w:pPr>
    </w:p>
    <w:p w14:paraId="2F8EE792" w14:textId="364CA434" w:rsidR="00C45DD6" w:rsidRDefault="00C45DD6" w:rsidP="00C45DD6">
      <w:pPr>
        <w:spacing w:line="259" w:lineRule="auto"/>
        <w:ind w:left="10"/>
      </w:pPr>
      <w:r w:rsidRPr="00CB1A13">
        <w:t xml:space="preserve">The overall aim of the </w:t>
      </w:r>
      <w:r w:rsidR="004349BF">
        <w:t xml:space="preserve">Smoke Free Generation </w:t>
      </w:r>
      <w:r w:rsidR="00582212">
        <w:t>role</w:t>
      </w:r>
      <w:r w:rsidRPr="00CB1A13">
        <w:t xml:space="preserve"> is to design and deliver a </w:t>
      </w:r>
      <w:r>
        <w:t>‘</w:t>
      </w:r>
      <w:r w:rsidRPr="00CB1A13">
        <w:t>smok</w:t>
      </w:r>
      <w:r>
        <w:t xml:space="preserve">e free generation’ prevention, cessation and </w:t>
      </w:r>
      <w:r w:rsidRPr="00CB1A13">
        <w:t xml:space="preserve">education, service for </w:t>
      </w:r>
      <w:r w:rsidR="009E2406">
        <w:t>CYP</w:t>
      </w:r>
      <w:r w:rsidRPr="00CB1A13">
        <w:t xml:space="preserve"> to reduce the smoking prevalence for young people </w:t>
      </w:r>
      <w:r w:rsidR="00FD3DAA">
        <w:t xml:space="preserve">aged 11-24 </w:t>
      </w:r>
      <w:r w:rsidRPr="00CB1A13">
        <w:t>in Merton and to stop and reduce the rate that young people take up smoking and vaping.</w:t>
      </w:r>
    </w:p>
    <w:p w14:paraId="1438173E" w14:textId="77777777" w:rsidR="00E174D8" w:rsidRDefault="00E174D8">
      <w:pPr>
        <w:ind w:left="-5" w:right="0"/>
        <w:rPr>
          <w:color w:val="auto"/>
        </w:rPr>
      </w:pPr>
    </w:p>
    <w:p w14:paraId="7A382417" w14:textId="51F84027" w:rsidR="006E5EA3" w:rsidRDefault="006E5EA3" w:rsidP="00AC3B18">
      <w:pPr>
        <w:ind w:left="20"/>
      </w:pPr>
      <w:r w:rsidRPr="00CB1A13">
        <w:t xml:space="preserve">The service will consist of three components of </w:t>
      </w:r>
      <w:r>
        <w:t xml:space="preserve">service </w:t>
      </w:r>
      <w:r w:rsidRPr="00CB1A13">
        <w:t>delivery:</w:t>
      </w:r>
    </w:p>
    <w:p w14:paraId="0A064B64" w14:textId="77777777" w:rsidR="00571925" w:rsidRPr="00CB1A13" w:rsidRDefault="00571925" w:rsidP="00AC3B18">
      <w:pPr>
        <w:ind w:left="20"/>
        <w:rPr>
          <w:color w:val="A5A5A5" w:themeColor="accent3"/>
        </w:rPr>
      </w:pPr>
    </w:p>
    <w:p w14:paraId="23264AED" w14:textId="45C46C04" w:rsidR="006E5EA3" w:rsidRPr="00D57E83" w:rsidRDefault="006E5EA3" w:rsidP="009301A3">
      <w:pPr>
        <w:ind w:left="20"/>
      </w:pPr>
      <w:r w:rsidRPr="00D57E83">
        <w:t>Component A -</w:t>
      </w:r>
      <w:r w:rsidRPr="00D57E83">
        <w:rPr>
          <w:color w:val="A5A5A5" w:themeColor="accent3"/>
        </w:rPr>
        <w:t xml:space="preserve"> </w:t>
      </w:r>
      <w:r w:rsidRPr="00D57E83">
        <w:t>Smoking and Vaping Prevention Service</w:t>
      </w:r>
    </w:p>
    <w:p w14:paraId="3A153076" w14:textId="6A1BD00F" w:rsidR="006E5EA3" w:rsidRPr="00D57E83" w:rsidRDefault="006E5EA3" w:rsidP="009301A3">
      <w:pPr>
        <w:ind w:left="20"/>
      </w:pPr>
      <w:r w:rsidRPr="00D57E83">
        <w:t xml:space="preserve">Component B - Stop Smoking Service </w:t>
      </w:r>
    </w:p>
    <w:p w14:paraId="201F1A57" w14:textId="32EBAC3A" w:rsidR="00721CBA" w:rsidRPr="00D57E83" w:rsidRDefault="006E5EA3" w:rsidP="009301A3">
      <w:pPr>
        <w:ind w:left="20" w:right="0"/>
      </w:pPr>
      <w:r w:rsidRPr="00D57E83">
        <w:t>Component C - Education and Delivery Service</w:t>
      </w:r>
    </w:p>
    <w:p w14:paraId="63642A3F" w14:textId="77777777" w:rsidR="00C306C1" w:rsidRPr="00D57E83" w:rsidRDefault="00C306C1" w:rsidP="009301A3">
      <w:pPr>
        <w:ind w:left="20" w:right="0"/>
      </w:pPr>
    </w:p>
    <w:p w14:paraId="6DB20B2E" w14:textId="2B29FC3A" w:rsidR="00C306C1" w:rsidRPr="00571925" w:rsidRDefault="00C306C1" w:rsidP="00571925">
      <w:pPr>
        <w:pStyle w:val="ListParagraph"/>
        <w:ind w:left="0"/>
        <w:rPr>
          <w:rFonts w:cs="Times New Roman"/>
        </w:rPr>
      </w:pPr>
      <w:r w:rsidRPr="3D037939">
        <w:rPr>
          <w:rFonts w:cs="Times New Roman"/>
        </w:rPr>
        <w:t xml:space="preserve">The service model, </w:t>
      </w:r>
      <w:r w:rsidR="00392C0C">
        <w:rPr>
          <w:rFonts w:cs="Times New Roman"/>
        </w:rPr>
        <w:t xml:space="preserve">is </w:t>
      </w:r>
      <w:r w:rsidRPr="3D037939">
        <w:rPr>
          <w:rFonts w:cs="Times New Roman"/>
        </w:rPr>
        <w:t>based on a tiered framework:</w:t>
      </w:r>
    </w:p>
    <w:p w14:paraId="6263C950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A specialist stop smoking service.</w:t>
      </w:r>
    </w:p>
    <w:p w14:paraId="292EE798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Brief advice / intervention</w:t>
      </w:r>
    </w:p>
    <w:p w14:paraId="07776A6B" w14:textId="77777777" w:rsidR="00C306C1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Self-help and signposting</w:t>
      </w:r>
    </w:p>
    <w:p w14:paraId="179EE24F" w14:textId="77777777" w:rsidR="00C306C1" w:rsidRDefault="00C306C1" w:rsidP="009301A3">
      <w:pPr>
        <w:ind w:left="20" w:right="0"/>
        <w:rPr>
          <w:color w:val="00B050"/>
        </w:rPr>
      </w:pPr>
    </w:p>
    <w:p w14:paraId="59B06ED3" w14:textId="77777777" w:rsidR="00721CBA" w:rsidRPr="00721CBA" w:rsidRDefault="00721CBA" w:rsidP="009301A3">
      <w:pPr>
        <w:ind w:left="20" w:right="0"/>
        <w:rPr>
          <w:color w:val="00B050"/>
        </w:rPr>
      </w:pPr>
    </w:p>
    <w:p w14:paraId="514ECEF8" w14:textId="77777777" w:rsidR="00140A5F" w:rsidRDefault="00140A5F" w:rsidP="004D4AA1">
      <w:pPr>
        <w:ind w:left="0" w:right="0" w:firstLine="0"/>
        <w:rPr>
          <w:color w:val="auto"/>
        </w:rPr>
      </w:pPr>
    </w:p>
    <w:p w14:paraId="5468176E" w14:textId="7DDACC33" w:rsidR="0031056B" w:rsidRPr="007A7379" w:rsidRDefault="00B059EE" w:rsidP="0031056B">
      <w:pPr>
        <w:ind w:left="-5" w:right="0"/>
        <w:rPr>
          <w:color w:val="auto"/>
        </w:rPr>
      </w:pPr>
      <w:r>
        <w:rPr>
          <w:color w:val="auto"/>
        </w:rPr>
        <w:t>You will work alongside the</w:t>
      </w:r>
      <w:r w:rsidR="00140A5F">
        <w:rPr>
          <w:color w:val="auto"/>
        </w:rPr>
        <w:t xml:space="preserve"> </w:t>
      </w:r>
      <w:r w:rsidR="00A078E4">
        <w:rPr>
          <w:color w:val="auto"/>
        </w:rPr>
        <w:t>R</w:t>
      </w:r>
      <w:r w:rsidR="00140A5F">
        <w:rPr>
          <w:color w:val="auto"/>
        </w:rPr>
        <w:t>isk and Resilience</w:t>
      </w:r>
      <w:r w:rsidR="0031056B">
        <w:rPr>
          <w:color w:val="auto"/>
        </w:rPr>
        <w:t xml:space="preserve"> practitioners</w:t>
      </w:r>
      <w:r w:rsidR="00A078E4">
        <w:rPr>
          <w:color w:val="auto"/>
        </w:rPr>
        <w:t>, who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>will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 xml:space="preserve">also have </w:t>
      </w:r>
      <w:r w:rsidR="0031056B">
        <w:rPr>
          <w:color w:val="auto"/>
        </w:rPr>
        <w:t>undertaken the</w:t>
      </w:r>
      <w:r w:rsidR="0031056B" w:rsidRPr="004F7F24">
        <w:t xml:space="preserve"> National Centre for Smoking</w:t>
      </w:r>
      <w:r w:rsidR="00140A5F">
        <w:t xml:space="preserve"> </w:t>
      </w:r>
      <w:r w:rsidR="0031056B" w:rsidRPr="004F7F24">
        <w:t>Cessation and Training (NCSCT</w:t>
      </w:r>
      <w:r w:rsidR="0031056B">
        <w:t xml:space="preserve">), and can </w:t>
      </w:r>
      <w:r w:rsidR="00140A5F">
        <w:t xml:space="preserve">support you in </w:t>
      </w:r>
      <w:r w:rsidR="0031056B">
        <w:t>deliver</w:t>
      </w:r>
      <w:r w:rsidR="00140A5F">
        <w:t>ing</w:t>
      </w:r>
      <w:r w:rsidR="0031056B">
        <w:t xml:space="preserve"> interventions </w:t>
      </w:r>
      <w:r w:rsidR="00AC3B18">
        <w:t>to CYP.</w:t>
      </w: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ED77EB6" w14:textId="197E99B7" w:rsidR="007D3321" w:rsidRPr="004D4AA1" w:rsidRDefault="009D13B7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Lead on</w:t>
      </w:r>
      <w:r w:rsidR="003A4E64" w:rsidRPr="004D4AA1">
        <w:rPr>
          <w:color w:val="auto"/>
        </w:rPr>
        <w:t xml:space="preserve"> </w:t>
      </w:r>
      <w:r w:rsidR="007D3321" w:rsidRPr="004D4AA1">
        <w:rPr>
          <w:color w:val="auto"/>
        </w:rPr>
        <w:t>Smoking and Vaping Prevention Service - based on ‘Stopping the Start’</w:t>
      </w:r>
      <w:r w:rsidR="007D3321" w:rsidRPr="004D4AA1">
        <w:rPr>
          <w:rStyle w:val="EndnoteReference"/>
          <w:color w:val="auto"/>
        </w:rPr>
        <w:endnoteReference w:id="1"/>
      </w:r>
      <w:r w:rsidR="007D3321" w:rsidRPr="004D4AA1">
        <w:rPr>
          <w:color w:val="auto"/>
        </w:rPr>
        <w:t xml:space="preserve">, across all ages covered by the core service, ages 11- </w:t>
      </w:r>
      <w:r w:rsidR="00303B4B" w:rsidRPr="004D4AA1">
        <w:rPr>
          <w:color w:val="auto"/>
        </w:rPr>
        <w:t>24.</w:t>
      </w:r>
    </w:p>
    <w:p w14:paraId="4E894E96" w14:textId="123796C7" w:rsidR="007D3321" w:rsidRPr="004D4AA1" w:rsidRDefault="003A4E64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4066FD" w:rsidRPr="004D4AA1">
        <w:rPr>
          <w:color w:val="auto"/>
        </w:rPr>
        <w:t>d</w:t>
      </w:r>
      <w:r w:rsidRPr="004D4AA1">
        <w:rPr>
          <w:color w:val="auto"/>
        </w:rPr>
        <w:t xml:space="preserve"> </w:t>
      </w:r>
      <w:r w:rsidR="007D3321" w:rsidRPr="004D4AA1">
        <w:rPr>
          <w:color w:val="auto"/>
        </w:rPr>
        <w:t>evidence-based approach, to stop smoking services for children and young people aged 11-2</w:t>
      </w:r>
      <w:r w:rsidR="00C02AC8" w:rsidRPr="004D4AA1">
        <w:rPr>
          <w:color w:val="auto"/>
        </w:rPr>
        <w:t>4</w:t>
      </w:r>
      <w:r w:rsidR="00E00F2E" w:rsidRPr="004D4AA1">
        <w:rPr>
          <w:color w:val="auto"/>
        </w:rPr>
        <w:t xml:space="preserve"> using </w:t>
      </w:r>
      <w:r w:rsidR="004066FD" w:rsidRPr="004D4AA1">
        <w:rPr>
          <w:color w:val="auto"/>
        </w:rPr>
        <w:t xml:space="preserve">nice guidelines. </w:t>
      </w:r>
    </w:p>
    <w:p w14:paraId="4E632952" w14:textId="3C5AE8E8" w:rsidR="007D3321" w:rsidRPr="004D4AA1" w:rsidRDefault="006A679F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7D3321" w:rsidRPr="004D4AA1">
        <w:rPr>
          <w:color w:val="auto"/>
        </w:rPr>
        <w:t xml:space="preserve"> education and delivery service to support </w:t>
      </w:r>
      <w:r w:rsidRPr="004D4AA1">
        <w:rPr>
          <w:color w:val="auto"/>
        </w:rPr>
        <w:t>CYP</w:t>
      </w:r>
      <w:r w:rsidR="007D3321" w:rsidRPr="004D4AA1">
        <w:rPr>
          <w:color w:val="auto"/>
        </w:rPr>
        <w:t xml:space="preserve"> who may be considering, </w:t>
      </w:r>
      <w:r w:rsidR="00FB739C" w:rsidRPr="004D4AA1">
        <w:rPr>
          <w:color w:val="auto"/>
        </w:rPr>
        <w:t>vaping,</w:t>
      </w:r>
      <w:r w:rsidR="007D3321" w:rsidRPr="004D4AA1">
        <w:rPr>
          <w:color w:val="auto"/>
        </w:rPr>
        <w:t xml:space="preserve"> or smoking, </w:t>
      </w:r>
      <w:r w:rsidR="00303B4B" w:rsidRPr="004D4AA1">
        <w:rPr>
          <w:color w:val="auto"/>
        </w:rPr>
        <w:t>which</w:t>
      </w:r>
      <w:r w:rsidR="007D3321" w:rsidRPr="004D4AA1">
        <w:rPr>
          <w:color w:val="auto"/>
        </w:rPr>
        <w:t xml:space="preserve"> includes creating a network of </w:t>
      </w:r>
      <w:r w:rsidR="005A3C58" w:rsidRPr="004D4AA1">
        <w:rPr>
          <w:color w:val="auto"/>
        </w:rPr>
        <w:t>Smoke</w:t>
      </w:r>
      <w:r w:rsidR="007D3321" w:rsidRPr="004D4AA1">
        <w:rPr>
          <w:color w:val="auto"/>
        </w:rPr>
        <w:t xml:space="preserve"> Free Generation Ambassadors who can signpost and support young people to the appropriate information and services. </w:t>
      </w:r>
    </w:p>
    <w:p w14:paraId="643EEB8D" w14:textId="57A6E1DD" w:rsidR="00F14D85" w:rsidRPr="004D4AA1" w:rsidRDefault="00D94092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Establish effective pathways and referral routes to </w:t>
      </w:r>
      <w:r w:rsidR="00713498" w:rsidRPr="004D4AA1">
        <w:rPr>
          <w:color w:val="auto"/>
        </w:rPr>
        <w:t>support CYP requiring additional support e.g.</w:t>
      </w:r>
      <w:r w:rsidR="00F06DCC" w:rsidRPr="004D4AA1">
        <w:rPr>
          <w:color w:val="auto"/>
        </w:rPr>
        <w:t>, school nursing team, educators, Smoke Free Generation Ambassadors, parents and carers, health visiting, general practice, youth providers</w:t>
      </w:r>
      <w:r w:rsidR="00690058" w:rsidRPr="004D4AA1">
        <w:rPr>
          <w:color w:val="auto"/>
        </w:rPr>
        <w:t xml:space="preserve"> and mental health.</w:t>
      </w:r>
    </w:p>
    <w:p w14:paraId="4F351699" w14:textId="17FD80AB" w:rsidR="00E322B2" w:rsidRPr="004D4AA1" w:rsidRDefault="00E322B2" w:rsidP="0053781E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Design and deliver a range of prevention, cessation and education</w:t>
      </w:r>
      <w:r w:rsidR="004D4AA1">
        <w:rPr>
          <w:color w:val="auto"/>
        </w:rPr>
        <w:t>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EA4DB7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FF0000"/>
        </w:rPr>
      </w:pPr>
      <w:r w:rsidRPr="00582B64">
        <w:rPr>
          <w:color w:val="auto"/>
        </w:rPr>
        <w:t>Provide consultation, information and where required, training and presentations, to partners and stakeholders, from a range of settings.</w:t>
      </w:r>
    </w:p>
    <w:p w14:paraId="298DF339" w14:textId="6C12F4E8" w:rsidR="00EB4177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0AB7B05B" w14:textId="100612D8" w:rsidR="009A38C0" w:rsidRPr="004D4AA1" w:rsidRDefault="00206234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Undertake </w:t>
      </w:r>
      <w:r w:rsidR="000907CD" w:rsidRPr="004D4AA1">
        <w:rPr>
          <w:color w:val="auto"/>
        </w:rPr>
        <w:t xml:space="preserve">identified and or required </w:t>
      </w:r>
      <w:r w:rsidRPr="004D4AA1">
        <w:rPr>
          <w:color w:val="auto"/>
        </w:rPr>
        <w:t xml:space="preserve">training </w:t>
      </w:r>
      <w:r w:rsidR="00F72175" w:rsidRPr="004D4AA1">
        <w:rPr>
          <w:color w:val="auto"/>
        </w:rPr>
        <w:t xml:space="preserve">and </w:t>
      </w:r>
      <w:r w:rsidR="00C363DA" w:rsidRPr="004D4AA1">
        <w:rPr>
          <w:color w:val="auto"/>
        </w:rPr>
        <w:t xml:space="preserve">assessment to develop </w:t>
      </w:r>
      <w:r w:rsidR="00EE5929" w:rsidRPr="004D4AA1">
        <w:rPr>
          <w:color w:val="auto"/>
        </w:rPr>
        <w:t>competen</w:t>
      </w:r>
      <w:r w:rsidR="00F72175" w:rsidRPr="004D4AA1">
        <w:rPr>
          <w:color w:val="auto"/>
        </w:rPr>
        <w:t>cies of t</w:t>
      </w:r>
      <w:r w:rsidR="000907CD" w:rsidRPr="004D4AA1">
        <w:rPr>
          <w:color w:val="auto"/>
        </w:rPr>
        <w:t>he role responsibilities</w:t>
      </w:r>
      <w:r w:rsidR="00D235E0" w:rsidRPr="004D4AA1">
        <w:rPr>
          <w:color w:val="auto"/>
        </w:rPr>
        <w:t>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Act as an ambassador for Catch22, upholding and promoting our corporate values.</w:t>
      </w:r>
    </w:p>
    <w:p w14:paraId="55A8957A" w14:textId="55B164EC" w:rsidR="00F45E8D" w:rsidRPr="00EA4DB7" w:rsidRDefault="00EB4177" w:rsidP="00EA4DB7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4088A61" w14:textId="10FDD41F" w:rsidR="008467F4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</w:t>
      </w:r>
      <w:r w:rsidR="008467F4">
        <w:rPr>
          <w:color w:val="auto"/>
        </w:rPr>
        <w:t>delivers a high-quality evidence</w:t>
      </w:r>
      <w:r w:rsidR="003E4B0E">
        <w:rPr>
          <w:color w:val="auto"/>
        </w:rPr>
        <w:t>-</w:t>
      </w:r>
      <w:r w:rsidR="008467F4">
        <w:rPr>
          <w:color w:val="auto"/>
        </w:rPr>
        <w:t>based st</w:t>
      </w:r>
      <w:r w:rsidR="003E4B0E">
        <w:rPr>
          <w:color w:val="auto"/>
        </w:rPr>
        <w:t xml:space="preserve">op smoking and ham reduction service (to Merton residents who </w:t>
      </w:r>
      <w:r w:rsidR="00303A17">
        <w:rPr>
          <w:color w:val="auto"/>
        </w:rPr>
        <w:t>meet the eligibility criteria) that follows NICE quality standards</w:t>
      </w:r>
      <w:r w:rsidR="00854782">
        <w:rPr>
          <w:color w:val="auto"/>
        </w:rPr>
        <w:t xml:space="preserve"> and guidelines.</w:t>
      </w:r>
    </w:p>
    <w:p w14:paraId="5640A478" w14:textId="3D75EDAF" w:rsidR="0053781E" w:rsidRDefault="00303DB4">
      <w:pPr>
        <w:numPr>
          <w:ilvl w:val="0"/>
          <w:numId w:val="2"/>
        </w:numPr>
        <w:ind w:right="0" w:hanging="360"/>
        <w:rPr>
          <w:color w:val="auto"/>
        </w:rPr>
      </w:pPr>
      <w:r>
        <w:rPr>
          <w:color w:val="auto"/>
        </w:rPr>
        <w:t>Service delivers an integrated</w:t>
      </w:r>
      <w:r w:rsidR="009B630F">
        <w:rPr>
          <w:color w:val="auto"/>
        </w:rPr>
        <w:t xml:space="preserve">, outcome focussed </w:t>
      </w:r>
      <w:r w:rsidR="00CE3F63">
        <w:rPr>
          <w:color w:val="auto"/>
        </w:rPr>
        <w:t>service</w:t>
      </w:r>
      <w:r w:rsidR="00C306C1">
        <w:rPr>
          <w:color w:val="auto"/>
        </w:rPr>
        <w:t>.</w:t>
      </w:r>
    </w:p>
    <w:p w14:paraId="662189B0" w14:textId="11D56209" w:rsidR="005A2AFA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lastRenderedPageBreak/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0F8828BF" w14:textId="77777777" w:rsidR="008467F4" w:rsidRPr="007A7379" w:rsidRDefault="008467F4" w:rsidP="00854782">
      <w:pPr>
        <w:ind w:left="360" w:right="0" w:firstLine="0"/>
        <w:rPr>
          <w:color w:val="auto"/>
        </w:rPr>
      </w:pPr>
    </w:p>
    <w:p w14:paraId="7B7F85A5" w14:textId="77777777" w:rsidR="005A2AFA" w:rsidRDefault="005A2AFA"/>
    <w:p w14:paraId="2FAC2165" w14:textId="77777777" w:rsidR="00C252A4" w:rsidRDefault="00C252A4">
      <w:pPr>
        <w:sectPr w:rsidR="00C252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1271EA14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 xml:space="preserve">Relevant qualification in either youth work studies, counselling, </w:t>
            </w:r>
            <w:r w:rsidR="00FB739C" w:rsidRPr="007A7379">
              <w:rPr>
                <w:rFonts w:eastAsia="Calibri"/>
                <w:color w:val="auto"/>
                <w:lang w:eastAsia="en-US"/>
              </w:rPr>
              <w:t>health,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1F3" w14:textId="293AF77C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 xml:space="preserve">substance use, </w:t>
            </w:r>
            <w:r w:rsidR="002E0503">
              <w:rPr>
                <w:color w:val="auto"/>
              </w:rPr>
              <w:t xml:space="preserve"> smoking cessation</w:t>
            </w:r>
            <w:r w:rsidR="005C35C8">
              <w:rPr>
                <w:color w:val="auto"/>
              </w:rPr>
              <w:t>, healthy lifestyles</w:t>
            </w:r>
            <w:r w:rsidR="005F65DC">
              <w:rPr>
                <w:color w:val="auto"/>
              </w:rPr>
              <w:t>.</w:t>
            </w:r>
          </w:p>
          <w:p w14:paraId="24C1F4D1" w14:textId="6A01A0C2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>: motivational interviewing, CBT, BSFT</w:t>
            </w:r>
            <w:r w:rsidR="0070250A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97B3" w14:textId="572697A1" w:rsidR="00E50846" w:rsidRPr="008026E4" w:rsidRDefault="00E5084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>
              <w:t xml:space="preserve">Knowledge of </w:t>
            </w:r>
            <w:r w:rsidR="009155D4">
              <w:t xml:space="preserve">the </w:t>
            </w:r>
            <w:r w:rsidRPr="004F7F24">
              <w:t>National Centre for Smoking Cessation and Training (NCSCT) standards and guidance</w:t>
            </w:r>
          </w:p>
          <w:p w14:paraId="2C33C82E" w14:textId="6D563ACA" w:rsidR="008026E4" w:rsidRPr="00821E35" w:rsidRDefault="008026E4" w:rsidP="00821E35">
            <w:pPr>
              <w:numPr>
                <w:ilvl w:val="0"/>
                <w:numId w:val="4"/>
              </w:numPr>
              <w:spacing w:after="10" w:line="245" w:lineRule="auto"/>
              <w:ind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 of risk/protective factors associated with C&amp;YP, that can increase/reduce their overall risk and vulnerabilities.</w:t>
            </w:r>
          </w:p>
          <w:p w14:paraId="695FB2D8" w14:textId="49ABC893" w:rsidR="00D44766" w:rsidRPr="007A7379" w:rsidRDefault="000461C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7809EB4E" w14:textId="103086EF" w:rsidR="00296A01" w:rsidRPr="007A7379" w:rsidRDefault="00296A01" w:rsidP="008026E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645EB70F" w:rsidR="002E16BC" w:rsidRPr="007A7379" w:rsidRDefault="002E16BC" w:rsidP="00DC4F27">
            <w:pPr>
              <w:spacing w:after="0" w:line="259" w:lineRule="auto"/>
              <w:ind w:left="1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lastRenderedPageBreak/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4D3924D1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Ability to promote equality, diversity, </w:t>
            </w:r>
            <w:r w:rsidR="00FB739C" w:rsidRPr="007A7379">
              <w:rPr>
                <w:color w:val="auto"/>
              </w:rPr>
              <w:t>rights,</w:t>
            </w:r>
            <w:r w:rsidRPr="007A7379">
              <w:rPr>
                <w:color w:val="auto"/>
              </w:rPr>
              <w:t xml:space="preserve">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lastRenderedPageBreak/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361E3EEA" w14:textId="1822E5F7" w:rsidR="005A2AFA" w:rsidRPr="00C70FEA" w:rsidRDefault="00AF3B11" w:rsidP="00C70FEA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</w:t>
            </w:r>
            <w:r w:rsidR="00C70FEA">
              <w:rPr>
                <w:color w:val="auto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45A7973C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5C892" w14:textId="77777777" w:rsidR="00D711E2" w:rsidRDefault="00D711E2">
      <w:pPr>
        <w:spacing w:after="0" w:line="240" w:lineRule="auto"/>
      </w:pPr>
      <w:r>
        <w:separator/>
      </w:r>
    </w:p>
  </w:endnote>
  <w:endnote w:type="continuationSeparator" w:id="0">
    <w:p w14:paraId="34BC4696" w14:textId="77777777" w:rsidR="00D711E2" w:rsidRDefault="00D711E2">
      <w:pPr>
        <w:spacing w:after="0" w:line="240" w:lineRule="auto"/>
      </w:pPr>
      <w:r>
        <w:continuationSeparator/>
      </w:r>
    </w:p>
  </w:endnote>
  <w:endnote w:id="1">
    <w:p w14:paraId="2D8C6072" w14:textId="7F74F9FF" w:rsidR="007D3321" w:rsidRDefault="007D3321" w:rsidP="007D3321">
      <w:pPr>
        <w:pStyle w:val="EndnoteText"/>
      </w:pPr>
    </w:p>
    <w:p w14:paraId="7D5CC91B" w14:textId="77777777" w:rsidR="007D3321" w:rsidRDefault="007D3321" w:rsidP="007D332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CF12" w14:textId="77777777" w:rsidR="00D711E2" w:rsidRDefault="00D711E2">
      <w:pPr>
        <w:spacing w:after="0" w:line="240" w:lineRule="auto"/>
      </w:pPr>
      <w:r>
        <w:separator/>
      </w:r>
    </w:p>
  </w:footnote>
  <w:footnote w:type="continuationSeparator" w:id="0">
    <w:p w14:paraId="3D4A8D2C" w14:textId="77777777" w:rsidR="00D711E2" w:rsidRDefault="00D7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13F38"/>
    <w:multiLevelType w:val="hybridMultilevel"/>
    <w:tmpl w:val="07DA82E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010E6"/>
    <w:multiLevelType w:val="hybridMultilevel"/>
    <w:tmpl w:val="149E72F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967F9"/>
    <w:multiLevelType w:val="hybridMultilevel"/>
    <w:tmpl w:val="FFFFFFFF"/>
    <w:lvl w:ilvl="0" w:tplc="85129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C0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67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E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E1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2E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2C4E"/>
    <w:multiLevelType w:val="hybridMultilevel"/>
    <w:tmpl w:val="B5F03EF4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5B957"/>
    <w:multiLevelType w:val="hybridMultilevel"/>
    <w:tmpl w:val="A6988D96"/>
    <w:lvl w:ilvl="0" w:tplc="36723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AC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E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A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49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F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9"/>
  </w:num>
  <w:num w:numId="2" w16cid:durableId="778456141">
    <w:abstractNumId w:val="11"/>
  </w:num>
  <w:num w:numId="3" w16cid:durableId="1916814327">
    <w:abstractNumId w:val="7"/>
  </w:num>
  <w:num w:numId="4" w16cid:durableId="1277830504">
    <w:abstractNumId w:val="15"/>
  </w:num>
  <w:num w:numId="5" w16cid:durableId="491063129">
    <w:abstractNumId w:val="4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3"/>
  </w:num>
  <w:num w:numId="9" w16cid:durableId="1737698550">
    <w:abstractNumId w:val="10"/>
  </w:num>
  <w:num w:numId="10" w16cid:durableId="31459953">
    <w:abstractNumId w:val="6"/>
  </w:num>
  <w:num w:numId="11" w16cid:durableId="889731923">
    <w:abstractNumId w:val="3"/>
  </w:num>
  <w:num w:numId="12" w16cid:durableId="386732268">
    <w:abstractNumId w:val="12"/>
  </w:num>
  <w:num w:numId="13" w16cid:durableId="488206530">
    <w:abstractNumId w:val="2"/>
  </w:num>
  <w:num w:numId="14" w16cid:durableId="267398483">
    <w:abstractNumId w:val="14"/>
  </w:num>
  <w:num w:numId="15" w16cid:durableId="1490827391">
    <w:abstractNumId w:val="8"/>
  </w:num>
  <w:num w:numId="16" w16cid:durableId="178357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02EB2"/>
    <w:rsid w:val="000244E7"/>
    <w:rsid w:val="000310DE"/>
    <w:rsid w:val="00045A32"/>
    <w:rsid w:val="000461C6"/>
    <w:rsid w:val="00047149"/>
    <w:rsid w:val="00066B0F"/>
    <w:rsid w:val="000821CE"/>
    <w:rsid w:val="00084305"/>
    <w:rsid w:val="000907CD"/>
    <w:rsid w:val="000B5DFC"/>
    <w:rsid w:val="000D542F"/>
    <w:rsid w:val="000F349C"/>
    <w:rsid w:val="000F6481"/>
    <w:rsid w:val="00104228"/>
    <w:rsid w:val="00114AF1"/>
    <w:rsid w:val="0013604B"/>
    <w:rsid w:val="001360F0"/>
    <w:rsid w:val="00140A5F"/>
    <w:rsid w:val="00156255"/>
    <w:rsid w:val="00166420"/>
    <w:rsid w:val="00173761"/>
    <w:rsid w:val="001769B8"/>
    <w:rsid w:val="001966D4"/>
    <w:rsid w:val="001969A9"/>
    <w:rsid w:val="001A642D"/>
    <w:rsid w:val="001D7B7B"/>
    <w:rsid w:val="001E59DC"/>
    <w:rsid w:val="001F2F97"/>
    <w:rsid w:val="00206234"/>
    <w:rsid w:val="002124AB"/>
    <w:rsid w:val="002128B9"/>
    <w:rsid w:val="00221109"/>
    <w:rsid w:val="0022550A"/>
    <w:rsid w:val="00237424"/>
    <w:rsid w:val="0024583E"/>
    <w:rsid w:val="00246FF6"/>
    <w:rsid w:val="00262782"/>
    <w:rsid w:val="00280EFD"/>
    <w:rsid w:val="00281FCA"/>
    <w:rsid w:val="00284705"/>
    <w:rsid w:val="002937F3"/>
    <w:rsid w:val="00296A01"/>
    <w:rsid w:val="002A72EB"/>
    <w:rsid w:val="002B4B0C"/>
    <w:rsid w:val="002B5264"/>
    <w:rsid w:val="002B5F17"/>
    <w:rsid w:val="002E0503"/>
    <w:rsid w:val="002E16BC"/>
    <w:rsid w:val="002E4FF2"/>
    <w:rsid w:val="003039D9"/>
    <w:rsid w:val="00303A17"/>
    <w:rsid w:val="00303B4B"/>
    <w:rsid w:val="00303DB4"/>
    <w:rsid w:val="0031056B"/>
    <w:rsid w:val="00314DB4"/>
    <w:rsid w:val="003151ED"/>
    <w:rsid w:val="003265A3"/>
    <w:rsid w:val="003306F4"/>
    <w:rsid w:val="00343DCE"/>
    <w:rsid w:val="00353567"/>
    <w:rsid w:val="00365F8E"/>
    <w:rsid w:val="00392C0C"/>
    <w:rsid w:val="003A4E64"/>
    <w:rsid w:val="003C7466"/>
    <w:rsid w:val="003E06FB"/>
    <w:rsid w:val="003E4B0E"/>
    <w:rsid w:val="004066FD"/>
    <w:rsid w:val="00420603"/>
    <w:rsid w:val="00425B5D"/>
    <w:rsid w:val="00427BD0"/>
    <w:rsid w:val="00431791"/>
    <w:rsid w:val="004349BF"/>
    <w:rsid w:val="00437296"/>
    <w:rsid w:val="00477DBD"/>
    <w:rsid w:val="004867A6"/>
    <w:rsid w:val="00491392"/>
    <w:rsid w:val="004951E0"/>
    <w:rsid w:val="00495B8C"/>
    <w:rsid w:val="00496B0F"/>
    <w:rsid w:val="004974BE"/>
    <w:rsid w:val="004A1A9B"/>
    <w:rsid w:val="004A4149"/>
    <w:rsid w:val="004B3D42"/>
    <w:rsid w:val="004B4C1F"/>
    <w:rsid w:val="004C2C36"/>
    <w:rsid w:val="004C59C3"/>
    <w:rsid w:val="004D3A31"/>
    <w:rsid w:val="004D4AA1"/>
    <w:rsid w:val="004D52D8"/>
    <w:rsid w:val="004F5097"/>
    <w:rsid w:val="004F6573"/>
    <w:rsid w:val="004F732E"/>
    <w:rsid w:val="0050484E"/>
    <w:rsid w:val="00522AE3"/>
    <w:rsid w:val="00534C1F"/>
    <w:rsid w:val="0053781E"/>
    <w:rsid w:val="00541E5D"/>
    <w:rsid w:val="00550C86"/>
    <w:rsid w:val="00557C36"/>
    <w:rsid w:val="00560DBB"/>
    <w:rsid w:val="00571925"/>
    <w:rsid w:val="00582212"/>
    <w:rsid w:val="00582B64"/>
    <w:rsid w:val="0058742E"/>
    <w:rsid w:val="00592649"/>
    <w:rsid w:val="005A2AFA"/>
    <w:rsid w:val="005A3C58"/>
    <w:rsid w:val="005B24D0"/>
    <w:rsid w:val="005B68EB"/>
    <w:rsid w:val="005B7C2A"/>
    <w:rsid w:val="005C35C8"/>
    <w:rsid w:val="005D69DF"/>
    <w:rsid w:val="005F65DC"/>
    <w:rsid w:val="006150E6"/>
    <w:rsid w:val="00615C17"/>
    <w:rsid w:val="00624A08"/>
    <w:rsid w:val="00626B42"/>
    <w:rsid w:val="00640AAE"/>
    <w:rsid w:val="00655085"/>
    <w:rsid w:val="0066384B"/>
    <w:rsid w:val="006724FE"/>
    <w:rsid w:val="006759F8"/>
    <w:rsid w:val="00684537"/>
    <w:rsid w:val="00690058"/>
    <w:rsid w:val="00690C89"/>
    <w:rsid w:val="00693F77"/>
    <w:rsid w:val="0069462C"/>
    <w:rsid w:val="006A679F"/>
    <w:rsid w:val="006B2BA0"/>
    <w:rsid w:val="006C7373"/>
    <w:rsid w:val="006C7F6B"/>
    <w:rsid w:val="006D3F48"/>
    <w:rsid w:val="006E5EA3"/>
    <w:rsid w:val="006F2860"/>
    <w:rsid w:val="006F73D3"/>
    <w:rsid w:val="00700262"/>
    <w:rsid w:val="0070250A"/>
    <w:rsid w:val="00713498"/>
    <w:rsid w:val="00721CBA"/>
    <w:rsid w:val="007228E5"/>
    <w:rsid w:val="00733CC0"/>
    <w:rsid w:val="007375E6"/>
    <w:rsid w:val="00742CFF"/>
    <w:rsid w:val="00750BB5"/>
    <w:rsid w:val="00751747"/>
    <w:rsid w:val="00775D68"/>
    <w:rsid w:val="00782BCC"/>
    <w:rsid w:val="00782C6A"/>
    <w:rsid w:val="0078571D"/>
    <w:rsid w:val="0078624E"/>
    <w:rsid w:val="007869D7"/>
    <w:rsid w:val="007929B9"/>
    <w:rsid w:val="007A7379"/>
    <w:rsid w:val="007B2C15"/>
    <w:rsid w:val="007B5DB9"/>
    <w:rsid w:val="007B6AC0"/>
    <w:rsid w:val="007B6FDE"/>
    <w:rsid w:val="007C2879"/>
    <w:rsid w:val="007D3321"/>
    <w:rsid w:val="007F2B09"/>
    <w:rsid w:val="007F397D"/>
    <w:rsid w:val="00800DBF"/>
    <w:rsid w:val="00800E35"/>
    <w:rsid w:val="008026E4"/>
    <w:rsid w:val="00811FFF"/>
    <w:rsid w:val="00821E35"/>
    <w:rsid w:val="00833FD7"/>
    <w:rsid w:val="008358FC"/>
    <w:rsid w:val="008440A3"/>
    <w:rsid w:val="008467F4"/>
    <w:rsid w:val="00854782"/>
    <w:rsid w:val="00894EA0"/>
    <w:rsid w:val="00897E4A"/>
    <w:rsid w:val="008A2455"/>
    <w:rsid w:val="008B23AF"/>
    <w:rsid w:val="008B5D6D"/>
    <w:rsid w:val="008D7526"/>
    <w:rsid w:val="008F28A4"/>
    <w:rsid w:val="00913160"/>
    <w:rsid w:val="009155D4"/>
    <w:rsid w:val="009301A3"/>
    <w:rsid w:val="00935498"/>
    <w:rsid w:val="0094382A"/>
    <w:rsid w:val="00960101"/>
    <w:rsid w:val="00960F70"/>
    <w:rsid w:val="00963ECF"/>
    <w:rsid w:val="009903EE"/>
    <w:rsid w:val="009A38C0"/>
    <w:rsid w:val="009B630F"/>
    <w:rsid w:val="009D13B7"/>
    <w:rsid w:val="009E2406"/>
    <w:rsid w:val="009E70D5"/>
    <w:rsid w:val="00A078E4"/>
    <w:rsid w:val="00A33F6A"/>
    <w:rsid w:val="00A43D91"/>
    <w:rsid w:val="00A44B7A"/>
    <w:rsid w:val="00A73071"/>
    <w:rsid w:val="00A7433A"/>
    <w:rsid w:val="00A84387"/>
    <w:rsid w:val="00AB49D3"/>
    <w:rsid w:val="00AC3B18"/>
    <w:rsid w:val="00AC7B39"/>
    <w:rsid w:val="00AC7EBE"/>
    <w:rsid w:val="00AD04AE"/>
    <w:rsid w:val="00AF3B11"/>
    <w:rsid w:val="00B046F9"/>
    <w:rsid w:val="00B04897"/>
    <w:rsid w:val="00B059EE"/>
    <w:rsid w:val="00B10F73"/>
    <w:rsid w:val="00B20CD6"/>
    <w:rsid w:val="00B21052"/>
    <w:rsid w:val="00B30AD7"/>
    <w:rsid w:val="00B41954"/>
    <w:rsid w:val="00B70081"/>
    <w:rsid w:val="00B74AB2"/>
    <w:rsid w:val="00B81B70"/>
    <w:rsid w:val="00BA11C6"/>
    <w:rsid w:val="00BC086C"/>
    <w:rsid w:val="00BD5C19"/>
    <w:rsid w:val="00BD6D85"/>
    <w:rsid w:val="00BE0B33"/>
    <w:rsid w:val="00BE78A2"/>
    <w:rsid w:val="00BF4F75"/>
    <w:rsid w:val="00C02AC8"/>
    <w:rsid w:val="00C079BC"/>
    <w:rsid w:val="00C252A4"/>
    <w:rsid w:val="00C27C38"/>
    <w:rsid w:val="00C306C1"/>
    <w:rsid w:val="00C363DA"/>
    <w:rsid w:val="00C41F27"/>
    <w:rsid w:val="00C45DD6"/>
    <w:rsid w:val="00C70FEA"/>
    <w:rsid w:val="00C77972"/>
    <w:rsid w:val="00C81089"/>
    <w:rsid w:val="00C81AAD"/>
    <w:rsid w:val="00CA359B"/>
    <w:rsid w:val="00CB3900"/>
    <w:rsid w:val="00CB44E1"/>
    <w:rsid w:val="00CC53A2"/>
    <w:rsid w:val="00CD0D74"/>
    <w:rsid w:val="00CD49CC"/>
    <w:rsid w:val="00CD4C73"/>
    <w:rsid w:val="00CE3F63"/>
    <w:rsid w:val="00CE69A7"/>
    <w:rsid w:val="00D00224"/>
    <w:rsid w:val="00D235E0"/>
    <w:rsid w:val="00D23939"/>
    <w:rsid w:val="00D44766"/>
    <w:rsid w:val="00D57E83"/>
    <w:rsid w:val="00D711E2"/>
    <w:rsid w:val="00D81A21"/>
    <w:rsid w:val="00D94092"/>
    <w:rsid w:val="00D94DCB"/>
    <w:rsid w:val="00D9680C"/>
    <w:rsid w:val="00DC4F27"/>
    <w:rsid w:val="00DC6C15"/>
    <w:rsid w:val="00E00F2E"/>
    <w:rsid w:val="00E013A8"/>
    <w:rsid w:val="00E174D8"/>
    <w:rsid w:val="00E31690"/>
    <w:rsid w:val="00E322B2"/>
    <w:rsid w:val="00E33545"/>
    <w:rsid w:val="00E44BEB"/>
    <w:rsid w:val="00E47B5E"/>
    <w:rsid w:val="00E50846"/>
    <w:rsid w:val="00E706B0"/>
    <w:rsid w:val="00EA373E"/>
    <w:rsid w:val="00EA4DB7"/>
    <w:rsid w:val="00EB4177"/>
    <w:rsid w:val="00EC34BE"/>
    <w:rsid w:val="00ED4C9C"/>
    <w:rsid w:val="00EE25B5"/>
    <w:rsid w:val="00EE5929"/>
    <w:rsid w:val="00F04369"/>
    <w:rsid w:val="00F06DCC"/>
    <w:rsid w:val="00F144C2"/>
    <w:rsid w:val="00F14D85"/>
    <w:rsid w:val="00F33198"/>
    <w:rsid w:val="00F35543"/>
    <w:rsid w:val="00F45E8D"/>
    <w:rsid w:val="00F56852"/>
    <w:rsid w:val="00F72175"/>
    <w:rsid w:val="00F75F20"/>
    <w:rsid w:val="00F926A8"/>
    <w:rsid w:val="00FA6B84"/>
    <w:rsid w:val="00FB739C"/>
    <w:rsid w:val="00FC2E80"/>
    <w:rsid w:val="00FC6BF1"/>
    <w:rsid w:val="00FD3DAA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List Paragraph12,List Paragraph2,Normal numbered"/>
    <w:basedOn w:val="Normal"/>
    <w:link w:val="ListParagraphChar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rsid w:val="007D3321"/>
    <w:rPr>
      <w:rFonts w:cs="Times New Roman"/>
      <w:color w:val="auto"/>
      <w:u w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3321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321"/>
  </w:style>
  <w:style w:type="paragraph" w:styleId="EndnoteText">
    <w:name w:val="endnote text"/>
    <w:basedOn w:val="Normal"/>
    <w:link w:val="EndnoteTextChar"/>
    <w:uiPriority w:val="99"/>
    <w:semiHidden/>
    <w:unhideWhenUsed/>
    <w:rsid w:val="007D3321"/>
    <w:pPr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1">
    <w:name w:val="Endnote Text Char1"/>
    <w:basedOn w:val="DefaultParagraphFont"/>
    <w:uiPriority w:val="99"/>
    <w:semiHidden/>
    <w:rsid w:val="007D3321"/>
    <w:rPr>
      <w:rFonts w:ascii="Arial" w:eastAsia="Arial" w:hAnsi="Arial" w:cs="Arial"/>
      <w:color w:val="000000"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link w:val="ListParagraph"/>
    <w:uiPriority w:val="34"/>
    <w:locked/>
    <w:rsid w:val="00C252A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Mario Alphonso</cp:lastModifiedBy>
  <cp:revision>2</cp:revision>
  <dcterms:created xsi:type="dcterms:W3CDTF">2024-10-25T12:47:00Z</dcterms:created>
  <dcterms:modified xsi:type="dcterms:W3CDTF">2024-10-25T12:47:00Z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</Properties>
</file>