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1B94" w14:textId="77777777" w:rsidR="0055189F" w:rsidRPr="002247D6" w:rsidRDefault="0055189F" w:rsidP="0055189F">
      <w:pPr>
        <w:pStyle w:val="Heading3"/>
        <w:spacing w:before="0" w:beforeAutospacing="0" w:after="225" w:afterAutospacing="0" w:line="297" w:lineRule="atLeast"/>
        <w:textAlignment w:val="baseline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247D6">
        <w:rPr>
          <w:rFonts w:asciiTheme="minorHAnsi" w:hAnsiTheme="minorHAnsi" w:cstheme="minorHAnsi"/>
          <w:b w:val="0"/>
          <w:bCs w:val="0"/>
          <w:sz w:val="24"/>
          <w:szCs w:val="24"/>
        </w:rPr>
        <w:t>Wavenet are a Telecoms and Technology company headquartered in Solihull.  We’re a communications company with a difference.</w:t>
      </w:r>
    </w:p>
    <w:p w14:paraId="75DFC8BD" w14:textId="1A12FD94" w:rsidR="0055189F" w:rsidRPr="002247D6" w:rsidRDefault="0055189F" w:rsidP="0055189F">
      <w:pPr>
        <w:pStyle w:val="NormalWeb"/>
        <w:spacing w:before="0" w:beforeAutospacing="0" w:after="0" w:afterAutospacing="0" w:line="294" w:lineRule="atLeast"/>
        <w:textAlignment w:val="baseline"/>
        <w:rPr>
          <w:rFonts w:asciiTheme="minorHAnsi" w:hAnsiTheme="minorHAnsi" w:cstheme="minorHAnsi"/>
          <w:sz w:val="24"/>
          <w:szCs w:val="24"/>
        </w:rPr>
      </w:pPr>
      <w:r w:rsidRPr="002247D6">
        <w:rPr>
          <w:rFonts w:asciiTheme="minorHAnsi" w:hAnsiTheme="minorHAnsi" w:cstheme="minorHAnsi"/>
          <w:sz w:val="24"/>
          <w:szCs w:val="24"/>
        </w:rPr>
        <w:t xml:space="preserve">Our work stands out from the crowd. Offering exceptional 24/7 support based in the UK, dedicated Account Managers and unrivalled SLA guarantees on a wide range of our solutions, Wavenet is a trusted supplier of voice, data, cloud, security and mobile solutions to thousands of businesses across the UK.  We have around </w:t>
      </w:r>
      <w:r w:rsidR="000E456A">
        <w:rPr>
          <w:rFonts w:asciiTheme="minorHAnsi" w:hAnsiTheme="minorHAnsi" w:cstheme="minorHAnsi"/>
          <w:sz w:val="24"/>
          <w:szCs w:val="24"/>
        </w:rPr>
        <w:t>9</w:t>
      </w:r>
      <w:r>
        <w:rPr>
          <w:rFonts w:asciiTheme="minorHAnsi" w:hAnsiTheme="minorHAnsi" w:cstheme="minorHAnsi"/>
          <w:sz w:val="24"/>
          <w:szCs w:val="24"/>
        </w:rPr>
        <w:t>00</w:t>
      </w:r>
      <w:r w:rsidRPr="002247D6">
        <w:rPr>
          <w:rFonts w:asciiTheme="minorHAnsi" w:hAnsiTheme="minorHAnsi" w:cstheme="minorHAnsi"/>
          <w:sz w:val="24"/>
          <w:szCs w:val="24"/>
        </w:rPr>
        <w:t xml:space="preserve"> passionate colleagues working within our business supporting our ever-growing customer’s needs.</w:t>
      </w:r>
    </w:p>
    <w:p w14:paraId="2535AA46" w14:textId="77777777" w:rsidR="00C2331B" w:rsidRDefault="00C233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9"/>
        <w:gridCol w:w="7387"/>
      </w:tblGrid>
      <w:tr w:rsidR="001937F8" w:rsidRPr="00510CEB" w14:paraId="469504A7" w14:textId="77777777" w:rsidTr="625EC9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2CE9" w14:textId="77777777" w:rsidR="001937F8" w:rsidRPr="00510CEB" w:rsidRDefault="001937F8" w:rsidP="001D6EB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bookmarkStart w:id="0" w:name="_Hlk439555"/>
            <w:r w:rsidRPr="00510CEB">
              <w:rPr>
                <w:rFonts w:cstheme="minorHAnsi"/>
                <w:sz w:val="24"/>
                <w:szCs w:val="24"/>
                <w:lang w:val="en-US"/>
              </w:rPr>
              <w:t>Job Title: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D443" w14:textId="70F0B210" w:rsidR="001937F8" w:rsidRPr="00510CEB" w:rsidRDefault="4002B196" w:rsidP="625EC99F">
            <w:pPr>
              <w:pStyle w:val="NoSpacing"/>
              <w:rPr>
                <w:sz w:val="24"/>
                <w:szCs w:val="24"/>
                <w:lang w:val="en-US"/>
              </w:rPr>
            </w:pPr>
            <w:r w:rsidRPr="625EC99F">
              <w:rPr>
                <w:sz w:val="24"/>
                <w:szCs w:val="24"/>
                <w:lang w:val="en-US"/>
              </w:rPr>
              <w:t>Offboarding Specialist</w:t>
            </w:r>
            <w:r w:rsidR="0672B471" w:rsidRPr="625EC99F">
              <w:rPr>
                <w:sz w:val="24"/>
                <w:szCs w:val="24"/>
                <w:lang w:val="en-US"/>
              </w:rPr>
              <w:t>/Offboarding services with suppliers</w:t>
            </w:r>
          </w:p>
        </w:tc>
      </w:tr>
      <w:tr w:rsidR="001937F8" w:rsidRPr="00510CEB" w14:paraId="65F12B70" w14:textId="77777777" w:rsidTr="625EC9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4D50" w14:textId="77777777" w:rsidR="001937F8" w:rsidRPr="00510CEB" w:rsidRDefault="001937F8" w:rsidP="001D6EB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510CEB">
              <w:rPr>
                <w:rFonts w:cstheme="minorHAnsi"/>
                <w:sz w:val="24"/>
                <w:szCs w:val="24"/>
                <w:lang w:val="en-US"/>
              </w:rPr>
              <w:t>Reports to: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DD51" w14:textId="589A8342" w:rsidR="001937F8" w:rsidRPr="00510CEB" w:rsidRDefault="4E5CBA27" w:rsidP="625EC99F">
            <w:pPr>
              <w:pStyle w:val="NoSpacing"/>
            </w:pPr>
            <w:r w:rsidRPr="625EC99F">
              <w:rPr>
                <w:sz w:val="24"/>
                <w:szCs w:val="24"/>
                <w:lang w:val="en-US"/>
              </w:rPr>
              <w:t>Offboarding Manager</w:t>
            </w:r>
          </w:p>
        </w:tc>
      </w:tr>
      <w:tr w:rsidR="001937F8" w:rsidRPr="00510CEB" w14:paraId="51D45E8D" w14:textId="77777777" w:rsidTr="625EC9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EAC" w14:textId="77777777" w:rsidR="001937F8" w:rsidRPr="00510CEB" w:rsidRDefault="001937F8" w:rsidP="001D6EB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510CEB">
              <w:rPr>
                <w:rFonts w:cstheme="minorHAnsi"/>
                <w:sz w:val="24"/>
                <w:szCs w:val="24"/>
                <w:lang w:val="en-US"/>
              </w:rPr>
              <w:t>Role Type: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8E2E0" w14:textId="77777777" w:rsidR="001937F8" w:rsidRPr="00510CEB" w:rsidRDefault="001937F8" w:rsidP="001D6EB3">
            <w:pPr>
              <w:pStyle w:val="NoSpacing"/>
              <w:rPr>
                <w:rFonts w:cstheme="minorHAnsi"/>
                <w:color w:val="222222"/>
                <w:sz w:val="24"/>
                <w:szCs w:val="24"/>
              </w:rPr>
            </w:pPr>
            <w:r w:rsidRPr="00510CEB">
              <w:rPr>
                <w:rFonts w:cstheme="minorHAnsi"/>
                <w:color w:val="222222"/>
                <w:sz w:val="24"/>
                <w:szCs w:val="24"/>
              </w:rPr>
              <w:t>Permanent</w:t>
            </w:r>
            <w:r>
              <w:rPr>
                <w:rFonts w:cstheme="minorHAnsi"/>
                <w:color w:val="222222"/>
                <w:sz w:val="24"/>
                <w:szCs w:val="24"/>
              </w:rPr>
              <w:t xml:space="preserve"> – Full time</w:t>
            </w:r>
          </w:p>
        </w:tc>
      </w:tr>
      <w:tr w:rsidR="001937F8" w:rsidRPr="00510CEB" w14:paraId="31EA250C" w14:textId="77777777" w:rsidTr="625EC9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2362" w14:textId="77777777" w:rsidR="001937F8" w:rsidRPr="00510CEB" w:rsidRDefault="001937F8" w:rsidP="001D6EB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510CEB">
              <w:rPr>
                <w:rFonts w:cstheme="minorHAnsi"/>
                <w:sz w:val="24"/>
                <w:szCs w:val="24"/>
                <w:lang w:val="en-US"/>
              </w:rPr>
              <w:t xml:space="preserve">Location: 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07A" w14:textId="3FA3AAD4" w:rsidR="001937F8" w:rsidRPr="00510CEB" w:rsidRDefault="004C22FD" w:rsidP="625EC99F">
            <w:pPr>
              <w:pStyle w:val="NoSpacing"/>
            </w:pPr>
            <w:r>
              <w:rPr>
                <w:sz w:val="24"/>
                <w:szCs w:val="24"/>
                <w:lang w:val="en-US"/>
              </w:rPr>
              <w:t>Solihull</w:t>
            </w:r>
          </w:p>
        </w:tc>
      </w:tr>
      <w:tr w:rsidR="001937F8" w:rsidRPr="00510CEB" w14:paraId="49906B11" w14:textId="77777777" w:rsidTr="625EC9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1732" w14:textId="77777777" w:rsidR="001937F8" w:rsidRPr="00510CEB" w:rsidRDefault="001937F8" w:rsidP="001D6EB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510CEB">
              <w:rPr>
                <w:rFonts w:cstheme="minorHAnsi"/>
                <w:sz w:val="24"/>
                <w:szCs w:val="24"/>
                <w:lang w:val="en-US"/>
              </w:rPr>
              <w:t xml:space="preserve">Salary Range: 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D133" w14:textId="77777777" w:rsidR="001937F8" w:rsidRPr="00510CEB" w:rsidRDefault="001937F8" w:rsidP="001D6EB3">
            <w:pPr>
              <w:pStyle w:val="NoSpacing"/>
              <w:rPr>
                <w:sz w:val="24"/>
                <w:szCs w:val="24"/>
                <w:lang w:val="en-US"/>
              </w:rPr>
            </w:pPr>
            <w:r w:rsidRPr="20D1C653">
              <w:rPr>
                <w:sz w:val="24"/>
                <w:szCs w:val="24"/>
                <w:lang w:val="en-US"/>
              </w:rPr>
              <w:t>TBC</w:t>
            </w:r>
          </w:p>
        </w:tc>
      </w:tr>
      <w:tr w:rsidR="001937F8" w:rsidRPr="00510CEB" w14:paraId="7329839F" w14:textId="77777777" w:rsidTr="625EC99F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4756" w14:textId="77777777" w:rsidR="001937F8" w:rsidRPr="00510CEB" w:rsidRDefault="001937F8" w:rsidP="001D6EB3">
            <w:pPr>
              <w:pStyle w:val="NoSpacing"/>
              <w:rPr>
                <w:rFonts w:cstheme="minorHAnsi"/>
                <w:sz w:val="24"/>
                <w:szCs w:val="24"/>
                <w:lang w:val="en-US"/>
              </w:rPr>
            </w:pPr>
            <w:r w:rsidRPr="00510CEB">
              <w:rPr>
                <w:rFonts w:cstheme="minorHAnsi"/>
                <w:sz w:val="24"/>
                <w:szCs w:val="24"/>
                <w:lang w:val="en-US"/>
              </w:rPr>
              <w:t xml:space="preserve">Hours of work: </w:t>
            </w:r>
          </w:p>
        </w:tc>
        <w:tc>
          <w:tcPr>
            <w:tcW w:w="8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81D" w14:textId="641D99B5" w:rsidR="001937F8" w:rsidRPr="00510CEB" w:rsidRDefault="001937F8" w:rsidP="625EC99F">
            <w:pPr>
              <w:pStyle w:val="NoSpacing"/>
              <w:rPr>
                <w:sz w:val="24"/>
                <w:szCs w:val="24"/>
                <w:lang w:val="en-US"/>
              </w:rPr>
            </w:pPr>
            <w:r w:rsidRPr="625EC99F">
              <w:rPr>
                <w:sz w:val="24"/>
                <w:szCs w:val="24"/>
                <w:lang w:val="en-US"/>
              </w:rPr>
              <w:t xml:space="preserve">37.5 hours per week Monday – Friday </w:t>
            </w:r>
            <w:r w:rsidR="26AFBC4D" w:rsidRPr="625EC99F">
              <w:rPr>
                <w:sz w:val="24"/>
                <w:szCs w:val="24"/>
                <w:lang w:val="en-US"/>
              </w:rPr>
              <w:t>8.</w:t>
            </w:r>
            <w:r w:rsidRPr="625EC99F">
              <w:rPr>
                <w:sz w:val="24"/>
                <w:szCs w:val="24"/>
                <w:lang w:val="en-US"/>
              </w:rPr>
              <w:t>30</w:t>
            </w:r>
            <w:r w:rsidR="2E17FD3A" w:rsidRPr="625EC99F">
              <w:rPr>
                <w:sz w:val="24"/>
                <w:szCs w:val="24"/>
                <w:lang w:val="en-US"/>
              </w:rPr>
              <w:t xml:space="preserve"> -17:00 or</w:t>
            </w:r>
            <w:r w:rsidR="69BFB6DA" w:rsidRPr="625EC99F">
              <w:rPr>
                <w:sz w:val="24"/>
                <w:szCs w:val="24"/>
                <w:lang w:val="en-US"/>
              </w:rPr>
              <w:t xml:space="preserve">, </w:t>
            </w:r>
            <w:r w:rsidR="3C8D439B" w:rsidRPr="625EC99F">
              <w:rPr>
                <w:sz w:val="24"/>
                <w:szCs w:val="24"/>
                <w:lang w:val="en-US"/>
              </w:rPr>
              <w:t>9.0 to 17:</w:t>
            </w:r>
            <w:r w:rsidR="004C22FD">
              <w:rPr>
                <w:sz w:val="24"/>
                <w:szCs w:val="24"/>
                <w:lang w:val="en-US"/>
              </w:rPr>
              <w:t>30</w:t>
            </w:r>
          </w:p>
        </w:tc>
      </w:tr>
    </w:tbl>
    <w:p w14:paraId="1AAB6AF7" w14:textId="77777777" w:rsidR="001937F8" w:rsidRPr="00510CEB" w:rsidRDefault="001937F8" w:rsidP="001937F8">
      <w:pPr>
        <w:pStyle w:val="NoSpacing"/>
        <w:rPr>
          <w:rFonts w:cstheme="minorHAnsi"/>
          <w:sz w:val="24"/>
          <w:szCs w:val="24"/>
          <w:lang w:val="en-US"/>
        </w:rPr>
      </w:pPr>
    </w:p>
    <w:p w14:paraId="3D33577A" w14:textId="77777777" w:rsidR="001937F8" w:rsidRDefault="001937F8" w:rsidP="001937F8">
      <w:pPr>
        <w:pStyle w:val="NoSpacing"/>
        <w:rPr>
          <w:rFonts w:cstheme="minorHAnsi"/>
          <w:b/>
          <w:sz w:val="24"/>
          <w:szCs w:val="24"/>
          <w:lang w:val="en-US"/>
        </w:rPr>
      </w:pPr>
    </w:p>
    <w:p w14:paraId="75AFC3AD" w14:textId="77777777" w:rsidR="001937F8" w:rsidRPr="00510CEB" w:rsidRDefault="001937F8" w:rsidP="001937F8">
      <w:pPr>
        <w:pStyle w:val="NoSpacing"/>
        <w:rPr>
          <w:rFonts w:cstheme="minorHAnsi"/>
          <w:b/>
          <w:sz w:val="24"/>
          <w:szCs w:val="24"/>
          <w:lang w:val="en-US"/>
        </w:rPr>
      </w:pPr>
      <w:r w:rsidRPr="00510CEB">
        <w:rPr>
          <w:rFonts w:cstheme="minorHAnsi"/>
          <w:b/>
          <w:sz w:val="24"/>
          <w:szCs w:val="24"/>
          <w:lang w:val="en-US"/>
        </w:rPr>
        <w:t>Summary and purpose of the Job</w:t>
      </w:r>
      <w:r>
        <w:rPr>
          <w:rFonts w:cstheme="minorHAnsi"/>
          <w:b/>
          <w:sz w:val="24"/>
          <w:szCs w:val="24"/>
          <w:lang w:val="en-US"/>
        </w:rPr>
        <w:t>:</w:t>
      </w:r>
      <w:r w:rsidRPr="00510CEB">
        <w:rPr>
          <w:rFonts w:cstheme="minorHAnsi"/>
          <w:b/>
          <w:sz w:val="24"/>
          <w:szCs w:val="24"/>
          <w:lang w:val="en-US"/>
        </w:rPr>
        <w:t xml:space="preserve"> </w:t>
      </w:r>
    </w:p>
    <w:p w14:paraId="72F2B450" w14:textId="77777777" w:rsidR="001937F8" w:rsidRDefault="001937F8" w:rsidP="001937F8">
      <w:pPr>
        <w:rPr>
          <w:bCs/>
        </w:rPr>
      </w:pPr>
    </w:p>
    <w:p w14:paraId="63FC53A0" w14:textId="0C9B53BE" w:rsidR="001937F8" w:rsidRPr="00986CFD" w:rsidRDefault="001937F8" w:rsidP="001937F8">
      <w:pPr>
        <w:rPr>
          <w:rFonts w:ascii="Calibri" w:hAnsi="Calibri" w:cs="Calibri"/>
          <w:sz w:val="24"/>
          <w:szCs w:val="24"/>
          <w:lang w:eastAsia="en-GB"/>
        </w:rPr>
      </w:pPr>
      <w:r w:rsidRPr="625EC99F">
        <w:rPr>
          <w:rFonts w:ascii="Calibri" w:hAnsi="Calibri" w:cs="Calibri"/>
          <w:sz w:val="24"/>
          <w:szCs w:val="24"/>
          <w:lang w:eastAsia="en-GB"/>
        </w:rPr>
        <w:t xml:space="preserve">The role of </w:t>
      </w:r>
      <w:r w:rsidR="35E333DE" w:rsidRPr="625EC99F">
        <w:rPr>
          <w:sz w:val="24"/>
          <w:szCs w:val="24"/>
          <w:lang w:val="en-US"/>
        </w:rPr>
        <w:t>Offboarding</w:t>
      </w:r>
      <w:r w:rsidRPr="625EC99F">
        <w:rPr>
          <w:sz w:val="24"/>
          <w:szCs w:val="24"/>
          <w:lang w:val="en-US"/>
        </w:rPr>
        <w:t xml:space="preserve"> </w:t>
      </w:r>
      <w:r w:rsidR="35E333DE" w:rsidRPr="625EC99F">
        <w:rPr>
          <w:sz w:val="24"/>
          <w:szCs w:val="24"/>
          <w:lang w:val="en-US"/>
        </w:rPr>
        <w:t xml:space="preserve">Specialist </w:t>
      </w:r>
      <w:r w:rsidRPr="625EC99F">
        <w:rPr>
          <w:rFonts w:ascii="Calibri" w:hAnsi="Calibri" w:cs="Calibri"/>
          <w:sz w:val="24"/>
          <w:szCs w:val="24"/>
          <w:lang w:eastAsia="en-GB"/>
        </w:rPr>
        <w:t xml:space="preserve">is to assist the </w:t>
      </w:r>
      <w:r w:rsidR="160EA2E8" w:rsidRPr="625EC99F">
        <w:rPr>
          <w:rFonts w:ascii="Calibri" w:hAnsi="Calibri" w:cs="Calibri"/>
          <w:sz w:val="24"/>
          <w:szCs w:val="24"/>
          <w:lang w:eastAsia="en-GB"/>
        </w:rPr>
        <w:t>Offboarding</w:t>
      </w:r>
      <w:r w:rsidRPr="625EC99F">
        <w:rPr>
          <w:rFonts w:ascii="Calibri" w:hAnsi="Calibri" w:cs="Calibri"/>
          <w:sz w:val="24"/>
          <w:szCs w:val="24"/>
          <w:lang w:eastAsia="en-GB"/>
        </w:rPr>
        <w:t xml:space="preserve"> Delivery team with their day-to-day administration</w:t>
      </w:r>
      <w:r w:rsidR="6A8AD922" w:rsidRPr="625EC99F">
        <w:rPr>
          <w:rFonts w:ascii="Calibri" w:hAnsi="Calibri" w:cs="Calibri"/>
          <w:sz w:val="24"/>
          <w:szCs w:val="24"/>
          <w:lang w:eastAsia="en-GB"/>
        </w:rPr>
        <w:t xml:space="preserve"> across </w:t>
      </w:r>
      <w:r w:rsidR="5D0BD351" w:rsidRPr="625EC99F">
        <w:rPr>
          <w:rFonts w:ascii="Calibri" w:hAnsi="Calibri" w:cs="Calibri"/>
          <w:sz w:val="24"/>
          <w:szCs w:val="24"/>
          <w:lang w:eastAsia="en-GB"/>
        </w:rPr>
        <w:t>Offboarding services with the suppliers</w:t>
      </w:r>
    </w:p>
    <w:p w14:paraId="622116FC" w14:textId="77777777" w:rsidR="001937F8" w:rsidRDefault="001937F8" w:rsidP="001937F8">
      <w:pPr>
        <w:rPr>
          <w:rFonts w:eastAsia="Times New Roman"/>
          <w:b/>
          <w:bCs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 xml:space="preserve">This will be a varied role as you will be </w:t>
      </w:r>
      <w:r>
        <w:rPr>
          <w:rFonts w:ascii="Calibri" w:hAnsi="Calibri" w:cs="Calibri"/>
          <w:sz w:val="24"/>
          <w:szCs w:val="24"/>
          <w:lang w:eastAsia="en-GB"/>
        </w:rPr>
        <w:t>providing administrative support across two areas of Operations.</w:t>
      </w:r>
    </w:p>
    <w:p w14:paraId="2A7BB709" w14:textId="77777777" w:rsidR="001937F8" w:rsidRDefault="001937F8" w:rsidP="001937F8">
      <w:pPr>
        <w:spacing w:after="0" w:line="300" w:lineRule="atLeast"/>
        <w:jc w:val="both"/>
        <w:rPr>
          <w:rFonts w:eastAsia="Times New Roman"/>
          <w:b/>
          <w:bCs/>
          <w:sz w:val="24"/>
          <w:szCs w:val="24"/>
          <w:lang w:eastAsia="en-GB"/>
        </w:rPr>
      </w:pPr>
    </w:p>
    <w:p w14:paraId="6729A6EA" w14:textId="77777777" w:rsidR="001937F8" w:rsidRPr="00986CFD" w:rsidRDefault="001937F8" w:rsidP="001937F8">
      <w:pPr>
        <w:spacing w:after="0" w:line="300" w:lineRule="atLeast"/>
        <w:jc w:val="both"/>
        <w:rPr>
          <w:rFonts w:eastAsia="Times New Roman"/>
          <w:b/>
          <w:bCs/>
          <w:sz w:val="24"/>
          <w:szCs w:val="24"/>
          <w:lang w:eastAsia="en-GB"/>
        </w:rPr>
      </w:pPr>
      <w:r w:rsidRPr="20D1C653">
        <w:rPr>
          <w:rFonts w:eastAsia="Times New Roman"/>
          <w:b/>
          <w:bCs/>
          <w:sz w:val="24"/>
          <w:szCs w:val="24"/>
          <w:lang w:eastAsia="en-GB"/>
        </w:rPr>
        <w:t>Responsibilities:</w:t>
      </w:r>
    </w:p>
    <w:p w14:paraId="43F54642" w14:textId="77777777" w:rsidR="001937F8" w:rsidRPr="00986CFD" w:rsidRDefault="001937F8" w:rsidP="001937F8">
      <w:p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The extent of your duties will include but are not limited to:</w:t>
      </w:r>
    </w:p>
    <w:p w14:paraId="3395375B" w14:textId="77777777" w:rsidR="001937F8" w:rsidRPr="00986CFD" w:rsidRDefault="001937F8" w:rsidP="001937F8">
      <w:p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</w:p>
    <w:p w14:paraId="0A1AE9A7" w14:textId="07457E5A" w:rsidR="31030848" w:rsidRDefault="31030848" w:rsidP="625EC99F">
      <w:pPr>
        <w:pStyle w:val="ListParagraph"/>
        <w:numPr>
          <w:ilvl w:val="0"/>
          <w:numId w:val="9"/>
        </w:numPr>
      </w:pPr>
      <w:r>
        <w:t>Monitoring the supplier portal to make sure the services has been cancelled</w:t>
      </w:r>
    </w:p>
    <w:p w14:paraId="477D9DFC" w14:textId="77777777" w:rsidR="001937F8" w:rsidRDefault="001937F8" w:rsidP="001937F8">
      <w:pPr>
        <w:pStyle w:val="ListParagraph"/>
        <w:numPr>
          <w:ilvl w:val="0"/>
          <w:numId w:val="9"/>
        </w:numPr>
      </w:pPr>
      <w:r>
        <w:t>Performing daily process to review usage and update services accordingly</w:t>
      </w:r>
    </w:p>
    <w:p w14:paraId="7F7BAAF9" w14:textId="77777777" w:rsidR="001937F8" w:rsidRDefault="001937F8" w:rsidP="001937F8">
      <w:pPr>
        <w:pStyle w:val="ListParagraph"/>
        <w:numPr>
          <w:ilvl w:val="0"/>
          <w:numId w:val="9"/>
        </w:numPr>
      </w:pPr>
      <w:r>
        <w:t>Data input, utilising good knowledge of Microsoft apps (Excel, Word etc)</w:t>
      </w:r>
    </w:p>
    <w:p w14:paraId="2D412214" w14:textId="67E2C251" w:rsidR="001937F8" w:rsidRDefault="001937F8" w:rsidP="001937F8">
      <w:pPr>
        <w:pStyle w:val="ListParagraph"/>
        <w:numPr>
          <w:ilvl w:val="0"/>
          <w:numId w:val="9"/>
        </w:numPr>
      </w:pPr>
      <w:r>
        <w:t>Order management</w:t>
      </w:r>
      <w:r w:rsidR="56D1B058">
        <w:t xml:space="preserve"> to make sure you</w:t>
      </w:r>
      <w:r w:rsidR="17DE40D1">
        <w:t>r</w:t>
      </w:r>
      <w:r w:rsidR="56D1B058">
        <w:t xml:space="preserve"> WIP is up to date daily</w:t>
      </w:r>
    </w:p>
    <w:p w14:paraId="36C52AA3" w14:textId="77777777" w:rsidR="001937F8" w:rsidRDefault="001937F8" w:rsidP="001937F8">
      <w:pPr>
        <w:pStyle w:val="ListParagraph"/>
        <w:numPr>
          <w:ilvl w:val="0"/>
          <w:numId w:val="9"/>
        </w:numPr>
      </w:pPr>
      <w:r>
        <w:t>Placing/amending orders on supplier portals</w:t>
      </w:r>
    </w:p>
    <w:p w14:paraId="45019318" w14:textId="77777777" w:rsidR="001937F8" w:rsidRDefault="001937F8" w:rsidP="001937F8">
      <w:pPr>
        <w:pStyle w:val="ListParagraph"/>
        <w:numPr>
          <w:ilvl w:val="0"/>
          <w:numId w:val="9"/>
        </w:numPr>
      </w:pPr>
      <w:r>
        <w:t>Internal sales support, availability requests etc</w:t>
      </w:r>
    </w:p>
    <w:p w14:paraId="69EBDBFE" w14:textId="13296EB6" w:rsidR="001937F8" w:rsidRDefault="001937F8" w:rsidP="625EC99F">
      <w:pPr>
        <w:pStyle w:val="ListParagraph"/>
        <w:numPr>
          <w:ilvl w:val="0"/>
          <w:numId w:val="9"/>
        </w:numPr>
      </w:pPr>
      <w:r>
        <w:t>Processing cancellations</w:t>
      </w:r>
      <w:r w:rsidR="55763070">
        <w:t xml:space="preserve"> with suppliers for PSTN line. Broadband and Ethernet</w:t>
      </w:r>
    </w:p>
    <w:p w14:paraId="72A21CE0" w14:textId="7A3BD29F" w:rsidR="612B2541" w:rsidRDefault="612B2541" w:rsidP="625EC99F">
      <w:pPr>
        <w:pStyle w:val="ListParagraph"/>
        <w:numPr>
          <w:ilvl w:val="0"/>
          <w:numId w:val="9"/>
        </w:numPr>
      </w:pPr>
      <w:r>
        <w:t>Service re-in statements on the supplier portal</w:t>
      </w:r>
    </w:p>
    <w:p w14:paraId="02B9FF06" w14:textId="7E567F09" w:rsidR="612B2541" w:rsidRDefault="612B2541" w:rsidP="625EC99F">
      <w:pPr>
        <w:pStyle w:val="ListParagraph"/>
        <w:numPr>
          <w:ilvl w:val="0"/>
          <w:numId w:val="9"/>
        </w:numPr>
      </w:pPr>
      <w:r>
        <w:t>Liaising with billing department to make sure services have stopped</w:t>
      </w:r>
    </w:p>
    <w:p w14:paraId="096DFA13" w14:textId="213FD13D" w:rsidR="38972018" w:rsidRDefault="38972018" w:rsidP="625EC99F">
      <w:pPr>
        <w:pStyle w:val="ListParagraph"/>
        <w:numPr>
          <w:ilvl w:val="0"/>
          <w:numId w:val="9"/>
        </w:numPr>
      </w:pPr>
      <w:r>
        <w:t>Liaising with Internal departments if needed</w:t>
      </w:r>
    </w:p>
    <w:p w14:paraId="4EE8F852" w14:textId="6617DFBD" w:rsidR="38972018" w:rsidRDefault="38972018" w:rsidP="625EC99F">
      <w:pPr>
        <w:pStyle w:val="ListParagraph"/>
        <w:numPr>
          <w:ilvl w:val="0"/>
          <w:numId w:val="9"/>
        </w:numPr>
      </w:pPr>
      <w:r>
        <w:t>Removing radius details from different portals</w:t>
      </w:r>
    </w:p>
    <w:p w14:paraId="2660D410" w14:textId="71337AA7" w:rsidR="625EC99F" w:rsidRDefault="625EC99F" w:rsidP="625EC99F">
      <w:pPr>
        <w:pStyle w:val="ListParagraph"/>
        <w:ind w:left="1440"/>
      </w:pPr>
    </w:p>
    <w:p w14:paraId="056D8AF0" w14:textId="02295334" w:rsidR="625EC99F" w:rsidRDefault="625EC99F" w:rsidP="625EC99F">
      <w:pPr>
        <w:spacing w:after="0"/>
        <w:rPr>
          <w:rFonts w:ascii="Aptos" w:eastAsia="Aptos" w:hAnsi="Aptos" w:cs="Aptos"/>
        </w:rPr>
      </w:pPr>
    </w:p>
    <w:p w14:paraId="1651E05C" w14:textId="091BBEAE" w:rsidR="625EC99F" w:rsidRDefault="625EC99F" w:rsidP="625EC99F"/>
    <w:p w14:paraId="6685EC36" w14:textId="77777777" w:rsidR="001937F8" w:rsidRDefault="001937F8" w:rsidP="001937F8">
      <w:pPr>
        <w:rPr>
          <w:rFonts w:eastAsia="Times New Roman"/>
          <w:b/>
          <w:bCs/>
          <w:sz w:val="24"/>
          <w:szCs w:val="24"/>
          <w:lang w:eastAsia="en-GB"/>
        </w:rPr>
      </w:pPr>
      <w:r>
        <w:lastRenderedPageBreak/>
        <w:br/>
      </w:r>
    </w:p>
    <w:p w14:paraId="3AC3D40B" w14:textId="77777777" w:rsidR="001937F8" w:rsidRDefault="001937F8" w:rsidP="001937F8">
      <w:pPr>
        <w:rPr>
          <w:rFonts w:eastAsia="Times New Roman"/>
          <w:b/>
          <w:bCs/>
          <w:sz w:val="24"/>
          <w:szCs w:val="24"/>
          <w:lang w:eastAsia="en-GB"/>
        </w:rPr>
      </w:pPr>
    </w:p>
    <w:p w14:paraId="05AA9094" w14:textId="77777777" w:rsidR="001937F8" w:rsidRDefault="001937F8" w:rsidP="001937F8">
      <w:pPr>
        <w:rPr>
          <w:rFonts w:eastAsia="Times New Roman"/>
          <w:b/>
          <w:bCs/>
          <w:sz w:val="24"/>
          <w:szCs w:val="24"/>
          <w:lang w:eastAsia="en-GB"/>
        </w:rPr>
      </w:pPr>
    </w:p>
    <w:p w14:paraId="7B79246D" w14:textId="77777777" w:rsidR="001937F8" w:rsidRPr="00642303" w:rsidRDefault="001937F8" w:rsidP="001937F8">
      <w:r w:rsidRPr="20D1C653">
        <w:rPr>
          <w:rFonts w:eastAsia="Times New Roman"/>
          <w:b/>
          <w:bCs/>
          <w:sz w:val="24"/>
          <w:szCs w:val="24"/>
          <w:lang w:eastAsia="en-GB"/>
        </w:rPr>
        <w:t>The successful candidate will have:</w:t>
      </w:r>
    </w:p>
    <w:p w14:paraId="71775F4F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28BF072">
        <w:rPr>
          <w:rFonts w:ascii="Calibri" w:hAnsi="Calibri" w:cs="Calibri"/>
          <w:sz w:val="24"/>
          <w:szCs w:val="24"/>
          <w:lang w:eastAsia="en-GB"/>
        </w:rPr>
        <w:t xml:space="preserve">Administration experience.  </w:t>
      </w:r>
    </w:p>
    <w:p w14:paraId="0B904154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A customer focus and a strong 'can do’ attitude.</w:t>
      </w:r>
    </w:p>
    <w:p w14:paraId="3826EF16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A team player and the ability to work with people of all working styles, backgrounds, experience, etc.</w:t>
      </w:r>
    </w:p>
    <w:p w14:paraId="48AEE1FA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Experience of responding to customer emails demonstrating excellent written communication skills and attention to detail.</w:t>
      </w:r>
    </w:p>
    <w:p w14:paraId="78201C7E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Excellent influencing and interpersonal skills with the ability to communicate at all levels.</w:t>
      </w:r>
    </w:p>
    <w:p w14:paraId="02F20477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Proficiency with the Microsoft Office Suite (Outlook, PowerPoint, Word, Excel).</w:t>
      </w:r>
    </w:p>
    <w:p w14:paraId="19A1F1EB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A good understanding of web browsers and databases with the ability to understand IT technical terminology.</w:t>
      </w:r>
    </w:p>
    <w:p w14:paraId="74CA900C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Ability to prioritise and handle multiple assignments at any given time while also serving as a "go to" for all members of a large team.</w:t>
      </w:r>
    </w:p>
    <w:p w14:paraId="1A051EBD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Ability to complete complex tasks and projects quickly, react with appropriate urgency to situations that require a quick turnaround.</w:t>
      </w:r>
    </w:p>
    <w:p w14:paraId="5178EE3C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Highly organised with excellent time management skills and attention to detail.</w:t>
      </w:r>
    </w:p>
    <w:p w14:paraId="275848C4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20D1C653">
        <w:rPr>
          <w:rFonts w:ascii="Calibri" w:hAnsi="Calibri" w:cs="Calibri"/>
          <w:sz w:val="24"/>
          <w:szCs w:val="24"/>
          <w:lang w:eastAsia="en-GB"/>
        </w:rPr>
        <w:t>Eagerness to learn and develop and willing to go the extra mile.</w:t>
      </w:r>
    </w:p>
    <w:p w14:paraId="00EC604C" w14:textId="77777777" w:rsidR="001937F8" w:rsidRPr="00986CFD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0A745669">
        <w:rPr>
          <w:rFonts w:ascii="Calibri" w:hAnsi="Calibri" w:cs="Calibri"/>
          <w:sz w:val="24"/>
          <w:szCs w:val="24"/>
          <w:lang w:eastAsia="en-GB"/>
        </w:rPr>
        <w:t>Reliable and approachable.</w:t>
      </w:r>
    </w:p>
    <w:p w14:paraId="0736F5F7" w14:textId="77777777" w:rsidR="001937F8" w:rsidRDefault="001937F8" w:rsidP="001937F8">
      <w:pPr>
        <w:pStyle w:val="ListParagraph"/>
        <w:numPr>
          <w:ilvl w:val="0"/>
          <w:numId w:val="8"/>
        </w:numPr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  <w:r w:rsidRPr="0A745669">
        <w:rPr>
          <w:rFonts w:ascii="Calibri" w:hAnsi="Calibri" w:cs="Calibri"/>
          <w:sz w:val="24"/>
          <w:szCs w:val="24"/>
          <w:lang w:eastAsia="en-GB"/>
        </w:rPr>
        <w:t>Knowledge of T1 Carrier portals would be an advantage, Openreach/BT/TTB etc.</w:t>
      </w:r>
    </w:p>
    <w:p w14:paraId="6286BA9A" w14:textId="77777777" w:rsidR="001937F8" w:rsidRPr="00986CFD" w:rsidRDefault="001937F8" w:rsidP="001937F8">
      <w:pPr>
        <w:pStyle w:val="ListParagraph"/>
        <w:spacing w:after="0" w:line="300" w:lineRule="atLeast"/>
        <w:jc w:val="both"/>
        <w:rPr>
          <w:rFonts w:ascii="Calibri" w:hAnsi="Calibri" w:cs="Calibri"/>
          <w:sz w:val="24"/>
          <w:szCs w:val="24"/>
          <w:lang w:eastAsia="en-GB"/>
        </w:rPr>
      </w:pPr>
    </w:p>
    <w:p w14:paraId="65B1A249" w14:textId="77777777" w:rsidR="001937F8" w:rsidRPr="00986CFD" w:rsidRDefault="001937F8" w:rsidP="001937F8">
      <w:pPr>
        <w:jc w:val="both"/>
        <w:rPr>
          <w:rFonts w:ascii="Calibri" w:hAnsi="Calibri" w:cs="Calibri"/>
          <w:sz w:val="24"/>
          <w:szCs w:val="24"/>
          <w:lang w:eastAsia="en-GB"/>
        </w:rPr>
      </w:pPr>
    </w:p>
    <w:p w14:paraId="6AABC819" w14:textId="4494F310" w:rsidR="001937F8" w:rsidRPr="00642303" w:rsidRDefault="001937F8" w:rsidP="001937F8">
      <w:pPr>
        <w:jc w:val="both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986CFD">
        <w:rPr>
          <w:rFonts w:ascii="Calibri" w:hAnsi="Calibri" w:cs="Calibri"/>
          <w:b/>
          <w:bCs/>
          <w:sz w:val="24"/>
          <w:szCs w:val="24"/>
          <w:lang w:eastAsia="en-GB"/>
        </w:rPr>
        <w:t>The successful candidate will have a proven track record in a</w:t>
      </w:r>
      <w:r>
        <w:rPr>
          <w:rFonts w:ascii="Calibri" w:hAnsi="Calibri" w:cs="Calibri"/>
          <w:b/>
          <w:bCs/>
          <w:sz w:val="24"/>
          <w:szCs w:val="24"/>
          <w:lang w:eastAsia="en-GB"/>
        </w:rPr>
        <w:t xml:space="preserve">n administration </w:t>
      </w:r>
      <w:proofErr w:type="gramStart"/>
      <w:r>
        <w:rPr>
          <w:rFonts w:ascii="Calibri" w:hAnsi="Calibri" w:cs="Calibri"/>
          <w:b/>
          <w:bCs/>
          <w:sz w:val="24"/>
          <w:szCs w:val="24"/>
          <w:lang w:eastAsia="en-GB"/>
        </w:rPr>
        <w:t>role</w:t>
      </w:r>
      <w:proofErr w:type="gramEnd"/>
      <w:r w:rsidRPr="00986CFD">
        <w:rPr>
          <w:rFonts w:ascii="Calibri" w:hAnsi="Calibri" w:cs="Calibri"/>
          <w:b/>
          <w:bCs/>
          <w:sz w:val="24"/>
          <w:szCs w:val="24"/>
          <w:lang w:eastAsia="en-GB"/>
        </w:rPr>
        <w:t xml:space="preserve"> and you will need to have experience of liaising with customers on the telephone and over email.   Previous experience of telecommunications would be an advantage. </w:t>
      </w:r>
    </w:p>
    <w:p w14:paraId="59412AD8" w14:textId="77777777" w:rsidR="002A0526" w:rsidRPr="008363D3" w:rsidRDefault="002A0526" w:rsidP="002A0526">
      <w:pPr>
        <w:pStyle w:val="ListParagraph"/>
        <w:spacing w:after="0" w:line="300" w:lineRule="atLeast"/>
        <w:jc w:val="both"/>
        <w:textAlignment w:val="baseline"/>
        <w:rPr>
          <w:rFonts w:ascii="Calibri" w:hAnsi="Calibri" w:cs="Calibri"/>
          <w:color w:val="404040" w:themeColor="text1" w:themeTint="BF"/>
          <w:sz w:val="24"/>
          <w:szCs w:val="24"/>
          <w:lang w:eastAsia="en-GB"/>
        </w:rPr>
      </w:pPr>
    </w:p>
    <w:p w14:paraId="305D7602" w14:textId="487B5220" w:rsidR="0055189F" w:rsidRPr="0007443D" w:rsidRDefault="0055189F" w:rsidP="00C241C9">
      <w:pPr>
        <w:spacing w:after="0" w:line="300" w:lineRule="atLeast"/>
        <w:textAlignment w:val="baseline"/>
        <w:rPr>
          <w:color w:val="000000" w:themeColor="text1"/>
        </w:rPr>
      </w:pPr>
      <w:r w:rsidRPr="625EC99F">
        <w:rPr>
          <w:rFonts w:eastAsia="Times New Roman"/>
          <w:color w:val="000000" w:themeColor="text1"/>
          <w:sz w:val="24"/>
          <w:szCs w:val="24"/>
          <w:lang w:eastAsia="en-GB"/>
        </w:rPr>
        <w:t xml:space="preserve">This role is full time working 5 days per week (37.5 hours, Monday-Friday).  The role is based working out of </w:t>
      </w:r>
      <w:r w:rsidR="004C22FD">
        <w:rPr>
          <w:rFonts w:eastAsia="Times New Roman"/>
          <w:color w:val="000000" w:themeColor="text1"/>
          <w:sz w:val="24"/>
          <w:szCs w:val="24"/>
          <w:lang w:eastAsia="en-GB"/>
        </w:rPr>
        <w:t xml:space="preserve">our </w:t>
      </w:r>
      <w:proofErr w:type="gramStart"/>
      <w:r w:rsidR="004C22FD">
        <w:rPr>
          <w:rFonts w:eastAsia="Times New Roman"/>
          <w:color w:val="000000" w:themeColor="text1"/>
          <w:sz w:val="24"/>
          <w:szCs w:val="24"/>
          <w:lang w:eastAsia="en-GB"/>
        </w:rPr>
        <w:t>Solihull</w:t>
      </w:r>
      <w:bookmarkEnd w:id="0"/>
      <w:proofErr w:type="gramEnd"/>
    </w:p>
    <w:sectPr w:rsidR="0055189F" w:rsidRPr="0007443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875A" w14:textId="77777777" w:rsidR="00FA2906" w:rsidRDefault="00FA2906" w:rsidP="0055189F">
      <w:pPr>
        <w:spacing w:after="0" w:line="240" w:lineRule="auto"/>
      </w:pPr>
      <w:r>
        <w:separator/>
      </w:r>
    </w:p>
  </w:endnote>
  <w:endnote w:type="continuationSeparator" w:id="0">
    <w:p w14:paraId="424FA7F9" w14:textId="77777777" w:rsidR="00FA2906" w:rsidRDefault="00FA2906" w:rsidP="0055189F">
      <w:pPr>
        <w:spacing w:after="0" w:line="240" w:lineRule="auto"/>
      </w:pPr>
      <w:r>
        <w:continuationSeparator/>
      </w:r>
    </w:p>
  </w:endnote>
  <w:endnote w:type="continuationNotice" w:id="1">
    <w:p w14:paraId="67232D9D" w14:textId="77777777" w:rsidR="00FA2906" w:rsidRDefault="00FA29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DE8FA" w14:textId="77777777" w:rsidR="00FA2906" w:rsidRDefault="00FA2906" w:rsidP="0055189F">
      <w:pPr>
        <w:spacing w:after="0" w:line="240" w:lineRule="auto"/>
      </w:pPr>
      <w:r>
        <w:separator/>
      </w:r>
    </w:p>
  </w:footnote>
  <w:footnote w:type="continuationSeparator" w:id="0">
    <w:p w14:paraId="572D6691" w14:textId="77777777" w:rsidR="00FA2906" w:rsidRDefault="00FA2906" w:rsidP="0055189F">
      <w:pPr>
        <w:spacing w:after="0" w:line="240" w:lineRule="auto"/>
      </w:pPr>
      <w:r>
        <w:continuationSeparator/>
      </w:r>
    </w:p>
  </w:footnote>
  <w:footnote w:type="continuationNotice" w:id="1">
    <w:p w14:paraId="28ACDE5C" w14:textId="77777777" w:rsidR="00FA2906" w:rsidRDefault="00FA290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698B2" w14:textId="0ACF42FB" w:rsidR="0055189F" w:rsidRDefault="0055189F" w:rsidP="0055189F">
    <w:pPr>
      <w:pStyle w:val="Header"/>
      <w:jc w:val="right"/>
    </w:pPr>
    <w:r>
      <w:rPr>
        <w:rFonts w:eastAsia="Times New Roman"/>
        <w:noProof/>
        <w:lang w:eastAsia="en-GB"/>
      </w:rPr>
      <w:drawing>
        <wp:inline distT="0" distB="0" distL="0" distR="0" wp14:anchorId="540713E3" wp14:editId="695BB9B8">
          <wp:extent cx="1295400" cy="472646"/>
          <wp:effectExtent l="0" t="0" r="0" b="0"/>
          <wp:docPr id="1340031844" name="Picture 1340031844" descr="wavenet_email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.64rxybngefc" descr="wavenet_email_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048" cy="47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C53CAD" w14:textId="77777777" w:rsidR="0055189F" w:rsidRDefault="005518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07E"/>
    <w:multiLevelType w:val="hybridMultilevel"/>
    <w:tmpl w:val="40EC1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6097E"/>
    <w:multiLevelType w:val="hybridMultilevel"/>
    <w:tmpl w:val="A7B67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974A6"/>
    <w:multiLevelType w:val="hybridMultilevel"/>
    <w:tmpl w:val="C9344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A7214E"/>
    <w:multiLevelType w:val="hybridMultilevel"/>
    <w:tmpl w:val="D60AD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B55DF"/>
    <w:multiLevelType w:val="hybridMultilevel"/>
    <w:tmpl w:val="363E3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A190D"/>
    <w:multiLevelType w:val="multilevel"/>
    <w:tmpl w:val="6A4A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2583B"/>
    <w:multiLevelType w:val="hybridMultilevel"/>
    <w:tmpl w:val="31E20A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F26005"/>
    <w:multiLevelType w:val="hybridMultilevel"/>
    <w:tmpl w:val="F3082F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2C24561"/>
    <w:multiLevelType w:val="hybridMultilevel"/>
    <w:tmpl w:val="D0FE1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6575485">
    <w:abstractNumId w:val="4"/>
  </w:num>
  <w:num w:numId="2" w16cid:durableId="803892976">
    <w:abstractNumId w:val="3"/>
  </w:num>
  <w:num w:numId="3" w16cid:durableId="895093488">
    <w:abstractNumId w:val="2"/>
  </w:num>
  <w:num w:numId="4" w16cid:durableId="1333143071">
    <w:abstractNumId w:val="0"/>
  </w:num>
  <w:num w:numId="5" w16cid:durableId="833881785">
    <w:abstractNumId w:val="1"/>
  </w:num>
  <w:num w:numId="6" w16cid:durableId="98989302">
    <w:abstractNumId w:val="5"/>
  </w:num>
  <w:num w:numId="7" w16cid:durableId="1481267467">
    <w:abstractNumId w:val="8"/>
  </w:num>
  <w:num w:numId="8" w16cid:durableId="240917029">
    <w:abstractNumId w:val="6"/>
  </w:num>
  <w:num w:numId="9" w16cid:durableId="993604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9F"/>
    <w:rsid w:val="00007946"/>
    <w:rsid w:val="00047638"/>
    <w:rsid w:val="0007443D"/>
    <w:rsid w:val="00087475"/>
    <w:rsid w:val="000E456A"/>
    <w:rsid w:val="0013247F"/>
    <w:rsid w:val="001937F8"/>
    <w:rsid w:val="00253165"/>
    <w:rsid w:val="002A0526"/>
    <w:rsid w:val="002B7F99"/>
    <w:rsid w:val="002C0472"/>
    <w:rsid w:val="003243F6"/>
    <w:rsid w:val="00457647"/>
    <w:rsid w:val="0046064F"/>
    <w:rsid w:val="004621BC"/>
    <w:rsid w:val="004C22FD"/>
    <w:rsid w:val="005157D8"/>
    <w:rsid w:val="0055189F"/>
    <w:rsid w:val="005D47B1"/>
    <w:rsid w:val="00620D1E"/>
    <w:rsid w:val="00682C4F"/>
    <w:rsid w:val="0069113A"/>
    <w:rsid w:val="006A54DC"/>
    <w:rsid w:val="00722251"/>
    <w:rsid w:val="0072306E"/>
    <w:rsid w:val="007D71A6"/>
    <w:rsid w:val="007F31B6"/>
    <w:rsid w:val="00825D54"/>
    <w:rsid w:val="008365C2"/>
    <w:rsid w:val="0086713A"/>
    <w:rsid w:val="0087027B"/>
    <w:rsid w:val="008C6D18"/>
    <w:rsid w:val="008D1740"/>
    <w:rsid w:val="00910F57"/>
    <w:rsid w:val="00916C46"/>
    <w:rsid w:val="00952987"/>
    <w:rsid w:val="00962244"/>
    <w:rsid w:val="009E0501"/>
    <w:rsid w:val="00A345CC"/>
    <w:rsid w:val="00BB743C"/>
    <w:rsid w:val="00C2331B"/>
    <w:rsid w:val="00C241C9"/>
    <w:rsid w:val="00CE0720"/>
    <w:rsid w:val="00D70809"/>
    <w:rsid w:val="00DB3659"/>
    <w:rsid w:val="00DC0537"/>
    <w:rsid w:val="00DF5172"/>
    <w:rsid w:val="00E27E80"/>
    <w:rsid w:val="00E938B8"/>
    <w:rsid w:val="00E96B35"/>
    <w:rsid w:val="00EC29B6"/>
    <w:rsid w:val="00FA2906"/>
    <w:rsid w:val="03494616"/>
    <w:rsid w:val="0672B471"/>
    <w:rsid w:val="088BF5A2"/>
    <w:rsid w:val="0A21C45A"/>
    <w:rsid w:val="0E16D00E"/>
    <w:rsid w:val="0ECC108B"/>
    <w:rsid w:val="0FF7180C"/>
    <w:rsid w:val="109FF967"/>
    <w:rsid w:val="1409E25B"/>
    <w:rsid w:val="1416E779"/>
    <w:rsid w:val="160EA2E8"/>
    <w:rsid w:val="17C30A72"/>
    <w:rsid w:val="17DE40D1"/>
    <w:rsid w:val="17F842B0"/>
    <w:rsid w:val="1C7F3CE7"/>
    <w:rsid w:val="24271E16"/>
    <w:rsid w:val="26AFBC4D"/>
    <w:rsid w:val="2A95636B"/>
    <w:rsid w:val="2BDE7F01"/>
    <w:rsid w:val="2E17FD3A"/>
    <w:rsid w:val="31030848"/>
    <w:rsid w:val="3190A8B8"/>
    <w:rsid w:val="34A469C4"/>
    <w:rsid w:val="35E333DE"/>
    <w:rsid w:val="35EA5D5B"/>
    <w:rsid w:val="36386A7E"/>
    <w:rsid w:val="387F1D3E"/>
    <w:rsid w:val="38972018"/>
    <w:rsid w:val="3C8D439B"/>
    <w:rsid w:val="3D7CE770"/>
    <w:rsid w:val="3E48F6E9"/>
    <w:rsid w:val="4002B196"/>
    <w:rsid w:val="40E292B0"/>
    <w:rsid w:val="44FDA420"/>
    <w:rsid w:val="4B4EFBB7"/>
    <w:rsid w:val="4D47472A"/>
    <w:rsid w:val="4E5CBA27"/>
    <w:rsid w:val="4E6AF944"/>
    <w:rsid w:val="5167A6B4"/>
    <w:rsid w:val="521A4DCE"/>
    <w:rsid w:val="53C55C84"/>
    <w:rsid w:val="55491CA9"/>
    <w:rsid w:val="55763070"/>
    <w:rsid w:val="5690C740"/>
    <w:rsid w:val="56D1B058"/>
    <w:rsid w:val="58F7E07F"/>
    <w:rsid w:val="5B354DDC"/>
    <w:rsid w:val="5D0BD351"/>
    <w:rsid w:val="612052D9"/>
    <w:rsid w:val="612B2541"/>
    <w:rsid w:val="625EC99F"/>
    <w:rsid w:val="653187DF"/>
    <w:rsid w:val="693FF17F"/>
    <w:rsid w:val="69BFB6DA"/>
    <w:rsid w:val="69EF3D5B"/>
    <w:rsid w:val="6A8AD922"/>
    <w:rsid w:val="6E8F991C"/>
    <w:rsid w:val="70257192"/>
    <w:rsid w:val="704042A5"/>
    <w:rsid w:val="71DE8288"/>
    <w:rsid w:val="747A64CB"/>
    <w:rsid w:val="7CE2F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D1327"/>
  <w15:chartTrackingRefBased/>
  <w15:docId w15:val="{E8F3D6DB-8DA6-403E-A07E-F9DDC0D4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semiHidden/>
    <w:unhideWhenUsed/>
    <w:qFormat/>
    <w:rsid w:val="0055189F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kern w:val="0"/>
      <w:sz w:val="27"/>
      <w:szCs w:val="27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89F"/>
  </w:style>
  <w:style w:type="paragraph" w:styleId="Footer">
    <w:name w:val="footer"/>
    <w:basedOn w:val="Normal"/>
    <w:link w:val="FooterChar"/>
    <w:uiPriority w:val="99"/>
    <w:unhideWhenUsed/>
    <w:rsid w:val="005518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89F"/>
  </w:style>
  <w:style w:type="character" w:customStyle="1" w:styleId="Heading3Char">
    <w:name w:val="Heading 3 Char"/>
    <w:basedOn w:val="DefaultParagraphFont"/>
    <w:link w:val="Heading3"/>
    <w:uiPriority w:val="9"/>
    <w:semiHidden/>
    <w:rsid w:val="0055189F"/>
    <w:rPr>
      <w:rFonts w:ascii="Calibri" w:hAnsi="Calibri" w:cs="Calibri"/>
      <w:b/>
      <w:bCs/>
      <w:kern w:val="0"/>
      <w:sz w:val="27"/>
      <w:szCs w:val="27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5189F"/>
    <w:pPr>
      <w:spacing w:before="100" w:beforeAutospacing="1" w:after="100" w:afterAutospacing="1" w:line="240" w:lineRule="auto"/>
    </w:pPr>
    <w:rPr>
      <w:rFonts w:ascii="Calibri" w:hAnsi="Calibri" w:cs="Calibri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55189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189F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55189F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wavenet_email_logo_cbb396ae-86f0-4f46-ab7f-dfbada1220e3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25AD3011E8C4D843DDE38E8FDBDFB" ma:contentTypeVersion="17" ma:contentTypeDescription="Create a new document." ma:contentTypeScope="" ma:versionID="762af290da236550a6d68f7b0b316a69">
  <xsd:schema xmlns:xsd="http://www.w3.org/2001/XMLSchema" xmlns:xs="http://www.w3.org/2001/XMLSchema" xmlns:p="http://schemas.microsoft.com/office/2006/metadata/properties" xmlns:ns3="3103015f-b4ba-4dae-b5f2-79b1a3f402c6" xmlns:ns4="eb17cf4e-a744-4e6b-a973-1a0fed10cce6" targetNamespace="http://schemas.microsoft.com/office/2006/metadata/properties" ma:root="true" ma:fieldsID="3f396c4316009453768cd75f47bb5d52" ns3:_="" ns4:_="">
    <xsd:import namespace="3103015f-b4ba-4dae-b5f2-79b1a3f402c6"/>
    <xsd:import namespace="eb17cf4e-a744-4e6b-a973-1a0fed10cc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3015f-b4ba-4dae-b5f2-79b1a3f40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17cf4e-a744-4e6b-a973-1a0fed10c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03015f-b4ba-4dae-b5f2-79b1a3f402c6" xsi:nil="true"/>
  </documentManagement>
</p:properties>
</file>

<file path=customXml/itemProps1.xml><?xml version="1.0" encoding="utf-8"?>
<ds:datastoreItem xmlns:ds="http://schemas.openxmlformats.org/officeDocument/2006/customXml" ds:itemID="{B036A807-D8E3-4403-9D4F-0C660DC4F4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3015f-b4ba-4dae-b5f2-79b1a3f402c6"/>
    <ds:schemaRef ds:uri="eb17cf4e-a744-4e6b-a973-1a0fed10c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20F6FA-1789-4DB8-8E4E-77683758A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0A3C96-8AC7-4FC8-926E-10AA574367E9}">
  <ds:schemaRefs>
    <ds:schemaRef ds:uri="http://schemas.microsoft.com/office/2006/metadata/properties"/>
    <ds:schemaRef ds:uri="http://schemas.microsoft.com/office/infopath/2007/PartnerControls"/>
    <ds:schemaRef ds:uri="3103015f-b4ba-4dae-b5f2-79b1a3f402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503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Lewis</dc:creator>
  <cp:keywords/>
  <dc:description/>
  <cp:lastModifiedBy>Louise Prosser</cp:lastModifiedBy>
  <cp:revision>2</cp:revision>
  <dcterms:created xsi:type="dcterms:W3CDTF">2026-03-23T10:14:00Z</dcterms:created>
  <dcterms:modified xsi:type="dcterms:W3CDTF">2026-03-23T10:14:00Z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0x01010022325AD3011E8C4D843DDE38E8FDBDFB</vt:lpwstr>
  </property>
</Properties>
</file>