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4AE786B4">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FB1FE94" w:rsidR="00E449D4" w:rsidRPr="00C138CC" w:rsidRDefault="00A378A0" w:rsidP="00AC182E">
            <w:pPr>
              <w:jc w:val="both"/>
              <w:rPr>
                <w:rFonts w:ascii="Arial" w:hAnsi="Arial" w:cs="Arial"/>
                <w:sz w:val="20"/>
                <w:szCs w:val="20"/>
              </w:rPr>
            </w:pPr>
            <w:r>
              <w:rPr>
                <w:rFonts w:ascii="Arial" w:hAnsi="Arial" w:cs="Arial"/>
                <w:sz w:val="20"/>
                <w:szCs w:val="20"/>
              </w:rPr>
              <w:t xml:space="preserve">Project </w:t>
            </w:r>
            <w:r w:rsidR="00E65D16">
              <w:rPr>
                <w:rFonts w:ascii="Arial" w:hAnsi="Arial" w:cs="Arial"/>
                <w:sz w:val="20"/>
                <w:szCs w:val="20"/>
              </w:rPr>
              <w:t xml:space="preserve">Support </w:t>
            </w:r>
            <w:r w:rsidR="00E65D16" w:rsidRPr="003A4721">
              <w:rPr>
                <w:rFonts w:ascii="Arial" w:hAnsi="Arial" w:cs="Arial"/>
                <w:sz w:val="20"/>
                <w:szCs w:val="20"/>
              </w:rPr>
              <w:t>Officer</w:t>
            </w:r>
          </w:p>
        </w:tc>
      </w:tr>
      <w:tr w:rsidR="00E449D4" w:rsidRPr="00C138CC" w14:paraId="61B9059B" w14:textId="77777777" w:rsidTr="4AE786B4">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6864C22" w:rsidR="00E449D4" w:rsidRPr="00C138CC" w:rsidRDefault="005C32EF" w:rsidP="00AC182E">
            <w:pPr>
              <w:jc w:val="both"/>
              <w:rPr>
                <w:rFonts w:ascii="Arial" w:hAnsi="Arial" w:cs="Arial"/>
                <w:sz w:val="20"/>
                <w:szCs w:val="20"/>
              </w:rPr>
            </w:pPr>
            <w:r>
              <w:rPr>
                <w:rFonts w:ascii="Arial" w:hAnsi="Arial" w:cs="Arial"/>
                <w:sz w:val="20"/>
                <w:szCs w:val="20"/>
              </w:rPr>
              <w:t>Corporate Services</w:t>
            </w:r>
          </w:p>
        </w:tc>
      </w:tr>
      <w:tr w:rsidR="00E449D4" w:rsidRPr="00C138CC" w14:paraId="099F77AA" w14:textId="77777777" w:rsidTr="4AE786B4">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87005AE" w:rsidR="00E449D4" w:rsidRPr="00C138CC" w:rsidRDefault="003A4721"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4AE786B4">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7777777" w:rsidR="00E449D4" w:rsidRPr="00C138CC" w:rsidRDefault="00E449D4" w:rsidP="00AC182E">
            <w:pPr>
              <w:jc w:val="both"/>
              <w:rPr>
                <w:rFonts w:ascii="Arial" w:hAnsi="Arial" w:cs="Arial"/>
                <w:sz w:val="20"/>
                <w:szCs w:val="20"/>
              </w:rPr>
            </w:pPr>
            <w:r w:rsidRPr="00C138CC">
              <w:rPr>
                <w:rFonts w:ascii="Arial" w:hAnsi="Arial" w:cs="Arial"/>
                <w:sz w:val="20"/>
                <w:szCs w:val="20"/>
              </w:rPr>
              <w:t>000</w:t>
            </w:r>
          </w:p>
        </w:tc>
      </w:tr>
      <w:tr w:rsidR="00E449D4" w:rsidRPr="00C138CC" w14:paraId="338952F8" w14:textId="77777777" w:rsidTr="4AE786B4">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A67FD27" w:rsidR="00E449D4" w:rsidRPr="00C138CC" w:rsidRDefault="00A378A0" w:rsidP="4AE786B4">
            <w:pPr>
              <w:jc w:val="both"/>
              <w:rPr>
                <w:sz w:val="20"/>
                <w:szCs w:val="20"/>
              </w:rPr>
            </w:pPr>
            <w:r>
              <w:rPr>
                <w:rFonts w:ascii="Arial" w:hAnsi="Arial" w:cs="Arial"/>
                <w:sz w:val="20"/>
                <w:szCs w:val="20"/>
              </w:rPr>
              <w:t>Senior Development Manager</w:t>
            </w:r>
          </w:p>
        </w:tc>
      </w:tr>
      <w:tr w:rsidR="00E449D4" w:rsidRPr="00C138CC" w14:paraId="1D60EE41" w14:textId="77777777" w:rsidTr="4AE786B4">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5795CEE9" w:rsidR="00E449D4" w:rsidRPr="00C138CC" w:rsidRDefault="00A378A0" w:rsidP="00AC182E">
            <w:pPr>
              <w:rPr>
                <w:rFonts w:ascii="Arial" w:hAnsi="Arial" w:cs="Arial"/>
                <w:color w:val="FF0000"/>
                <w:sz w:val="20"/>
                <w:szCs w:val="20"/>
              </w:rPr>
            </w:pPr>
            <w:r>
              <w:rPr>
                <w:rFonts w:ascii="Arial" w:hAnsi="Arial" w:cs="Arial"/>
                <w:sz w:val="20"/>
                <w:szCs w:val="20"/>
              </w:rPr>
              <w:t>Fixed Term 2 years</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65D16">
      <w:pPr>
        <w:pStyle w:val="Heading2"/>
        <w:tabs>
          <w:tab w:val="left" w:pos="862"/>
        </w:tabs>
        <w:ind w:left="142" w:right="-46"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1F4F51F8" w14:textId="6E1BC695" w:rsidR="002A3B77" w:rsidRDefault="002A3B77" w:rsidP="00E65D16">
      <w:pPr>
        <w:pStyle w:val="Heading2"/>
        <w:tabs>
          <w:tab w:val="left" w:pos="862"/>
        </w:tabs>
        <w:ind w:left="862" w:right="-46" w:firstLine="0"/>
        <w:jc w:val="both"/>
        <w:rPr>
          <w:rFonts w:ascii="Arial" w:hAnsi="Arial" w:cs="Arial"/>
          <w:sz w:val="20"/>
        </w:rPr>
      </w:pPr>
      <w:r w:rsidRPr="002A3B77">
        <w:rPr>
          <w:rFonts w:ascii="Arial" w:hAnsi="Arial" w:cs="Arial"/>
          <w:sz w:val="20"/>
        </w:rPr>
        <w:t xml:space="preserve">The </w:t>
      </w:r>
      <w:r w:rsidR="00A378A0">
        <w:rPr>
          <w:rFonts w:ascii="Arial" w:hAnsi="Arial" w:cs="Arial"/>
          <w:sz w:val="20"/>
        </w:rPr>
        <w:t xml:space="preserve">Project </w:t>
      </w:r>
      <w:r w:rsidR="00E65D16">
        <w:rPr>
          <w:rFonts w:ascii="Arial" w:hAnsi="Arial" w:cs="Arial"/>
          <w:sz w:val="20"/>
        </w:rPr>
        <w:t>Support Officer</w:t>
      </w:r>
      <w:r w:rsidRPr="002A3B77">
        <w:rPr>
          <w:rFonts w:ascii="Arial" w:hAnsi="Arial" w:cs="Arial"/>
          <w:sz w:val="20"/>
        </w:rPr>
        <w:t xml:space="preserve"> position is part of the </w:t>
      </w:r>
      <w:r w:rsidR="00A378A0">
        <w:rPr>
          <w:rFonts w:ascii="Arial" w:hAnsi="Arial" w:cs="Arial"/>
          <w:sz w:val="20"/>
        </w:rPr>
        <w:t xml:space="preserve">Major Projects &amp; </w:t>
      </w:r>
      <w:r w:rsidR="00E65D16">
        <w:rPr>
          <w:rFonts w:ascii="Arial" w:hAnsi="Arial" w:cs="Arial"/>
          <w:sz w:val="20"/>
        </w:rPr>
        <w:t xml:space="preserve">Planning </w:t>
      </w:r>
      <w:r w:rsidR="00E65D16" w:rsidRPr="002A3B77">
        <w:rPr>
          <w:rFonts w:ascii="Arial" w:hAnsi="Arial" w:cs="Arial"/>
          <w:sz w:val="20"/>
        </w:rPr>
        <w:t>team</w:t>
      </w:r>
      <w:r w:rsidRPr="002A3B77">
        <w:rPr>
          <w:rFonts w:ascii="Arial" w:hAnsi="Arial" w:cs="Arial"/>
          <w:sz w:val="20"/>
        </w:rPr>
        <w:t xml:space="preserve"> and works closely with </w:t>
      </w:r>
      <w:r w:rsidR="00A378A0">
        <w:rPr>
          <w:rFonts w:ascii="Arial" w:hAnsi="Arial" w:cs="Arial"/>
          <w:sz w:val="20"/>
        </w:rPr>
        <w:t xml:space="preserve">Development Managers, Project Managers, </w:t>
      </w:r>
      <w:r w:rsidRPr="002A3B77">
        <w:rPr>
          <w:rFonts w:ascii="Arial" w:hAnsi="Arial" w:cs="Arial"/>
          <w:sz w:val="20"/>
        </w:rPr>
        <w:t xml:space="preserve">Engineers, Planning, Design and Construction (PD&amp;C), </w:t>
      </w:r>
      <w:r w:rsidR="00A378A0">
        <w:rPr>
          <w:rFonts w:ascii="Arial" w:hAnsi="Arial" w:cs="Arial"/>
          <w:sz w:val="20"/>
        </w:rPr>
        <w:t xml:space="preserve">and </w:t>
      </w:r>
      <w:r w:rsidRPr="002A3B77">
        <w:rPr>
          <w:rFonts w:ascii="Arial" w:hAnsi="Arial" w:cs="Arial"/>
          <w:sz w:val="20"/>
        </w:rPr>
        <w:t xml:space="preserve">Campus Facilities.   </w:t>
      </w:r>
    </w:p>
    <w:p w14:paraId="733762AA" w14:textId="4108543C" w:rsidR="003A4721" w:rsidRDefault="003A4721" w:rsidP="00E65D16">
      <w:pPr>
        <w:pStyle w:val="Heading2"/>
        <w:tabs>
          <w:tab w:val="left" w:pos="862"/>
        </w:tabs>
        <w:ind w:left="862" w:right="-46" w:firstLine="0"/>
        <w:jc w:val="both"/>
        <w:rPr>
          <w:rFonts w:ascii="Arial" w:hAnsi="Arial" w:cs="Arial"/>
          <w:sz w:val="20"/>
        </w:rPr>
      </w:pPr>
      <w:r w:rsidRPr="003A4721">
        <w:rPr>
          <w:rFonts w:ascii="Arial" w:hAnsi="Arial" w:cs="Arial"/>
          <w:sz w:val="20"/>
        </w:rPr>
        <w:t>Under general direction, this position is responsible for providing administrative assistance and support to an element’s day-to-day operations.</w:t>
      </w:r>
    </w:p>
    <w:p w14:paraId="3C0D7325" w14:textId="61BB8DAF" w:rsidR="00E449D4" w:rsidRPr="00C138CC" w:rsidRDefault="00E449D4" w:rsidP="00E65D16">
      <w:pPr>
        <w:pStyle w:val="Heading2"/>
        <w:tabs>
          <w:tab w:val="left" w:pos="862"/>
        </w:tabs>
        <w:ind w:left="0" w:right="-46" w:firstLine="142"/>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65D16">
      <w:pPr>
        <w:pStyle w:val="Default"/>
        <w:ind w:right="-46"/>
        <w:jc w:val="both"/>
        <w:rPr>
          <w:b/>
          <w:i/>
          <w:color w:val="auto"/>
          <w:sz w:val="20"/>
          <w:szCs w:val="20"/>
        </w:rPr>
      </w:pPr>
    </w:p>
    <w:p w14:paraId="0B2F6F5E" w14:textId="4292EE1F" w:rsidR="00E449D4" w:rsidRPr="00C138CC" w:rsidRDefault="00E449D4" w:rsidP="00E65D16">
      <w:pPr>
        <w:pStyle w:val="ListParagraph"/>
        <w:numPr>
          <w:ilvl w:val="2"/>
          <w:numId w:val="1"/>
        </w:numPr>
        <w:tabs>
          <w:tab w:val="left" w:pos="1180"/>
          <w:tab w:val="left" w:pos="1181"/>
        </w:tabs>
        <w:spacing w:line="276" w:lineRule="auto"/>
        <w:ind w:right="-46"/>
        <w:jc w:val="both"/>
        <w:rPr>
          <w:rFonts w:ascii="Arial" w:hAnsi="Arial" w:cs="Arial"/>
          <w:sz w:val="20"/>
        </w:rPr>
      </w:pPr>
      <w:r w:rsidRPr="00C138CC">
        <w:rPr>
          <w:rFonts w:ascii="Arial" w:hAnsi="Arial" w:cs="Arial"/>
          <w:sz w:val="20"/>
        </w:rPr>
        <w:t>The occupant of this position will</w:t>
      </w:r>
      <w:r w:rsidR="003A4721">
        <w:rPr>
          <w:rFonts w:ascii="Arial" w:hAnsi="Arial" w:cs="Arial"/>
          <w:sz w:val="20"/>
        </w:rPr>
        <w:t xml:space="preserve"> hold a</w:t>
      </w:r>
      <w:r w:rsidRPr="00C138CC">
        <w:rPr>
          <w:rFonts w:ascii="Arial" w:hAnsi="Arial" w:cs="Arial"/>
          <w:sz w:val="20"/>
        </w:rPr>
        <w:t xml:space="preserve"> </w:t>
      </w:r>
      <w:r w:rsidR="003A4721" w:rsidRPr="003A4721">
        <w:rPr>
          <w:rFonts w:ascii="Arial" w:hAnsi="Arial" w:cs="Arial"/>
          <w:sz w:val="20"/>
        </w:rPr>
        <w:t>minimum of an associate diploma qualification and at least two years relevant work experience, or an equivalent combination of relevant skills, knowledge and experience</w:t>
      </w:r>
      <w:r w:rsidRPr="00C138CC">
        <w:rPr>
          <w:rFonts w:ascii="Arial" w:hAnsi="Arial" w:cs="Arial"/>
          <w:sz w:val="20"/>
        </w:rPr>
        <w:t>.</w:t>
      </w:r>
    </w:p>
    <w:p w14:paraId="35D0314E" w14:textId="77777777" w:rsidR="00E449D4" w:rsidRPr="00C138CC" w:rsidRDefault="00E449D4" w:rsidP="00E65D16">
      <w:pPr>
        <w:pStyle w:val="Heading2"/>
        <w:tabs>
          <w:tab w:val="left" w:pos="862"/>
        </w:tabs>
        <w:ind w:left="142" w:right="-46"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65D16">
      <w:pPr>
        <w:pStyle w:val="BodyText"/>
        <w:spacing w:before="3"/>
        <w:ind w:right="-46"/>
        <w:jc w:val="both"/>
        <w:rPr>
          <w:sz w:val="17"/>
        </w:rPr>
      </w:pPr>
    </w:p>
    <w:p w14:paraId="64E52E05" w14:textId="4ED6E0AC" w:rsidR="005C32EF" w:rsidRPr="004C1ECF" w:rsidRDefault="005C32EF"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sidRPr="0025615D">
        <w:rPr>
          <w:rFonts w:ascii="Arial" w:hAnsi="Arial" w:cs="Arial"/>
          <w:sz w:val="20"/>
          <w:szCs w:val="20"/>
        </w:rPr>
        <w:t xml:space="preserve">Assist </w:t>
      </w:r>
      <w:r w:rsidR="005E48E8">
        <w:rPr>
          <w:rFonts w:ascii="Arial" w:hAnsi="Arial" w:cs="Arial"/>
          <w:sz w:val="20"/>
          <w:szCs w:val="20"/>
        </w:rPr>
        <w:t xml:space="preserve">Major Projects &amp; </w:t>
      </w:r>
      <w:r w:rsidR="00E65D16">
        <w:rPr>
          <w:rFonts w:ascii="Arial" w:hAnsi="Arial" w:cs="Arial"/>
          <w:sz w:val="20"/>
          <w:szCs w:val="20"/>
        </w:rPr>
        <w:t xml:space="preserve">Planning </w:t>
      </w:r>
      <w:r w:rsidR="00E65D16" w:rsidRPr="0025615D">
        <w:rPr>
          <w:rFonts w:ascii="Arial" w:hAnsi="Arial" w:cs="Arial"/>
          <w:sz w:val="20"/>
          <w:szCs w:val="20"/>
        </w:rPr>
        <w:t>staff</w:t>
      </w:r>
      <w:r w:rsidRPr="0025615D">
        <w:rPr>
          <w:rFonts w:ascii="Arial" w:hAnsi="Arial" w:cs="Arial"/>
          <w:sz w:val="20"/>
          <w:szCs w:val="20"/>
        </w:rPr>
        <w:t xml:space="preserve"> th</w:t>
      </w:r>
      <w:r w:rsidRPr="005C32EF">
        <w:rPr>
          <w:rFonts w:ascii="Arial" w:hAnsi="Arial" w:cs="Arial"/>
          <w:sz w:val="20"/>
        </w:rPr>
        <w:t xml:space="preserve">rough </w:t>
      </w:r>
      <w:r w:rsidR="004C1ECF">
        <w:rPr>
          <w:rFonts w:ascii="Arial" w:hAnsi="Arial" w:cs="Arial"/>
          <w:sz w:val="20"/>
        </w:rPr>
        <w:t>general</w:t>
      </w:r>
      <w:r w:rsidRPr="005C32EF">
        <w:rPr>
          <w:rFonts w:ascii="Arial" w:hAnsi="Arial" w:cs="Arial"/>
          <w:sz w:val="20"/>
        </w:rPr>
        <w:t xml:space="preserve"> administrative support including but not limited to updating databases, organising meetings, correspondence, minute taking, maintaining shared mailboxes, record management, managing the flow of information, maintaining and reviewing administrative processes and making suggestions for improvement. </w:t>
      </w:r>
    </w:p>
    <w:p w14:paraId="47237305" w14:textId="0986291A" w:rsidR="005C32EF" w:rsidRDefault="005C32EF"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U</w:t>
      </w:r>
      <w:r w:rsidRPr="003A4721">
        <w:rPr>
          <w:rFonts w:ascii="Arial" w:hAnsi="Arial" w:cs="Arial"/>
          <w:sz w:val="20"/>
        </w:rPr>
        <w:t>ndertake procurement and financial transactions using the University’s finance systems (e</w:t>
      </w:r>
      <w:r>
        <w:rPr>
          <w:rFonts w:ascii="Arial" w:hAnsi="Arial" w:cs="Arial"/>
          <w:sz w:val="20"/>
        </w:rPr>
        <w:t>.</w:t>
      </w:r>
      <w:r w:rsidRPr="003A4721">
        <w:rPr>
          <w:rFonts w:ascii="Arial" w:hAnsi="Arial" w:cs="Arial"/>
          <w:sz w:val="20"/>
        </w:rPr>
        <w:t>g</w:t>
      </w:r>
      <w:r>
        <w:rPr>
          <w:rFonts w:ascii="Arial" w:hAnsi="Arial" w:cs="Arial"/>
          <w:sz w:val="20"/>
        </w:rPr>
        <w:t>.</w:t>
      </w:r>
      <w:r w:rsidRPr="003A4721">
        <w:rPr>
          <w:rFonts w:ascii="Arial" w:hAnsi="Arial" w:cs="Arial"/>
          <w:sz w:val="20"/>
        </w:rPr>
        <w:t xml:space="preserve"> </w:t>
      </w:r>
      <w:r w:rsidR="0051124D">
        <w:rPr>
          <w:rFonts w:ascii="Arial" w:hAnsi="Arial" w:cs="Arial"/>
          <w:sz w:val="20"/>
        </w:rPr>
        <w:t xml:space="preserve">purchase orders, </w:t>
      </w:r>
      <w:r w:rsidRPr="003A4721">
        <w:rPr>
          <w:rFonts w:ascii="Arial" w:hAnsi="Arial" w:cs="Arial"/>
          <w:sz w:val="20"/>
        </w:rPr>
        <w:t>payment and invoice requests)</w:t>
      </w:r>
      <w:r>
        <w:rPr>
          <w:rFonts w:ascii="Arial" w:hAnsi="Arial" w:cs="Arial"/>
          <w:sz w:val="20"/>
        </w:rPr>
        <w:t xml:space="preserve">. </w:t>
      </w:r>
    </w:p>
    <w:p w14:paraId="6C96D7E3" w14:textId="31E5AB93" w:rsidR="00BD1FC0" w:rsidRPr="004C1ECF" w:rsidRDefault="00BD1FC0"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 xml:space="preserve">Assist with </w:t>
      </w:r>
      <w:r w:rsidR="0051124D">
        <w:rPr>
          <w:rFonts w:ascii="Arial" w:hAnsi="Arial" w:cs="Arial"/>
          <w:sz w:val="20"/>
        </w:rPr>
        <w:t xml:space="preserve">establishing </w:t>
      </w:r>
      <w:r>
        <w:rPr>
          <w:rFonts w:ascii="Arial" w:hAnsi="Arial" w:cs="Arial"/>
          <w:sz w:val="20"/>
        </w:rPr>
        <w:t xml:space="preserve">financial management </w:t>
      </w:r>
      <w:r w:rsidR="0051124D">
        <w:rPr>
          <w:rFonts w:ascii="Arial" w:hAnsi="Arial" w:cs="Arial"/>
          <w:sz w:val="20"/>
        </w:rPr>
        <w:t xml:space="preserve">tools to </w:t>
      </w:r>
      <w:r w:rsidR="003D1516">
        <w:rPr>
          <w:rFonts w:ascii="Arial" w:hAnsi="Arial" w:cs="Arial"/>
          <w:sz w:val="20"/>
        </w:rPr>
        <w:t xml:space="preserve">control </w:t>
      </w:r>
      <w:r>
        <w:rPr>
          <w:rFonts w:ascii="Arial" w:hAnsi="Arial" w:cs="Arial"/>
          <w:sz w:val="20"/>
        </w:rPr>
        <w:t>project</w:t>
      </w:r>
      <w:r w:rsidR="0051124D">
        <w:rPr>
          <w:rFonts w:ascii="Arial" w:hAnsi="Arial" w:cs="Arial"/>
          <w:sz w:val="20"/>
        </w:rPr>
        <w:t xml:space="preserve"> </w:t>
      </w:r>
      <w:r w:rsidR="00E65D16">
        <w:rPr>
          <w:rFonts w:ascii="Arial" w:hAnsi="Arial" w:cs="Arial"/>
          <w:sz w:val="20"/>
        </w:rPr>
        <w:t>expenditure including</w:t>
      </w:r>
      <w:r>
        <w:rPr>
          <w:rFonts w:ascii="Arial" w:hAnsi="Arial" w:cs="Arial"/>
          <w:sz w:val="20"/>
        </w:rPr>
        <w:t xml:space="preserve"> project cashflows, variation requests and cost to </w:t>
      </w:r>
      <w:r w:rsidR="003D1516">
        <w:rPr>
          <w:rFonts w:ascii="Arial" w:hAnsi="Arial" w:cs="Arial"/>
          <w:sz w:val="20"/>
        </w:rPr>
        <w:t>date/</w:t>
      </w:r>
      <w:r>
        <w:rPr>
          <w:rFonts w:ascii="Arial" w:hAnsi="Arial" w:cs="Arial"/>
          <w:sz w:val="20"/>
        </w:rPr>
        <w:t>complete forecasts.</w:t>
      </w:r>
    </w:p>
    <w:p w14:paraId="360074AA" w14:textId="7F00D84A" w:rsidR="005C32EF" w:rsidRPr="004C1ECF" w:rsidRDefault="005C32EF"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sidRPr="004C1ECF">
        <w:rPr>
          <w:rFonts w:ascii="Arial" w:hAnsi="Arial" w:cs="Arial"/>
          <w:sz w:val="20"/>
        </w:rPr>
        <w:t>Provide cont</w:t>
      </w:r>
      <w:r w:rsidR="008A2FE3">
        <w:rPr>
          <w:rFonts w:ascii="Arial" w:hAnsi="Arial" w:cs="Arial"/>
          <w:sz w:val="20"/>
        </w:rPr>
        <w:t>r</w:t>
      </w:r>
      <w:r w:rsidRPr="004C1ECF">
        <w:rPr>
          <w:rFonts w:ascii="Arial" w:hAnsi="Arial" w:cs="Arial"/>
          <w:sz w:val="20"/>
        </w:rPr>
        <w:t xml:space="preserve">act administration </w:t>
      </w:r>
      <w:r w:rsidR="0051124D">
        <w:rPr>
          <w:rFonts w:ascii="Arial" w:hAnsi="Arial" w:cs="Arial"/>
          <w:sz w:val="20"/>
        </w:rPr>
        <w:t xml:space="preserve">including establishing and maintaining project filing systems to </w:t>
      </w:r>
      <w:r w:rsidRPr="004C1ECF">
        <w:rPr>
          <w:rFonts w:ascii="Arial" w:hAnsi="Arial" w:cs="Arial"/>
          <w:sz w:val="20"/>
        </w:rPr>
        <w:t>support to</w:t>
      </w:r>
      <w:r w:rsidR="004C1ECF">
        <w:rPr>
          <w:rFonts w:ascii="Arial" w:hAnsi="Arial" w:cs="Arial"/>
          <w:sz w:val="20"/>
        </w:rPr>
        <w:t xml:space="preserve"> the </w:t>
      </w:r>
      <w:r w:rsidR="005E48E8">
        <w:rPr>
          <w:rFonts w:ascii="Arial" w:hAnsi="Arial" w:cs="Arial"/>
          <w:sz w:val="20"/>
        </w:rPr>
        <w:t xml:space="preserve">Senior Development Manager </w:t>
      </w:r>
      <w:r w:rsidR="004C1ECF">
        <w:rPr>
          <w:rFonts w:ascii="Arial" w:hAnsi="Arial" w:cs="Arial"/>
          <w:sz w:val="20"/>
        </w:rPr>
        <w:t>and the</w:t>
      </w:r>
      <w:r w:rsidR="005E48E8">
        <w:rPr>
          <w:rFonts w:ascii="Arial" w:hAnsi="Arial" w:cs="Arial"/>
          <w:sz w:val="20"/>
        </w:rPr>
        <w:t xml:space="preserve"> Major Projects &amp; Planning</w:t>
      </w:r>
      <w:r w:rsidRPr="004C1ECF">
        <w:rPr>
          <w:rFonts w:ascii="Arial" w:hAnsi="Arial" w:cs="Arial"/>
          <w:sz w:val="20"/>
        </w:rPr>
        <w:t xml:space="preserve"> team.</w:t>
      </w:r>
    </w:p>
    <w:p w14:paraId="4A885C2C" w14:textId="05E60A89" w:rsidR="005C32EF" w:rsidRPr="004C1ECF" w:rsidRDefault="005C32EF"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sidRPr="004C1ECF">
        <w:rPr>
          <w:rFonts w:ascii="Arial" w:hAnsi="Arial" w:cs="Arial"/>
          <w:sz w:val="20"/>
        </w:rPr>
        <w:t xml:space="preserve">Provide support in the administration of </w:t>
      </w:r>
      <w:r w:rsidR="005E48E8">
        <w:rPr>
          <w:rFonts w:ascii="Arial" w:hAnsi="Arial" w:cs="Arial"/>
          <w:sz w:val="20"/>
        </w:rPr>
        <w:t xml:space="preserve">procurement by </w:t>
      </w:r>
      <w:r w:rsidRPr="004C1ECF">
        <w:rPr>
          <w:rFonts w:ascii="Arial" w:hAnsi="Arial" w:cs="Arial"/>
          <w:sz w:val="20"/>
        </w:rPr>
        <w:t xml:space="preserve">ensuring tenders are properly set up and monitored in the </w:t>
      </w:r>
      <w:r w:rsidR="005E48E8">
        <w:rPr>
          <w:rFonts w:ascii="Arial" w:hAnsi="Arial" w:cs="Arial"/>
          <w:sz w:val="20"/>
        </w:rPr>
        <w:t>Vendor</w:t>
      </w:r>
      <w:r w:rsidR="00CC1830">
        <w:rPr>
          <w:rFonts w:ascii="Arial" w:hAnsi="Arial" w:cs="Arial"/>
          <w:sz w:val="20"/>
        </w:rPr>
        <w:t xml:space="preserve"> </w:t>
      </w:r>
      <w:r w:rsidR="005E48E8">
        <w:rPr>
          <w:rFonts w:ascii="Arial" w:hAnsi="Arial" w:cs="Arial"/>
          <w:sz w:val="20"/>
        </w:rPr>
        <w:t>panel</w:t>
      </w:r>
      <w:r w:rsidRPr="004C1ECF">
        <w:rPr>
          <w:rFonts w:ascii="Arial" w:hAnsi="Arial" w:cs="Arial"/>
          <w:sz w:val="20"/>
        </w:rPr>
        <w:t xml:space="preserve"> system.</w:t>
      </w:r>
    </w:p>
    <w:p w14:paraId="6C44E996" w14:textId="1C21F9DE" w:rsidR="005C32EF" w:rsidRPr="005C32EF" w:rsidRDefault="000136CC"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 xml:space="preserve">Perform routine project work, including </w:t>
      </w:r>
      <w:r w:rsidR="005C32EF" w:rsidRPr="005C32EF">
        <w:rPr>
          <w:rFonts w:ascii="Arial" w:hAnsi="Arial" w:cs="Arial"/>
          <w:sz w:val="20"/>
        </w:rPr>
        <w:t>data</w:t>
      </w:r>
      <w:r>
        <w:rPr>
          <w:rFonts w:ascii="Arial" w:hAnsi="Arial" w:cs="Arial"/>
          <w:sz w:val="20"/>
        </w:rPr>
        <w:t xml:space="preserve"> collection and entry</w:t>
      </w:r>
      <w:r w:rsidR="005C32EF" w:rsidRPr="005C32EF">
        <w:rPr>
          <w:rFonts w:ascii="Arial" w:hAnsi="Arial" w:cs="Arial"/>
          <w:sz w:val="20"/>
        </w:rPr>
        <w:t xml:space="preserve"> </w:t>
      </w:r>
      <w:r>
        <w:rPr>
          <w:rFonts w:ascii="Arial" w:hAnsi="Arial" w:cs="Arial"/>
          <w:sz w:val="20"/>
        </w:rPr>
        <w:t xml:space="preserve">and the preparation and formatting of correspondence, </w:t>
      </w:r>
      <w:r w:rsidR="00D97689">
        <w:rPr>
          <w:rFonts w:ascii="Arial" w:hAnsi="Arial" w:cs="Arial"/>
          <w:sz w:val="20"/>
        </w:rPr>
        <w:t>presentations,</w:t>
      </w:r>
      <w:r>
        <w:rPr>
          <w:rFonts w:ascii="Arial" w:hAnsi="Arial" w:cs="Arial"/>
          <w:sz w:val="20"/>
        </w:rPr>
        <w:t xml:space="preserve"> and reports.</w:t>
      </w:r>
    </w:p>
    <w:p w14:paraId="6E775DAC" w14:textId="0061744A" w:rsidR="005C32EF" w:rsidRPr="003A4721" w:rsidRDefault="005C32EF"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sidRPr="003A4721">
        <w:rPr>
          <w:rFonts w:ascii="Arial" w:hAnsi="Arial" w:cs="Arial"/>
          <w:sz w:val="20"/>
        </w:rPr>
        <w:t xml:space="preserve">Review and update web content </w:t>
      </w:r>
      <w:r>
        <w:rPr>
          <w:rFonts w:ascii="Arial" w:hAnsi="Arial" w:cs="Arial"/>
          <w:sz w:val="20"/>
        </w:rPr>
        <w:t xml:space="preserve">and SharePoint sites </w:t>
      </w:r>
      <w:r w:rsidRPr="003A4721">
        <w:rPr>
          <w:rFonts w:ascii="Arial" w:hAnsi="Arial" w:cs="Arial"/>
          <w:sz w:val="20"/>
        </w:rPr>
        <w:t>ensuring relevance</w:t>
      </w:r>
      <w:r>
        <w:rPr>
          <w:rFonts w:ascii="Arial" w:hAnsi="Arial" w:cs="Arial"/>
          <w:sz w:val="20"/>
        </w:rPr>
        <w:t xml:space="preserve"> and contribute to developing improvements and efficiencies.</w:t>
      </w:r>
    </w:p>
    <w:p w14:paraId="73B96DB4" w14:textId="3D320D68" w:rsidR="003A4721" w:rsidRDefault="003A4721" w:rsidP="00E65D16">
      <w:pPr>
        <w:pStyle w:val="ListParagraph"/>
        <w:numPr>
          <w:ilvl w:val="2"/>
          <w:numId w:val="1"/>
        </w:numPr>
        <w:tabs>
          <w:tab w:val="left" w:pos="1180"/>
          <w:tab w:val="left" w:pos="1181"/>
        </w:tabs>
        <w:spacing w:before="117" w:line="276" w:lineRule="auto"/>
        <w:ind w:right="-46"/>
        <w:jc w:val="both"/>
        <w:rPr>
          <w:rFonts w:ascii="Arial" w:hAnsi="Arial" w:cs="Arial"/>
          <w:sz w:val="20"/>
          <w:szCs w:val="20"/>
        </w:rPr>
      </w:pPr>
      <w:r w:rsidRPr="7A028B91">
        <w:rPr>
          <w:rFonts w:ascii="Arial" w:hAnsi="Arial" w:cs="Arial"/>
          <w:sz w:val="20"/>
          <w:szCs w:val="20"/>
        </w:rPr>
        <w:t>Provide standard policy and procedural advice and contribute to the development of policies and procedures</w:t>
      </w:r>
      <w:r w:rsidR="39F9FCFE" w:rsidRPr="7A028B91">
        <w:rPr>
          <w:rFonts w:ascii="Arial" w:hAnsi="Arial" w:cs="Arial"/>
          <w:sz w:val="20"/>
          <w:szCs w:val="20"/>
        </w:rPr>
        <w:t xml:space="preserve"> related to </w:t>
      </w:r>
      <w:r w:rsidR="005E48E8">
        <w:rPr>
          <w:rFonts w:ascii="Arial" w:hAnsi="Arial" w:cs="Arial"/>
          <w:sz w:val="20"/>
          <w:szCs w:val="20"/>
        </w:rPr>
        <w:t>project delivery and other</w:t>
      </w:r>
      <w:r w:rsidR="39F9FCFE" w:rsidRPr="7A028B91">
        <w:rPr>
          <w:rFonts w:ascii="Arial" w:hAnsi="Arial" w:cs="Arial"/>
          <w:sz w:val="20"/>
          <w:szCs w:val="20"/>
        </w:rPr>
        <w:t xml:space="preserve"> relevant matters</w:t>
      </w:r>
      <w:r w:rsidR="008D4C11">
        <w:rPr>
          <w:rFonts w:ascii="Arial" w:hAnsi="Arial" w:cs="Arial"/>
          <w:sz w:val="20"/>
          <w:szCs w:val="20"/>
        </w:rPr>
        <w:t>.</w:t>
      </w:r>
    </w:p>
    <w:p w14:paraId="045D2E71" w14:textId="77777777" w:rsidR="003A4721" w:rsidRPr="003A4721" w:rsidRDefault="003A4721"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sidRPr="003A4721">
        <w:rPr>
          <w:rFonts w:ascii="Arial" w:hAnsi="Arial" w:cs="Arial"/>
          <w:sz w:val="20"/>
        </w:rPr>
        <w:t>Liaise with other Elements within the University and external organisations/agents as required.</w:t>
      </w:r>
    </w:p>
    <w:p w14:paraId="05CB5A7B" w14:textId="77777777" w:rsidR="003A4721" w:rsidRPr="003A4721" w:rsidRDefault="003A4721"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sidRPr="003A4721">
        <w:rPr>
          <w:rFonts w:ascii="Arial" w:hAnsi="Arial" w:cs="Arial"/>
          <w:sz w:val="20"/>
        </w:rPr>
        <w:t>This position may be required to take on other responsibilities, commensurate with the expectations of a role at this level, which contribute to the overall objectives of the work unit.</w:t>
      </w:r>
    </w:p>
    <w:p w14:paraId="54283F2A" w14:textId="365E55AD" w:rsidR="00E449D4" w:rsidRPr="00C138CC" w:rsidRDefault="003A4721"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256E6504" w:rsidR="00E449D4" w:rsidRPr="00C138CC" w:rsidRDefault="00E449D4" w:rsidP="00E65D16">
      <w:pPr>
        <w:pStyle w:val="ListParagraph"/>
        <w:numPr>
          <w:ilvl w:val="2"/>
          <w:numId w:val="1"/>
        </w:numPr>
        <w:tabs>
          <w:tab w:val="left" w:pos="1180"/>
          <w:tab w:val="left" w:pos="1181"/>
        </w:tabs>
        <w:spacing w:before="117" w:line="276" w:lineRule="auto"/>
        <w:ind w:right="-46"/>
        <w:jc w:val="both"/>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r w:rsidR="00E65D16" w:rsidRPr="00C138CC">
        <w:rPr>
          <w:rFonts w:ascii="Arial" w:hAnsi="Arial" w:cs="Arial"/>
          <w:sz w:val="20"/>
        </w:rPr>
        <w:t>always communicate</w:t>
      </w:r>
      <w:r w:rsidRPr="00C138CC">
        <w:rPr>
          <w:rFonts w:ascii="Arial" w:hAnsi="Arial" w:cs="Arial"/>
          <w:sz w:val="20"/>
        </w:rPr>
        <w:t xml:space="preserve"> to reflect fairness, ethics and professionalism.</w:t>
      </w:r>
      <w:bookmarkStart w:id="0" w:name="3.1_Criteria"/>
      <w:bookmarkEnd w:id="0"/>
    </w:p>
    <w:p w14:paraId="15E6FE81" w14:textId="77777777" w:rsidR="00E449D4" w:rsidRPr="00C138CC" w:rsidRDefault="00E449D4" w:rsidP="00E65D16">
      <w:pPr>
        <w:pStyle w:val="Heading2"/>
        <w:tabs>
          <w:tab w:val="left" w:pos="862"/>
        </w:tabs>
        <w:ind w:left="142" w:right="-46"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1F83ED52" w14:textId="77777777" w:rsidR="00E65D16" w:rsidRDefault="00DC185F" w:rsidP="00E65D16">
      <w:pPr>
        <w:pStyle w:val="Heading2"/>
        <w:tabs>
          <w:tab w:val="left" w:pos="862"/>
        </w:tabs>
        <w:ind w:left="862" w:right="-46" w:firstLine="0"/>
        <w:jc w:val="both"/>
        <w:rPr>
          <w:rFonts w:ascii="Arial" w:hAnsi="Arial" w:cs="Arial"/>
          <w:sz w:val="20"/>
        </w:rPr>
      </w:pPr>
      <w:r w:rsidRPr="00E65D16">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7DD99D48" w14:textId="430E87FE" w:rsidR="00DC185F" w:rsidRPr="00E65D16" w:rsidRDefault="00DC185F" w:rsidP="00E65D16">
      <w:pPr>
        <w:pStyle w:val="Heading2"/>
        <w:tabs>
          <w:tab w:val="left" w:pos="862"/>
        </w:tabs>
        <w:ind w:left="862" w:right="-46" w:firstLine="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w:t>
      </w:r>
      <w:r w:rsidRPr="003A4721">
        <w:rPr>
          <w:rFonts w:ascii="Arial" w:hAnsi="Arial" w:cs="Arial"/>
          <w:sz w:val="20"/>
          <w:szCs w:val="20"/>
          <w:lang w:bidi="ar-SA"/>
        </w:rPr>
        <w:t xml:space="preserve">see the Leads Self section </w:t>
      </w:r>
      <w:r>
        <w:rPr>
          <w:rFonts w:ascii="Arial" w:hAnsi="Arial" w:cs="Arial"/>
          <w:color w:val="000000"/>
          <w:sz w:val="20"/>
          <w:szCs w:val="20"/>
          <w:lang w:bidi="ar-SA"/>
        </w:rPr>
        <w:t xml:space="preserve">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498A4B79" w14:textId="6238EA00" w:rsidR="005C32EF" w:rsidRDefault="005C32EF" w:rsidP="00E65D16">
      <w:pPr>
        <w:tabs>
          <w:tab w:val="left" w:pos="1276"/>
        </w:tabs>
        <w:spacing w:line="276" w:lineRule="auto"/>
        <w:ind w:left="1276" w:right="-46"/>
        <w:jc w:val="both"/>
        <w:rPr>
          <w:rFonts w:ascii="Arial" w:hAnsi="Arial" w:cs="Arial"/>
          <w:color w:val="000000"/>
          <w:sz w:val="20"/>
          <w:szCs w:val="20"/>
          <w:lang w:bidi="ar-SA"/>
        </w:rPr>
      </w:pPr>
    </w:p>
    <w:p w14:paraId="052EAF21" w14:textId="0DDC766A" w:rsidR="00864393" w:rsidRDefault="00864393" w:rsidP="00E65D16">
      <w:pPr>
        <w:jc w:val="both"/>
      </w:pPr>
    </w:p>
    <w:p w14:paraId="5DB776D4" w14:textId="6256974D" w:rsidR="00EB78CB" w:rsidRDefault="00EB78CB" w:rsidP="00E65D16">
      <w:pPr>
        <w:jc w:val="both"/>
      </w:pPr>
    </w:p>
    <w:p w14:paraId="2EF76194" w14:textId="6367473A" w:rsidR="00EB78CB" w:rsidRDefault="00EB78CB" w:rsidP="00E65D16">
      <w:pPr>
        <w:jc w:val="both"/>
      </w:pPr>
    </w:p>
    <w:p w14:paraId="0C245B75" w14:textId="69D553BE" w:rsidR="00EB78CB" w:rsidRDefault="00EB78CB" w:rsidP="00E65D16">
      <w:pPr>
        <w:jc w:val="both"/>
      </w:pPr>
    </w:p>
    <w:p w14:paraId="37FAA1BA" w14:textId="251B2028" w:rsidR="00EB78CB" w:rsidRDefault="00EB78CB" w:rsidP="00E65D16">
      <w:pPr>
        <w:jc w:val="both"/>
      </w:pPr>
    </w:p>
    <w:p w14:paraId="1CAD723B" w14:textId="4503F0CA" w:rsidR="00EB78CB" w:rsidRDefault="00EB78CB" w:rsidP="00E65D16">
      <w:pPr>
        <w:jc w:val="both"/>
      </w:pPr>
    </w:p>
    <w:p w14:paraId="4339476E" w14:textId="07761CD5" w:rsidR="00EB78CB" w:rsidRDefault="00EB78CB" w:rsidP="00E65D16">
      <w:pPr>
        <w:jc w:val="both"/>
      </w:pPr>
    </w:p>
    <w:p w14:paraId="593CD0FF" w14:textId="77777777" w:rsidR="00EB78CB" w:rsidRDefault="00EB78CB" w:rsidP="00E65D16">
      <w:pPr>
        <w:jc w:val="both"/>
      </w:pPr>
    </w:p>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F85D" w14:textId="77777777" w:rsidR="00356D53" w:rsidRDefault="00356D53" w:rsidP="00E449D4">
      <w:r>
        <w:separator/>
      </w:r>
    </w:p>
  </w:endnote>
  <w:endnote w:type="continuationSeparator" w:id="0">
    <w:p w14:paraId="6E6919CF" w14:textId="77777777" w:rsidR="00356D53" w:rsidRDefault="00356D53"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AFEDB"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BAAD1"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8403" w14:textId="77777777" w:rsidR="00356D53" w:rsidRDefault="00356D53" w:rsidP="00E449D4">
      <w:r>
        <w:separator/>
      </w:r>
    </w:p>
  </w:footnote>
  <w:footnote w:type="continuationSeparator" w:id="0">
    <w:p w14:paraId="0126B6F7" w14:textId="77777777" w:rsidR="00356D53" w:rsidRDefault="00356D53"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69A27"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13B5F"/>
    <w:multiLevelType w:val="hybridMultilevel"/>
    <w:tmpl w:val="9F18C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3325487">
    <w:abstractNumId w:val="1"/>
  </w:num>
  <w:num w:numId="2" w16cid:durableId="294407850">
    <w:abstractNumId w:val="2"/>
  </w:num>
  <w:num w:numId="3" w16cid:durableId="5886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1MDe2NDQ3tzC1NDdW0lEKTi0uzszPAykwrAUAubES4CwAAAA="/>
  </w:docVars>
  <w:rsids>
    <w:rsidRoot w:val="00E449D4"/>
    <w:rsid w:val="000136CC"/>
    <w:rsid w:val="00076652"/>
    <w:rsid w:val="000B4998"/>
    <w:rsid w:val="000E48B4"/>
    <w:rsid w:val="001B5321"/>
    <w:rsid w:val="001F2167"/>
    <w:rsid w:val="00241266"/>
    <w:rsid w:val="002A3B77"/>
    <w:rsid w:val="002C6DFC"/>
    <w:rsid w:val="00356D53"/>
    <w:rsid w:val="003A4721"/>
    <w:rsid w:val="003C3F8F"/>
    <w:rsid w:val="003D1516"/>
    <w:rsid w:val="00433DC5"/>
    <w:rsid w:val="004C1ECF"/>
    <w:rsid w:val="004D5058"/>
    <w:rsid w:val="005044C4"/>
    <w:rsid w:val="0051124D"/>
    <w:rsid w:val="005238ED"/>
    <w:rsid w:val="005C32EF"/>
    <w:rsid w:val="005D3F1E"/>
    <w:rsid w:val="005E48E8"/>
    <w:rsid w:val="006777CE"/>
    <w:rsid w:val="00693DD1"/>
    <w:rsid w:val="006C57AB"/>
    <w:rsid w:val="006C60D6"/>
    <w:rsid w:val="006D43DD"/>
    <w:rsid w:val="00856B7A"/>
    <w:rsid w:val="00857D62"/>
    <w:rsid w:val="00864393"/>
    <w:rsid w:val="00871CC0"/>
    <w:rsid w:val="00890442"/>
    <w:rsid w:val="008A2FE3"/>
    <w:rsid w:val="008D4C11"/>
    <w:rsid w:val="00A24DFD"/>
    <w:rsid w:val="00A378A0"/>
    <w:rsid w:val="00AE2BE2"/>
    <w:rsid w:val="00B54F2E"/>
    <w:rsid w:val="00BB7DCC"/>
    <w:rsid w:val="00BD1FC0"/>
    <w:rsid w:val="00C06B4F"/>
    <w:rsid w:val="00C203CE"/>
    <w:rsid w:val="00C20B86"/>
    <w:rsid w:val="00C30A49"/>
    <w:rsid w:val="00CC1830"/>
    <w:rsid w:val="00CC5EB6"/>
    <w:rsid w:val="00D324C6"/>
    <w:rsid w:val="00D97689"/>
    <w:rsid w:val="00DB17FF"/>
    <w:rsid w:val="00DC185F"/>
    <w:rsid w:val="00E3020D"/>
    <w:rsid w:val="00E449D4"/>
    <w:rsid w:val="00E460D1"/>
    <w:rsid w:val="00E65D16"/>
    <w:rsid w:val="00EB78CB"/>
    <w:rsid w:val="00F70A73"/>
    <w:rsid w:val="39F9FCFE"/>
    <w:rsid w:val="4AE786B4"/>
    <w:rsid w:val="72768DD4"/>
    <w:rsid w:val="7A028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5C32EF"/>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4C1ECF"/>
    <w:rPr>
      <w:sz w:val="16"/>
      <w:szCs w:val="16"/>
    </w:rPr>
  </w:style>
  <w:style w:type="paragraph" w:styleId="CommentText">
    <w:name w:val="annotation text"/>
    <w:basedOn w:val="Normal"/>
    <w:link w:val="CommentTextChar"/>
    <w:uiPriority w:val="99"/>
    <w:unhideWhenUsed/>
    <w:rsid w:val="004C1ECF"/>
    <w:rPr>
      <w:sz w:val="20"/>
      <w:szCs w:val="20"/>
    </w:rPr>
  </w:style>
  <w:style w:type="character" w:customStyle="1" w:styleId="CommentTextChar">
    <w:name w:val="Comment Text Char"/>
    <w:basedOn w:val="DefaultParagraphFont"/>
    <w:link w:val="CommentText"/>
    <w:uiPriority w:val="99"/>
    <w:rsid w:val="004C1ECF"/>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4C1ECF"/>
    <w:rPr>
      <w:b/>
      <w:bCs/>
    </w:rPr>
  </w:style>
  <w:style w:type="character" w:customStyle="1" w:styleId="CommentSubjectChar">
    <w:name w:val="Comment Subject Char"/>
    <w:basedOn w:val="CommentTextChar"/>
    <w:link w:val="CommentSubject"/>
    <w:uiPriority w:val="99"/>
    <w:semiHidden/>
    <w:rsid w:val="004C1ECF"/>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2A3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B77"/>
    <w:rPr>
      <w:rFonts w:ascii="Segoe UI" w:eastAsia="Times New Roman" w:hAnsi="Segoe UI" w:cs="Segoe UI"/>
      <w:sz w:val="18"/>
      <w:szCs w:val="18"/>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4" ma:contentTypeDescription="Create a new document." ma:contentTypeScope="" ma:versionID="4f37ea1d287211ce1f2248f60f480709">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c2434fc44647081bacc8aa644324bfae"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39300D-DB6C-4158-90D2-D326996EF3A3}">
  <ds:schemaRefs>
    <ds:schemaRef ds:uri="http://schemas.microsoft.com/sharepoint/v3/contenttype/forms"/>
  </ds:schemaRefs>
</ds:datastoreItem>
</file>

<file path=customXml/itemProps2.xml><?xml version="1.0" encoding="utf-8"?>
<ds:datastoreItem xmlns:ds="http://schemas.openxmlformats.org/officeDocument/2006/customXml" ds:itemID="{71A51C7E-B50E-409C-8FF9-279AADF73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22B44-0907-4BBA-AD04-ACE35FF6D1D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Eloise Swindon</cp:lastModifiedBy>
  <cp:revision>2</cp:revision>
  <dcterms:created xsi:type="dcterms:W3CDTF">2025-08-05T02:29:00Z</dcterms:created>
  <dcterms:modified xsi:type="dcterms:W3CDTF">2025-08-05T02:29:00Z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ies>
</file>