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D75629" w:rsidRPr="00C138CC" w14:paraId="0E4F7213" w14:textId="77777777" w:rsidTr="008D0B83">
        <w:trPr>
          <w:trHeight w:val="460"/>
          <w:jc w:val="center"/>
        </w:trPr>
        <w:tc>
          <w:tcPr>
            <w:tcW w:w="2875" w:type="dxa"/>
            <w:shd w:val="clear" w:color="auto" w:fill="D9D9D9" w:themeFill="background1" w:themeFillShade="D9"/>
          </w:tcPr>
          <w:p w14:paraId="688FB8E8" w14:textId="77777777" w:rsidR="00D75629" w:rsidRPr="00C138CC" w:rsidRDefault="00D75629" w:rsidP="008D0B83">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6CB59CDB" w14:textId="77777777" w:rsidR="00D75629" w:rsidRPr="001F2016" w:rsidRDefault="00D75629" w:rsidP="008D0B83">
            <w:pPr>
              <w:jc w:val="both"/>
              <w:rPr>
                <w:rFonts w:ascii="Arial" w:hAnsi="Arial" w:cs="Arial"/>
                <w:sz w:val="20"/>
                <w:szCs w:val="20"/>
              </w:rPr>
            </w:pPr>
            <w:r w:rsidRPr="001F2016">
              <w:rPr>
                <w:rFonts w:ascii="Arial" w:hAnsi="Arial" w:cs="Arial"/>
                <w:w w:val="105"/>
                <w:sz w:val="20"/>
                <w:szCs w:val="20"/>
              </w:rPr>
              <w:t>Technical</w:t>
            </w:r>
            <w:r w:rsidRPr="001F2016">
              <w:rPr>
                <w:rFonts w:ascii="Arial" w:hAnsi="Arial" w:cs="Arial"/>
                <w:spacing w:val="2"/>
                <w:w w:val="105"/>
                <w:sz w:val="20"/>
                <w:szCs w:val="20"/>
              </w:rPr>
              <w:t xml:space="preserve"> </w:t>
            </w:r>
            <w:r w:rsidRPr="001F2016">
              <w:rPr>
                <w:rFonts w:ascii="Arial" w:hAnsi="Arial" w:cs="Arial"/>
                <w:w w:val="105"/>
                <w:sz w:val="20"/>
                <w:szCs w:val="20"/>
              </w:rPr>
              <w:t>Officer</w:t>
            </w:r>
            <w:r w:rsidRPr="001F2016">
              <w:rPr>
                <w:rFonts w:ascii="Arial" w:hAnsi="Arial" w:cs="Arial"/>
                <w:spacing w:val="-4"/>
                <w:w w:val="105"/>
                <w:sz w:val="20"/>
                <w:szCs w:val="20"/>
              </w:rPr>
              <w:t xml:space="preserve"> </w:t>
            </w:r>
            <w:r w:rsidRPr="001F2016">
              <w:rPr>
                <w:rFonts w:ascii="Arial" w:hAnsi="Arial" w:cs="Arial"/>
                <w:w w:val="105"/>
                <w:sz w:val="20"/>
                <w:szCs w:val="20"/>
              </w:rPr>
              <w:t>-</w:t>
            </w:r>
            <w:r w:rsidRPr="001F2016">
              <w:rPr>
                <w:rFonts w:ascii="Arial" w:hAnsi="Arial" w:cs="Arial"/>
                <w:spacing w:val="36"/>
                <w:w w:val="105"/>
                <w:sz w:val="20"/>
                <w:szCs w:val="20"/>
              </w:rPr>
              <w:t xml:space="preserve"> </w:t>
            </w:r>
            <w:r w:rsidRPr="001F2016">
              <w:rPr>
                <w:rFonts w:ascii="Arial" w:hAnsi="Arial" w:cs="Arial"/>
                <w:w w:val="105"/>
                <w:sz w:val="20"/>
                <w:szCs w:val="20"/>
              </w:rPr>
              <w:t>Simulation</w:t>
            </w:r>
            <w:r w:rsidRPr="001F2016">
              <w:rPr>
                <w:rFonts w:ascii="Arial" w:hAnsi="Arial" w:cs="Arial"/>
                <w:spacing w:val="2"/>
                <w:w w:val="105"/>
                <w:sz w:val="20"/>
                <w:szCs w:val="20"/>
              </w:rPr>
              <w:t xml:space="preserve"> </w:t>
            </w:r>
            <w:r w:rsidRPr="001F2016">
              <w:rPr>
                <w:rFonts w:ascii="Arial" w:hAnsi="Arial" w:cs="Arial"/>
                <w:w w:val="105"/>
                <w:sz w:val="20"/>
                <w:szCs w:val="20"/>
              </w:rPr>
              <w:t>&amp;</w:t>
            </w:r>
            <w:r w:rsidRPr="001F2016">
              <w:rPr>
                <w:rFonts w:ascii="Arial" w:hAnsi="Arial" w:cs="Arial"/>
                <w:spacing w:val="-8"/>
                <w:w w:val="105"/>
                <w:sz w:val="20"/>
                <w:szCs w:val="20"/>
              </w:rPr>
              <w:t xml:space="preserve"> </w:t>
            </w:r>
            <w:r w:rsidRPr="001F2016">
              <w:rPr>
                <w:rFonts w:ascii="Arial" w:hAnsi="Arial" w:cs="Arial"/>
                <w:w w:val="105"/>
                <w:sz w:val="20"/>
                <w:szCs w:val="20"/>
              </w:rPr>
              <w:t>Practical</w:t>
            </w:r>
            <w:r w:rsidRPr="001F2016">
              <w:rPr>
                <w:rFonts w:ascii="Arial" w:hAnsi="Arial" w:cs="Arial"/>
                <w:spacing w:val="-1"/>
                <w:w w:val="105"/>
                <w:sz w:val="20"/>
                <w:szCs w:val="20"/>
              </w:rPr>
              <w:t xml:space="preserve"> </w:t>
            </w:r>
            <w:r w:rsidRPr="001F2016">
              <w:rPr>
                <w:rFonts w:ascii="Arial" w:hAnsi="Arial" w:cs="Arial"/>
                <w:w w:val="105"/>
                <w:sz w:val="20"/>
                <w:szCs w:val="20"/>
              </w:rPr>
              <w:t>Experience</w:t>
            </w:r>
            <w:r w:rsidRPr="001F2016">
              <w:rPr>
                <w:rFonts w:ascii="Arial" w:hAnsi="Arial" w:cs="Arial"/>
                <w:spacing w:val="2"/>
                <w:w w:val="105"/>
                <w:sz w:val="20"/>
                <w:szCs w:val="20"/>
              </w:rPr>
              <w:t xml:space="preserve"> </w:t>
            </w:r>
            <w:r w:rsidRPr="001F2016">
              <w:rPr>
                <w:rFonts w:ascii="Arial" w:hAnsi="Arial" w:cs="Arial"/>
                <w:w w:val="105"/>
                <w:sz w:val="20"/>
                <w:szCs w:val="20"/>
              </w:rPr>
              <w:t>(SPE)</w:t>
            </w:r>
          </w:p>
        </w:tc>
      </w:tr>
      <w:tr w:rsidR="00D75629" w:rsidRPr="00C138CC" w14:paraId="6F7992AA" w14:textId="77777777" w:rsidTr="008D0B83">
        <w:trPr>
          <w:trHeight w:val="460"/>
          <w:jc w:val="center"/>
        </w:trPr>
        <w:tc>
          <w:tcPr>
            <w:tcW w:w="2875" w:type="dxa"/>
            <w:shd w:val="clear" w:color="auto" w:fill="D9D9D9" w:themeFill="background1" w:themeFillShade="D9"/>
          </w:tcPr>
          <w:p w14:paraId="18D807C4" w14:textId="77777777" w:rsidR="00D75629" w:rsidRPr="00C138CC" w:rsidRDefault="00D75629" w:rsidP="008D0B83">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32AE9AE8" w14:textId="77777777" w:rsidR="00D75629" w:rsidRPr="001F2016" w:rsidRDefault="00D75629" w:rsidP="008D0B83">
            <w:pPr>
              <w:jc w:val="both"/>
              <w:rPr>
                <w:rFonts w:ascii="Arial" w:hAnsi="Arial" w:cs="Arial"/>
                <w:sz w:val="20"/>
                <w:szCs w:val="20"/>
              </w:rPr>
            </w:pPr>
            <w:r w:rsidRPr="001F2016">
              <w:rPr>
                <w:rFonts w:ascii="Arial" w:hAnsi="Arial" w:cs="Arial"/>
                <w:w w:val="105"/>
                <w:sz w:val="20"/>
                <w:szCs w:val="20"/>
              </w:rPr>
              <w:t>Griffith</w:t>
            </w:r>
            <w:r w:rsidRPr="001F2016">
              <w:rPr>
                <w:rFonts w:ascii="Arial" w:hAnsi="Arial" w:cs="Arial"/>
                <w:spacing w:val="-3"/>
                <w:w w:val="105"/>
                <w:sz w:val="20"/>
                <w:szCs w:val="20"/>
              </w:rPr>
              <w:t xml:space="preserve"> </w:t>
            </w:r>
            <w:r w:rsidRPr="001F2016">
              <w:rPr>
                <w:rFonts w:ascii="Arial" w:hAnsi="Arial" w:cs="Arial"/>
                <w:w w:val="105"/>
                <w:sz w:val="20"/>
                <w:szCs w:val="20"/>
              </w:rPr>
              <w:t>Health</w:t>
            </w:r>
            <w:r w:rsidRPr="001F2016">
              <w:rPr>
                <w:rFonts w:ascii="Arial" w:hAnsi="Arial" w:cs="Arial"/>
                <w:spacing w:val="-7"/>
                <w:w w:val="105"/>
                <w:sz w:val="20"/>
                <w:szCs w:val="20"/>
              </w:rPr>
              <w:t xml:space="preserve"> </w:t>
            </w:r>
            <w:r w:rsidRPr="001F2016">
              <w:rPr>
                <w:rFonts w:ascii="Arial" w:hAnsi="Arial" w:cs="Arial"/>
                <w:w w:val="105"/>
                <w:sz w:val="20"/>
                <w:szCs w:val="20"/>
              </w:rPr>
              <w:t>-</w:t>
            </w:r>
            <w:r w:rsidRPr="001F2016">
              <w:rPr>
                <w:rFonts w:ascii="Arial" w:hAnsi="Arial" w:cs="Arial"/>
                <w:spacing w:val="-9"/>
                <w:w w:val="105"/>
                <w:sz w:val="20"/>
                <w:szCs w:val="20"/>
              </w:rPr>
              <w:t xml:space="preserve"> </w:t>
            </w:r>
            <w:r w:rsidRPr="001F2016">
              <w:rPr>
                <w:rFonts w:ascii="Arial" w:hAnsi="Arial" w:cs="Arial"/>
                <w:w w:val="105"/>
                <w:sz w:val="20"/>
                <w:szCs w:val="20"/>
              </w:rPr>
              <w:t>Technical</w:t>
            </w:r>
            <w:r w:rsidRPr="001F2016">
              <w:rPr>
                <w:rFonts w:ascii="Arial" w:hAnsi="Arial" w:cs="Arial"/>
                <w:spacing w:val="6"/>
                <w:w w:val="105"/>
                <w:sz w:val="20"/>
                <w:szCs w:val="20"/>
              </w:rPr>
              <w:t xml:space="preserve"> </w:t>
            </w:r>
            <w:r w:rsidRPr="001F2016">
              <w:rPr>
                <w:rFonts w:ascii="Arial" w:hAnsi="Arial" w:cs="Arial"/>
                <w:w w:val="105"/>
                <w:sz w:val="20"/>
                <w:szCs w:val="20"/>
              </w:rPr>
              <w:t>Partners Health</w:t>
            </w:r>
          </w:p>
        </w:tc>
      </w:tr>
      <w:tr w:rsidR="00D75629" w:rsidRPr="00C138CC" w14:paraId="29D4EB1A" w14:textId="77777777" w:rsidTr="008D0B83">
        <w:trPr>
          <w:trHeight w:val="460"/>
          <w:jc w:val="center"/>
        </w:trPr>
        <w:tc>
          <w:tcPr>
            <w:tcW w:w="2875" w:type="dxa"/>
            <w:shd w:val="clear" w:color="auto" w:fill="D9D9D9" w:themeFill="background1" w:themeFillShade="D9"/>
          </w:tcPr>
          <w:p w14:paraId="25FC828A" w14:textId="77777777" w:rsidR="00D75629" w:rsidRPr="00C138CC" w:rsidRDefault="00D75629" w:rsidP="008D0B83">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328A87F" w14:textId="77777777" w:rsidR="00D75629" w:rsidRPr="001F2016" w:rsidRDefault="00D75629" w:rsidP="008D0B83">
            <w:pPr>
              <w:jc w:val="both"/>
              <w:rPr>
                <w:rFonts w:ascii="Arial" w:hAnsi="Arial" w:cs="Arial"/>
                <w:sz w:val="20"/>
                <w:szCs w:val="20"/>
              </w:rPr>
            </w:pPr>
            <w:r w:rsidRPr="001F2016">
              <w:rPr>
                <w:rFonts w:ascii="Arial" w:hAnsi="Arial" w:cs="Arial"/>
                <w:sz w:val="20"/>
                <w:szCs w:val="20"/>
              </w:rPr>
              <w:t>HEW 4</w:t>
            </w:r>
          </w:p>
        </w:tc>
      </w:tr>
      <w:tr w:rsidR="00D75629" w:rsidRPr="00C138CC" w14:paraId="40A7D086" w14:textId="77777777" w:rsidTr="008D0B83">
        <w:trPr>
          <w:trHeight w:val="460"/>
          <w:jc w:val="center"/>
        </w:trPr>
        <w:tc>
          <w:tcPr>
            <w:tcW w:w="2875" w:type="dxa"/>
            <w:shd w:val="clear" w:color="auto" w:fill="D9D9D9" w:themeFill="background1" w:themeFillShade="D9"/>
          </w:tcPr>
          <w:p w14:paraId="684C0B8D" w14:textId="77777777" w:rsidR="00D75629" w:rsidRPr="00C138CC" w:rsidRDefault="00D75629" w:rsidP="008D0B83">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48640886" w14:textId="4EE53A38" w:rsidR="00D75629" w:rsidRPr="001F2016" w:rsidRDefault="00A80E0D" w:rsidP="008D0B83">
            <w:pPr>
              <w:jc w:val="both"/>
              <w:rPr>
                <w:rFonts w:ascii="Arial" w:hAnsi="Arial" w:cs="Arial"/>
                <w:sz w:val="20"/>
                <w:szCs w:val="20"/>
              </w:rPr>
            </w:pPr>
            <w:r>
              <w:rPr>
                <w:rFonts w:ascii="Arial" w:hAnsi="Arial" w:cs="Arial"/>
                <w:w w:val="95"/>
                <w:sz w:val="20"/>
                <w:szCs w:val="20"/>
              </w:rPr>
              <w:t>000</w:t>
            </w:r>
            <w:r w:rsidR="00D12EC5">
              <w:rPr>
                <w:rFonts w:ascii="Arial" w:hAnsi="Arial" w:cs="Arial"/>
                <w:w w:val="95"/>
                <w:sz w:val="20"/>
                <w:szCs w:val="20"/>
              </w:rPr>
              <w:t>53381</w:t>
            </w:r>
          </w:p>
        </w:tc>
      </w:tr>
      <w:tr w:rsidR="00D75629" w:rsidRPr="00C138CC" w14:paraId="3CD243FA" w14:textId="77777777" w:rsidTr="008D0B83">
        <w:trPr>
          <w:trHeight w:val="460"/>
          <w:jc w:val="center"/>
        </w:trPr>
        <w:tc>
          <w:tcPr>
            <w:tcW w:w="2875" w:type="dxa"/>
            <w:shd w:val="clear" w:color="auto" w:fill="D9D9D9" w:themeFill="background1" w:themeFillShade="D9"/>
          </w:tcPr>
          <w:p w14:paraId="00F78857" w14:textId="77777777" w:rsidR="00D75629" w:rsidRPr="00C138CC" w:rsidRDefault="00D75629" w:rsidP="008D0B83">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336150C" w14:textId="77777777" w:rsidR="00D75629" w:rsidRPr="001F2016" w:rsidRDefault="00D75629" w:rsidP="008D0B83">
            <w:pPr>
              <w:jc w:val="both"/>
              <w:rPr>
                <w:rFonts w:ascii="Arial" w:hAnsi="Arial" w:cs="Arial"/>
                <w:sz w:val="20"/>
                <w:szCs w:val="20"/>
              </w:rPr>
            </w:pPr>
            <w:r w:rsidRPr="001F2016">
              <w:rPr>
                <w:rFonts w:ascii="Arial" w:hAnsi="Arial" w:cs="Arial"/>
                <w:w w:val="105"/>
                <w:sz w:val="20"/>
                <w:szCs w:val="20"/>
              </w:rPr>
              <w:t>Team</w:t>
            </w:r>
            <w:r w:rsidRPr="001F2016">
              <w:rPr>
                <w:rFonts w:ascii="Arial" w:hAnsi="Arial" w:cs="Arial"/>
                <w:spacing w:val="5"/>
                <w:w w:val="105"/>
                <w:sz w:val="20"/>
                <w:szCs w:val="20"/>
              </w:rPr>
              <w:t xml:space="preserve"> </w:t>
            </w:r>
            <w:r w:rsidRPr="001F2016">
              <w:rPr>
                <w:rFonts w:ascii="Arial" w:hAnsi="Arial" w:cs="Arial"/>
                <w:w w:val="105"/>
                <w:sz w:val="20"/>
                <w:szCs w:val="20"/>
              </w:rPr>
              <w:t>Leader</w:t>
            </w:r>
            <w:r w:rsidRPr="001F2016">
              <w:rPr>
                <w:rFonts w:ascii="Arial" w:hAnsi="Arial" w:cs="Arial"/>
                <w:spacing w:val="-1"/>
                <w:w w:val="105"/>
                <w:sz w:val="20"/>
                <w:szCs w:val="20"/>
              </w:rPr>
              <w:t xml:space="preserve"> </w:t>
            </w:r>
            <w:r w:rsidRPr="001F2016">
              <w:rPr>
                <w:rFonts w:ascii="Arial" w:hAnsi="Arial" w:cs="Arial"/>
                <w:w w:val="105"/>
                <w:sz w:val="20"/>
                <w:szCs w:val="20"/>
              </w:rPr>
              <w:t>-</w:t>
            </w:r>
            <w:r w:rsidRPr="001F2016">
              <w:rPr>
                <w:rFonts w:ascii="Arial" w:hAnsi="Arial" w:cs="Arial"/>
                <w:spacing w:val="47"/>
                <w:w w:val="105"/>
                <w:sz w:val="20"/>
                <w:szCs w:val="20"/>
              </w:rPr>
              <w:t xml:space="preserve"> </w:t>
            </w:r>
            <w:r w:rsidRPr="001F2016">
              <w:rPr>
                <w:rFonts w:ascii="Arial" w:hAnsi="Arial" w:cs="Arial"/>
                <w:w w:val="105"/>
                <w:sz w:val="20"/>
                <w:szCs w:val="20"/>
              </w:rPr>
              <w:t>Nursing</w:t>
            </w:r>
            <w:r w:rsidRPr="001F2016">
              <w:rPr>
                <w:rFonts w:ascii="Arial" w:hAnsi="Arial" w:cs="Arial"/>
                <w:spacing w:val="5"/>
                <w:w w:val="105"/>
                <w:sz w:val="20"/>
                <w:szCs w:val="20"/>
              </w:rPr>
              <w:t xml:space="preserve"> </w:t>
            </w:r>
            <w:r w:rsidRPr="001F2016">
              <w:rPr>
                <w:rFonts w:ascii="Arial" w:hAnsi="Arial" w:cs="Arial"/>
                <w:w w:val="105"/>
                <w:sz w:val="20"/>
                <w:szCs w:val="20"/>
              </w:rPr>
              <w:t>and</w:t>
            </w:r>
            <w:r w:rsidRPr="001F2016">
              <w:rPr>
                <w:rFonts w:ascii="Arial" w:hAnsi="Arial" w:cs="Arial"/>
                <w:spacing w:val="-3"/>
                <w:w w:val="105"/>
                <w:sz w:val="20"/>
                <w:szCs w:val="20"/>
              </w:rPr>
              <w:t xml:space="preserve"> </w:t>
            </w:r>
            <w:r w:rsidRPr="001F2016">
              <w:rPr>
                <w:rFonts w:ascii="Arial" w:hAnsi="Arial" w:cs="Arial"/>
                <w:w w:val="105"/>
                <w:sz w:val="20"/>
                <w:szCs w:val="20"/>
              </w:rPr>
              <w:t>Midwifery</w:t>
            </w:r>
          </w:p>
        </w:tc>
      </w:tr>
      <w:tr w:rsidR="00D75629" w:rsidRPr="00C138CC" w14:paraId="7259ED07" w14:textId="77777777" w:rsidTr="008D0B83">
        <w:trPr>
          <w:trHeight w:val="460"/>
          <w:jc w:val="center"/>
        </w:trPr>
        <w:tc>
          <w:tcPr>
            <w:tcW w:w="2875" w:type="dxa"/>
            <w:shd w:val="clear" w:color="auto" w:fill="D9D9D9" w:themeFill="background1" w:themeFillShade="D9"/>
          </w:tcPr>
          <w:p w14:paraId="6986B242" w14:textId="77777777" w:rsidR="00D75629" w:rsidRPr="00C138CC" w:rsidRDefault="00D75629" w:rsidP="008D0B83">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F718DCD" w14:textId="77777777" w:rsidR="00D75629" w:rsidRPr="001F2016" w:rsidRDefault="00D75629" w:rsidP="008D0B83">
            <w:pPr>
              <w:rPr>
                <w:rFonts w:ascii="Arial" w:hAnsi="Arial" w:cs="Arial"/>
                <w:sz w:val="20"/>
                <w:szCs w:val="20"/>
              </w:rPr>
            </w:pPr>
            <w:r w:rsidRPr="001F2016">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6A8AAB0D" w14:textId="56128153" w:rsidR="00DE2921" w:rsidRPr="00853303" w:rsidRDefault="00DE2921" w:rsidP="00455275">
      <w:pPr>
        <w:pStyle w:val="Heading2"/>
        <w:tabs>
          <w:tab w:val="left" w:pos="862"/>
        </w:tabs>
        <w:ind w:left="851" w:right="379" w:firstLine="0"/>
        <w:jc w:val="both"/>
        <w:rPr>
          <w:rFonts w:ascii="Arial" w:hAnsi="Arial" w:cs="Arial"/>
          <w:color w:val="E20917"/>
          <w:sz w:val="20"/>
          <w:szCs w:val="20"/>
        </w:rPr>
      </w:pPr>
      <w:r w:rsidRPr="00853303">
        <w:rPr>
          <w:rFonts w:ascii="Arial" w:hAnsi="Arial" w:cs="Arial"/>
          <w:color w:val="010101"/>
          <w:w w:val="105"/>
          <w:sz w:val="20"/>
          <w:szCs w:val="20"/>
        </w:rPr>
        <w:t>Provide effective technical support to learning activities, with a particular focus on</w:t>
      </w:r>
      <w:r w:rsidRPr="00853303">
        <w:rPr>
          <w:rFonts w:ascii="Arial" w:hAnsi="Arial" w:cs="Arial"/>
          <w:color w:val="010101"/>
          <w:spacing w:val="1"/>
          <w:w w:val="105"/>
          <w:sz w:val="20"/>
          <w:szCs w:val="20"/>
        </w:rPr>
        <w:t xml:space="preserve"> </w:t>
      </w:r>
      <w:r w:rsidRPr="00853303">
        <w:rPr>
          <w:rFonts w:ascii="Arial" w:hAnsi="Arial" w:cs="Arial"/>
          <w:color w:val="010101"/>
          <w:w w:val="105"/>
          <w:sz w:val="20"/>
          <w:szCs w:val="20"/>
        </w:rPr>
        <w:t>simulation and practical experience, within specialised teaching facilities</w:t>
      </w:r>
      <w:r w:rsidRPr="00853303">
        <w:rPr>
          <w:rFonts w:ascii="Arial" w:hAnsi="Arial" w:cs="Arial"/>
          <w:color w:val="262626"/>
          <w:w w:val="105"/>
          <w:sz w:val="20"/>
          <w:szCs w:val="20"/>
        </w:rPr>
        <w:t>.</w:t>
      </w:r>
      <w:r w:rsidRPr="00853303">
        <w:rPr>
          <w:rFonts w:ascii="Arial" w:hAnsi="Arial" w:cs="Arial"/>
          <w:color w:val="262626"/>
          <w:spacing w:val="1"/>
          <w:w w:val="105"/>
          <w:sz w:val="20"/>
          <w:szCs w:val="20"/>
        </w:rPr>
        <w:t xml:space="preserve"> </w:t>
      </w:r>
      <w:r w:rsidRPr="00853303">
        <w:rPr>
          <w:rFonts w:ascii="Arial" w:hAnsi="Arial" w:cs="Arial"/>
          <w:color w:val="010101"/>
          <w:w w:val="105"/>
          <w:sz w:val="20"/>
          <w:szCs w:val="20"/>
        </w:rPr>
        <w:t>Work</w:t>
      </w:r>
      <w:r w:rsidRPr="00853303">
        <w:rPr>
          <w:rFonts w:ascii="Arial" w:hAnsi="Arial" w:cs="Arial"/>
          <w:color w:val="010101"/>
          <w:spacing w:val="1"/>
          <w:w w:val="105"/>
          <w:sz w:val="20"/>
          <w:szCs w:val="20"/>
        </w:rPr>
        <w:t xml:space="preserve"> </w:t>
      </w:r>
      <w:r w:rsidRPr="00853303">
        <w:rPr>
          <w:rFonts w:ascii="Arial" w:hAnsi="Arial" w:cs="Arial"/>
          <w:color w:val="010101"/>
          <w:w w:val="105"/>
          <w:sz w:val="20"/>
          <w:szCs w:val="20"/>
        </w:rPr>
        <w:t>collaboratively with the Team Leader Nursing and Midwifery (SPE) and Senior</w:t>
      </w:r>
      <w:r w:rsidRPr="00853303">
        <w:rPr>
          <w:rFonts w:ascii="Arial" w:hAnsi="Arial" w:cs="Arial"/>
          <w:color w:val="010101"/>
          <w:spacing w:val="1"/>
          <w:w w:val="105"/>
          <w:sz w:val="20"/>
          <w:szCs w:val="20"/>
        </w:rPr>
        <w:t xml:space="preserve"> </w:t>
      </w:r>
      <w:r w:rsidRPr="00853303">
        <w:rPr>
          <w:rFonts w:ascii="Arial" w:hAnsi="Arial" w:cs="Arial"/>
          <w:color w:val="010101"/>
          <w:w w:val="105"/>
          <w:sz w:val="20"/>
          <w:szCs w:val="20"/>
        </w:rPr>
        <w:t>Technical Officers (SPE) building functional partnerships and supporting practical</w:t>
      </w:r>
      <w:r w:rsidRPr="00853303">
        <w:rPr>
          <w:rFonts w:ascii="Arial" w:hAnsi="Arial" w:cs="Arial"/>
          <w:color w:val="010101"/>
          <w:spacing w:val="1"/>
          <w:w w:val="105"/>
          <w:sz w:val="20"/>
          <w:szCs w:val="20"/>
        </w:rPr>
        <w:t xml:space="preserve"> </w:t>
      </w:r>
      <w:r w:rsidRPr="00853303">
        <w:rPr>
          <w:rFonts w:ascii="Arial" w:hAnsi="Arial" w:cs="Arial"/>
          <w:color w:val="010101"/>
          <w:w w:val="105"/>
          <w:sz w:val="20"/>
          <w:szCs w:val="20"/>
        </w:rPr>
        <w:t>student</w:t>
      </w:r>
      <w:r w:rsidRPr="00853303">
        <w:rPr>
          <w:rFonts w:ascii="Arial" w:hAnsi="Arial" w:cs="Arial"/>
          <w:color w:val="010101"/>
          <w:spacing w:val="1"/>
          <w:w w:val="105"/>
          <w:sz w:val="20"/>
          <w:szCs w:val="20"/>
        </w:rPr>
        <w:t xml:space="preserve"> </w:t>
      </w:r>
      <w:r w:rsidRPr="00853303">
        <w:rPr>
          <w:rFonts w:ascii="Arial" w:hAnsi="Arial" w:cs="Arial"/>
          <w:color w:val="010101"/>
          <w:w w:val="105"/>
          <w:sz w:val="20"/>
          <w:szCs w:val="20"/>
        </w:rPr>
        <w:t>activities</w:t>
      </w:r>
      <w:r w:rsidRPr="00853303">
        <w:rPr>
          <w:rFonts w:ascii="Arial" w:hAnsi="Arial" w:cs="Arial"/>
          <w:color w:val="010101"/>
          <w:spacing w:val="1"/>
          <w:w w:val="105"/>
          <w:sz w:val="20"/>
          <w:szCs w:val="20"/>
        </w:rPr>
        <w:t xml:space="preserve"> </w:t>
      </w:r>
      <w:r w:rsidRPr="00853303">
        <w:rPr>
          <w:rFonts w:ascii="Arial" w:hAnsi="Arial" w:cs="Arial"/>
          <w:color w:val="010101"/>
          <w:w w:val="105"/>
          <w:sz w:val="20"/>
          <w:szCs w:val="20"/>
        </w:rPr>
        <w:t>primarily</w:t>
      </w:r>
      <w:r w:rsidRPr="00853303">
        <w:rPr>
          <w:rFonts w:ascii="Arial" w:hAnsi="Arial" w:cs="Arial"/>
          <w:color w:val="010101"/>
          <w:spacing w:val="1"/>
          <w:w w:val="105"/>
          <w:sz w:val="20"/>
          <w:szCs w:val="20"/>
        </w:rPr>
        <w:t xml:space="preserve"> </w:t>
      </w:r>
      <w:r w:rsidRPr="00853303">
        <w:rPr>
          <w:rFonts w:ascii="Arial" w:hAnsi="Arial" w:cs="Arial"/>
          <w:color w:val="010101"/>
          <w:w w:val="105"/>
          <w:sz w:val="20"/>
          <w:szCs w:val="20"/>
        </w:rPr>
        <w:t>within</w:t>
      </w:r>
      <w:r w:rsidRPr="00853303">
        <w:rPr>
          <w:rFonts w:ascii="Arial" w:hAnsi="Arial" w:cs="Arial"/>
          <w:color w:val="010101"/>
          <w:spacing w:val="1"/>
          <w:w w:val="105"/>
          <w:sz w:val="20"/>
          <w:szCs w:val="20"/>
        </w:rPr>
        <w:t xml:space="preserve"> </w:t>
      </w:r>
      <w:r w:rsidRPr="00853303">
        <w:rPr>
          <w:rFonts w:ascii="Arial" w:hAnsi="Arial" w:cs="Arial"/>
          <w:color w:val="010101"/>
          <w:w w:val="105"/>
          <w:sz w:val="20"/>
          <w:szCs w:val="20"/>
        </w:rPr>
        <w:t>the</w:t>
      </w:r>
      <w:r w:rsidRPr="00853303">
        <w:rPr>
          <w:rFonts w:ascii="Arial" w:hAnsi="Arial" w:cs="Arial"/>
          <w:color w:val="010101"/>
          <w:spacing w:val="1"/>
          <w:w w:val="105"/>
          <w:sz w:val="20"/>
          <w:szCs w:val="20"/>
        </w:rPr>
        <w:t xml:space="preserve"> </w:t>
      </w:r>
      <w:r w:rsidRPr="00853303">
        <w:rPr>
          <w:rFonts w:ascii="Arial" w:hAnsi="Arial" w:cs="Arial"/>
          <w:color w:val="010101"/>
          <w:w w:val="105"/>
          <w:sz w:val="20"/>
          <w:szCs w:val="20"/>
        </w:rPr>
        <w:t>disciplines</w:t>
      </w:r>
      <w:r w:rsidRPr="00853303">
        <w:rPr>
          <w:rFonts w:ascii="Arial" w:hAnsi="Arial" w:cs="Arial"/>
          <w:color w:val="010101"/>
          <w:spacing w:val="1"/>
          <w:w w:val="105"/>
          <w:sz w:val="20"/>
          <w:szCs w:val="20"/>
        </w:rPr>
        <w:t xml:space="preserve"> </w:t>
      </w:r>
      <w:r w:rsidRPr="00853303">
        <w:rPr>
          <w:rFonts w:ascii="Arial" w:hAnsi="Arial" w:cs="Arial"/>
          <w:color w:val="010101"/>
          <w:w w:val="105"/>
          <w:sz w:val="20"/>
          <w:szCs w:val="20"/>
        </w:rPr>
        <w:t>of</w:t>
      </w:r>
      <w:r w:rsidRPr="00853303">
        <w:rPr>
          <w:rFonts w:ascii="Arial" w:hAnsi="Arial" w:cs="Arial"/>
          <w:color w:val="010101"/>
          <w:spacing w:val="1"/>
          <w:w w:val="105"/>
          <w:sz w:val="20"/>
          <w:szCs w:val="20"/>
        </w:rPr>
        <w:t xml:space="preserve"> </w:t>
      </w:r>
      <w:r w:rsidRPr="00853303">
        <w:rPr>
          <w:rFonts w:ascii="Arial" w:hAnsi="Arial" w:cs="Arial"/>
          <w:color w:val="010101"/>
          <w:w w:val="105"/>
          <w:sz w:val="20"/>
          <w:szCs w:val="20"/>
        </w:rPr>
        <w:t>Nursing</w:t>
      </w:r>
      <w:r w:rsidR="00417392">
        <w:rPr>
          <w:rFonts w:ascii="Arial" w:hAnsi="Arial" w:cs="Arial"/>
          <w:color w:val="010101"/>
          <w:w w:val="105"/>
          <w:sz w:val="20"/>
          <w:szCs w:val="20"/>
        </w:rPr>
        <w:t xml:space="preserve"> </w:t>
      </w:r>
      <w:r w:rsidRPr="00853303">
        <w:rPr>
          <w:rFonts w:ascii="Arial" w:hAnsi="Arial" w:cs="Arial"/>
          <w:color w:val="010101"/>
          <w:w w:val="105"/>
          <w:sz w:val="20"/>
          <w:szCs w:val="20"/>
        </w:rPr>
        <w:t xml:space="preserve">and </w:t>
      </w:r>
      <w:r w:rsidR="00417392">
        <w:rPr>
          <w:rFonts w:ascii="Arial" w:hAnsi="Arial" w:cs="Arial"/>
          <w:color w:val="010101"/>
          <w:w w:val="105"/>
          <w:sz w:val="20"/>
          <w:szCs w:val="20"/>
        </w:rPr>
        <w:t xml:space="preserve">Midwifery </w:t>
      </w:r>
      <w:r w:rsidR="002A06C0">
        <w:rPr>
          <w:rFonts w:ascii="Arial" w:hAnsi="Arial" w:cs="Arial"/>
          <w:color w:val="010101"/>
          <w:w w:val="105"/>
          <w:sz w:val="20"/>
          <w:szCs w:val="20"/>
        </w:rPr>
        <w:t xml:space="preserve">and </w:t>
      </w:r>
      <w:r w:rsidRPr="00853303">
        <w:rPr>
          <w:rFonts w:ascii="Arial" w:hAnsi="Arial" w:cs="Arial"/>
          <w:color w:val="010101"/>
          <w:w w:val="105"/>
          <w:sz w:val="20"/>
          <w:szCs w:val="20"/>
        </w:rPr>
        <w:t>as required disciplines associated</w:t>
      </w:r>
      <w:r w:rsidRPr="00853303">
        <w:rPr>
          <w:rFonts w:ascii="Arial" w:hAnsi="Arial" w:cs="Arial"/>
          <w:color w:val="010101"/>
          <w:spacing w:val="1"/>
          <w:w w:val="105"/>
          <w:sz w:val="20"/>
          <w:szCs w:val="20"/>
        </w:rPr>
        <w:t xml:space="preserve"> </w:t>
      </w:r>
      <w:r w:rsidRPr="00853303">
        <w:rPr>
          <w:rFonts w:ascii="Arial" w:hAnsi="Arial" w:cs="Arial"/>
          <w:color w:val="010101"/>
          <w:w w:val="105"/>
          <w:sz w:val="20"/>
          <w:szCs w:val="20"/>
        </w:rPr>
        <w:t>with the School of Health</w:t>
      </w:r>
      <w:r w:rsidRPr="00853303">
        <w:rPr>
          <w:rFonts w:ascii="Arial" w:hAnsi="Arial" w:cs="Arial"/>
          <w:color w:val="010101"/>
          <w:spacing w:val="1"/>
          <w:w w:val="105"/>
          <w:sz w:val="20"/>
          <w:szCs w:val="20"/>
        </w:rPr>
        <w:t xml:space="preserve"> </w:t>
      </w:r>
      <w:r w:rsidRPr="00853303">
        <w:rPr>
          <w:rFonts w:ascii="Arial" w:hAnsi="Arial" w:cs="Arial"/>
          <w:color w:val="010101"/>
          <w:w w:val="105"/>
          <w:sz w:val="20"/>
          <w:szCs w:val="20"/>
        </w:rPr>
        <w:t>Sciences</w:t>
      </w:r>
      <w:r w:rsidRPr="00853303">
        <w:rPr>
          <w:rFonts w:ascii="Arial" w:hAnsi="Arial" w:cs="Arial"/>
          <w:color w:val="010101"/>
          <w:spacing w:val="1"/>
          <w:w w:val="105"/>
          <w:sz w:val="20"/>
          <w:szCs w:val="20"/>
        </w:rPr>
        <w:t xml:space="preserve"> </w:t>
      </w:r>
      <w:r w:rsidRPr="00853303">
        <w:rPr>
          <w:rFonts w:ascii="Arial" w:hAnsi="Arial" w:cs="Arial"/>
          <w:color w:val="010101"/>
          <w:w w:val="105"/>
          <w:sz w:val="20"/>
          <w:szCs w:val="20"/>
        </w:rPr>
        <w:t>and Social work</w:t>
      </w:r>
      <w:r w:rsidRPr="00853303">
        <w:rPr>
          <w:rFonts w:ascii="Arial" w:hAnsi="Arial" w:cs="Arial"/>
          <w:color w:val="010101"/>
          <w:spacing w:val="1"/>
          <w:w w:val="105"/>
          <w:sz w:val="20"/>
          <w:szCs w:val="20"/>
        </w:rPr>
        <w:t xml:space="preserve"> </w:t>
      </w:r>
      <w:r w:rsidRPr="00853303">
        <w:rPr>
          <w:rFonts w:ascii="Arial" w:hAnsi="Arial" w:cs="Arial"/>
          <w:color w:val="010101"/>
          <w:w w:val="105"/>
          <w:sz w:val="20"/>
          <w:szCs w:val="20"/>
        </w:rPr>
        <w:t>and</w:t>
      </w:r>
      <w:r w:rsidRPr="00853303">
        <w:rPr>
          <w:rFonts w:ascii="Arial" w:hAnsi="Arial" w:cs="Arial"/>
          <w:color w:val="010101"/>
          <w:spacing w:val="1"/>
          <w:w w:val="105"/>
          <w:sz w:val="20"/>
          <w:szCs w:val="20"/>
        </w:rPr>
        <w:t xml:space="preserve"> </w:t>
      </w:r>
      <w:r w:rsidRPr="00853303">
        <w:rPr>
          <w:rFonts w:ascii="Arial" w:hAnsi="Arial" w:cs="Arial"/>
          <w:color w:val="010101"/>
          <w:w w:val="105"/>
          <w:sz w:val="20"/>
          <w:szCs w:val="20"/>
        </w:rPr>
        <w:t>other relevant</w:t>
      </w:r>
      <w:r w:rsidRPr="00853303">
        <w:rPr>
          <w:rFonts w:ascii="Arial" w:hAnsi="Arial" w:cs="Arial"/>
          <w:color w:val="010101"/>
          <w:spacing w:val="1"/>
          <w:w w:val="105"/>
          <w:sz w:val="20"/>
          <w:szCs w:val="20"/>
        </w:rPr>
        <w:t xml:space="preserve"> </w:t>
      </w:r>
      <w:r w:rsidRPr="00853303">
        <w:rPr>
          <w:rFonts w:ascii="Arial" w:hAnsi="Arial" w:cs="Arial"/>
          <w:color w:val="010101"/>
          <w:w w:val="105"/>
          <w:sz w:val="20"/>
          <w:szCs w:val="20"/>
        </w:rPr>
        <w:t>areas</w:t>
      </w:r>
      <w:r w:rsidRPr="00853303">
        <w:rPr>
          <w:rFonts w:ascii="Arial" w:hAnsi="Arial" w:cs="Arial"/>
          <w:color w:val="010101"/>
          <w:spacing w:val="1"/>
          <w:w w:val="105"/>
          <w:sz w:val="20"/>
          <w:szCs w:val="20"/>
        </w:rPr>
        <w:t xml:space="preserve"> </w:t>
      </w:r>
      <w:r w:rsidRPr="00853303">
        <w:rPr>
          <w:rFonts w:ascii="Arial" w:hAnsi="Arial" w:cs="Arial"/>
          <w:color w:val="010101"/>
          <w:w w:val="105"/>
          <w:sz w:val="20"/>
          <w:szCs w:val="20"/>
        </w:rPr>
        <w:t>within Technical</w:t>
      </w:r>
      <w:r w:rsidRPr="00853303">
        <w:rPr>
          <w:rFonts w:ascii="Arial" w:hAnsi="Arial" w:cs="Arial"/>
          <w:color w:val="010101"/>
          <w:spacing w:val="1"/>
          <w:w w:val="105"/>
          <w:sz w:val="20"/>
          <w:szCs w:val="20"/>
        </w:rPr>
        <w:t xml:space="preserve"> </w:t>
      </w:r>
      <w:r w:rsidRPr="00853303">
        <w:rPr>
          <w:rFonts w:ascii="Arial" w:hAnsi="Arial" w:cs="Arial"/>
          <w:color w:val="010101"/>
          <w:w w:val="105"/>
          <w:sz w:val="20"/>
          <w:szCs w:val="20"/>
        </w:rPr>
        <w:t>Partners</w:t>
      </w:r>
      <w:r w:rsidRPr="00853303">
        <w:rPr>
          <w:rFonts w:ascii="Arial" w:hAnsi="Arial" w:cs="Arial"/>
          <w:color w:val="010101"/>
          <w:spacing w:val="1"/>
          <w:w w:val="105"/>
          <w:sz w:val="20"/>
          <w:szCs w:val="20"/>
        </w:rPr>
        <w:t xml:space="preserve"> </w:t>
      </w:r>
      <w:r w:rsidRPr="00853303">
        <w:rPr>
          <w:rFonts w:ascii="Arial" w:hAnsi="Arial" w:cs="Arial"/>
          <w:color w:val="010101"/>
          <w:w w:val="105"/>
          <w:sz w:val="20"/>
          <w:szCs w:val="20"/>
        </w:rPr>
        <w:t>Health</w:t>
      </w:r>
      <w:r w:rsidR="002A06C0">
        <w:rPr>
          <w:rFonts w:ascii="Arial" w:hAnsi="Arial" w:cs="Arial"/>
          <w:color w:val="010101"/>
          <w:w w:val="105"/>
          <w:sz w:val="20"/>
          <w:szCs w:val="20"/>
        </w:rPr>
        <w:t>.</w:t>
      </w:r>
    </w:p>
    <w:p w14:paraId="3C0D7325" w14:textId="77777777" w:rsidR="00E449D4" w:rsidRPr="00C138CC" w:rsidRDefault="00E449D4" w:rsidP="00455275">
      <w:pPr>
        <w:pStyle w:val="Heading2"/>
        <w:tabs>
          <w:tab w:val="left" w:pos="862"/>
        </w:tabs>
        <w:ind w:left="142" w:right="379" w:firstLine="0"/>
        <w:jc w:val="both"/>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455275">
      <w:pPr>
        <w:pStyle w:val="Default"/>
        <w:ind w:right="379"/>
        <w:jc w:val="both"/>
        <w:rPr>
          <w:b/>
          <w:i/>
          <w:color w:val="auto"/>
          <w:sz w:val="20"/>
          <w:szCs w:val="20"/>
        </w:rPr>
      </w:pPr>
    </w:p>
    <w:p w14:paraId="080071AD" w14:textId="77777777" w:rsidR="00DE2921" w:rsidRPr="00853303" w:rsidRDefault="00DE2921" w:rsidP="00455275">
      <w:pPr>
        <w:pStyle w:val="ListParagraph"/>
        <w:numPr>
          <w:ilvl w:val="2"/>
          <w:numId w:val="1"/>
        </w:numPr>
        <w:tabs>
          <w:tab w:val="left" w:pos="1180"/>
          <w:tab w:val="left" w:pos="1181"/>
        </w:tabs>
        <w:spacing w:line="276" w:lineRule="auto"/>
        <w:ind w:right="379"/>
        <w:jc w:val="both"/>
        <w:rPr>
          <w:rFonts w:ascii="Arial" w:hAnsi="Arial" w:cs="Arial"/>
          <w:color w:val="E20917"/>
          <w:sz w:val="20"/>
          <w:szCs w:val="20"/>
        </w:rPr>
      </w:pPr>
      <w:r w:rsidRPr="00853303">
        <w:rPr>
          <w:rFonts w:ascii="Arial" w:hAnsi="Arial" w:cs="Arial"/>
          <w:color w:val="010101"/>
          <w:w w:val="105"/>
          <w:sz w:val="20"/>
          <w:szCs w:val="20"/>
        </w:rPr>
        <w:t>Completion</w:t>
      </w:r>
      <w:r w:rsidRPr="00853303">
        <w:rPr>
          <w:rFonts w:ascii="Arial" w:hAnsi="Arial" w:cs="Arial"/>
          <w:color w:val="010101"/>
          <w:spacing w:val="1"/>
          <w:w w:val="105"/>
          <w:sz w:val="20"/>
          <w:szCs w:val="20"/>
        </w:rPr>
        <w:t xml:space="preserve"> </w:t>
      </w:r>
      <w:r w:rsidRPr="00853303">
        <w:rPr>
          <w:rFonts w:ascii="Arial" w:hAnsi="Arial" w:cs="Arial"/>
          <w:color w:val="010101"/>
          <w:w w:val="105"/>
          <w:sz w:val="20"/>
          <w:szCs w:val="20"/>
        </w:rPr>
        <w:t>of</w:t>
      </w:r>
      <w:r w:rsidRPr="00853303">
        <w:rPr>
          <w:rFonts w:ascii="Arial" w:hAnsi="Arial" w:cs="Arial"/>
          <w:color w:val="010101"/>
          <w:spacing w:val="1"/>
          <w:w w:val="105"/>
          <w:sz w:val="20"/>
          <w:szCs w:val="20"/>
        </w:rPr>
        <w:t xml:space="preserve"> </w:t>
      </w:r>
      <w:r w:rsidRPr="00853303">
        <w:rPr>
          <w:rFonts w:ascii="Arial" w:hAnsi="Arial" w:cs="Arial"/>
          <w:color w:val="010101"/>
          <w:w w:val="105"/>
          <w:sz w:val="20"/>
          <w:szCs w:val="20"/>
        </w:rPr>
        <w:t>a</w:t>
      </w:r>
      <w:r w:rsidRPr="00853303">
        <w:rPr>
          <w:rFonts w:ascii="Arial" w:hAnsi="Arial" w:cs="Arial"/>
          <w:color w:val="010101"/>
          <w:spacing w:val="1"/>
          <w:w w:val="105"/>
          <w:sz w:val="20"/>
          <w:szCs w:val="20"/>
        </w:rPr>
        <w:t xml:space="preserve"> </w:t>
      </w:r>
      <w:r w:rsidRPr="00853303">
        <w:rPr>
          <w:rFonts w:ascii="Arial" w:hAnsi="Arial" w:cs="Arial"/>
          <w:color w:val="010101"/>
          <w:w w:val="105"/>
          <w:sz w:val="20"/>
          <w:szCs w:val="20"/>
        </w:rPr>
        <w:t>relevant</w:t>
      </w:r>
      <w:r w:rsidRPr="00853303">
        <w:rPr>
          <w:rFonts w:ascii="Arial" w:hAnsi="Arial" w:cs="Arial"/>
          <w:color w:val="010101"/>
          <w:spacing w:val="1"/>
          <w:w w:val="105"/>
          <w:sz w:val="20"/>
          <w:szCs w:val="20"/>
        </w:rPr>
        <w:t xml:space="preserve"> </w:t>
      </w:r>
      <w:r w:rsidRPr="00853303">
        <w:rPr>
          <w:rFonts w:ascii="Arial" w:hAnsi="Arial" w:cs="Arial"/>
          <w:color w:val="010101"/>
          <w:w w:val="105"/>
          <w:sz w:val="20"/>
          <w:szCs w:val="20"/>
        </w:rPr>
        <w:t>Health</w:t>
      </w:r>
      <w:r w:rsidRPr="00853303">
        <w:rPr>
          <w:rFonts w:ascii="Arial" w:hAnsi="Arial" w:cs="Arial"/>
          <w:color w:val="010101"/>
          <w:spacing w:val="1"/>
          <w:w w:val="105"/>
          <w:sz w:val="20"/>
          <w:szCs w:val="20"/>
        </w:rPr>
        <w:t xml:space="preserve"> </w:t>
      </w:r>
      <w:r w:rsidRPr="00853303">
        <w:rPr>
          <w:rFonts w:ascii="Arial" w:hAnsi="Arial" w:cs="Arial"/>
          <w:color w:val="010101"/>
          <w:w w:val="105"/>
          <w:sz w:val="20"/>
          <w:szCs w:val="20"/>
        </w:rPr>
        <w:t>based</w:t>
      </w:r>
      <w:r w:rsidRPr="00853303">
        <w:rPr>
          <w:rFonts w:ascii="Arial" w:hAnsi="Arial" w:cs="Arial"/>
          <w:color w:val="010101"/>
          <w:spacing w:val="1"/>
          <w:w w:val="105"/>
          <w:sz w:val="20"/>
          <w:szCs w:val="20"/>
        </w:rPr>
        <w:t xml:space="preserve"> </w:t>
      </w:r>
      <w:r w:rsidRPr="00853303">
        <w:rPr>
          <w:rFonts w:ascii="Arial" w:hAnsi="Arial" w:cs="Arial"/>
          <w:color w:val="010101"/>
          <w:w w:val="105"/>
          <w:sz w:val="20"/>
          <w:szCs w:val="20"/>
        </w:rPr>
        <w:t>degree</w:t>
      </w:r>
      <w:r w:rsidRPr="00853303">
        <w:rPr>
          <w:rFonts w:ascii="Arial" w:hAnsi="Arial" w:cs="Arial"/>
          <w:color w:val="010101"/>
          <w:spacing w:val="1"/>
          <w:w w:val="105"/>
          <w:sz w:val="20"/>
          <w:szCs w:val="20"/>
        </w:rPr>
        <w:t xml:space="preserve"> </w:t>
      </w:r>
      <w:r w:rsidRPr="00853303">
        <w:rPr>
          <w:rFonts w:ascii="Arial" w:hAnsi="Arial" w:cs="Arial"/>
          <w:color w:val="010101"/>
          <w:w w:val="105"/>
          <w:sz w:val="20"/>
          <w:szCs w:val="20"/>
        </w:rPr>
        <w:t>or</w:t>
      </w:r>
      <w:r w:rsidRPr="00853303">
        <w:rPr>
          <w:rFonts w:ascii="Arial" w:hAnsi="Arial" w:cs="Arial"/>
          <w:color w:val="010101"/>
          <w:spacing w:val="1"/>
          <w:w w:val="105"/>
          <w:sz w:val="20"/>
          <w:szCs w:val="20"/>
        </w:rPr>
        <w:t xml:space="preserve"> </w:t>
      </w:r>
      <w:r w:rsidRPr="00853303">
        <w:rPr>
          <w:rFonts w:ascii="Arial" w:hAnsi="Arial" w:cs="Arial"/>
          <w:color w:val="010101"/>
          <w:w w:val="105"/>
          <w:sz w:val="20"/>
          <w:szCs w:val="20"/>
        </w:rPr>
        <w:t>associate</w:t>
      </w:r>
      <w:r w:rsidRPr="00853303">
        <w:rPr>
          <w:rFonts w:ascii="Arial" w:hAnsi="Arial" w:cs="Arial"/>
          <w:color w:val="010101"/>
          <w:spacing w:val="1"/>
          <w:w w:val="105"/>
          <w:sz w:val="20"/>
          <w:szCs w:val="20"/>
        </w:rPr>
        <w:t xml:space="preserve"> </w:t>
      </w:r>
      <w:r w:rsidRPr="00853303">
        <w:rPr>
          <w:rFonts w:ascii="Arial" w:hAnsi="Arial" w:cs="Arial"/>
          <w:color w:val="010101"/>
          <w:w w:val="105"/>
          <w:sz w:val="20"/>
          <w:szCs w:val="20"/>
        </w:rPr>
        <w:t>diploma</w:t>
      </w:r>
      <w:r w:rsidRPr="00853303">
        <w:rPr>
          <w:rFonts w:ascii="Arial" w:hAnsi="Arial" w:cs="Arial"/>
          <w:color w:val="010101"/>
          <w:spacing w:val="1"/>
          <w:w w:val="105"/>
          <w:sz w:val="20"/>
          <w:szCs w:val="20"/>
        </w:rPr>
        <w:t xml:space="preserve"> </w:t>
      </w:r>
      <w:r w:rsidRPr="00853303">
        <w:rPr>
          <w:rFonts w:ascii="Arial" w:hAnsi="Arial" w:cs="Arial"/>
          <w:color w:val="010101"/>
          <w:w w:val="105"/>
          <w:sz w:val="20"/>
          <w:szCs w:val="20"/>
        </w:rPr>
        <w:t>level</w:t>
      </w:r>
      <w:r w:rsidRPr="00853303">
        <w:rPr>
          <w:rFonts w:ascii="Arial" w:hAnsi="Arial" w:cs="Arial"/>
          <w:color w:val="010101"/>
          <w:spacing w:val="1"/>
          <w:w w:val="105"/>
          <w:sz w:val="20"/>
          <w:szCs w:val="20"/>
        </w:rPr>
        <w:t xml:space="preserve"> </w:t>
      </w:r>
      <w:r w:rsidRPr="00853303">
        <w:rPr>
          <w:rFonts w:ascii="Arial" w:hAnsi="Arial" w:cs="Arial"/>
          <w:color w:val="010101"/>
          <w:spacing w:val="-1"/>
          <w:w w:val="105"/>
          <w:sz w:val="20"/>
          <w:szCs w:val="20"/>
        </w:rPr>
        <w:t xml:space="preserve">qualification with subsequent relevant experience working </w:t>
      </w:r>
      <w:r w:rsidRPr="00853303">
        <w:rPr>
          <w:rFonts w:ascii="Arial" w:hAnsi="Arial" w:cs="Arial"/>
          <w:color w:val="010101"/>
          <w:w w:val="105"/>
          <w:sz w:val="20"/>
          <w:szCs w:val="20"/>
        </w:rPr>
        <w:t>within a student practical</w:t>
      </w:r>
      <w:r w:rsidRPr="00853303">
        <w:rPr>
          <w:rFonts w:ascii="Arial" w:hAnsi="Arial" w:cs="Arial"/>
          <w:color w:val="010101"/>
          <w:spacing w:val="-53"/>
          <w:w w:val="105"/>
          <w:sz w:val="20"/>
          <w:szCs w:val="20"/>
        </w:rPr>
        <w:t xml:space="preserve"> </w:t>
      </w:r>
      <w:r w:rsidRPr="00853303">
        <w:rPr>
          <w:rFonts w:ascii="Arial" w:hAnsi="Arial" w:cs="Arial"/>
          <w:color w:val="010101"/>
          <w:w w:val="105"/>
          <w:sz w:val="20"/>
          <w:szCs w:val="20"/>
        </w:rPr>
        <w:t>skills environment or a simulation, or healthcare provider.</w:t>
      </w:r>
    </w:p>
    <w:p w14:paraId="12D81DEB" w14:textId="77777777" w:rsidR="00DE2921" w:rsidRPr="00997900" w:rsidRDefault="00DE2921" w:rsidP="00455275">
      <w:pPr>
        <w:pStyle w:val="ListParagraph"/>
        <w:tabs>
          <w:tab w:val="left" w:pos="1180"/>
          <w:tab w:val="left" w:pos="1181"/>
        </w:tabs>
        <w:spacing w:line="276" w:lineRule="auto"/>
        <w:ind w:left="1180" w:right="379"/>
        <w:jc w:val="both"/>
        <w:rPr>
          <w:rFonts w:ascii="Arial" w:hAnsi="Arial" w:cs="Arial"/>
          <w:sz w:val="20"/>
        </w:rPr>
      </w:pPr>
    </w:p>
    <w:p w14:paraId="35D0314E" w14:textId="77777777" w:rsidR="00E449D4" w:rsidRPr="00C138CC" w:rsidRDefault="00E449D4" w:rsidP="00455275">
      <w:pPr>
        <w:pStyle w:val="Heading2"/>
        <w:tabs>
          <w:tab w:val="left" w:pos="862"/>
        </w:tabs>
        <w:ind w:left="142" w:right="379" w:firstLine="0"/>
        <w:jc w:val="both"/>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455275">
      <w:pPr>
        <w:pStyle w:val="BodyText"/>
        <w:spacing w:before="3"/>
        <w:ind w:right="379"/>
        <w:jc w:val="both"/>
        <w:rPr>
          <w:sz w:val="17"/>
        </w:rPr>
      </w:pPr>
    </w:p>
    <w:p w14:paraId="59AE8AE9" w14:textId="14180FDD" w:rsidR="00DE2921" w:rsidRPr="00DE2921" w:rsidRDefault="00DE2921" w:rsidP="00455275">
      <w:pPr>
        <w:pStyle w:val="ListParagraph"/>
        <w:numPr>
          <w:ilvl w:val="2"/>
          <w:numId w:val="1"/>
        </w:numPr>
        <w:tabs>
          <w:tab w:val="left" w:pos="1180"/>
          <w:tab w:val="left" w:pos="1181"/>
        </w:tabs>
        <w:spacing w:line="278" w:lineRule="auto"/>
        <w:ind w:right="379"/>
        <w:jc w:val="both"/>
        <w:rPr>
          <w:rFonts w:ascii="Arial" w:hAnsi="Arial" w:cs="Arial"/>
          <w:sz w:val="20"/>
          <w:szCs w:val="20"/>
        </w:rPr>
      </w:pPr>
      <w:r w:rsidRPr="08C7338F">
        <w:rPr>
          <w:rFonts w:ascii="Arial" w:hAnsi="Arial" w:cs="Arial"/>
          <w:sz w:val="20"/>
          <w:szCs w:val="20"/>
        </w:rPr>
        <w:t>Prepare, set up and dismantle practical teaching apparatus and equipment as specified in laboratory resource statements and create, maintain and review laboratory resource statements, risk assessments, standard operating procedures and supporting documentation to support cross-campus consistency for</w:t>
      </w:r>
      <w:r w:rsidR="00FF7C98" w:rsidRPr="08C7338F">
        <w:rPr>
          <w:rFonts w:ascii="Arial" w:hAnsi="Arial" w:cs="Arial"/>
          <w:sz w:val="20"/>
          <w:szCs w:val="20"/>
        </w:rPr>
        <w:t xml:space="preserve"> </w:t>
      </w:r>
      <w:r w:rsidR="6099CC44" w:rsidRPr="08C7338F">
        <w:rPr>
          <w:rFonts w:ascii="Arial" w:hAnsi="Arial" w:cs="Arial"/>
          <w:sz w:val="20"/>
          <w:szCs w:val="20"/>
        </w:rPr>
        <w:t>health-related</w:t>
      </w:r>
      <w:r w:rsidR="00FF7C98" w:rsidRPr="08C7338F">
        <w:rPr>
          <w:rFonts w:ascii="Arial" w:hAnsi="Arial" w:cs="Arial"/>
          <w:sz w:val="20"/>
          <w:szCs w:val="20"/>
        </w:rPr>
        <w:t xml:space="preserve"> clinical</w:t>
      </w:r>
      <w:r w:rsidRPr="08C7338F">
        <w:rPr>
          <w:rFonts w:ascii="Arial" w:hAnsi="Arial" w:cs="Arial"/>
          <w:sz w:val="20"/>
          <w:szCs w:val="20"/>
        </w:rPr>
        <w:t xml:space="preserve"> simulation</w:t>
      </w:r>
      <w:r w:rsidR="007851F0" w:rsidRPr="08C7338F">
        <w:rPr>
          <w:rFonts w:ascii="Arial" w:hAnsi="Arial" w:cs="Arial"/>
          <w:sz w:val="20"/>
          <w:szCs w:val="20"/>
        </w:rPr>
        <w:t xml:space="preserve"> laboratories</w:t>
      </w:r>
      <w:r w:rsidR="00330E10" w:rsidRPr="08C7338F">
        <w:rPr>
          <w:rFonts w:ascii="Arial" w:hAnsi="Arial" w:cs="Arial"/>
          <w:sz w:val="20"/>
          <w:szCs w:val="20"/>
        </w:rPr>
        <w:t>,</w:t>
      </w:r>
      <w:r w:rsidR="00CE38AC" w:rsidRPr="08C7338F">
        <w:rPr>
          <w:rFonts w:ascii="Arial" w:hAnsi="Arial" w:cs="Arial"/>
          <w:sz w:val="20"/>
          <w:szCs w:val="20"/>
        </w:rPr>
        <w:t xml:space="preserve"> anatomical and physiological </w:t>
      </w:r>
      <w:r w:rsidR="00AC7DDC" w:rsidRPr="08C7338F">
        <w:rPr>
          <w:rFonts w:ascii="Arial" w:hAnsi="Arial" w:cs="Arial"/>
          <w:sz w:val="20"/>
          <w:szCs w:val="20"/>
        </w:rPr>
        <w:t>labo</w:t>
      </w:r>
      <w:r w:rsidR="003465E4" w:rsidRPr="08C7338F">
        <w:rPr>
          <w:rFonts w:ascii="Arial" w:hAnsi="Arial" w:cs="Arial"/>
          <w:sz w:val="20"/>
          <w:szCs w:val="20"/>
        </w:rPr>
        <w:t xml:space="preserve">ratories </w:t>
      </w:r>
      <w:r w:rsidRPr="08C7338F">
        <w:rPr>
          <w:rFonts w:ascii="Arial" w:hAnsi="Arial" w:cs="Arial"/>
          <w:sz w:val="20"/>
          <w:szCs w:val="20"/>
        </w:rPr>
        <w:t xml:space="preserve">and </w:t>
      </w:r>
      <w:r w:rsidR="00EE5C08" w:rsidRPr="08C7338F">
        <w:rPr>
          <w:rFonts w:ascii="Arial" w:hAnsi="Arial" w:cs="Arial"/>
          <w:sz w:val="20"/>
          <w:szCs w:val="20"/>
        </w:rPr>
        <w:t xml:space="preserve">other health related </w:t>
      </w:r>
      <w:r w:rsidRPr="08C7338F">
        <w:rPr>
          <w:rFonts w:ascii="Arial" w:hAnsi="Arial" w:cs="Arial"/>
          <w:sz w:val="20"/>
          <w:szCs w:val="20"/>
        </w:rPr>
        <w:t>practical activities.</w:t>
      </w:r>
    </w:p>
    <w:p w14:paraId="4E7922D0" w14:textId="113755AE" w:rsidR="00DE2921" w:rsidRPr="008446C1" w:rsidRDefault="00DE2921" w:rsidP="008446C1">
      <w:pPr>
        <w:pStyle w:val="ListParagraph"/>
        <w:numPr>
          <w:ilvl w:val="2"/>
          <w:numId w:val="1"/>
        </w:numPr>
        <w:tabs>
          <w:tab w:val="left" w:pos="1180"/>
          <w:tab w:val="left" w:pos="1181"/>
        </w:tabs>
        <w:spacing w:line="278" w:lineRule="auto"/>
        <w:ind w:right="379"/>
        <w:jc w:val="both"/>
        <w:rPr>
          <w:rFonts w:ascii="Arial" w:hAnsi="Arial" w:cs="Arial"/>
          <w:sz w:val="20"/>
          <w:szCs w:val="20"/>
        </w:rPr>
      </w:pPr>
      <w:r w:rsidRPr="00DE2921">
        <w:rPr>
          <w:rFonts w:ascii="Arial" w:hAnsi="Arial" w:cs="Arial"/>
          <w:color w:val="010101"/>
          <w:w w:val="105"/>
          <w:sz w:val="20"/>
          <w:szCs w:val="20"/>
        </w:rPr>
        <w:t>Collaborate with course convenors to develop procedures and activities and</w:t>
      </w:r>
      <w:r w:rsidRPr="00DE2921">
        <w:rPr>
          <w:rFonts w:ascii="Arial" w:hAnsi="Arial" w:cs="Arial"/>
          <w:color w:val="010101"/>
          <w:spacing w:val="-53"/>
          <w:w w:val="105"/>
          <w:sz w:val="20"/>
          <w:szCs w:val="20"/>
        </w:rPr>
        <w:t xml:space="preserve"> </w:t>
      </w:r>
      <w:r w:rsidRPr="00DE2921">
        <w:rPr>
          <w:rFonts w:ascii="Arial" w:hAnsi="Arial" w:cs="Arial"/>
          <w:color w:val="010101"/>
          <w:w w:val="105"/>
          <w:sz w:val="20"/>
          <w:szCs w:val="20"/>
        </w:rPr>
        <w:t>implement best practice to support student learning outcomes for</w:t>
      </w:r>
      <w:r w:rsidR="008446C1">
        <w:rPr>
          <w:rFonts w:ascii="Arial" w:hAnsi="Arial" w:cs="Arial"/>
          <w:color w:val="010101"/>
          <w:w w:val="105"/>
          <w:sz w:val="20"/>
          <w:szCs w:val="20"/>
        </w:rPr>
        <w:t xml:space="preserve"> </w:t>
      </w:r>
      <w:r w:rsidR="682E713A">
        <w:rPr>
          <w:rFonts w:ascii="Arial" w:hAnsi="Arial" w:cs="Arial"/>
          <w:sz w:val="20"/>
          <w:szCs w:val="20"/>
        </w:rPr>
        <w:t>health-related</w:t>
      </w:r>
      <w:r w:rsidR="008446C1">
        <w:rPr>
          <w:rFonts w:ascii="Arial" w:hAnsi="Arial" w:cs="Arial"/>
          <w:sz w:val="20"/>
          <w:szCs w:val="20"/>
        </w:rPr>
        <w:t xml:space="preserve"> clinical</w:t>
      </w:r>
      <w:r w:rsidR="008446C1" w:rsidRPr="00DE2921">
        <w:rPr>
          <w:rFonts w:ascii="Arial" w:hAnsi="Arial" w:cs="Arial"/>
          <w:sz w:val="20"/>
          <w:szCs w:val="20"/>
        </w:rPr>
        <w:t xml:space="preserve"> simulation</w:t>
      </w:r>
      <w:r w:rsidR="008446C1">
        <w:rPr>
          <w:rFonts w:ascii="Arial" w:hAnsi="Arial" w:cs="Arial"/>
          <w:sz w:val="20"/>
          <w:szCs w:val="20"/>
        </w:rPr>
        <w:t xml:space="preserve"> laboratories, anatomical and physiological laboratories </w:t>
      </w:r>
      <w:r w:rsidR="008446C1" w:rsidRPr="00DE2921">
        <w:rPr>
          <w:rFonts w:ascii="Arial" w:hAnsi="Arial" w:cs="Arial"/>
          <w:sz w:val="20"/>
          <w:szCs w:val="20"/>
        </w:rPr>
        <w:t xml:space="preserve">and </w:t>
      </w:r>
      <w:r w:rsidR="008446C1">
        <w:rPr>
          <w:rFonts w:ascii="Arial" w:hAnsi="Arial" w:cs="Arial"/>
          <w:sz w:val="20"/>
          <w:szCs w:val="20"/>
        </w:rPr>
        <w:t xml:space="preserve">other health related </w:t>
      </w:r>
      <w:r w:rsidR="008446C1" w:rsidRPr="00DE2921">
        <w:rPr>
          <w:rFonts w:ascii="Arial" w:hAnsi="Arial" w:cs="Arial"/>
          <w:sz w:val="20"/>
          <w:szCs w:val="20"/>
        </w:rPr>
        <w:t>practical activities.</w:t>
      </w:r>
    </w:p>
    <w:p w14:paraId="01B25F5B" w14:textId="6AFB4F95" w:rsidR="00DE2921" w:rsidRPr="00DE2921" w:rsidRDefault="00DE2921" w:rsidP="00455275">
      <w:pPr>
        <w:pStyle w:val="ListParagraph"/>
        <w:numPr>
          <w:ilvl w:val="2"/>
          <w:numId w:val="1"/>
        </w:numPr>
        <w:tabs>
          <w:tab w:val="left" w:pos="1180"/>
          <w:tab w:val="left" w:pos="1181"/>
        </w:tabs>
        <w:spacing w:line="278" w:lineRule="auto"/>
        <w:ind w:right="379"/>
        <w:jc w:val="both"/>
        <w:rPr>
          <w:rFonts w:ascii="Arial" w:hAnsi="Arial" w:cs="Arial"/>
          <w:sz w:val="20"/>
          <w:szCs w:val="20"/>
        </w:rPr>
      </w:pPr>
      <w:r w:rsidRPr="00DE2921">
        <w:rPr>
          <w:rFonts w:ascii="Arial" w:hAnsi="Arial" w:cs="Arial"/>
          <w:color w:val="010101"/>
          <w:w w:val="105"/>
          <w:sz w:val="20"/>
          <w:szCs w:val="20"/>
        </w:rPr>
        <w:t>Implement</w:t>
      </w:r>
      <w:r w:rsidRPr="00DE2921">
        <w:rPr>
          <w:rFonts w:ascii="Arial" w:hAnsi="Arial" w:cs="Arial"/>
          <w:color w:val="010101"/>
          <w:spacing w:val="8"/>
          <w:w w:val="105"/>
          <w:sz w:val="20"/>
          <w:szCs w:val="20"/>
        </w:rPr>
        <w:t xml:space="preserve"> </w:t>
      </w:r>
      <w:r w:rsidRPr="00DE2921">
        <w:rPr>
          <w:rFonts w:ascii="Arial" w:hAnsi="Arial" w:cs="Arial"/>
          <w:color w:val="010101"/>
          <w:w w:val="105"/>
          <w:sz w:val="20"/>
          <w:szCs w:val="20"/>
        </w:rPr>
        <w:t>simulation</w:t>
      </w:r>
      <w:r w:rsidRPr="00DE2921">
        <w:rPr>
          <w:rFonts w:ascii="Arial" w:hAnsi="Arial" w:cs="Arial"/>
          <w:color w:val="010101"/>
          <w:spacing w:val="4"/>
          <w:w w:val="105"/>
          <w:sz w:val="20"/>
          <w:szCs w:val="20"/>
        </w:rPr>
        <w:t xml:space="preserve"> </w:t>
      </w:r>
      <w:r w:rsidRPr="00DE2921">
        <w:rPr>
          <w:rFonts w:ascii="Arial" w:hAnsi="Arial" w:cs="Arial"/>
          <w:color w:val="010101"/>
          <w:w w:val="105"/>
          <w:sz w:val="20"/>
          <w:szCs w:val="20"/>
        </w:rPr>
        <w:t>scenarios</w:t>
      </w:r>
      <w:r w:rsidRPr="00DE2921">
        <w:rPr>
          <w:rFonts w:ascii="Arial" w:hAnsi="Arial" w:cs="Arial"/>
          <w:color w:val="010101"/>
          <w:spacing w:val="8"/>
          <w:w w:val="105"/>
          <w:sz w:val="20"/>
          <w:szCs w:val="20"/>
        </w:rPr>
        <w:t xml:space="preserve"> </w:t>
      </w:r>
      <w:r w:rsidRPr="00DE2921">
        <w:rPr>
          <w:rFonts w:ascii="Arial" w:hAnsi="Arial" w:cs="Arial"/>
          <w:color w:val="010101"/>
          <w:w w:val="105"/>
          <w:sz w:val="20"/>
          <w:szCs w:val="20"/>
        </w:rPr>
        <w:t>&amp;</w:t>
      </w:r>
      <w:r w:rsidRPr="00DE2921">
        <w:rPr>
          <w:rFonts w:ascii="Arial" w:hAnsi="Arial" w:cs="Arial"/>
          <w:color w:val="010101"/>
          <w:spacing w:val="-1"/>
          <w:w w:val="105"/>
          <w:sz w:val="20"/>
          <w:szCs w:val="20"/>
        </w:rPr>
        <w:t xml:space="preserve"> </w:t>
      </w:r>
      <w:r w:rsidRPr="00DE2921">
        <w:rPr>
          <w:rFonts w:ascii="Arial" w:hAnsi="Arial" w:cs="Arial"/>
          <w:color w:val="010101"/>
          <w:w w:val="105"/>
          <w:sz w:val="20"/>
          <w:szCs w:val="20"/>
        </w:rPr>
        <w:t>activities</w:t>
      </w:r>
      <w:r w:rsidRPr="00DE2921">
        <w:rPr>
          <w:rFonts w:ascii="Arial" w:hAnsi="Arial" w:cs="Arial"/>
          <w:color w:val="010101"/>
          <w:spacing w:val="6"/>
          <w:w w:val="105"/>
          <w:sz w:val="20"/>
          <w:szCs w:val="20"/>
        </w:rPr>
        <w:t xml:space="preserve"> </w:t>
      </w:r>
      <w:r w:rsidRPr="00DE2921">
        <w:rPr>
          <w:rFonts w:ascii="Arial" w:hAnsi="Arial" w:cs="Arial"/>
          <w:color w:val="010101"/>
          <w:w w:val="105"/>
          <w:sz w:val="20"/>
          <w:szCs w:val="20"/>
        </w:rPr>
        <w:t>including</w:t>
      </w:r>
      <w:r w:rsidRPr="00DE2921">
        <w:rPr>
          <w:rFonts w:ascii="Arial" w:hAnsi="Arial" w:cs="Arial"/>
          <w:color w:val="010101"/>
          <w:spacing w:val="11"/>
          <w:w w:val="105"/>
          <w:sz w:val="20"/>
          <w:szCs w:val="20"/>
        </w:rPr>
        <w:t xml:space="preserve"> </w:t>
      </w:r>
      <w:r w:rsidRPr="00DE2921">
        <w:rPr>
          <w:rFonts w:ascii="Arial" w:hAnsi="Arial" w:cs="Arial"/>
          <w:color w:val="010101"/>
          <w:w w:val="105"/>
          <w:sz w:val="20"/>
          <w:szCs w:val="20"/>
        </w:rPr>
        <w:t>the</w:t>
      </w:r>
      <w:r w:rsidRPr="00DE2921">
        <w:rPr>
          <w:rFonts w:ascii="Arial" w:hAnsi="Arial" w:cs="Arial"/>
          <w:color w:val="010101"/>
          <w:spacing w:val="-4"/>
          <w:w w:val="105"/>
          <w:sz w:val="20"/>
          <w:szCs w:val="20"/>
        </w:rPr>
        <w:t xml:space="preserve"> </w:t>
      </w:r>
      <w:r w:rsidRPr="00DE2921">
        <w:rPr>
          <w:rFonts w:ascii="Arial" w:hAnsi="Arial" w:cs="Arial"/>
          <w:color w:val="010101"/>
          <w:w w:val="105"/>
          <w:sz w:val="20"/>
          <w:szCs w:val="20"/>
        </w:rPr>
        <w:t>preparation</w:t>
      </w:r>
      <w:r w:rsidRPr="00DE2921">
        <w:rPr>
          <w:rFonts w:ascii="Arial" w:hAnsi="Arial" w:cs="Arial"/>
          <w:color w:val="010101"/>
          <w:spacing w:val="7"/>
          <w:w w:val="105"/>
          <w:sz w:val="20"/>
          <w:szCs w:val="20"/>
        </w:rPr>
        <w:t xml:space="preserve"> </w:t>
      </w:r>
      <w:r w:rsidRPr="00DE2921">
        <w:rPr>
          <w:rFonts w:ascii="Arial" w:hAnsi="Arial" w:cs="Arial"/>
          <w:color w:val="010101"/>
          <w:w w:val="105"/>
          <w:sz w:val="20"/>
          <w:szCs w:val="20"/>
        </w:rPr>
        <w:t>of</w:t>
      </w:r>
      <w:r w:rsidRPr="00DE2921">
        <w:rPr>
          <w:rFonts w:ascii="Arial" w:hAnsi="Arial" w:cs="Arial"/>
          <w:color w:val="010101"/>
          <w:spacing w:val="1"/>
          <w:w w:val="105"/>
          <w:sz w:val="20"/>
          <w:szCs w:val="20"/>
        </w:rPr>
        <w:t xml:space="preserve"> </w:t>
      </w:r>
      <w:r w:rsidRPr="00DE2921">
        <w:rPr>
          <w:rFonts w:ascii="Arial" w:hAnsi="Arial" w:cs="Arial"/>
          <w:color w:val="010101"/>
          <w:w w:val="105"/>
          <w:sz w:val="20"/>
          <w:szCs w:val="20"/>
        </w:rPr>
        <w:t>simulated medical documentation or electronic medical records, pre-running</w:t>
      </w:r>
      <w:r w:rsidRPr="00DE2921">
        <w:rPr>
          <w:rFonts w:ascii="Arial" w:hAnsi="Arial" w:cs="Arial"/>
          <w:color w:val="010101"/>
          <w:spacing w:val="-53"/>
          <w:w w:val="105"/>
          <w:sz w:val="20"/>
          <w:szCs w:val="20"/>
        </w:rPr>
        <w:t xml:space="preserve"> </w:t>
      </w:r>
      <w:r w:rsidRPr="00DE2921">
        <w:rPr>
          <w:rFonts w:ascii="Arial" w:hAnsi="Arial" w:cs="Arial"/>
          <w:color w:val="010101"/>
          <w:w w:val="105"/>
          <w:sz w:val="20"/>
          <w:szCs w:val="20"/>
        </w:rPr>
        <w:t>simulated</w:t>
      </w:r>
      <w:r w:rsidRPr="00DE2921">
        <w:rPr>
          <w:rFonts w:ascii="Arial" w:hAnsi="Arial" w:cs="Arial"/>
          <w:color w:val="010101"/>
          <w:spacing w:val="8"/>
          <w:w w:val="105"/>
          <w:sz w:val="20"/>
          <w:szCs w:val="20"/>
        </w:rPr>
        <w:t xml:space="preserve"> </w:t>
      </w:r>
      <w:r w:rsidRPr="00DE2921">
        <w:rPr>
          <w:rFonts w:ascii="Arial" w:hAnsi="Arial" w:cs="Arial"/>
          <w:color w:val="010101"/>
          <w:w w:val="105"/>
          <w:sz w:val="20"/>
          <w:szCs w:val="20"/>
        </w:rPr>
        <w:t>setups</w:t>
      </w:r>
      <w:r w:rsidRPr="00DE2921">
        <w:rPr>
          <w:rFonts w:ascii="Arial" w:hAnsi="Arial" w:cs="Arial"/>
          <w:color w:val="010101"/>
          <w:spacing w:val="7"/>
          <w:w w:val="105"/>
          <w:sz w:val="20"/>
          <w:szCs w:val="20"/>
        </w:rPr>
        <w:t xml:space="preserve"> </w:t>
      </w:r>
      <w:r w:rsidRPr="00DE2921">
        <w:rPr>
          <w:rFonts w:ascii="Arial" w:hAnsi="Arial" w:cs="Arial"/>
          <w:color w:val="010101"/>
          <w:w w:val="105"/>
          <w:sz w:val="20"/>
          <w:szCs w:val="20"/>
        </w:rPr>
        <w:t>to</w:t>
      </w:r>
      <w:r w:rsidRPr="00DE2921">
        <w:rPr>
          <w:rFonts w:ascii="Arial" w:hAnsi="Arial" w:cs="Arial"/>
          <w:color w:val="010101"/>
          <w:spacing w:val="-2"/>
          <w:w w:val="105"/>
          <w:sz w:val="20"/>
          <w:szCs w:val="20"/>
        </w:rPr>
        <w:t xml:space="preserve"> </w:t>
      </w:r>
      <w:r w:rsidRPr="00DE2921">
        <w:rPr>
          <w:rFonts w:ascii="Arial" w:hAnsi="Arial" w:cs="Arial"/>
          <w:color w:val="010101"/>
          <w:w w:val="105"/>
          <w:sz w:val="20"/>
          <w:szCs w:val="20"/>
        </w:rPr>
        <w:t>ensure</w:t>
      </w:r>
      <w:r w:rsidRPr="00DE2921">
        <w:rPr>
          <w:rFonts w:ascii="Arial" w:hAnsi="Arial" w:cs="Arial"/>
          <w:color w:val="010101"/>
          <w:spacing w:val="6"/>
          <w:w w:val="105"/>
          <w:sz w:val="20"/>
          <w:szCs w:val="20"/>
        </w:rPr>
        <w:t xml:space="preserve"> </w:t>
      </w:r>
      <w:r w:rsidRPr="00DE2921">
        <w:rPr>
          <w:rFonts w:ascii="Arial" w:hAnsi="Arial" w:cs="Arial"/>
          <w:color w:val="010101"/>
          <w:w w:val="105"/>
          <w:sz w:val="20"/>
          <w:szCs w:val="20"/>
        </w:rPr>
        <w:t>effective</w:t>
      </w:r>
      <w:r w:rsidRPr="00DE2921">
        <w:rPr>
          <w:rFonts w:ascii="Arial" w:hAnsi="Arial" w:cs="Arial"/>
          <w:color w:val="010101"/>
          <w:spacing w:val="12"/>
          <w:w w:val="105"/>
          <w:sz w:val="20"/>
          <w:szCs w:val="20"/>
        </w:rPr>
        <w:t xml:space="preserve"> </w:t>
      </w:r>
      <w:r w:rsidRPr="00DE2921">
        <w:rPr>
          <w:rFonts w:ascii="Arial" w:hAnsi="Arial" w:cs="Arial"/>
          <w:color w:val="010101"/>
          <w:w w:val="105"/>
          <w:sz w:val="20"/>
          <w:szCs w:val="20"/>
        </w:rPr>
        <w:t>operation</w:t>
      </w:r>
      <w:r w:rsidR="00352FEB">
        <w:rPr>
          <w:rFonts w:ascii="Arial" w:hAnsi="Arial" w:cs="Arial"/>
          <w:color w:val="010101"/>
          <w:spacing w:val="-33"/>
          <w:w w:val="105"/>
          <w:sz w:val="20"/>
          <w:szCs w:val="20"/>
        </w:rPr>
        <w:t>.</w:t>
      </w:r>
    </w:p>
    <w:p w14:paraId="7255FADD" w14:textId="0833DAC8" w:rsidR="00DE2921" w:rsidRPr="00DE2921" w:rsidRDefault="00DE2921" w:rsidP="00455275">
      <w:pPr>
        <w:pStyle w:val="ListParagraph"/>
        <w:numPr>
          <w:ilvl w:val="2"/>
          <w:numId w:val="1"/>
        </w:numPr>
        <w:tabs>
          <w:tab w:val="left" w:pos="1180"/>
          <w:tab w:val="left" w:pos="1181"/>
        </w:tabs>
        <w:spacing w:line="278" w:lineRule="auto"/>
        <w:ind w:right="379"/>
        <w:jc w:val="both"/>
        <w:rPr>
          <w:rFonts w:ascii="Arial" w:hAnsi="Arial" w:cs="Arial"/>
          <w:sz w:val="20"/>
          <w:szCs w:val="20"/>
        </w:rPr>
      </w:pPr>
      <w:r w:rsidRPr="00DE2921">
        <w:rPr>
          <w:rFonts w:ascii="Arial" w:hAnsi="Arial" w:cs="Arial"/>
          <w:color w:val="010101"/>
          <w:w w:val="105"/>
          <w:sz w:val="20"/>
          <w:szCs w:val="20"/>
        </w:rPr>
        <w:t>Undertake</w:t>
      </w:r>
      <w:r w:rsidRPr="00DE2921">
        <w:rPr>
          <w:rFonts w:ascii="Arial" w:hAnsi="Arial" w:cs="Arial"/>
          <w:color w:val="010101"/>
          <w:spacing w:val="9"/>
          <w:w w:val="105"/>
          <w:sz w:val="20"/>
          <w:szCs w:val="20"/>
        </w:rPr>
        <w:t xml:space="preserve"> </w:t>
      </w:r>
      <w:r w:rsidRPr="00DE2921">
        <w:rPr>
          <w:rFonts w:ascii="Arial" w:hAnsi="Arial" w:cs="Arial"/>
          <w:color w:val="010101"/>
          <w:w w:val="105"/>
          <w:sz w:val="20"/>
          <w:szCs w:val="20"/>
        </w:rPr>
        <w:t>stocktakes</w:t>
      </w:r>
      <w:r w:rsidRPr="00DE2921">
        <w:rPr>
          <w:rFonts w:ascii="Arial" w:hAnsi="Arial" w:cs="Arial"/>
          <w:color w:val="010101"/>
          <w:spacing w:val="2"/>
          <w:w w:val="105"/>
          <w:sz w:val="20"/>
          <w:szCs w:val="20"/>
        </w:rPr>
        <w:t xml:space="preserve"> </w:t>
      </w:r>
      <w:r w:rsidRPr="00DE2921">
        <w:rPr>
          <w:rFonts w:ascii="Arial" w:hAnsi="Arial" w:cs="Arial"/>
          <w:color w:val="010101"/>
          <w:w w:val="105"/>
          <w:sz w:val="20"/>
          <w:szCs w:val="20"/>
        </w:rPr>
        <w:t>and</w:t>
      </w:r>
      <w:r w:rsidRPr="00DE2921">
        <w:rPr>
          <w:rFonts w:ascii="Arial" w:hAnsi="Arial" w:cs="Arial"/>
          <w:color w:val="010101"/>
          <w:spacing w:val="-1"/>
          <w:w w:val="105"/>
          <w:sz w:val="20"/>
          <w:szCs w:val="20"/>
        </w:rPr>
        <w:t xml:space="preserve"> </w:t>
      </w:r>
      <w:r w:rsidRPr="00DE2921">
        <w:rPr>
          <w:rFonts w:ascii="Arial" w:hAnsi="Arial" w:cs="Arial"/>
          <w:color w:val="010101"/>
          <w:w w:val="105"/>
          <w:sz w:val="20"/>
          <w:szCs w:val="20"/>
        </w:rPr>
        <w:t>maintain</w:t>
      </w:r>
      <w:r w:rsidRPr="00DE2921">
        <w:rPr>
          <w:rFonts w:ascii="Arial" w:hAnsi="Arial" w:cs="Arial"/>
          <w:color w:val="010101"/>
          <w:spacing w:val="3"/>
          <w:w w:val="105"/>
          <w:sz w:val="20"/>
          <w:szCs w:val="20"/>
        </w:rPr>
        <w:t xml:space="preserve"> </w:t>
      </w:r>
      <w:r w:rsidRPr="00DE2921">
        <w:rPr>
          <w:rFonts w:ascii="Arial" w:hAnsi="Arial" w:cs="Arial"/>
          <w:color w:val="010101"/>
          <w:w w:val="105"/>
          <w:sz w:val="20"/>
          <w:szCs w:val="20"/>
        </w:rPr>
        <w:t>consumable</w:t>
      </w:r>
      <w:r w:rsidRPr="00DE2921">
        <w:rPr>
          <w:rFonts w:ascii="Arial" w:hAnsi="Arial" w:cs="Arial"/>
          <w:color w:val="010101"/>
          <w:spacing w:val="10"/>
          <w:w w:val="105"/>
          <w:sz w:val="20"/>
          <w:szCs w:val="20"/>
        </w:rPr>
        <w:t xml:space="preserve"> </w:t>
      </w:r>
      <w:r w:rsidRPr="00DE2921">
        <w:rPr>
          <w:rFonts w:ascii="Arial" w:hAnsi="Arial" w:cs="Arial"/>
          <w:color w:val="010101"/>
          <w:w w:val="105"/>
          <w:sz w:val="20"/>
          <w:szCs w:val="20"/>
        </w:rPr>
        <w:t>and</w:t>
      </w:r>
      <w:r w:rsidRPr="00DE2921">
        <w:rPr>
          <w:rFonts w:ascii="Arial" w:hAnsi="Arial" w:cs="Arial"/>
          <w:color w:val="010101"/>
          <w:spacing w:val="-5"/>
          <w:w w:val="105"/>
          <w:sz w:val="20"/>
          <w:szCs w:val="20"/>
        </w:rPr>
        <w:t xml:space="preserve"> </w:t>
      </w:r>
      <w:r w:rsidRPr="00DE2921">
        <w:rPr>
          <w:rFonts w:ascii="Arial" w:hAnsi="Arial" w:cs="Arial"/>
          <w:color w:val="010101"/>
          <w:w w:val="105"/>
          <w:sz w:val="20"/>
          <w:szCs w:val="20"/>
        </w:rPr>
        <w:t>equipment</w:t>
      </w:r>
      <w:r w:rsidRPr="00DE2921">
        <w:rPr>
          <w:rFonts w:ascii="Arial" w:hAnsi="Arial" w:cs="Arial"/>
          <w:color w:val="010101"/>
          <w:spacing w:val="5"/>
          <w:w w:val="105"/>
          <w:sz w:val="20"/>
          <w:szCs w:val="20"/>
        </w:rPr>
        <w:t xml:space="preserve"> </w:t>
      </w:r>
      <w:r w:rsidRPr="00DE2921">
        <w:rPr>
          <w:rFonts w:ascii="Arial" w:hAnsi="Arial" w:cs="Arial"/>
          <w:color w:val="010101"/>
          <w:w w:val="105"/>
          <w:sz w:val="20"/>
          <w:szCs w:val="20"/>
        </w:rPr>
        <w:t>supplies</w:t>
      </w:r>
      <w:r w:rsidRPr="00DE2921">
        <w:rPr>
          <w:rFonts w:ascii="Arial" w:hAnsi="Arial" w:cs="Arial"/>
          <w:color w:val="010101"/>
          <w:spacing w:val="3"/>
          <w:w w:val="105"/>
          <w:sz w:val="20"/>
          <w:szCs w:val="20"/>
        </w:rPr>
        <w:t xml:space="preserve"> </w:t>
      </w:r>
      <w:r w:rsidRPr="00DE2921">
        <w:rPr>
          <w:rFonts w:ascii="Arial" w:hAnsi="Arial" w:cs="Arial"/>
          <w:color w:val="010101"/>
          <w:w w:val="105"/>
          <w:sz w:val="20"/>
          <w:szCs w:val="20"/>
        </w:rPr>
        <w:t>by</w:t>
      </w:r>
      <w:r w:rsidRPr="00DE2921">
        <w:rPr>
          <w:rFonts w:ascii="Arial" w:hAnsi="Arial" w:cs="Arial"/>
          <w:color w:val="010101"/>
          <w:spacing w:val="1"/>
          <w:w w:val="105"/>
          <w:sz w:val="20"/>
          <w:szCs w:val="20"/>
        </w:rPr>
        <w:t xml:space="preserve"> </w:t>
      </w:r>
      <w:r w:rsidRPr="00DE2921">
        <w:rPr>
          <w:rFonts w:ascii="Arial" w:hAnsi="Arial" w:cs="Arial"/>
          <w:color w:val="010101"/>
          <w:w w:val="105"/>
          <w:sz w:val="20"/>
          <w:szCs w:val="20"/>
        </w:rPr>
        <w:t>undertaking market</w:t>
      </w:r>
      <w:r w:rsidRPr="00DE2921">
        <w:rPr>
          <w:rFonts w:ascii="Arial" w:hAnsi="Arial" w:cs="Arial"/>
          <w:color w:val="010101"/>
          <w:spacing w:val="-1"/>
          <w:w w:val="105"/>
          <w:sz w:val="20"/>
          <w:szCs w:val="20"/>
        </w:rPr>
        <w:t xml:space="preserve"> </w:t>
      </w:r>
      <w:r w:rsidRPr="00DE2921">
        <w:rPr>
          <w:rFonts w:ascii="Arial" w:hAnsi="Arial" w:cs="Arial"/>
          <w:color w:val="010101"/>
          <w:w w:val="105"/>
          <w:sz w:val="20"/>
          <w:szCs w:val="20"/>
        </w:rPr>
        <w:t>assessments</w:t>
      </w:r>
      <w:r w:rsidRPr="00DE2921">
        <w:rPr>
          <w:rFonts w:ascii="Arial" w:hAnsi="Arial" w:cs="Arial"/>
          <w:color w:val="010101"/>
          <w:spacing w:val="5"/>
          <w:w w:val="105"/>
          <w:sz w:val="20"/>
          <w:szCs w:val="20"/>
        </w:rPr>
        <w:t xml:space="preserve"> </w:t>
      </w:r>
      <w:r w:rsidRPr="00DE2921">
        <w:rPr>
          <w:rFonts w:ascii="Arial" w:hAnsi="Arial" w:cs="Arial"/>
          <w:color w:val="010101"/>
          <w:w w:val="105"/>
          <w:sz w:val="20"/>
          <w:szCs w:val="20"/>
        </w:rPr>
        <w:t>and</w:t>
      </w:r>
      <w:r w:rsidRPr="00DE2921">
        <w:rPr>
          <w:rFonts w:ascii="Arial" w:hAnsi="Arial" w:cs="Arial"/>
          <w:color w:val="010101"/>
          <w:spacing w:val="-9"/>
          <w:w w:val="105"/>
          <w:sz w:val="20"/>
          <w:szCs w:val="20"/>
        </w:rPr>
        <w:t xml:space="preserve"> </w:t>
      </w:r>
      <w:r w:rsidRPr="00DE2921">
        <w:rPr>
          <w:rFonts w:ascii="Arial" w:hAnsi="Arial" w:cs="Arial"/>
          <w:color w:val="010101"/>
          <w:w w:val="105"/>
          <w:sz w:val="20"/>
          <w:szCs w:val="20"/>
        </w:rPr>
        <w:t>organising</w:t>
      </w:r>
      <w:r w:rsidRPr="00DE2921">
        <w:rPr>
          <w:rFonts w:ascii="Arial" w:hAnsi="Arial" w:cs="Arial"/>
          <w:color w:val="010101"/>
          <w:spacing w:val="1"/>
          <w:w w:val="105"/>
          <w:sz w:val="20"/>
          <w:szCs w:val="20"/>
        </w:rPr>
        <w:t xml:space="preserve"> </w:t>
      </w:r>
      <w:r w:rsidRPr="00DE2921">
        <w:rPr>
          <w:rFonts w:ascii="Arial" w:hAnsi="Arial" w:cs="Arial"/>
          <w:color w:val="010101"/>
          <w:w w:val="105"/>
          <w:sz w:val="20"/>
          <w:szCs w:val="20"/>
        </w:rPr>
        <w:t>quotes,</w:t>
      </w:r>
      <w:r w:rsidRPr="00DE2921">
        <w:rPr>
          <w:rFonts w:ascii="Arial" w:hAnsi="Arial" w:cs="Arial"/>
          <w:color w:val="010101"/>
          <w:spacing w:val="-8"/>
          <w:w w:val="105"/>
          <w:sz w:val="20"/>
          <w:szCs w:val="20"/>
        </w:rPr>
        <w:t xml:space="preserve"> </w:t>
      </w:r>
      <w:r w:rsidRPr="00DE2921">
        <w:rPr>
          <w:rFonts w:ascii="Arial" w:hAnsi="Arial" w:cs="Arial"/>
          <w:color w:val="010101"/>
          <w:w w:val="105"/>
          <w:sz w:val="20"/>
          <w:szCs w:val="20"/>
        </w:rPr>
        <w:t>maintaining</w:t>
      </w:r>
      <w:r w:rsidRPr="00DE2921">
        <w:rPr>
          <w:rFonts w:ascii="Arial" w:hAnsi="Arial" w:cs="Arial"/>
          <w:color w:val="010101"/>
          <w:spacing w:val="3"/>
          <w:w w:val="105"/>
          <w:sz w:val="20"/>
          <w:szCs w:val="20"/>
        </w:rPr>
        <w:t xml:space="preserve"> </w:t>
      </w:r>
      <w:r w:rsidRPr="00DE2921">
        <w:rPr>
          <w:rFonts w:ascii="Arial" w:hAnsi="Arial" w:cs="Arial"/>
          <w:color w:val="010101"/>
          <w:w w:val="105"/>
          <w:sz w:val="20"/>
          <w:szCs w:val="20"/>
        </w:rPr>
        <w:t>records and placing orders for consumables</w:t>
      </w:r>
      <w:r w:rsidR="00B17579">
        <w:rPr>
          <w:rFonts w:ascii="Arial" w:hAnsi="Arial" w:cs="Arial"/>
          <w:color w:val="010101"/>
          <w:w w:val="105"/>
          <w:sz w:val="20"/>
          <w:szCs w:val="20"/>
        </w:rPr>
        <w:t>, chemicals</w:t>
      </w:r>
      <w:r w:rsidRPr="00DE2921">
        <w:rPr>
          <w:rFonts w:ascii="Arial" w:hAnsi="Arial" w:cs="Arial"/>
          <w:color w:val="010101"/>
          <w:w w:val="105"/>
          <w:sz w:val="20"/>
          <w:szCs w:val="20"/>
        </w:rPr>
        <w:t xml:space="preserve"> and equipment, according to </w:t>
      </w:r>
      <w:r w:rsidR="617D9B87" w:rsidRPr="00DE2921">
        <w:rPr>
          <w:rFonts w:ascii="Arial" w:hAnsi="Arial" w:cs="Arial"/>
          <w:color w:val="010101"/>
          <w:w w:val="105"/>
          <w:sz w:val="20"/>
          <w:szCs w:val="20"/>
        </w:rPr>
        <w:t>agreed budgets</w:t>
      </w:r>
      <w:r w:rsidR="00352FEB">
        <w:rPr>
          <w:rFonts w:ascii="Arial" w:hAnsi="Arial" w:cs="Arial"/>
          <w:color w:val="010101"/>
          <w:w w:val="105"/>
          <w:sz w:val="20"/>
          <w:szCs w:val="20"/>
        </w:rPr>
        <w:t>.</w:t>
      </w:r>
    </w:p>
    <w:p w14:paraId="2FCC9ACF" w14:textId="77777777" w:rsidR="00DE2921" w:rsidRPr="00DE2921" w:rsidRDefault="00DE2921" w:rsidP="00455275">
      <w:pPr>
        <w:pStyle w:val="ListParagraph"/>
        <w:numPr>
          <w:ilvl w:val="2"/>
          <w:numId w:val="1"/>
        </w:numPr>
        <w:tabs>
          <w:tab w:val="left" w:pos="1180"/>
          <w:tab w:val="left" w:pos="1181"/>
        </w:tabs>
        <w:spacing w:line="278" w:lineRule="auto"/>
        <w:ind w:right="379"/>
        <w:jc w:val="both"/>
        <w:rPr>
          <w:rFonts w:ascii="Arial" w:hAnsi="Arial" w:cs="Arial"/>
          <w:sz w:val="20"/>
          <w:szCs w:val="20"/>
        </w:rPr>
      </w:pPr>
      <w:r w:rsidRPr="00DE2921">
        <w:rPr>
          <w:rFonts w:ascii="Arial" w:hAnsi="Arial" w:cs="Arial"/>
          <w:w w:val="105"/>
          <w:sz w:val="20"/>
          <w:szCs w:val="20"/>
        </w:rPr>
        <w:lastRenderedPageBreak/>
        <w:t>Undertake</w:t>
      </w:r>
      <w:r w:rsidRPr="00DE2921">
        <w:rPr>
          <w:rFonts w:ascii="Arial" w:hAnsi="Arial" w:cs="Arial"/>
          <w:spacing w:val="5"/>
          <w:w w:val="105"/>
          <w:sz w:val="20"/>
          <w:szCs w:val="20"/>
        </w:rPr>
        <w:t xml:space="preserve"> </w:t>
      </w:r>
      <w:r w:rsidRPr="00DE2921">
        <w:rPr>
          <w:rFonts w:ascii="Arial" w:hAnsi="Arial" w:cs="Arial"/>
          <w:w w:val="105"/>
          <w:sz w:val="20"/>
          <w:szCs w:val="20"/>
        </w:rPr>
        <w:t>routine</w:t>
      </w:r>
      <w:r w:rsidRPr="00DE2921">
        <w:rPr>
          <w:rFonts w:ascii="Arial" w:hAnsi="Arial" w:cs="Arial"/>
          <w:spacing w:val="7"/>
          <w:w w:val="105"/>
          <w:sz w:val="20"/>
          <w:szCs w:val="20"/>
        </w:rPr>
        <w:t xml:space="preserve"> </w:t>
      </w:r>
      <w:r w:rsidRPr="00DE2921">
        <w:rPr>
          <w:rFonts w:ascii="Arial" w:hAnsi="Arial" w:cs="Arial"/>
          <w:w w:val="105"/>
          <w:sz w:val="20"/>
          <w:szCs w:val="20"/>
        </w:rPr>
        <w:t>maintenance</w:t>
      </w:r>
      <w:r w:rsidRPr="00DE2921">
        <w:rPr>
          <w:rFonts w:ascii="Arial" w:hAnsi="Arial" w:cs="Arial"/>
          <w:spacing w:val="9"/>
          <w:w w:val="105"/>
          <w:sz w:val="20"/>
          <w:szCs w:val="20"/>
        </w:rPr>
        <w:t xml:space="preserve"> </w:t>
      </w:r>
      <w:r w:rsidRPr="00DE2921">
        <w:rPr>
          <w:rFonts w:ascii="Arial" w:hAnsi="Arial" w:cs="Arial"/>
          <w:w w:val="105"/>
          <w:sz w:val="20"/>
          <w:szCs w:val="20"/>
        </w:rPr>
        <w:t>and</w:t>
      </w:r>
      <w:r w:rsidRPr="00DE2921">
        <w:rPr>
          <w:rFonts w:ascii="Arial" w:hAnsi="Arial" w:cs="Arial"/>
          <w:spacing w:val="-4"/>
          <w:w w:val="105"/>
          <w:sz w:val="20"/>
          <w:szCs w:val="20"/>
        </w:rPr>
        <w:t xml:space="preserve"> </w:t>
      </w:r>
      <w:r w:rsidRPr="00DE2921">
        <w:rPr>
          <w:rFonts w:ascii="Arial" w:hAnsi="Arial" w:cs="Arial"/>
          <w:w w:val="105"/>
          <w:sz w:val="20"/>
          <w:szCs w:val="20"/>
        </w:rPr>
        <w:t>repairs</w:t>
      </w:r>
      <w:r w:rsidRPr="00DE2921">
        <w:rPr>
          <w:rFonts w:ascii="Arial" w:hAnsi="Arial" w:cs="Arial"/>
          <w:spacing w:val="4"/>
          <w:w w:val="105"/>
          <w:sz w:val="20"/>
          <w:szCs w:val="20"/>
        </w:rPr>
        <w:t xml:space="preserve"> </w:t>
      </w:r>
      <w:r w:rsidRPr="00DE2921">
        <w:rPr>
          <w:rFonts w:ascii="Arial" w:hAnsi="Arial" w:cs="Arial"/>
          <w:w w:val="105"/>
          <w:sz w:val="20"/>
          <w:szCs w:val="20"/>
        </w:rPr>
        <w:t>of</w:t>
      </w:r>
      <w:r w:rsidRPr="00DE2921">
        <w:rPr>
          <w:rFonts w:ascii="Arial" w:hAnsi="Arial" w:cs="Arial"/>
          <w:spacing w:val="-4"/>
          <w:w w:val="105"/>
          <w:sz w:val="20"/>
          <w:szCs w:val="20"/>
        </w:rPr>
        <w:t xml:space="preserve"> </w:t>
      </w:r>
      <w:r w:rsidRPr="00DE2921">
        <w:rPr>
          <w:rFonts w:ascii="Arial" w:hAnsi="Arial" w:cs="Arial"/>
          <w:w w:val="105"/>
          <w:sz w:val="20"/>
          <w:szCs w:val="20"/>
        </w:rPr>
        <w:t>equipment</w:t>
      </w:r>
      <w:r w:rsidRPr="00DE2921">
        <w:rPr>
          <w:rFonts w:ascii="Arial" w:hAnsi="Arial" w:cs="Arial"/>
          <w:spacing w:val="11"/>
          <w:w w:val="105"/>
          <w:sz w:val="20"/>
          <w:szCs w:val="20"/>
        </w:rPr>
        <w:t xml:space="preserve"> </w:t>
      </w:r>
      <w:r w:rsidRPr="00DE2921">
        <w:rPr>
          <w:rFonts w:ascii="Arial" w:hAnsi="Arial" w:cs="Arial"/>
          <w:w w:val="105"/>
          <w:sz w:val="20"/>
          <w:szCs w:val="20"/>
        </w:rPr>
        <w:t>and</w:t>
      </w:r>
      <w:r w:rsidRPr="00DE2921">
        <w:rPr>
          <w:rFonts w:ascii="Arial" w:hAnsi="Arial" w:cs="Arial"/>
          <w:spacing w:val="-7"/>
          <w:w w:val="105"/>
          <w:sz w:val="20"/>
          <w:szCs w:val="20"/>
        </w:rPr>
        <w:t xml:space="preserve"> </w:t>
      </w:r>
      <w:r w:rsidRPr="00DE2921">
        <w:rPr>
          <w:rFonts w:ascii="Arial" w:hAnsi="Arial" w:cs="Arial"/>
          <w:w w:val="105"/>
          <w:sz w:val="20"/>
          <w:szCs w:val="20"/>
        </w:rPr>
        <w:t>simulation</w:t>
      </w:r>
      <w:r w:rsidRPr="00DE2921">
        <w:rPr>
          <w:rFonts w:ascii="Arial" w:hAnsi="Arial" w:cs="Arial"/>
          <w:spacing w:val="1"/>
          <w:w w:val="105"/>
          <w:sz w:val="20"/>
          <w:szCs w:val="20"/>
        </w:rPr>
        <w:t xml:space="preserve"> </w:t>
      </w:r>
      <w:r w:rsidRPr="00DE2921">
        <w:rPr>
          <w:rFonts w:ascii="Arial" w:hAnsi="Arial" w:cs="Arial"/>
          <w:spacing w:val="-1"/>
          <w:w w:val="105"/>
          <w:sz w:val="20"/>
          <w:szCs w:val="20"/>
        </w:rPr>
        <w:t>technologies</w:t>
      </w:r>
      <w:r w:rsidRPr="00DE2921">
        <w:rPr>
          <w:rFonts w:ascii="Arial" w:hAnsi="Arial" w:cs="Arial"/>
          <w:spacing w:val="12"/>
          <w:w w:val="105"/>
          <w:sz w:val="20"/>
          <w:szCs w:val="20"/>
        </w:rPr>
        <w:t xml:space="preserve"> </w:t>
      </w:r>
      <w:r w:rsidRPr="00DE2921">
        <w:rPr>
          <w:rFonts w:ascii="Arial" w:hAnsi="Arial" w:cs="Arial"/>
          <w:w w:val="105"/>
          <w:sz w:val="20"/>
          <w:szCs w:val="20"/>
        </w:rPr>
        <w:t>and</w:t>
      </w:r>
      <w:r w:rsidRPr="00DE2921">
        <w:rPr>
          <w:rFonts w:ascii="Arial" w:hAnsi="Arial" w:cs="Arial"/>
          <w:spacing w:val="-6"/>
          <w:w w:val="105"/>
          <w:sz w:val="20"/>
          <w:szCs w:val="20"/>
        </w:rPr>
        <w:t xml:space="preserve"> </w:t>
      </w:r>
      <w:r w:rsidRPr="00DE2921">
        <w:rPr>
          <w:rFonts w:ascii="Arial" w:hAnsi="Arial" w:cs="Arial"/>
          <w:w w:val="105"/>
          <w:sz w:val="20"/>
          <w:szCs w:val="20"/>
        </w:rPr>
        <w:t>implement</w:t>
      </w:r>
      <w:r w:rsidRPr="00DE2921">
        <w:rPr>
          <w:rFonts w:ascii="Arial" w:hAnsi="Arial" w:cs="Arial"/>
          <w:spacing w:val="2"/>
          <w:w w:val="105"/>
          <w:sz w:val="20"/>
          <w:szCs w:val="20"/>
        </w:rPr>
        <w:t xml:space="preserve"> </w:t>
      </w:r>
      <w:r w:rsidRPr="00DE2921">
        <w:rPr>
          <w:rFonts w:ascii="Arial" w:hAnsi="Arial" w:cs="Arial"/>
          <w:w w:val="105"/>
          <w:sz w:val="20"/>
          <w:szCs w:val="20"/>
        </w:rPr>
        <w:t>preventative</w:t>
      </w:r>
      <w:r w:rsidRPr="00DE2921">
        <w:rPr>
          <w:rFonts w:ascii="Arial" w:hAnsi="Arial" w:cs="Arial"/>
          <w:spacing w:val="1"/>
          <w:w w:val="105"/>
          <w:sz w:val="20"/>
          <w:szCs w:val="20"/>
        </w:rPr>
        <w:t xml:space="preserve"> </w:t>
      </w:r>
      <w:r w:rsidRPr="00DE2921">
        <w:rPr>
          <w:rFonts w:ascii="Arial" w:hAnsi="Arial" w:cs="Arial"/>
          <w:w w:val="105"/>
          <w:sz w:val="20"/>
          <w:szCs w:val="20"/>
        </w:rPr>
        <w:t>maintenance</w:t>
      </w:r>
      <w:r w:rsidRPr="00DE2921">
        <w:rPr>
          <w:rFonts w:ascii="Arial" w:hAnsi="Arial" w:cs="Arial"/>
          <w:spacing w:val="12"/>
          <w:w w:val="105"/>
          <w:sz w:val="20"/>
          <w:szCs w:val="20"/>
        </w:rPr>
        <w:t xml:space="preserve"> </w:t>
      </w:r>
      <w:r w:rsidRPr="00DE2921">
        <w:rPr>
          <w:rFonts w:ascii="Arial" w:hAnsi="Arial" w:cs="Arial"/>
          <w:w w:val="105"/>
          <w:sz w:val="20"/>
          <w:szCs w:val="20"/>
        </w:rPr>
        <w:t>strategies, to</w:t>
      </w:r>
      <w:r w:rsidRPr="00DE2921">
        <w:rPr>
          <w:rFonts w:ascii="Arial" w:hAnsi="Arial" w:cs="Arial"/>
          <w:spacing w:val="-13"/>
          <w:w w:val="105"/>
          <w:sz w:val="20"/>
          <w:szCs w:val="20"/>
        </w:rPr>
        <w:t xml:space="preserve"> </w:t>
      </w:r>
      <w:r w:rsidRPr="00DE2921">
        <w:rPr>
          <w:rFonts w:ascii="Arial" w:hAnsi="Arial" w:cs="Arial"/>
          <w:w w:val="105"/>
          <w:sz w:val="20"/>
          <w:szCs w:val="20"/>
        </w:rPr>
        <w:t>industry</w:t>
      </w:r>
      <w:r w:rsidRPr="00DE2921">
        <w:rPr>
          <w:rFonts w:ascii="Arial" w:hAnsi="Arial" w:cs="Arial"/>
          <w:spacing w:val="-52"/>
          <w:w w:val="105"/>
          <w:sz w:val="20"/>
          <w:szCs w:val="20"/>
        </w:rPr>
        <w:t xml:space="preserve"> </w:t>
      </w:r>
      <w:r w:rsidRPr="00DE2921">
        <w:rPr>
          <w:rFonts w:ascii="Arial" w:hAnsi="Arial" w:cs="Arial"/>
          <w:w w:val="105"/>
          <w:sz w:val="20"/>
          <w:szCs w:val="20"/>
        </w:rPr>
        <w:t>standards,</w:t>
      </w:r>
      <w:r w:rsidRPr="00DE2921">
        <w:rPr>
          <w:rFonts w:ascii="Arial" w:hAnsi="Arial" w:cs="Arial"/>
          <w:spacing w:val="5"/>
          <w:w w:val="105"/>
          <w:sz w:val="20"/>
          <w:szCs w:val="20"/>
        </w:rPr>
        <w:t xml:space="preserve"> </w:t>
      </w:r>
      <w:r w:rsidRPr="00DE2921">
        <w:rPr>
          <w:rFonts w:ascii="Arial" w:hAnsi="Arial" w:cs="Arial"/>
          <w:w w:val="105"/>
          <w:sz w:val="20"/>
          <w:szCs w:val="20"/>
        </w:rPr>
        <w:t>to</w:t>
      </w:r>
      <w:r w:rsidRPr="00DE2921">
        <w:rPr>
          <w:rFonts w:ascii="Arial" w:hAnsi="Arial" w:cs="Arial"/>
          <w:spacing w:val="-4"/>
          <w:w w:val="105"/>
          <w:sz w:val="20"/>
          <w:szCs w:val="20"/>
        </w:rPr>
        <w:t xml:space="preserve"> </w:t>
      </w:r>
      <w:r w:rsidRPr="00DE2921">
        <w:rPr>
          <w:rFonts w:ascii="Arial" w:hAnsi="Arial" w:cs="Arial"/>
          <w:w w:val="105"/>
          <w:sz w:val="20"/>
          <w:szCs w:val="20"/>
        </w:rPr>
        <w:t>ensure</w:t>
      </w:r>
      <w:r w:rsidRPr="00DE2921">
        <w:rPr>
          <w:rFonts w:ascii="Arial" w:hAnsi="Arial" w:cs="Arial"/>
          <w:spacing w:val="4"/>
          <w:w w:val="105"/>
          <w:sz w:val="20"/>
          <w:szCs w:val="20"/>
        </w:rPr>
        <w:t xml:space="preserve"> </w:t>
      </w:r>
      <w:r w:rsidRPr="00DE2921">
        <w:rPr>
          <w:rFonts w:ascii="Arial" w:hAnsi="Arial" w:cs="Arial"/>
          <w:w w:val="105"/>
          <w:sz w:val="20"/>
          <w:szCs w:val="20"/>
        </w:rPr>
        <w:t>availability</w:t>
      </w:r>
      <w:r w:rsidRPr="00DE2921">
        <w:rPr>
          <w:rFonts w:ascii="Arial" w:hAnsi="Arial" w:cs="Arial"/>
          <w:spacing w:val="9"/>
          <w:w w:val="105"/>
          <w:sz w:val="20"/>
          <w:szCs w:val="20"/>
        </w:rPr>
        <w:t xml:space="preserve"> </w:t>
      </w:r>
      <w:r w:rsidRPr="00DE2921">
        <w:rPr>
          <w:rFonts w:ascii="Arial" w:hAnsi="Arial" w:cs="Arial"/>
          <w:w w:val="105"/>
          <w:sz w:val="20"/>
          <w:szCs w:val="20"/>
        </w:rPr>
        <w:t>and</w:t>
      </w:r>
      <w:r w:rsidRPr="00DE2921">
        <w:rPr>
          <w:rFonts w:ascii="Arial" w:hAnsi="Arial" w:cs="Arial"/>
          <w:spacing w:val="-3"/>
          <w:w w:val="105"/>
          <w:sz w:val="20"/>
          <w:szCs w:val="20"/>
        </w:rPr>
        <w:t xml:space="preserve"> </w:t>
      </w:r>
      <w:r w:rsidRPr="00DE2921">
        <w:rPr>
          <w:rFonts w:ascii="Arial" w:hAnsi="Arial" w:cs="Arial"/>
          <w:w w:val="105"/>
          <w:sz w:val="20"/>
          <w:szCs w:val="20"/>
        </w:rPr>
        <w:t>functionality</w:t>
      </w:r>
      <w:r w:rsidRPr="00DE2921">
        <w:rPr>
          <w:rFonts w:ascii="Arial" w:hAnsi="Arial" w:cs="Arial"/>
          <w:spacing w:val="18"/>
          <w:w w:val="105"/>
          <w:sz w:val="20"/>
          <w:szCs w:val="20"/>
        </w:rPr>
        <w:t xml:space="preserve"> </w:t>
      </w:r>
      <w:r w:rsidRPr="00DE2921">
        <w:rPr>
          <w:rFonts w:ascii="Arial" w:hAnsi="Arial" w:cs="Arial"/>
          <w:w w:val="105"/>
          <w:sz w:val="20"/>
          <w:szCs w:val="20"/>
        </w:rPr>
        <w:t>for</w:t>
      </w:r>
      <w:r w:rsidRPr="00DE2921">
        <w:rPr>
          <w:rFonts w:ascii="Arial" w:hAnsi="Arial" w:cs="Arial"/>
          <w:spacing w:val="-1"/>
          <w:w w:val="105"/>
          <w:sz w:val="20"/>
          <w:szCs w:val="20"/>
        </w:rPr>
        <w:t xml:space="preserve"> </w:t>
      </w:r>
      <w:r w:rsidRPr="00DE2921">
        <w:rPr>
          <w:rFonts w:ascii="Arial" w:hAnsi="Arial" w:cs="Arial"/>
          <w:w w:val="105"/>
          <w:sz w:val="20"/>
          <w:szCs w:val="20"/>
        </w:rPr>
        <w:t>student</w:t>
      </w:r>
      <w:r w:rsidRPr="00DE2921">
        <w:rPr>
          <w:rFonts w:ascii="Arial" w:hAnsi="Arial" w:cs="Arial"/>
          <w:spacing w:val="6"/>
          <w:w w:val="105"/>
          <w:sz w:val="20"/>
          <w:szCs w:val="20"/>
        </w:rPr>
        <w:t xml:space="preserve"> </w:t>
      </w:r>
      <w:r w:rsidRPr="00DE2921">
        <w:rPr>
          <w:rFonts w:ascii="Arial" w:hAnsi="Arial" w:cs="Arial"/>
          <w:w w:val="105"/>
          <w:sz w:val="20"/>
          <w:szCs w:val="20"/>
        </w:rPr>
        <w:t>classes</w:t>
      </w:r>
    </w:p>
    <w:p w14:paraId="74135546" w14:textId="77777777" w:rsidR="004B1657" w:rsidRPr="004B1657" w:rsidRDefault="00DE2921" w:rsidP="004B1657">
      <w:pPr>
        <w:pStyle w:val="ListParagraph"/>
        <w:numPr>
          <w:ilvl w:val="2"/>
          <w:numId w:val="1"/>
        </w:numPr>
        <w:tabs>
          <w:tab w:val="left" w:pos="1180"/>
          <w:tab w:val="left" w:pos="1181"/>
        </w:tabs>
        <w:spacing w:line="278" w:lineRule="auto"/>
        <w:ind w:right="379"/>
        <w:jc w:val="both"/>
        <w:rPr>
          <w:rFonts w:ascii="Arial" w:hAnsi="Arial" w:cs="Arial"/>
          <w:sz w:val="20"/>
          <w:szCs w:val="20"/>
        </w:rPr>
      </w:pPr>
      <w:r w:rsidRPr="00DE2921">
        <w:rPr>
          <w:rFonts w:ascii="Arial" w:hAnsi="Arial" w:cs="Arial"/>
          <w:w w:val="105"/>
          <w:sz w:val="20"/>
          <w:szCs w:val="20"/>
        </w:rPr>
        <w:t>Assist</w:t>
      </w:r>
      <w:r w:rsidRPr="00DE2921">
        <w:rPr>
          <w:rFonts w:ascii="Arial" w:hAnsi="Arial" w:cs="Arial"/>
          <w:spacing w:val="5"/>
          <w:w w:val="105"/>
          <w:sz w:val="20"/>
          <w:szCs w:val="20"/>
        </w:rPr>
        <w:t xml:space="preserve"> </w:t>
      </w:r>
      <w:r w:rsidRPr="00DE2921">
        <w:rPr>
          <w:rFonts w:ascii="Arial" w:hAnsi="Arial" w:cs="Arial"/>
          <w:w w:val="105"/>
          <w:sz w:val="20"/>
          <w:szCs w:val="20"/>
        </w:rPr>
        <w:t>with planning</w:t>
      </w:r>
      <w:r w:rsidRPr="00DE2921">
        <w:rPr>
          <w:rFonts w:ascii="Arial" w:hAnsi="Arial" w:cs="Arial"/>
          <w:spacing w:val="2"/>
          <w:w w:val="105"/>
          <w:sz w:val="20"/>
          <w:szCs w:val="20"/>
        </w:rPr>
        <w:t xml:space="preserve"> </w:t>
      </w:r>
      <w:r w:rsidRPr="00DE2921">
        <w:rPr>
          <w:rFonts w:ascii="Arial" w:hAnsi="Arial" w:cs="Arial"/>
          <w:w w:val="105"/>
          <w:sz w:val="20"/>
          <w:szCs w:val="20"/>
        </w:rPr>
        <w:t>and</w:t>
      </w:r>
      <w:r w:rsidRPr="00DE2921">
        <w:rPr>
          <w:rFonts w:ascii="Arial" w:hAnsi="Arial" w:cs="Arial"/>
          <w:spacing w:val="-4"/>
          <w:w w:val="105"/>
          <w:sz w:val="20"/>
          <w:szCs w:val="20"/>
        </w:rPr>
        <w:t xml:space="preserve"> </w:t>
      </w:r>
      <w:r w:rsidRPr="00DE2921">
        <w:rPr>
          <w:rFonts w:ascii="Arial" w:hAnsi="Arial" w:cs="Arial"/>
          <w:w w:val="105"/>
          <w:sz w:val="20"/>
          <w:szCs w:val="20"/>
        </w:rPr>
        <w:t>scheduling</w:t>
      </w:r>
      <w:r w:rsidRPr="00DE2921">
        <w:rPr>
          <w:rFonts w:ascii="Arial" w:hAnsi="Arial" w:cs="Arial"/>
          <w:spacing w:val="4"/>
          <w:w w:val="105"/>
          <w:sz w:val="20"/>
          <w:szCs w:val="20"/>
        </w:rPr>
        <w:t xml:space="preserve"> </w:t>
      </w:r>
      <w:r w:rsidRPr="00DE2921">
        <w:rPr>
          <w:rFonts w:ascii="Arial" w:hAnsi="Arial" w:cs="Arial"/>
          <w:w w:val="105"/>
          <w:sz w:val="20"/>
          <w:szCs w:val="20"/>
        </w:rPr>
        <w:t>of</w:t>
      </w:r>
      <w:r w:rsidRPr="00DE2921">
        <w:rPr>
          <w:rFonts w:ascii="Arial" w:hAnsi="Arial" w:cs="Arial"/>
          <w:spacing w:val="-1"/>
          <w:w w:val="105"/>
          <w:sz w:val="20"/>
          <w:szCs w:val="20"/>
        </w:rPr>
        <w:t xml:space="preserve"> </w:t>
      </w:r>
      <w:r w:rsidRPr="00DE2921">
        <w:rPr>
          <w:rFonts w:ascii="Arial" w:hAnsi="Arial" w:cs="Arial"/>
          <w:w w:val="105"/>
          <w:sz w:val="20"/>
          <w:szCs w:val="20"/>
        </w:rPr>
        <w:t>simulation</w:t>
      </w:r>
      <w:r w:rsidRPr="00DE2921">
        <w:rPr>
          <w:rFonts w:ascii="Arial" w:hAnsi="Arial" w:cs="Arial"/>
          <w:spacing w:val="6"/>
          <w:w w:val="105"/>
          <w:sz w:val="20"/>
          <w:szCs w:val="20"/>
        </w:rPr>
        <w:t xml:space="preserve"> </w:t>
      </w:r>
      <w:r w:rsidRPr="00DE2921">
        <w:rPr>
          <w:rFonts w:ascii="Arial" w:hAnsi="Arial" w:cs="Arial"/>
          <w:w w:val="105"/>
          <w:sz w:val="20"/>
          <w:szCs w:val="20"/>
        </w:rPr>
        <w:t>and</w:t>
      </w:r>
      <w:r w:rsidRPr="00DE2921">
        <w:rPr>
          <w:rFonts w:ascii="Arial" w:hAnsi="Arial" w:cs="Arial"/>
          <w:spacing w:val="-1"/>
          <w:w w:val="105"/>
          <w:sz w:val="20"/>
          <w:szCs w:val="20"/>
        </w:rPr>
        <w:t xml:space="preserve"> </w:t>
      </w:r>
      <w:r w:rsidRPr="00DE2921">
        <w:rPr>
          <w:rFonts w:ascii="Arial" w:hAnsi="Arial" w:cs="Arial"/>
          <w:w w:val="105"/>
          <w:sz w:val="20"/>
          <w:szCs w:val="20"/>
        </w:rPr>
        <w:t>clinical</w:t>
      </w:r>
      <w:r w:rsidRPr="00DE2921">
        <w:rPr>
          <w:rFonts w:ascii="Arial" w:hAnsi="Arial" w:cs="Arial"/>
          <w:spacing w:val="-5"/>
          <w:w w:val="105"/>
          <w:sz w:val="20"/>
          <w:szCs w:val="20"/>
        </w:rPr>
        <w:t xml:space="preserve"> </w:t>
      </w:r>
      <w:r w:rsidRPr="00DE2921">
        <w:rPr>
          <w:rFonts w:ascii="Arial" w:hAnsi="Arial" w:cs="Arial"/>
          <w:w w:val="105"/>
          <w:sz w:val="20"/>
          <w:szCs w:val="20"/>
        </w:rPr>
        <w:t>skills</w:t>
      </w:r>
      <w:r w:rsidRPr="00DE2921">
        <w:rPr>
          <w:rFonts w:ascii="Arial" w:hAnsi="Arial" w:cs="Arial"/>
          <w:spacing w:val="-2"/>
          <w:w w:val="105"/>
          <w:sz w:val="20"/>
          <w:szCs w:val="20"/>
        </w:rPr>
        <w:t xml:space="preserve"> </w:t>
      </w:r>
      <w:r w:rsidRPr="00DE2921">
        <w:rPr>
          <w:rFonts w:ascii="Arial" w:hAnsi="Arial" w:cs="Arial"/>
          <w:w w:val="105"/>
          <w:sz w:val="20"/>
          <w:szCs w:val="20"/>
        </w:rPr>
        <w:t>and</w:t>
      </w:r>
      <w:r w:rsidRPr="00DE2921">
        <w:rPr>
          <w:rFonts w:ascii="Arial" w:hAnsi="Arial" w:cs="Arial"/>
          <w:spacing w:val="-52"/>
          <w:w w:val="105"/>
          <w:sz w:val="20"/>
          <w:szCs w:val="20"/>
        </w:rPr>
        <w:t xml:space="preserve"> </w:t>
      </w:r>
      <w:r w:rsidRPr="00DE2921">
        <w:rPr>
          <w:rFonts w:ascii="Arial" w:hAnsi="Arial" w:cs="Arial"/>
          <w:w w:val="105"/>
          <w:sz w:val="20"/>
          <w:szCs w:val="20"/>
        </w:rPr>
        <w:t>demonstrations</w:t>
      </w:r>
      <w:r w:rsidRPr="00DE2921">
        <w:rPr>
          <w:rFonts w:ascii="Arial" w:hAnsi="Arial" w:cs="Arial"/>
          <w:spacing w:val="-9"/>
          <w:w w:val="105"/>
          <w:sz w:val="20"/>
          <w:szCs w:val="20"/>
        </w:rPr>
        <w:t xml:space="preserve"> </w:t>
      </w:r>
      <w:r w:rsidRPr="00DE2921">
        <w:rPr>
          <w:rFonts w:ascii="Arial" w:hAnsi="Arial" w:cs="Arial"/>
          <w:w w:val="105"/>
          <w:sz w:val="20"/>
          <w:szCs w:val="20"/>
        </w:rPr>
        <w:t>and</w:t>
      </w:r>
      <w:r w:rsidRPr="00DE2921">
        <w:rPr>
          <w:rFonts w:ascii="Arial" w:hAnsi="Arial" w:cs="Arial"/>
          <w:spacing w:val="1"/>
          <w:w w:val="105"/>
          <w:sz w:val="20"/>
          <w:szCs w:val="20"/>
        </w:rPr>
        <w:t xml:space="preserve"> </w:t>
      </w:r>
      <w:r w:rsidRPr="00DE2921">
        <w:rPr>
          <w:rFonts w:ascii="Arial" w:hAnsi="Arial" w:cs="Arial"/>
          <w:w w:val="105"/>
          <w:sz w:val="20"/>
          <w:szCs w:val="20"/>
        </w:rPr>
        <w:t>self-directed</w:t>
      </w:r>
      <w:r w:rsidRPr="00DE2921">
        <w:rPr>
          <w:rFonts w:ascii="Arial" w:hAnsi="Arial" w:cs="Arial"/>
          <w:spacing w:val="13"/>
          <w:w w:val="105"/>
          <w:sz w:val="20"/>
          <w:szCs w:val="20"/>
        </w:rPr>
        <w:t xml:space="preserve"> </w:t>
      </w:r>
      <w:r w:rsidRPr="00DE2921">
        <w:rPr>
          <w:rFonts w:ascii="Arial" w:hAnsi="Arial" w:cs="Arial"/>
          <w:w w:val="105"/>
          <w:sz w:val="20"/>
          <w:szCs w:val="20"/>
        </w:rPr>
        <w:t>learning.</w:t>
      </w:r>
    </w:p>
    <w:p w14:paraId="050A5EBA" w14:textId="5EDDE2F0" w:rsidR="00F812ED" w:rsidRPr="004B1657" w:rsidRDefault="004B1657" w:rsidP="004B1657">
      <w:pPr>
        <w:pStyle w:val="ListParagraph"/>
        <w:numPr>
          <w:ilvl w:val="2"/>
          <w:numId w:val="1"/>
        </w:numPr>
        <w:tabs>
          <w:tab w:val="left" w:pos="1180"/>
          <w:tab w:val="left" w:pos="1181"/>
        </w:tabs>
        <w:spacing w:line="278" w:lineRule="auto"/>
        <w:ind w:right="379"/>
        <w:jc w:val="both"/>
        <w:rPr>
          <w:rFonts w:ascii="Arial" w:hAnsi="Arial" w:cs="Arial"/>
          <w:sz w:val="20"/>
          <w:szCs w:val="20"/>
        </w:rPr>
      </w:pPr>
      <w:r w:rsidRPr="004B1657">
        <w:rPr>
          <w:rFonts w:ascii="Arial" w:eastAsia="Arial" w:hAnsi="Arial" w:cs="Arial"/>
          <w:spacing w:val="-1"/>
          <w:sz w:val="20"/>
          <w:szCs w:val="20"/>
        </w:rPr>
        <w:t>P</w:t>
      </w:r>
      <w:r w:rsidRPr="004B1657">
        <w:rPr>
          <w:rFonts w:ascii="Arial" w:eastAsia="Arial" w:hAnsi="Arial" w:cs="Arial"/>
          <w:spacing w:val="1"/>
          <w:sz w:val="20"/>
          <w:szCs w:val="20"/>
        </w:rPr>
        <w:t>r</w:t>
      </w:r>
      <w:r w:rsidRPr="004B1657">
        <w:rPr>
          <w:rFonts w:ascii="Arial" w:eastAsia="Arial" w:hAnsi="Arial" w:cs="Arial"/>
          <w:spacing w:val="2"/>
          <w:sz w:val="20"/>
          <w:szCs w:val="20"/>
        </w:rPr>
        <w:t>e</w:t>
      </w:r>
      <w:r w:rsidRPr="004B1657">
        <w:rPr>
          <w:rFonts w:ascii="Arial" w:eastAsia="Arial" w:hAnsi="Arial" w:cs="Arial"/>
          <w:sz w:val="20"/>
          <w:szCs w:val="20"/>
        </w:rPr>
        <w:t>pa</w:t>
      </w:r>
      <w:r w:rsidRPr="004B1657">
        <w:rPr>
          <w:rFonts w:ascii="Arial" w:eastAsia="Arial" w:hAnsi="Arial" w:cs="Arial"/>
          <w:spacing w:val="1"/>
          <w:sz w:val="20"/>
          <w:szCs w:val="20"/>
        </w:rPr>
        <w:t>r</w:t>
      </w:r>
      <w:r w:rsidRPr="004B1657">
        <w:rPr>
          <w:rFonts w:ascii="Arial" w:eastAsia="Arial" w:hAnsi="Arial" w:cs="Arial"/>
          <w:sz w:val="20"/>
          <w:szCs w:val="20"/>
        </w:rPr>
        <w:t>e</w:t>
      </w:r>
      <w:r w:rsidRPr="004B1657">
        <w:rPr>
          <w:rFonts w:ascii="Arial" w:eastAsia="Arial" w:hAnsi="Arial" w:cs="Arial"/>
          <w:spacing w:val="6"/>
          <w:sz w:val="20"/>
          <w:szCs w:val="20"/>
        </w:rPr>
        <w:t xml:space="preserve"> </w:t>
      </w:r>
      <w:r w:rsidRPr="004B1657">
        <w:rPr>
          <w:rFonts w:ascii="Arial" w:eastAsia="Arial" w:hAnsi="Arial" w:cs="Arial"/>
          <w:sz w:val="20"/>
          <w:szCs w:val="20"/>
        </w:rPr>
        <w:t>and</w:t>
      </w:r>
      <w:r w:rsidRPr="004B1657">
        <w:rPr>
          <w:rFonts w:ascii="Arial" w:eastAsia="Arial" w:hAnsi="Arial" w:cs="Arial"/>
          <w:spacing w:val="10"/>
          <w:sz w:val="20"/>
          <w:szCs w:val="20"/>
        </w:rPr>
        <w:t xml:space="preserve"> </w:t>
      </w:r>
      <w:r w:rsidRPr="004B1657">
        <w:rPr>
          <w:rFonts w:ascii="Arial" w:eastAsia="Arial" w:hAnsi="Arial" w:cs="Arial"/>
          <w:spacing w:val="4"/>
          <w:sz w:val="20"/>
          <w:szCs w:val="20"/>
        </w:rPr>
        <w:t>m</w:t>
      </w:r>
      <w:r w:rsidRPr="004B1657">
        <w:rPr>
          <w:rFonts w:ascii="Arial" w:eastAsia="Arial" w:hAnsi="Arial" w:cs="Arial"/>
          <w:sz w:val="20"/>
          <w:szCs w:val="20"/>
        </w:rPr>
        <w:t>a</w:t>
      </w:r>
      <w:r w:rsidRPr="004B1657">
        <w:rPr>
          <w:rFonts w:ascii="Arial" w:eastAsia="Arial" w:hAnsi="Arial" w:cs="Arial"/>
          <w:spacing w:val="-1"/>
          <w:sz w:val="20"/>
          <w:szCs w:val="20"/>
        </w:rPr>
        <w:t>i</w:t>
      </w:r>
      <w:r w:rsidRPr="004B1657">
        <w:rPr>
          <w:rFonts w:ascii="Arial" w:eastAsia="Arial" w:hAnsi="Arial" w:cs="Arial"/>
          <w:sz w:val="20"/>
          <w:szCs w:val="20"/>
        </w:rPr>
        <w:t>nta</w:t>
      </w:r>
      <w:r w:rsidRPr="004B1657">
        <w:rPr>
          <w:rFonts w:ascii="Arial" w:eastAsia="Arial" w:hAnsi="Arial" w:cs="Arial"/>
          <w:spacing w:val="1"/>
          <w:sz w:val="20"/>
          <w:szCs w:val="20"/>
        </w:rPr>
        <w:t>i</w:t>
      </w:r>
      <w:r w:rsidRPr="004B1657">
        <w:rPr>
          <w:rFonts w:ascii="Arial" w:eastAsia="Arial" w:hAnsi="Arial" w:cs="Arial"/>
          <w:sz w:val="20"/>
          <w:szCs w:val="20"/>
        </w:rPr>
        <w:t>n</w:t>
      </w:r>
      <w:r w:rsidRPr="004B1657">
        <w:rPr>
          <w:rFonts w:ascii="Arial" w:eastAsia="Arial" w:hAnsi="Arial" w:cs="Arial"/>
          <w:spacing w:val="3"/>
          <w:sz w:val="20"/>
          <w:szCs w:val="20"/>
        </w:rPr>
        <w:t xml:space="preserve"> </w:t>
      </w:r>
      <w:r w:rsidRPr="004B1657">
        <w:rPr>
          <w:rFonts w:ascii="Arial" w:eastAsia="Arial" w:hAnsi="Arial" w:cs="Arial"/>
          <w:spacing w:val="1"/>
          <w:sz w:val="20"/>
          <w:szCs w:val="20"/>
        </w:rPr>
        <w:t>c</w:t>
      </w:r>
      <w:r w:rsidRPr="004B1657">
        <w:rPr>
          <w:rFonts w:ascii="Arial" w:eastAsia="Arial" w:hAnsi="Arial" w:cs="Arial"/>
          <w:sz w:val="20"/>
          <w:szCs w:val="20"/>
        </w:rPr>
        <w:t>he</w:t>
      </w:r>
      <w:r w:rsidRPr="004B1657">
        <w:rPr>
          <w:rFonts w:ascii="Arial" w:eastAsia="Arial" w:hAnsi="Arial" w:cs="Arial"/>
          <w:spacing w:val="4"/>
          <w:sz w:val="20"/>
          <w:szCs w:val="20"/>
        </w:rPr>
        <w:t>m</w:t>
      </w:r>
      <w:r w:rsidRPr="004B1657">
        <w:rPr>
          <w:rFonts w:ascii="Arial" w:eastAsia="Arial" w:hAnsi="Arial" w:cs="Arial"/>
          <w:spacing w:val="-1"/>
          <w:sz w:val="20"/>
          <w:szCs w:val="20"/>
        </w:rPr>
        <w:t>i</w:t>
      </w:r>
      <w:r w:rsidRPr="004B1657">
        <w:rPr>
          <w:rFonts w:ascii="Arial" w:eastAsia="Arial" w:hAnsi="Arial" w:cs="Arial"/>
          <w:spacing w:val="1"/>
          <w:sz w:val="20"/>
          <w:szCs w:val="20"/>
        </w:rPr>
        <w:t>c</w:t>
      </w:r>
      <w:r w:rsidRPr="004B1657">
        <w:rPr>
          <w:rFonts w:ascii="Arial" w:eastAsia="Arial" w:hAnsi="Arial" w:cs="Arial"/>
          <w:sz w:val="20"/>
          <w:szCs w:val="20"/>
        </w:rPr>
        <w:t>al</w:t>
      </w:r>
      <w:r w:rsidRPr="004B1657">
        <w:rPr>
          <w:rFonts w:ascii="Arial" w:eastAsia="Arial" w:hAnsi="Arial" w:cs="Arial"/>
          <w:spacing w:val="2"/>
          <w:sz w:val="20"/>
          <w:szCs w:val="20"/>
        </w:rPr>
        <w:t xml:space="preserve"> </w:t>
      </w:r>
      <w:r w:rsidRPr="004B1657">
        <w:rPr>
          <w:rFonts w:ascii="Arial" w:eastAsia="Arial" w:hAnsi="Arial" w:cs="Arial"/>
          <w:spacing w:val="1"/>
          <w:sz w:val="20"/>
          <w:szCs w:val="20"/>
        </w:rPr>
        <w:t>s</w:t>
      </w:r>
      <w:r w:rsidRPr="004B1657">
        <w:rPr>
          <w:rFonts w:ascii="Arial" w:eastAsia="Arial" w:hAnsi="Arial" w:cs="Arial"/>
          <w:spacing w:val="2"/>
          <w:sz w:val="20"/>
          <w:szCs w:val="20"/>
        </w:rPr>
        <w:t>t</w:t>
      </w:r>
      <w:r w:rsidRPr="004B1657">
        <w:rPr>
          <w:rFonts w:ascii="Arial" w:eastAsia="Arial" w:hAnsi="Arial" w:cs="Arial"/>
          <w:sz w:val="20"/>
          <w:szCs w:val="20"/>
        </w:rPr>
        <w:t>o</w:t>
      </w:r>
      <w:r w:rsidRPr="004B1657">
        <w:rPr>
          <w:rFonts w:ascii="Arial" w:eastAsia="Arial" w:hAnsi="Arial" w:cs="Arial"/>
          <w:spacing w:val="1"/>
          <w:sz w:val="20"/>
          <w:szCs w:val="20"/>
        </w:rPr>
        <w:t>c</w:t>
      </w:r>
      <w:r w:rsidRPr="004B1657">
        <w:rPr>
          <w:rFonts w:ascii="Arial" w:eastAsia="Arial" w:hAnsi="Arial" w:cs="Arial"/>
          <w:sz w:val="20"/>
          <w:szCs w:val="20"/>
        </w:rPr>
        <w:t>k</w:t>
      </w:r>
      <w:r w:rsidRPr="004B1657">
        <w:rPr>
          <w:rFonts w:ascii="Arial" w:eastAsia="Arial" w:hAnsi="Arial" w:cs="Arial"/>
          <w:spacing w:val="9"/>
          <w:sz w:val="20"/>
          <w:szCs w:val="20"/>
        </w:rPr>
        <w:t xml:space="preserve"> </w:t>
      </w:r>
      <w:r w:rsidRPr="004B1657">
        <w:rPr>
          <w:rFonts w:ascii="Arial" w:eastAsia="Arial" w:hAnsi="Arial" w:cs="Arial"/>
          <w:spacing w:val="1"/>
          <w:sz w:val="20"/>
          <w:szCs w:val="20"/>
        </w:rPr>
        <w:t>s</w:t>
      </w:r>
      <w:r w:rsidRPr="004B1657">
        <w:rPr>
          <w:rFonts w:ascii="Arial" w:eastAsia="Arial" w:hAnsi="Arial" w:cs="Arial"/>
          <w:sz w:val="20"/>
          <w:szCs w:val="20"/>
        </w:rPr>
        <w:t>o</w:t>
      </w:r>
      <w:r w:rsidRPr="004B1657">
        <w:rPr>
          <w:rFonts w:ascii="Arial" w:eastAsia="Arial" w:hAnsi="Arial" w:cs="Arial"/>
          <w:spacing w:val="-1"/>
          <w:sz w:val="20"/>
          <w:szCs w:val="20"/>
        </w:rPr>
        <w:t>l</w:t>
      </w:r>
      <w:r w:rsidRPr="004B1657">
        <w:rPr>
          <w:rFonts w:ascii="Arial" w:eastAsia="Arial" w:hAnsi="Arial" w:cs="Arial"/>
          <w:sz w:val="20"/>
          <w:szCs w:val="20"/>
        </w:rPr>
        <w:t>ut</w:t>
      </w:r>
      <w:r w:rsidRPr="004B1657">
        <w:rPr>
          <w:rFonts w:ascii="Arial" w:eastAsia="Arial" w:hAnsi="Arial" w:cs="Arial"/>
          <w:spacing w:val="-1"/>
          <w:sz w:val="20"/>
          <w:szCs w:val="20"/>
        </w:rPr>
        <w:t>i</w:t>
      </w:r>
      <w:r w:rsidRPr="004B1657">
        <w:rPr>
          <w:rFonts w:ascii="Arial" w:eastAsia="Arial" w:hAnsi="Arial" w:cs="Arial"/>
          <w:sz w:val="20"/>
          <w:szCs w:val="20"/>
        </w:rPr>
        <w:t>ons and</w:t>
      </w:r>
      <w:r w:rsidRPr="004B1657">
        <w:rPr>
          <w:rFonts w:ascii="Arial" w:eastAsia="Arial" w:hAnsi="Arial" w:cs="Arial"/>
          <w:spacing w:val="-4"/>
          <w:sz w:val="20"/>
          <w:szCs w:val="20"/>
        </w:rPr>
        <w:t xml:space="preserve"> </w:t>
      </w:r>
      <w:r w:rsidRPr="004B1657">
        <w:rPr>
          <w:rFonts w:ascii="Arial" w:eastAsia="Arial" w:hAnsi="Arial" w:cs="Arial"/>
          <w:spacing w:val="1"/>
          <w:sz w:val="20"/>
          <w:szCs w:val="20"/>
        </w:rPr>
        <w:t>c</w:t>
      </w:r>
      <w:r w:rsidRPr="004B1657">
        <w:rPr>
          <w:rFonts w:ascii="Arial" w:eastAsia="Arial" w:hAnsi="Arial" w:cs="Arial"/>
          <w:spacing w:val="2"/>
          <w:sz w:val="20"/>
          <w:szCs w:val="20"/>
        </w:rPr>
        <w:t>u</w:t>
      </w:r>
      <w:r w:rsidRPr="004B1657">
        <w:rPr>
          <w:rFonts w:ascii="Arial" w:eastAsia="Arial" w:hAnsi="Arial" w:cs="Arial"/>
          <w:spacing w:val="-1"/>
          <w:sz w:val="20"/>
          <w:szCs w:val="20"/>
        </w:rPr>
        <w:t>l</w:t>
      </w:r>
      <w:r w:rsidRPr="004B1657">
        <w:rPr>
          <w:rFonts w:ascii="Arial" w:eastAsia="Arial" w:hAnsi="Arial" w:cs="Arial"/>
          <w:sz w:val="20"/>
          <w:szCs w:val="20"/>
        </w:rPr>
        <w:t>tu</w:t>
      </w:r>
      <w:r w:rsidRPr="004B1657">
        <w:rPr>
          <w:rFonts w:ascii="Arial" w:eastAsia="Arial" w:hAnsi="Arial" w:cs="Arial"/>
          <w:spacing w:val="1"/>
          <w:sz w:val="20"/>
          <w:szCs w:val="20"/>
        </w:rPr>
        <w:t>r</w:t>
      </w:r>
      <w:r w:rsidRPr="004B1657">
        <w:rPr>
          <w:rFonts w:ascii="Arial" w:eastAsia="Arial" w:hAnsi="Arial" w:cs="Arial"/>
          <w:sz w:val="20"/>
          <w:szCs w:val="20"/>
        </w:rPr>
        <w:t>es</w:t>
      </w:r>
      <w:r w:rsidRPr="004B1657">
        <w:rPr>
          <w:rFonts w:ascii="Arial" w:eastAsia="Arial" w:hAnsi="Arial" w:cs="Arial"/>
          <w:spacing w:val="-4"/>
          <w:sz w:val="20"/>
          <w:szCs w:val="20"/>
        </w:rPr>
        <w:t xml:space="preserve"> </w:t>
      </w:r>
      <w:r w:rsidRPr="004B1657">
        <w:rPr>
          <w:rFonts w:ascii="Arial" w:eastAsia="Arial" w:hAnsi="Arial" w:cs="Arial"/>
          <w:sz w:val="20"/>
          <w:szCs w:val="20"/>
        </w:rPr>
        <w:t>of</w:t>
      </w:r>
      <w:r w:rsidRPr="004B1657">
        <w:rPr>
          <w:rFonts w:ascii="Arial" w:eastAsia="Arial" w:hAnsi="Arial" w:cs="Arial"/>
          <w:spacing w:val="-3"/>
          <w:sz w:val="20"/>
          <w:szCs w:val="20"/>
        </w:rPr>
        <w:t xml:space="preserve"> </w:t>
      </w:r>
      <w:r w:rsidRPr="004B1657">
        <w:rPr>
          <w:rFonts w:ascii="Arial" w:eastAsia="Arial" w:hAnsi="Arial" w:cs="Arial"/>
          <w:spacing w:val="4"/>
          <w:sz w:val="20"/>
          <w:szCs w:val="20"/>
        </w:rPr>
        <w:t>m</w:t>
      </w:r>
      <w:r w:rsidRPr="004B1657">
        <w:rPr>
          <w:rFonts w:ascii="Arial" w:eastAsia="Arial" w:hAnsi="Arial" w:cs="Arial"/>
          <w:spacing w:val="-1"/>
          <w:sz w:val="20"/>
          <w:szCs w:val="20"/>
        </w:rPr>
        <w:t>i</w:t>
      </w:r>
      <w:r w:rsidRPr="004B1657">
        <w:rPr>
          <w:rFonts w:ascii="Arial" w:eastAsia="Arial" w:hAnsi="Arial" w:cs="Arial"/>
          <w:spacing w:val="1"/>
          <w:sz w:val="20"/>
          <w:szCs w:val="20"/>
        </w:rPr>
        <w:t>cr</w:t>
      </w:r>
      <w:r w:rsidRPr="004B1657">
        <w:rPr>
          <w:rFonts w:ascii="Arial" w:eastAsia="Arial" w:hAnsi="Arial" w:cs="Arial"/>
          <w:sz w:val="20"/>
          <w:szCs w:val="20"/>
        </w:rPr>
        <w:t>o</w:t>
      </w:r>
      <w:r w:rsidRPr="004B1657">
        <w:rPr>
          <w:rFonts w:ascii="Arial" w:eastAsia="Arial" w:hAnsi="Arial" w:cs="Arial"/>
          <w:spacing w:val="2"/>
          <w:sz w:val="20"/>
          <w:szCs w:val="20"/>
        </w:rPr>
        <w:t>-</w:t>
      </w:r>
      <w:r w:rsidRPr="004B1657">
        <w:rPr>
          <w:rFonts w:ascii="Arial" w:eastAsia="Arial" w:hAnsi="Arial" w:cs="Arial"/>
          <w:sz w:val="20"/>
          <w:szCs w:val="20"/>
        </w:rPr>
        <w:t>o</w:t>
      </w:r>
      <w:r w:rsidRPr="004B1657">
        <w:rPr>
          <w:rFonts w:ascii="Arial" w:eastAsia="Arial" w:hAnsi="Arial" w:cs="Arial"/>
          <w:spacing w:val="1"/>
          <w:sz w:val="20"/>
          <w:szCs w:val="20"/>
        </w:rPr>
        <w:t>r</w:t>
      </w:r>
      <w:r w:rsidRPr="004B1657">
        <w:rPr>
          <w:rFonts w:ascii="Arial" w:eastAsia="Arial" w:hAnsi="Arial" w:cs="Arial"/>
          <w:sz w:val="20"/>
          <w:szCs w:val="20"/>
        </w:rPr>
        <w:t>gan</w:t>
      </w:r>
      <w:r w:rsidRPr="004B1657">
        <w:rPr>
          <w:rFonts w:ascii="Arial" w:eastAsia="Arial" w:hAnsi="Arial" w:cs="Arial"/>
          <w:spacing w:val="-1"/>
          <w:sz w:val="20"/>
          <w:szCs w:val="20"/>
        </w:rPr>
        <w:t>i</w:t>
      </w:r>
      <w:r w:rsidRPr="004B1657">
        <w:rPr>
          <w:rFonts w:ascii="Arial" w:eastAsia="Arial" w:hAnsi="Arial" w:cs="Arial"/>
          <w:spacing w:val="1"/>
          <w:sz w:val="20"/>
          <w:szCs w:val="20"/>
        </w:rPr>
        <w:t>s</w:t>
      </w:r>
      <w:r w:rsidRPr="004B1657">
        <w:rPr>
          <w:rFonts w:ascii="Arial" w:eastAsia="Arial" w:hAnsi="Arial" w:cs="Arial"/>
          <w:spacing w:val="2"/>
          <w:sz w:val="20"/>
          <w:szCs w:val="20"/>
        </w:rPr>
        <w:t>m</w:t>
      </w:r>
      <w:r w:rsidRPr="004B1657">
        <w:rPr>
          <w:rFonts w:ascii="Arial" w:eastAsia="Arial" w:hAnsi="Arial" w:cs="Arial"/>
          <w:spacing w:val="1"/>
          <w:sz w:val="20"/>
          <w:szCs w:val="20"/>
        </w:rPr>
        <w:t>s</w:t>
      </w:r>
      <w:r w:rsidRPr="004B1657">
        <w:rPr>
          <w:rFonts w:ascii="Arial" w:eastAsia="Arial" w:hAnsi="Arial" w:cs="Arial"/>
          <w:sz w:val="20"/>
          <w:szCs w:val="20"/>
        </w:rPr>
        <w:t>.</w:t>
      </w:r>
    </w:p>
    <w:p w14:paraId="08706B09" w14:textId="77777777" w:rsidR="00DE2921" w:rsidRPr="00DE2921" w:rsidRDefault="00DE2921" w:rsidP="00455275">
      <w:pPr>
        <w:pStyle w:val="ListParagraph"/>
        <w:numPr>
          <w:ilvl w:val="2"/>
          <w:numId w:val="1"/>
        </w:numPr>
        <w:tabs>
          <w:tab w:val="left" w:pos="1180"/>
          <w:tab w:val="left" w:pos="1181"/>
        </w:tabs>
        <w:spacing w:line="278" w:lineRule="auto"/>
        <w:ind w:right="379"/>
        <w:jc w:val="both"/>
        <w:rPr>
          <w:rFonts w:ascii="Arial" w:hAnsi="Arial" w:cs="Arial"/>
          <w:sz w:val="20"/>
          <w:szCs w:val="20"/>
        </w:rPr>
      </w:pPr>
      <w:r w:rsidRPr="00DE2921">
        <w:rPr>
          <w:rFonts w:ascii="Arial" w:hAnsi="Arial" w:cs="Arial"/>
          <w:w w:val="105"/>
          <w:sz w:val="20"/>
          <w:szCs w:val="20"/>
        </w:rPr>
        <w:t>Provide technical instruction of teaching equipment and technologies to</w:t>
      </w:r>
      <w:r w:rsidRPr="00DE2921">
        <w:rPr>
          <w:rFonts w:ascii="Arial" w:hAnsi="Arial" w:cs="Arial"/>
          <w:spacing w:val="-53"/>
          <w:w w:val="105"/>
          <w:sz w:val="20"/>
          <w:szCs w:val="20"/>
        </w:rPr>
        <w:t xml:space="preserve"> </w:t>
      </w:r>
      <w:r w:rsidRPr="00DE2921">
        <w:rPr>
          <w:rFonts w:ascii="Arial" w:hAnsi="Arial" w:cs="Arial"/>
          <w:w w:val="105"/>
          <w:sz w:val="20"/>
          <w:szCs w:val="20"/>
        </w:rPr>
        <w:t>academic</w:t>
      </w:r>
      <w:r w:rsidRPr="00DE2921">
        <w:rPr>
          <w:rFonts w:ascii="Arial" w:hAnsi="Arial" w:cs="Arial"/>
          <w:spacing w:val="9"/>
          <w:w w:val="105"/>
          <w:sz w:val="20"/>
          <w:szCs w:val="20"/>
        </w:rPr>
        <w:t xml:space="preserve"> </w:t>
      </w:r>
      <w:r w:rsidRPr="00DE2921">
        <w:rPr>
          <w:rFonts w:ascii="Arial" w:hAnsi="Arial" w:cs="Arial"/>
          <w:w w:val="105"/>
          <w:sz w:val="20"/>
          <w:szCs w:val="20"/>
        </w:rPr>
        <w:t>and sessional</w:t>
      </w:r>
      <w:r w:rsidRPr="00DE2921">
        <w:rPr>
          <w:rFonts w:ascii="Arial" w:hAnsi="Arial" w:cs="Arial"/>
          <w:spacing w:val="12"/>
          <w:w w:val="105"/>
          <w:sz w:val="20"/>
          <w:szCs w:val="20"/>
        </w:rPr>
        <w:t xml:space="preserve"> </w:t>
      </w:r>
      <w:r w:rsidRPr="00DE2921">
        <w:rPr>
          <w:rFonts w:ascii="Arial" w:hAnsi="Arial" w:cs="Arial"/>
          <w:w w:val="105"/>
          <w:sz w:val="20"/>
          <w:szCs w:val="20"/>
        </w:rPr>
        <w:t>staff and students</w:t>
      </w:r>
      <w:r w:rsidRPr="00DE2921">
        <w:rPr>
          <w:rFonts w:ascii="Arial" w:hAnsi="Arial" w:cs="Arial"/>
          <w:spacing w:val="6"/>
          <w:w w:val="105"/>
          <w:sz w:val="20"/>
          <w:szCs w:val="20"/>
        </w:rPr>
        <w:t xml:space="preserve"> </w:t>
      </w:r>
      <w:r w:rsidRPr="00DE2921">
        <w:rPr>
          <w:rFonts w:ascii="Arial" w:hAnsi="Arial" w:cs="Arial"/>
          <w:w w:val="105"/>
          <w:sz w:val="20"/>
          <w:szCs w:val="20"/>
        </w:rPr>
        <w:t>as</w:t>
      </w:r>
      <w:r w:rsidRPr="00DE2921">
        <w:rPr>
          <w:rFonts w:ascii="Arial" w:hAnsi="Arial" w:cs="Arial"/>
          <w:spacing w:val="-1"/>
          <w:w w:val="105"/>
          <w:sz w:val="20"/>
          <w:szCs w:val="20"/>
        </w:rPr>
        <w:t xml:space="preserve"> </w:t>
      </w:r>
      <w:r w:rsidRPr="00DE2921">
        <w:rPr>
          <w:rFonts w:ascii="Arial" w:hAnsi="Arial" w:cs="Arial"/>
          <w:w w:val="105"/>
          <w:sz w:val="20"/>
          <w:szCs w:val="20"/>
        </w:rPr>
        <w:t>required.</w:t>
      </w:r>
    </w:p>
    <w:p w14:paraId="30DD3332" w14:textId="77777777" w:rsidR="00DE2921" w:rsidRPr="00DE2921" w:rsidRDefault="00DE2921" w:rsidP="00455275">
      <w:pPr>
        <w:pStyle w:val="ListParagraph"/>
        <w:numPr>
          <w:ilvl w:val="2"/>
          <w:numId w:val="1"/>
        </w:numPr>
        <w:tabs>
          <w:tab w:val="left" w:pos="1180"/>
          <w:tab w:val="left" w:pos="1181"/>
        </w:tabs>
        <w:spacing w:line="278" w:lineRule="auto"/>
        <w:ind w:right="379"/>
        <w:jc w:val="both"/>
        <w:rPr>
          <w:rFonts w:ascii="Arial" w:hAnsi="Arial" w:cs="Arial"/>
          <w:sz w:val="20"/>
          <w:szCs w:val="20"/>
        </w:rPr>
      </w:pPr>
      <w:r w:rsidRPr="00DE2921">
        <w:rPr>
          <w:rFonts w:ascii="Arial" w:hAnsi="Arial" w:cs="Arial"/>
          <w:w w:val="105"/>
          <w:sz w:val="20"/>
          <w:szCs w:val="20"/>
        </w:rPr>
        <w:t>Assist</w:t>
      </w:r>
      <w:r w:rsidRPr="00DE2921">
        <w:rPr>
          <w:rFonts w:ascii="Arial" w:hAnsi="Arial" w:cs="Arial"/>
          <w:spacing w:val="6"/>
          <w:w w:val="105"/>
          <w:sz w:val="20"/>
          <w:szCs w:val="20"/>
        </w:rPr>
        <w:t xml:space="preserve"> </w:t>
      </w:r>
      <w:r w:rsidRPr="00DE2921">
        <w:rPr>
          <w:rFonts w:ascii="Arial" w:hAnsi="Arial" w:cs="Arial"/>
          <w:w w:val="105"/>
          <w:sz w:val="20"/>
          <w:szCs w:val="20"/>
        </w:rPr>
        <w:t>in</w:t>
      </w:r>
      <w:r w:rsidRPr="00DE2921">
        <w:rPr>
          <w:rFonts w:ascii="Arial" w:hAnsi="Arial" w:cs="Arial"/>
          <w:spacing w:val="-7"/>
          <w:w w:val="105"/>
          <w:sz w:val="20"/>
          <w:szCs w:val="20"/>
        </w:rPr>
        <w:t xml:space="preserve"> </w:t>
      </w:r>
      <w:r w:rsidRPr="00DE2921">
        <w:rPr>
          <w:rFonts w:ascii="Arial" w:hAnsi="Arial" w:cs="Arial"/>
          <w:w w:val="105"/>
          <w:sz w:val="20"/>
          <w:szCs w:val="20"/>
        </w:rPr>
        <w:t>preparation</w:t>
      </w:r>
      <w:r w:rsidRPr="00DE2921">
        <w:rPr>
          <w:rFonts w:ascii="Arial" w:hAnsi="Arial" w:cs="Arial"/>
          <w:spacing w:val="8"/>
          <w:w w:val="105"/>
          <w:sz w:val="20"/>
          <w:szCs w:val="20"/>
        </w:rPr>
        <w:t xml:space="preserve"> </w:t>
      </w:r>
      <w:r w:rsidRPr="00DE2921">
        <w:rPr>
          <w:rFonts w:ascii="Arial" w:hAnsi="Arial" w:cs="Arial"/>
          <w:w w:val="105"/>
          <w:sz w:val="20"/>
          <w:szCs w:val="20"/>
        </w:rPr>
        <w:t>and</w:t>
      </w:r>
      <w:r w:rsidRPr="00DE2921">
        <w:rPr>
          <w:rFonts w:ascii="Arial" w:hAnsi="Arial" w:cs="Arial"/>
          <w:spacing w:val="-2"/>
          <w:w w:val="105"/>
          <w:sz w:val="20"/>
          <w:szCs w:val="20"/>
        </w:rPr>
        <w:t xml:space="preserve"> </w:t>
      </w:r>
      <w:r w:rsidRPr="00DE2921">
        <w:rPr>
          <w:rFonts w:ascii="Arial" w:hAnsi="Arial" w:cs="Arial"/>
          <w:w w:val="105"/>
          <w:sz w:val="20"/>
          <w:szCs w:val="20"/>
        </w:rPr>
        <w:t>support</w:t>
      </w:r>
      <w:r w:rsidRPr="00DE2921">
        <w:rPr>
          <w:rFonts w:ascii="Arial" w:hAnsi="Arial" w:cs="Arial"/>
          <w:spacing w:val="6"/>
          <w:w w:val="105"/>
          <w:sz w:val="20"/>
          <w:szCs w:val="20"/>
        </w:rPr>
        <w:t xml:space="preserve"> </w:t>
      </w:r>
      <w:r w:rsidRPr="00DE2921">
        <w:rPr>
          <w:rFonts w:ascii="Arial" w:hAnsi="Arial" w:cs="Arial"/>
          <w:w w:val="105"/>
          <w:sz w:val="20"/>
          <w:szCs w:val="20"/>
        </w:rPr>
        <w:t>of</w:t>
      </w:r>
      <w:r w:rsidRPr="00DE2921">
        <w:rPr>
          <w:rFonts w:ascii="Arial" w:hAnsi="Arial" w:cs="Arial"/>
          <w:spacing w:val="-8"/>
          <w:w w:val="105"/>
          <w:sz w:val="20"/>
          <w:szCs w:val="20"/>
        </w:rPr>
        <w:t xml:space="preserve"> </w:t>
      </w:r>
      <w:r w:rsidRPr="00DE2921">
        <w:rPr>
          <w:rFonts w:ascii="Arial" w:hAnsi="Arial" w:cs="Arial"/>
          <w:w w:val="105"/>
          <w:sz w:val="20"/>
          <w:szCs w:val="20"/>
        </w:rPr>
        <w:t>special</w:t>
      </w:r>
      <w:r w:rsidRPr="00DE2921">
        <w:rPr>
          <w:rFonts w:ascii="Arial" w:hAnsi="Arial" w:cs="Arial"/>
          <w:spacing w:val="1"/>
          <w:w w:val="105"/>
          <w:sz w:val="20"/>
          <w:szCs w:val="20"/>
        </w:rPr>
        <w:t xml:space="preserve"> </w:t>
      </w:r>
      <w:r w:rsidRPr="00DE2921">
        <w:rPr>
          <w:rFonts w:ascii="Arial" w:hAnsi="Arial" w:cs="Arial"/>
          <w:w w:val="105"/>
          <w:sz w:val="20"/>
          <w:szCs w:val="20"/>
        </w:rPr>
        <w:t>purpose</w:t>
      </w:r>
      <w:r w:rsidRPr="00DE2921">
        <w:rPr>
          <w:rFonts w:ascii="Arial" w:hAnsi="Arial" w:cs="Arial"/>
          <w:spacing w:val="5"/>
          <w:w w:val="105"/>
          <w:sz w:val="20"/>
          <w:szCs w:val="20"/>
        </w:rPr>
        <w:t xml:space="preserve"> </w:t>
      </w:r>
      <w:r w:rsidRPr="00DE2921">
        <w:rPr>
          <w:rFonts w:ascii="Arial" w:hAnsi="Arial" w:cs="Arial"/>
          <w:w w:val="105"/>
          <w:sz w:val="20"/>
          <w:szCs w:val="20"/>
        </w:rPr>
        <w:t>events including</w:t>
      </w:r>
      <w:r w:rsidRPr="00DE2921">
        <w:rPr>
          <w:rFonts w:ascii="Arial" w:hAnsi="Arial" w:cs="Arial"/>
          <w:spacing w:val="1"/>
          <w:w w:val="105"/>
          <w:sz w:val="20"/>
          <w:szCs w:val="20"/>
        </w:rPr>
        <w:t xml:space="preserve"> </w:t>
      </w:r>
      <w:r w:rsidRPr="00DE2921">
        <w:rPr>
          <w:rFonts w:ascii="Arial" w:hAnsi="Arial" w:cs="Arial"/>
          <w:w w:val="105"/>
          <w:sz w:val="20"/>
          <w:szCs w:val="20"/>
        </w:rPr>
        <w:t>community engagement activities, Open Day and professional development</w:t>
      </w:r>
      <w:r w:rsidRPr="00DE2921">
        <w:rPr>
          <w:rFonts w:ascii="Arial" w:hAnsi="Arial" w:cs="Arial"/>
          <w:spacing w:val="-53"/>
          <w:w w:val="105"/>
          <w:sz w:val="20"/>
          <w:szCs w:val="20"/>
        </w:rPr>
        <w:t xml:space="preserve"> </w:t>
      </w:r>
      <w:r w:rsidRPr="00DE2921">
        <w:rPr>
          <w:rFonts w:ascii="Arial" w:hAnsi="Arial" w:cs="Arial"/>
          <w:w w:val="105"/>
          <w:sz w:val="20"/>
          <w:szCs w:val="20"/>
        </w:rPr>
        <w:t>workshops.</w:t>
      </w:r>
    </w:p>
    <w:p w14:paraId="5633187E" w14:textId="77777777" w:rsidR="00AA7041" w:rsidRDefault="00E449D4" w:rsidP="00AA7041">
      <w:pPr>
        <w:pStyle w:val="ListParagraph"/>
        <w:numPr>
          <w:ilvl w:val="2"/>
          <w:numId w:val="1"/>
        </w:numPr>
        <w:tabs>
          <w:tab w:val="left" w:pos="1180"/>
          <w:tab w:val="left" w:pos="1181"/>
        </w:tabs>
        <w:spacing w:line="278" w:lineRule="auto"/>
        <w:ind w:right="379"/>
        <w:jc w:val="both"/>
        <w:rPr>
          <w:rFonts w:ascii="Arial" w:hAnsi="Arial" w:cs="Arial"/>
          <w:sz w:val="20"/>
          <w:szCs w:val="20"/>
        </w:rPr>
      </w:pPr>
      <w:r w:rsidRPr="00DE2921">
        <w:rPr>
          <w:rFonts w:ascii="Arial" w:hAnsi="Arial" w:cs="Arial"/>
          <w:sz w:val="20"/>
          <w:szCs w:val="20"/>
        </w:rPr>
        <w:t>Lead and promote</w:t>
      </w:r>
      <w:r w:rsidR="00DE2921" w:rsidRPr="00DE2921">
        <w:rPr>
          <w:rFonts w:ascii="Arial" w:hAnsi="Arial" w:cs="Arial"/>
          <w:sz w:val="20"/>
          <w:szCs w:val="20"/>
        </w:rPr>
        <w:t xml:space="preserve"> </w:t>
      </w:r>
      <w:r w:rsidRPr="00DE2921">
        <w:rPr>
          <w:rFonts w:ascii="Arial" w:hAnsi="Arial" w:cs="Arial"/>
          <w:sz w:val="20"/>
          <w:szCs w:val="20"/>
        </w:rPr>
        <w:t xml:space="preserve">compliance with relevant legislation and University policies and procedures, including equity and health &amp; safety and exhibit good practice in relation to same.  </w:t>
      </w:r>
    </w:p>
    <w:p w14:paraId="7BCD197C" w14:textId="74E34169" w:rsidR="00AA7041" w:rsidRDefault="006C4DB6" w:rsidP="00AA7041">
      <w:pPr>
        <w:pStyle w:val="ListParagraph"/>
        <w:numPr>
          <w:ilvl w:val="2"/>
          <w:numId w:val="1"/>
        </w:numPr>
        <w:tabs>
          <w:tab w:val="left" w:pos="1180"/>
          <w:tab w:val="left" w:pos="1181"/>
        </w:tabs>
        <w:spacing w:line="278" w:lineRule="auto"/>
        <w:ind w:right="379"/>
        <w:jc w:val="both"/>
        <w:rPr>
          <w:rStyle w:val="eop"/>
          <w:rFonts w:ascii="Arial" w:hAnsi="Arial" w:cs="Arial"/>
          <w:sz w:val="20"/>
          <w:szCs w:val="20"/>
        </w:rPr>
      </w:pPr>
      <w:r>
        <w:rPr>
          <w:rStyle w:val="normaltextrun"/>
          <w:rFonts w:ascii="Arial" w:eastAsia="Malgun Gothic" w:hAnsi="Arial" w:cs="Arial"/>
          <w:sz w:val="20"/>
          <w:szCs w:val="20"/>
        </w:rPr>
        <w:t>P</w:t>
      </w:r>
      <w:r w:rsidR="00AA7041" w:rsidRPr="00AA7041">
        <w:rPr>
          <w:rStyle w:val="normaltextrun"/>
          <w:rFonts w:ascii="Arial" w:eastAsia="Malgun Gothic" w:hAnsi="Arial" w:cs="Arial"/>
          <w:sz w:val="20"/>
          <w:szCs w:val="20"/>
        </w:rPr>
        <w:t>romote adherence to the principles of respect, high performance, inclusion, collaboration and integrity as outlined in the Health Group Charter and exhibit good practice in relation to the same.</w:t>
      </w:r>
      <w:r w:rsidR="00AA7041" w:rsidRPr="00AA7041">
        <w:rPr>
          <w:rStyle w:val="eop"/>
          <w:rFonts w:ascii="Arial" w:hAnsi="Arial" w:cs="Arial"/>
          <w:sz w:val="20"/>
          <w:szCs w:val="20"/>
        </w:rPr>
        <w:t> </w:t>
      </w:r>
    </w:p>
    <w:p w14:paraId="270C174F" w14:textId="2E4BA4AD" w:rsidR="00E449D4" w:rsidRPr="00DE2921" w:rsidRDefault="00E449D4" w:rsidP="00455275">
      <w:pPr>
        <w:pStyle w:val="ListParagraph"/>
        <w:numPr>
          <w:ilvl w:val="2"/>
          <w:numId w:val="1"/>
        </w:numPr>
        <w:tabs>
          <w:tab w:val="left" w:pos="1180"/>
          <w:tab w:val="left" w:pos="1181"/>
        </w:tabs>
        <w:spacing w:line="278" w:lineRule="auto"/>
        <w:ind w:right="379"/>
        <w:jc w:val="both"/>
        <w:rPr>
          <w:rFonts w:ascii="Arial" w:hAnsi="Arial" w:cs="Arial"/>
          <w:sz w:val="20"/>
          <w:szCs w:val="20"/>
        </w:rPr>
      </w:pPr>
      <w:r w:rsidRPr="00DE2921">
        <w:rPr>
          <w:rFonts w:ascii="Arial" w:hAnsi="Arial" w:cs="Arial"/>
          <w:sz w:val="20"/>
          <w:szCs w:val="20"/>
        </w:rPr>
        <w:t>Be a leading example of the principles and values embodied in the University’s Code of Conduct, and behave, act and communicate at all times to reflect fairness, ethics and professionalism.</w:t>
      </w:r>
      <w:bookmarkStart w:id="0" w:name="3.1_Criteria"/>
      <w:bookmarkEnd w:id="0"/>
    </w:p>
    <w:p w14:paraId="15E6FE81" w14:textId="77777777" w:rsidR="00E449D4" w:rsidRPr="00C138CC" w:rsidRDefault="00E449D4" w:rsidP="00455275">
      <w:pPr>
        <w:pStyle w:val="Heading2"/>
        <w:tabs>
          <w:tab w:val="left" w:pos="862"/>
        </w:tabs>
        <w:ind w:left="142" w:right="379" w:firstLine="0"/>
        <w:jc w:val="both"/>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455275">
      <w:pPr>
        <w:pStyle w:val="ListParagraph"/>
        <w:tabs>
          <w:tab w:val="left" w:pos="1180"/>
          <w:tab w:val="left" w:pos="1181"/>
        </w:tabs>
        <w:spacing w:line="278" w:lineRule="auto"/>
        <w:ind w:right="379"/>
        <w:jc w:val="both"/>
        <w:rPr>
          <w:rFonts w:ascii="Arial" w:hAnsi="Arial" w:cs="Arial"/>
          <w:sz w:val="20"/>
        </w:rPr>
      </w:pPr>
    </w:p>
    <w:p w14:paraId="42E79E90" w14:textId="77777777" w:rsidR="00DC185F" w:rsidRPr="008F40E7" w:rsidRDefault="00DC185F" w:rsidP="00455275">
      <w:pPr>
        <w:pStyle w:val="paragraph"/>
        <w:numPr>
          <w:ilvl w:val="0"/>
          <w:numId w:val="2"/>
        </w:numPr>
        <w:spacing w:before="0" w:beforeAutospacing="0" w:after="0" w:afterAutospacing="0"/>
        <w:ind w:left="1276" w:right="379" w:hanging="425"/>
        <w:jc w:val="both"/>
        <w:textAlignment w:val="baseline"/>
        <w:rPr>
          <w:rFonts w:ascii="Arial" w:eastAsia="Malgun Gothic" w:hAnsi="Arial" w:cs="Arial"/>
          <w:sz w:val="20"/>
          <w:szCs w:val="20"/>
        </w:rPr>
      </w:pPr>
      <w:r w:rsidRPr="008F40E7">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Pr="008F40E7" w:rsidRDefault="00DC185F" w:rsidP="00455275">
      <w:pPr>
        <w:tabs>
          <w:tab w:val="left" w:pos="1181"/>
        </w:tabs>
        <w:spacing w:line="276" w:lineRule="auto"/>
        <w:ind w:left="820" w:right="379"/>
        <w:jc w:val="both"/>
        <w:rPr>
          <w:rFonts w:ascii="Arial" w:hAnsi="Arial" w:cs="Arial"/>
          <w:color w:val="000000"/>
          <w:sz w:val="20"/>
          <w:szCs w:val="20"/>
          <w:lang w:bidi="ar-SA"/>
        </w:rPr>
      </w:pPr>
    </w:p>
    <w:p w14:paraId="7DD99D48" w14:textId="63FA393D" w:rsidR="00DC185F" w:rsidRPr="008F40E7" w:rsidRDefault="00DC185F" w:rsidP="00455275">
      <w:pPr>
        <w:tabs>
          <w:tab w:val="left" w:pos="1276"/>
        </w:tabs>
        <w:spacing w:line="276" w:lineRule="auto"/>
        <w:ind w:left="1276" w:right="379"/>
        <w:jc w:val="both"/>
        <w:rPr>
          <w:rFonts w:ascii="Arial" w:hAnsi="Arial" w:cs="Arial"/>
          <w:sz w:val="20"/>
          <w:szCs w:val="20"/>
        </w:rPr>
      </w:pPr>
      <w:r w:rsidRPr="008F40E7">
        <w:rPr>
          <w:rFonts w:ascii="Arial" w:hAnsi="Arial" w:cs="Arial"/>
          <w:color w:val="000000"/>
          <w:sz w:val="20"/>
          <w:szCs w:val="20"/>
          <w:lang w:bidi="ar-SA"/>
        </w:rPr>
        <w:t xml:space="preserve">To read about some of the non-technical organisation skills for this position, please see the </w:t>
      </w:r>
      <w:r w:rsidRPr="008F40E7">
        <w:rPr>
          <w:rFonts w:ascii="Arial" w:hAnsi="Arial" w:cs="Arial"/>
          <w:color w:val="FF0000"/>
          <w:sz w:val="20"/>
          <w:szCs w:val="20"/>
          <w:lang w:bidi="ar-SA"/>
        </w:rPr>
        <w:t>Leads Self</w:t>
      </w:r>
      <w:r w:rsidR="00F124B5" w:rsidRPr="008F40E7">
        <w:rPr>
          <w:rFonts w:ascii="Arial" w:hAnsi="Arial" w:cs="Arial"/>
          <w:color w:val="FF0000"/>
          <w:sz w:val="20"/>
          <w:szCs w:val="20"/>
          <w:lang w:bidi="ar-SA"/>
        </w:rPr>
        <w:t>/Others</w:t>
      </w:r>
      <w:r w:rsidRPr="008F40E7">
        <w:rPr>
          <w:rFonts w:ascii="Arial" w:hAnsi="Arial" w:cs="Arial"/>
          <w:color w:val="FF0000"/>
          <w:sz w:val="20"/>
          <w:szCs w:val="20"/>
          <w:lang w:bidi="ar-SA"/>
        </w:rPr>
        <w:t xml:space="preserve"> </w:t>
      </w:r>
      <w:r w:rsidRPr="008F40E7">
        <w:rPr>
          <w:rFonts w:ascii="Arial" w:hAnsi="Arial" w:cs="Arial"/>
          <w:color w:val="000000"/>
          <w:sz w:val="20"/>
          <w:szCs w:val="20"/>
          <w:lang w:bidi="ar-SA"/>
        </w:rPr>
        <w:t xml:space="preserve">section of our </w:t>
      </w:r>
      <w:hyperlink r:id="rId10" w:anchor="framework" w:history="1">
        <w:r w:rsidRPr="008F40E7">
          <w:rPr>
            <w:rStyle w:val="Hyperlink"/>
            <w:rFonts w:ascii="Arial" w:hAnsi="Arial" w:cs="Arial"/>
            <w:color w:val="0033CC"/>
            <w:sz w:val="20"/>
            <w:szCs w:val="20"/>
            <w:lang w:bidi="ar-SA"/>
          </w:rPr>
          <w:t>Capability Development Framework</w:t>
        </w:r>
      </w:hyperlink>
      <w:r w:rsidRPr="008F40E7">
        <w:rPr>
          <w:rFonts w:ascii="Arial" w:hAnsi="Arial" w:cs="Arial"/>
          <w:color w:val="000000"/>
          <w:sz w:val="20"/>
          <w:szCs w:val="20"/>
          <w:lang w:bidi="ar-SA"/>
        </w:rPr>
        <w:t>.</w:t>
      </w:r>
    </w:p>
    <w:p w14:paraId="052EAF21" w14:textId="0DDC766A" w:rsidR="00864393" w:rsidRPr="008F40E7" w:rsidRDefault="00864393">
      <w:pPr>
        <w:rPr>
          <w:rFonts w:ascii="Arial" w:hAnsi="Arial" w:cs="Arial"/>
          <w:sz w:val="20"/>
          <w:szCs w:val="20"/>
        </w:rPr>
      </w:pPr>
    </w:p>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D9369" w14:textId="77777777" w:rsidR="00C1297C" w:rsidRDefault="00C1297C" w:rsidP="00E449D4">
      <w:r>
        <w:separator/>
      </w:r>
    </w:p>
  </w:endnote>
  <w:endnote w:type="continuationSeparator" w:id="0">
    <w:p w14:paraId="2888987E" w14:textId="77777777" w:rsidR="00C1297C" w:rsidRDefault="00C1297C" w:rsidP="00E449D4">
      <w:r>
        <w:continuationSeparator/>
      </w:r>
    </w:p>
  </w:endnote>
  <w:endnote w:type="continuationNotice" w:id="1">
    <w:p w14:paraId="3C10404C" w14:textId="77777777" w:rsidR="00C1297C" w:rsidRDefault="00C12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E5CD50" id="Group 1" o:spid="_x0000_s1026" style="position:absolute;margin-left:.5pt;margin-top:570.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13162A" id="Group 6" o:spid="_x0000_s1026" style="position:absolute;margin-left:.4pt;margin-top:0;width:280.75pt;height:280.65pt;z-index:25165824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22991" w14:textId="77777777" w:rsidR="00C1297C" w:rsidRDefault="00C1297C" w:rsidP="00E449D4">
      <w:r>
        <w:separator/>
      </w:r>
    </w:p>
  </w:footnote>
  <w:footnote w:type="continuationSeparator" w:id="0">
    <w:p w14:paraId="33C6AEB3" w14:textId="77777777" w:rsidR="00C1297C" w:rsidRDefault="00C1297C" w:rsidP="00E449D4">
      <w:r>
        <w:continuationSeparator/>
      </w:r>
    </w:p>
  </w:footnote>
  <w:footnote w:type="continuationNotice" w:id="1">
    <w:p w14:paraId="017208E5" w14:textId="77777777" w:rsidR="00C1297C" w:rsidRDefault="00C129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75042" id="Freeform: Shape 4" o:spid="_x0000_s1026"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1625F"/>
    <w:multiLevelType w:val="multilevel"/>
    <w:tmpl w:val="56C648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933046"/>
    <w:multiLevelType w:val="multilevel"/>
    <w:tmpl w:val="15AA81A4"/>
    <w:lvl w:ilvl="0">
      <w:start w:val="3"/>
      <w:numFmt w:val="decimal"/>
      <w:lvlText w:val="%1"/>
      <w:lvlJc w:val="left"/>
      <w:pPr>
        <w:ind w:left="878" w:hanging="419"/>
        <w:jc w:val="left"/>
      </w:pPr>
      <w:rPr>
        <w:rFonts w:hint="default"/>
        <w:lang w:val="en-AU" w:eastAsia="en-AU" w:bidi="en-AU"/>
      </w:rPr>
    </w:lvl>
    <w:lvl w:ilvl="1">
      <w:numFmt w:val="decimal"/>
      <w:lvlText w:val="%1.%2"/>
      <w:lvlJc w:val="left"/>
      <w:pPr>
        <w:ind w:left="878" w:hanging="419"/>
        <w:jc w:val="left"/>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601CDA"/>
    <w:multiLevelType w:val="multilevel"/>
    <w:tmpl w:val="3ADA3A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4945200">
    <w:abstractNumId w:val="1"/>
  </w:num>
  <w:num w:numId="2" w16cid:durableId="1553035589">
    <w:abstractNumId w:val="2"/>
  </w:num>
  <w:num w:numId="3" w16cid:durableId="1919247873">
    <w:abstractNumId w:val="0"/>
  </w:num>
  <w:num w:numId="4" w16cid:durableId="350837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1BA2"/>
    <w:rsid w:val="000949A5"/>
    <w:rsid w:val="001F2167"/>
    <w:rsid w:val="00277F7C"/>
    <w:rsid w:val="002A06C0"/>
    <w:rsid w:val="002F7294"/>
    <w:rsid w:val="00330E10"/>
    <w:rsid w:val="00330E7E"/>
    <w:rsid w:val="003465E4"/>
    <w:rsid w:val="00352FEB"/>
    <w:rsid w:val="00417392"/>
    <w:rsid w:val="00455275"/>
    <w:rsid w:val="004B1657"/>
    <w:rsid w:val="004B7C22"/>
    <w:rsid w:val="00586615"/>
    <w:rsid w:val="00590CBC"/>
    <w:rsid w:val="0064513C"/>
    <w:rsid w:val="006735D6"/>
    <w:rsid w:val="006C4DB6"/>
    <w:rsid w:val="006D0272"/>
    <w:rsid w:val="007851F0"/>
    <w:rsid w:val="007F3E62"/>
    <w:rsid w:val="0083395B"/>
    <w:rsid w:val="008446C1"/>
    <w:rsid w:val="00864393"/>
    <w:rsid w:val="008F080B"/>
    <w:rsid w:val="008F40E7"/>
    <w:rsid w:val="00997900"/>
    <w:rsid w:val="009E0687"/>
    <w:rsid w:val="00A12ADA"/>
    <w:rsid w:val="00A80E0D"/>
    <w:rsid w:val="00AA7041"/>
    <w:rsid w:val="00AC7DDC"/>
    <w:rsid w:val="00AD7ED3"/>
    <w:rsid w:val="00B17579"/>
    <w:rsid w:val="00C1297C"/>
    <w:rsid w:val="00CE38AC"/>
    <w:rsid w:val="00D12EC5"/>
    <w:rsid w:val="00D75629"/>
    <w:rsid w:val="00DC185F"/>
    <w:rsid w:val="00DE2921"/>
    <w:rsid w:val="00E3020D"/>
    <w:rsid w:val="00E449D4"/>
    <w:rsid w:val="00E96683"/>
    <w:rsid w:val="00EB78CB"/>
    <w:rsid w:val="00EE5C08"/>
    <w:rsid w:val="00F124B5"/>
    <w:rsid w:val="00F70A73"/>
    <w:rsid w:val="00F812ED"/>
    <w:rsid w:val="00FD1EF3"/>
    <w:rsid w:val="00FF7C98"/>
    <w:rsid w:val="08C7338F"/>
    <w:rsid w:val="6099CC44"/>
    <w:rsid w:val="617D9B87"/>
    <w:rsid w:val="682E71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1"/>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customStyle="1" w:styleId="normaltextrun">
    <w:name w:val="normaltextrun"/>
    <w:basedOn w:val="DefaultParagraphFont"/>
    <w:rsid w:val="00AA7041"/>
  </w:style>
  <w:style w:type="character" w:customStyle="1" w:styleId="eop">
    <w:name w:val="eop"/>
    <w:basedOn w:val="DefaultParagraphFont"/>
    <w:rsid w:val="00AA7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102B19D9009E4EB68E8F5CF7521C98" ma:contentTypeVersion="20" ma:contentTypeDescription="Create a new document." ma:contentTypeScope="" ma:versionID="4c22f74506fbd4e9f7cdda215f807340">
  <xsd:schema xmlns:xsd="http://www.w3.org/2001/XMLSchema" xmlns:xs="http://www.w3.org/2001/XMLSchema" xmlns:p="http://schemas.microsoft.com/office/2006/metadata/properties" xmlns:ns1="http://schemas.microsoft.com/sharepoint/v3" xmlns:ns2="d8117f1d-c0a3-4eea-b9f4-e3e57dc1d4b6" xmlns:ns3="c84457b3-f5cb-4016-8e9f-85578cdd76fc" targetNamespace="http://schemas.microsoft.com/office/2006/metadata/properties" ma:root="true" ma:fieldsID="ffe3f6712d7095d737ff4904dd371837" ns1:_="" ns2:_="" ns3:_="">
    <xsd:import namespace="http://schemas.microsoft.com/sharepoint/v3"/>
    <xsd:import namespace="d8117f1d-c0a3-4eea-b9f4-e3e57dc1d4b6"/>
    <xsd:import namespace="c84457b3-f5cb-4016-8e9f-85578cdd76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117f1d-c0a3-4eea-b9f4-e3e57dc1d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4457b3-f5cb-4016-8e9f-85578cdd76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d4b4fed-1c5d-4648-80bf-a87cee8bfea0}" ma:internalName="TaxCatchAll" ma:showField="CatchAllData" ma:web="c84457b3-f5cb-4016-8e9f-85578cdd76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4457b3-f5cb-4016-8e9f-85578cdd76fc" xsi:nil="true"/>
    <lcf76f155ced4ddcb4097134ff3c332f xmlns="d8117f1d-c0a3-4eea-b9f4-e3e57dc1d4b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71E82D-3FF9-4512-8AFE-7181ACEC1EE4}"/>
</file>

<file path=customXml/itemProps2.xml><?xml version="1.0" encoding="utf-8"?>
<ds:datastoreItem xmlns:ds="http://schemas.openxmlformats.org/officeDocument/2006/customXml" ds:itemID="{1FA92A38-E667-4617-A5C4-89A2B62ED0B9}">
  <ds:schemaRefs>
    <ds:schemaRef ds:uri="http://schemas.microsoft.com/office/2006/metadata/properties"/>
    <ds:schemaRef ds:uri="http://schemas.microsoft.com/office/infopath/2007/PartnerControls"/>
    <ds:schemaRef ds:uri="c84457b3-f5cb-4016-8e9f-85578cdd76fc"/>
    <ds:schemaRef ds:uri="d8117f1d-c0a3-4eea-b9f4-e3e57dc1d4b6"/>
    <ds:schemaRef ds:uri="http://schemas.microsoft.com/sharepoint/v3"/>
  </ds:schemaRefs>
</ds:datastoreItem>
</file>

<file path=customXml/itemProps3.xml><?xml version="1.0" encoding="utf-8"?>
<ds:datastoreItem xmlns:ds="http://schemas.openxmlformats.org/officeDocument/2006/customXml" ds:itemID="{6D7E972E-6359-40D5-8E74-8BE1717A762F}">
  <ds:schemaRefs>
    <ds:schemaRef ds:uri="http://schemas.microsoft.com/sharepoint/v3/contenttype/forms"/>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616</Words>
  <Characters>3905</Characters>
  <Application>Microsoft Office Word</Application>
  <DocSecurity>0</DocSecurity>
  <Lines>86</Lines>
  <Paragraphs>34</Paragraphs>
  <ScaleCrop>false</ScaleCrop>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Caz Young</cp:lastModifiedBy>
  <cp:revision>4</cp:revision>
  <dcterms:created xsi:type="dcterms:W3CDTF">2026-01-13T06:18:00Z</dcterms:created>
  <dcterms:modified xsi:type="dcterms:W3CDTF">2026-01-13T06:20:00Z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0x01010090102B19D9009E4EB68E8F5CF7521C98</vt:lpwstr>
  </property>
  <property fmtid="{D5CDD505-2E9C-101B-9397-08002B2CF9AE}" pid="3" name="MSIP_Label_adaa4be3-f650-4692-881a-64ae220cbceb_Enabled">
    <vt:lpwstr>true</vt:lpwstr>
  </property>
  <property fmtid="{D5CDD505-2E9C-101B-9397-08002B2CF9AE}" pid="4" name="MSIP_Label_adaa4be3-f650-4692-881a-64ae220cbceb_SetDate">
    <vt:lpwstr>2022-11-08T01:25:13Z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4326e619-cd7e-44ea-a90b-983df89dabd1</vt:lpwstr>
  </property>
  <property fmtid="{D5CDD505-2E9C-101B-9397-08002B2CF9AE}" pid="9" name="MSIP_Label_adaa4be3-f650-4692-881a-64ae220cbceb_ContentBits">
    <vt:lpwstr>0</vt:lpwstr>
  </property>
  <property fmtid="{D5CDD505-2E9C-101B-9397-08002B2CF9AE}" pid="10" name="MediaServiceImageTags">
    <vt:lpwstr/>
  </property>
</Properties>
</file>