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B540A9">
      <w:pPr>
        <w:jc w:val="both"/>
        <w:rPr>
          <w:rFonts w:ascii="Arial" w:hAnsi="Arial" w:cs="Arial"/>
          <w:b/>
          <w:sz w:val="36"/>
          <w:szCs w:val="36"/>
        </w:rPr>
      </w:pPr>
    </w:p>
    <w:p w14:paraId="1C86DE4F" w14:textId="7D0B41C8" w:rsidR="00E449D4" w:rsidRDefault="00E449D4" w:rsidP="00B540A9">
      <w:pPr>
        <w:jc w:val="both"/>
        <w:rPr>
          <w:rFonts w:ascii="Arial" w:hAnsi="Arial" w:cs="Arial"/>
          <w:b/>
          <w:sz w:val="36"/>
          <w:szCs w:val="36"/>
        </w:rPr>
      </w:pPr>
    </w:p>
    <w:p w14:paraId="33E78D21" w14:textId="551E09C6" w:rsidR="00E449D4" w:rsidRDefault="00E449D4" w:rsidP="00B540A9">
      <w:pPr>
        <w:jc w:val="both"/>
        <w:rPr>
          <w:rFonts w:ascii="Arial" w:hAnsi="Arial" w:cs="Arial"/>
          <w:b/>
          <w:sz w:val="36"/>
          <w:szCs w:val="36"/>
        </w:rPr>
      </w:pPr>
    </w:p>
    <w:p w14:paraId="7C69C226" w14:textId="77777777" w:rsidR="00E449D4" w:rsidRPr="00C138CC" w:rsidRDefault="00E449D4" w:rsidP="00B540A9">
      <w:pPr>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C272810">
        <w:trPr>
          <w:trHeight w:val="460"/>
          <w:jc w:val="center"/>
        </w:trPr>
        <w:tc>
          <w:tcPr>
            <w:tcW w:w="2875" w:type="dxa"/>
            <w:shd w:val="clear" w:color="auto" w:fill="D9D9D9" w:themeFill="background1" w:themeFillShade="D9"/>
          </w:tcPr>
          <w:p w14:paraId="4D89E451"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678A565" w:rsidR="00E449D4" w:rsidRPr="00C138CC" w:rsidRDefault="00753E4C" w:rsidP="00B540A9">
            <w:pPr>
              <w:jc w:val="both"/>
              <w:rPr>
                <w:rFonts w:ascii="Arial" w:hAnsi="Arial" w:cs="Arial"/>
                <w:sz w:val="20"/>
                <w:szCs w:val="20"/>
              </w:rPr>
            </w:pPr>
            <w:r>
              <w:rPr>
                <w:rFonts w:ascii="Arial" w:hAnsi="Arial" w:cs="Arial"/>
                <w:sz w:val="20"/>
                <w:szCs w:val="20"/>
              </w:rPr>
              <w:t xml:space="preserve">Learning </w:t>
            </w:r>
            <w:r w:rsidR="00B50A28">
              <w:rPr>
                <w:rFonts w:ascii="Arial" w:hAnsi="Arial" w:cs="Arial"/>
                <w:sz w:val="20"/>
                <w:szCs w:val="20"/>
              </w:rPr>
              <w:t xml:space="preserve">Design </w:t>
            </w:r>
            <w:r>
              <w:rPr>
                <w:rFonts w:ascii="Arial" w:hAnsi="Arial" w:cs="Arial"/>
                <w:sz w:val="20"/>
                <w:szCs w:val="20"/>
              </w:rPr>
              <w:t>Support Officer</w:t>
            </w:r>
          </w:p>
        </w:tc>
      </w:tr>
      <w:tr w:rsidR="00E449D4" w:rsidRPr="00C138CC" w14:paraId="61B9059B" w14:textId="77777777" w:rsidTr="4C272810">
        <w:trPr>
          <w:trHeight w:val="460"/>
          <w:jc w:val="center"/>
        </w:trPr>
        <w:tc>
          <w:tcPr>
            <w:tcW w:w="2875" w:type="dxa"/>
            <w:shd w:val="clear" w:color="auto" w:fill="D9D9D9" w:themeFill="background1" w:themeFillShade="D9"/>
          </w:tcPr>
          <w:p w14:paraId="49E267B4"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BFE77E8" w:rsidR="00E449D4" w:rsidRPr="00C138CC" w:rsidRDefault="00670FBC" w:rsidP="00B540A9">
            <w:pPr>
              <w:jc w:val="both"/>
              <w:rPr>
                <w:rFonts w:ascii="Arial" w:hAnsi="Arial" w:cs="Arial"/>
                <w:sz w:val="20"/>
                <w:szCs w:val="20"/>
              </w:rPr>
            </w:pPr>
            <w:r>
              <w:rPr>
                <w:rFonts w:ascii="Arial" w:hAnsi="Arial" w:cs="Arial"/>
                <w:sz w:val="20"/>
                <w:szCs w:val="20"/>
              </w:rPr>
              <w:t>Office of the Provost</w:t>
            </w:r>
          </w:p>
        </w:tc>
      </w:tr>
      <w:tr w:rsidR="00E449D4" w:rsidRPr="00C138CC" w14:paraId="099F77AA" w14:textId="77777777" w:rsidTr="4C272810">
        <w:trPr>
          <w:trHeight w:val="460"/>
          <w:jc w:val="center"/>
        </w:trPr>
        <w:tc>
          <w:tcPr>
            <w:tcW w:w="2875" w:type="dxa"/>
            <w:shd w:val="clear" w:color="auto" w:fill="D9D9D9" w:themeFill="background1" w:themeFillShade="D9"/>
          </w:tcPr>
          <w:p w14:paraId="1218FF3A"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336BCE3" w:rsidR="00E449D4" w:rsidRPr="00C138CC" w:rsidRDefault="00753E4C" w:rsidP="00B540A9">
            <w:pPr>
              <w:jc w:val="both"/>
              <w:rPr>
                <w:rFonts w:ascii="Arial" w:hAnsi="Arial" w:cs="Arial"/>
                <w:sz w:val="20"/>
                <w:szCs w:val="20"/>
              </w:rPr>
            </w:pPr>
            <w:r>
              <w:rPr>
                <w:rFonts w:ascii="Arial" w:hAnsi="Arial" w:cs="Arial"/>
                <w:sz w:val="20"/>
                <w:szCs w:val="20"/>
              </w:rPr>
              <w:t>HEW 6</w:t>
            </w:r>
            <w:r w:rsidR="00A37648">
              <w:rPr>
                <w:rFonts w:ascii="Arial" w:hAnsi="Arial" w:cs="Arial"/>
                <w:sz w:val="20"/>
                <w:szCs w:val="20"/>
              </w:rPr>
              <w:t xml:space="preserve"> </w:t>
            </w:r>
          </w:p>
        </w:tc>
      </w:tr>
      <w:tr w:rsidR="00E449D4" w:rsidRPr="00C138CC" w14:paraId="3786F4A0" w14:textId="77777777" w:rsidTr="4C272810">
        <w:trPr>
          <w:trHeight w:val="460"/>
          <w:jc w:val="center"/>
        </w:trPr>
        <w:tc>
          <w:tcPr>
            <w:tcW w:w="2875" w:type="dxa"/>
            <w:shd w:val="clear" w:color="auto" w:fill="D9D9D9" w:themeFill="background1" w:themeFillShade="D9"/>
          </w:tcPr>
          <w:p w14:paraId="45BE6BE8"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072E3CF" w:rsidR="00E449D4" w:rsidRPr="00C138CC" w:rsidRDefault="00172F59" w:rsidP="00B540A9">
            <w:pPr>
              <w:jc w:val="both"/>
              <w:rPr>
                <w:rFonts w:ascii="Arial" w:hAnsi="Arial" w:cs="Arial"/>
                <w:sz w:val="20"/>
                <w:szCs w:val="20"/>
              </w:rPr>
            </w:pPr>
            <w:r>
              <w:rPr>
                <w:rFonts w:ascii="Arial" w:hAnsi="Arial" w:cs="Arial"/>
                <w:sz w:val="20"/>
                <w:szCs w:val="20"/>
              </w:rPr>
              <w:t>000630835</w:t>
            </w:r>
          </w:p>
        </w:tc>
      </w:tr>
      <w:tr w:rsidR="00E449D4" w:rsidRPr="00C138CC" w14:paraId="338952F8" w14:textId="77777777" w:rsidTr="4C272810">
        <w:trPr>
          <w:trHeight w:val="460"/>
          <w:jc w:val="center"/>
        </w:trPr>
        <w:tc>
          <w:tcPr>
            <w:tcW w:w="2875" w:type="dxa"/>
            <w:shd w:val="clear" w:color="auto" w:fill="D9D9D9" w:themeFill="background1" w:themeFillShade="D9"/>
          </w:tcPr>
          <w:p w14:paraId="4F637EB5"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0FCAB0F" w:rsidR="00E449D4" w:rsidRPr="00C138CC" w:rsidRDefault="00670FBC" w:rsidP="00B540A9">
            <w:pPr>
              <w:jc w:val="both"/>
              <w:rPr>
                <w:rFonts w:ascii="Arial" w:hAnsi="Arial" w:cs="Arial"/>
                <w:sz w:val="20"/>
                <w:szCs w:val="20"/>
              </w:rPr>
            </w:pPr>
            <w:r w:rsidRPr="00147123">
              <w:rPr>
                <w:rFonts w:ascii="Arial" w:hAnsi="Arial" w:cs="Arial"/>
                <w:sz w:val="20"/>
                <w:szCs w:val="20"/>
              </w:rPr>
              <w:t>Senior Learning Designer</w:t>
            </w:r>
          </w:p>
        </w:tc>
      </w:tr>
      <w:tr w:rsidR="00E449D4" w:rsidRPr="00C138CC" w14:paraId="1D60EE41" w14:textId="77777777" w:rsidTr="4C272810">
        <w:trPr>
          <w:trHeight w:val="460"/>
          <w:jc w:val="center"/>
        </w:trPr>
        <w:tc>
          <w:tcPr>
            <w:tcW w:w="2875" w:type="dxa"/>
            <w:shd w:val="clear" w:color="auto" w:fill="D9D9D9" w:themeFill="background1" w:themeFillShade="D9"/>
          </w:tcPr>
          <w:p w14:paraId="3640BDAD" w14:textId="77777777" w:rsidR="00E449D4" w:rsidRPr="00C138CC" w:rsidRDefault="00E449D4" w:rsidP="00B540A9">
            <w:pPr>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23C3BA3" w:rsidR="00E449D4" w:rsidRPr="00E75E5F" w:rsidRDefault="005B7665" w:rsidP="00B540A9">
            <w:pPr>
              <w:jc w:val="both"/>
              <w:rPr>
                <w:rFonts w:ascii="Arial" w:hAnsi="Arial" w:cs="Arial"/>
                <w:sz w:val="20"/>
                <w:szCs w:val="20"/>
              </w:rPr>
            </w:pPr>
            <w:r>
              <w:rPr>
                <w:rFonts w:ascii="Arial" w:hAnsi="Arial" w:cs="Arial"/>
                <w:sz w:val="20"/>
                <w:szCs w:val="20"/>
              </w:rPr>
              <w:t xml:space="preserve">Various – Continuing/Fixed Term </w:t>
            </w:r>
          </w:p>
        </w:tc>
      </w:tr>
    </w:tbl>
    <w:p w14:paraId="2AA0FD45" w14:textId="77777777" w:rsidR="00E449D4" w:rsidRPr="00C138CC" w:rsidRDefault="00E449D4" w:rsidP="00B540A9">
      <w:pPr>
        <w:tabs>
          <w:tab w:val="left" w:pos="1276"/>
        </w:tabs>
        <w:jc w:val="both"/>
        <w:rPr>
          <w:rFonts w:ascii="Arial" w:hAnsi="Arial" w:cs="Arial"/>
          <w:sz w:val="20"/>
          <w:szCs w:val="20"/>
          <w:lang w:eastAsia="en-US"/>
        </w:rPr>
      </w:pPr>
    </w:p>
    <w:p w14:paraId="7D2108BE" w14:textId="77777777" w:rsidR="00E449D4" w:rsidRPr="00C138CC" w:rsidRDefault="00E449D4" w:rsidP="00B540A9">
      <w:pPr>
        <w:pStyle w:val="Heading2"/>
        <w:tabs>
          <w:tab w:val="left" w:pos="862"/>
        </w:tabs>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3C23B829" w:rsidR="00E449D4" w:rsidRPr="00C138CC" w:rsidRDefault="008E2138" w:rsidP="00B540A9">
      <w:pPr>
        <w:pStyle w:val="Heading2"/>
        <w:tabs>
          <w:tab w:val="left" w:pos="862"/>
        </w:tabs>
        <w:ind w:left="851" w:right="850" w:firstLine="0"/>
        <w:jc w:val="both"/>
        <w:rPr>
          <w:rFonts w:ascii="Arial" w:eastAsia="Arial" w:hAnsi="Arial" w:cs="Arial"/>
          <w:sz w:val="20"/>
          <w:szCs w:val="20"/>
        </w:rPr>
      </w:pPr>
      <w:r w:rsidRPr="4C272810">
        <w:rPr>
          <w:rFonts w:ascii="Arial" w:eastAsia="Arial" w:hAnsi="Arial" w:cs="Arial"/>
          <w:sz w:val="20"/>
          <w:szCs w:val="20"/>
          <w:lang w:val="en-US" w:eastAsia="en-US"/>
        </w:rPr>
        <w:t xml:space="preserve">The position works </w:t>
      </w:r>
      <w:r w:rsidR="07F1E86A" w:rsidRPr="4C272810">
        <w:rPr>
          <w:rFonts w:ascii="Arial" w:eastAsia="Arial" w:hAnsi="Arial" w:cs="Arial"/>
          <w:sz w:val="20"/>
          <w:szCs w:val="20"/>
          <w:lang w:val="en-US" w:eastAsia="en-US"/>
        </w:rPr>
        <w:t xml:space="preserve">as a part of the </w:t>
      </w:r>
      <w:r w:rsidR="00B50A28">
        <w:rPr>
          <w:rFonts w:ascii="Arial" w:eastAsia="Arial" w:hAnsi="Arial" w:cs="Arial"/>
          <w:sz w:val="20"/>
          <w:szCs w:val="20"/>
          <w:lang w:val="en-US" w:eastAsia="en-US"/>
        </w:rPr>
        <w:t>Online Strategy Unit (OSU)</w:t>
      </w:r>
      <w:r w:rsidRPr="4C272810">
        <w:rPr>
          <w:rFonts w:ascii="Arial" w:eastAsia="Arial" w:hAnsi="Arial" w:cs="Arial"/>
          <w:sz w:val="20"/>
          <w:szCs w:val="20"/>
          <w:lang w:val="en-US" w:eastAsia="en-US"/>
        </w:rPr>
        <w:t xml:space="preserve"> team and </w:t>
      </w:r>
      <w:r w:rsidR="25764B0E" w:rsidRPr="4C272810">
        <w:rPr>
          <w:rFonts w:ascii="Arial" w:eastAsia="Arial" w:hAnsi="Arial" w:cs="Arial"/>
          <w:sz w:val="20"/>
          <w:szCs w:val="20"/>
          <w:lang w:val="en-US" w:eastAsia="en-US"/>
        </w:rPr>
        <w:t>in close collaboration with</w:t>
      </w:r>
      <w:r w:rsidR="00252F48">
        <w:rPr>
          <w:rFonts w:ascii="Arial" w:eastAsia="Arial" w:hAnsi="Arial" w:cs="Arial"/>
          <w:sz w:val="20"/>
          <w:szCs w:val="20"/>
          <w:lang w:val="en-US" w:eastAsia="en-US"/>
        </w:rPr>
        <w:t xml:space="preserve"> the OSU Learning Designers and Project Coordination Team, and</w:t>
      </w:r>
      <w:r w:rsidR="25764B0E" w:rsidRPr="4C272810">
        <w:rPr>
          <w:rFonts w:ascii="Arial" w:eastAsia="Arial" w:hAnsi="Arial" w:cs="Arial"/>
          <w:sz w:val="20"/>
          <w:szCs w:val="20"/>
          <w:lang w:val="en-US" w:eastAsia="en-US"/>
        </w:rPr>
        <w:t xml:space="preserve"> </w:t>
      </w:r>
      <w:r w:rsidRPr="4C272810">
        <w:rPr>
          <w:rFonts w:ascii="Arial" w:eastAsia="Arial" w:hAnsi="Arial" w:cs="Arial"/>
          <w:sz w:val="20"/>
          <w:szCs w:val="20"/>
          <w:lang w:val="en-US" w:eastAsia="en-US"/>
        </w:rPr>
        <w:t xml:space="preserve">academic colleagues </w:t>
      </w:r>
      <w:r w:rsidR="2891ADB3" w:rsidRPr="4C272810">
        <w:rPr>
          <w:rFonts w:ascii="Arial" w:eastAsia="Arial" w:hAnsi="Arial" w:cs="Arial"/>
          <w:sz w:val="20"/>
          <w:szCs w:val="20"/>
          <w:lang w:val="en-US" w:eastAsia="en-US"/>
        </w:rPr>
        <w:t>across</w:t>
      </w:r>
      <w:r w:rsidRPr="4C272810">
        <w:rPr>
          <w:rFonts w:ascii="Arial" w:eastAsia="Arial" w:hAnsi="Arial" w:cs="Arial"/>
          <w:sz w:val="20"/>
          <w:szCs w:val="20"/>
          <w:lang w:val="en-US" w:eastAsia="en-US"/>
        </w:rPr>
        <w:t xml:space="preserve"> the</w:t>
      </w:r>
      <w:r w:rsidR="077EF344" w:rsidRPr="4C272810">
        <w:rPr>
          <w:rFonts w:ascii="Arial" w:eastAsia="Arial" w:hAnsi="Arial" w:cs="Arial"/>
          <w:sz w:val="20"/>
          <w:szCs w:val="20"/>
          <w:lang w:val="en-US" w:eastAsia="en-US"/>
        </w:rPr>
        <w:t xml:space="preserve"> </w:t>
      </w:r>
      <w:r w:rsidR="00F83319">
        <w:rPr>
          <w:rFonts w:ascii="Arial" w:eastAsia="Arial" w:hAnsi="Arial" w:cs="Arial"/>
          <w:sz w:val="20"/>
          <w:szCs w:val="20"/>
          <w:lang w:val="en-US" w:eastAsia="en-US"/>
        </w:rPr>
        <w:t xml:space="preserve">Academic </w:t>
      </w:r>
      <w:r w:rsidR="077EF344" w:rsidRPr="4C272810">
        <w:rPr>
          <w:rFonts w:ascii="Arial" w:eastAsia="Arial" w:hAnsi="Arial" w:cs="Arial"/>
          <w:sz w:val="20"/>
          <w:szCs w:val="20"/>
          <w:lang w:val="en-US" w:eastAsia="en-US"/>
        </w:rPr>
        <w:t>Group</w:t>
      </w:r>
      <w:r w:rsidR="00F83319">
        <w:rPr>
          <w:rFonts w:ascii="Arial" w:eastAsia="Arial" w:hAnsi="Arial" w:cs="Arial"/>
          <w:sz w:val="20"/>
          <w:szCs w:val="20"/>
          <w:lang w:val="en-US" w:eastAsia="en-US"/>
        </w:rPr>
        <w:t xml:space="preserve">s in the production of fully online course sites and programs. </w:t>
      </w:r>
    </w:p>
    <w:p w14:paraId="7CFEC73E" w14:textId="328755D4" w:rsidR="3C91136C" w:rsidRDefault="3C91136C" w:rsidP="00B540A9">
      <w:pPr>
        <w:pStyle w:val="Heading2"/>
        <w:tabs>
          <w:tab w:val="left" w:pos="862"/>
        </w:tabs>
        <w:ind w:left="851" w:right="850" w:firstLine="0"/>
        <w:jc w:val="both"/>
        <w:rPr>
          <w:rFonts w:ascii="Arial" w:eastAsia="Arial" w:hAnsi="Arial" w:cs="Arial"/>
          <w:sz w:val="20"/>
          <w:szCs w:val="20"/>
        </w:rPr>
      </w:pPr>
      <w:r w:rsidRPr="4C272810">
        <w:rPr>
          <w:rFonts w:ascii="Arial" w:eastAsia="Arial" w:hAnsi="Arial" w:cs="Arial"/>
          <w:sz w:val="20"/>
          <w:szCs w:val="20"/>
        </w:rPr>
        <w:t xml:space="preserve">Reporting to the </w:t>
      </w:r>
      <w:r w:rsidR="009F3A92" w:rsidRPr="00147123">
        <w:rPr>
          <w:rFonts w:ascii="Arial" w:eastAsia="Arial" w:hAnsi="Arial" w:cs="Arial"/>
          <w:sz w:val="20"/>
          <w:szCs w:val="20"/>
        </w:rPr>
        <w:t>Senior Learning Designer,</w:t>
      </w:r>
      <w:r w:rsidR="009F3A92">
        <w:rPr>
          <w:rFonts w:ascii="Arial" w:eastAsia="Arial" w:hAnsi="Arial" w:cs="Arial"/>
          <w:sz w:val="20"/>
          <w:szCs w:val="20"/>
        </w:rPr>
        <w:t xml:space="preserve"> </w:t>
      </w:r>
      <w:r w:rsidRPr="4C272810">
        <w:rPr>
          <w:rFonts w:ascii="Arial" w:eastAsia="Arial" w:hAnsi="Arial" w:cs="Arial"/>
          <w:sz w:val="20"/>
          <w:szCs w:val="20"/>
        </w:rPr>
        <w:t xml:space="preserve">this position </w:t>
      </w:r>
      <w:r w:rsidR="009F3A92">
        <w:rPr>
          <w:rFonts w:ascii="Arial" w:eastAsia="Arial" w:hAnsi="Arial" w:cs="Arial"/>
          <w:sz w:val="20"/>
          <w:szCs w:val="20"/>
        </w:rPr>
        <w:t xml:space="preserve">will play a key role in the </w:t>
      </w:r>
      <w:r w:rsidR="008272F2">
        <w:rPr>
          <w:rFonts w:ascii="Arial" w:eastAsia="Arial" w:hAnsi="Arial" w:cs="Arial"/>
          <w:sz w:val="20"/>
          <w:szCs w:val="20"/>
        </w:rPr>
        <w:t>development of fully online degrees</w:t>
      </w:r>
      <w:r w:rsidR="00C35E35">
        <w:rPr>
          <w:rFonts w:ascii="Arial" w:eastAsia="Arial" w:hAnsi="Arial" w:cs="Arial"/>
          <w:sz w:val="20"/>
          <w:szCs w:val="20"/>
        </w:rPr>
        <w:t xml:space="preserve"> and </w:t>
      </w:r>
      <w:r w:rsidR="008272F2">
        <w:rPr>
          <w:rFonts w:ascii="Arial" w:eastAsia="Arial" w:hAnsi="Arial" w:cs="Arial"/>
          <w:sz w:val="20"/>
          <w:szCs w:val="20"/>
        </w:rPr>
        <w:t>support</w:t>
      </w:r>
      <w:r w:rsidR="00C35E35">
        <w:rPr>
          <w:rFonts w:ascii="Arial" w:eastAsia="Arial" w:hAnsi="Arial" w:cs="Arial"/>
          <w:sz w:val="20"/>
          <w:szCs w:val="20"/>
        </w:rPr>
        <w:t>ing</w:t>
      </w:r>
      <w:r w:rsidR="008272F2">
        <w:rPr>
          <w:rFonts w:ascii="Arial" w:eastAsia="Arial" w:hAnsi="Arial" w:cs="Arial"/>
          <w:sz w:val="20"/>
          <w:szCs w:val="20"/>
        </w:rPr>
        <w:t xml:space="preserve"> </w:t>
      </w:r>
      <w:r w:rsidR="00C35E35">
        <w:rPr>
          <w:rFonts w:ascii="Arial" w:eastAsia="Arial" w:hAnsi="Arial" w:cs="Arial"/>
          <w:sz w:val="20"/>
          <w:szCs w:val="20"/>
        </w:rPr>
        <w:t xml:space="preserve">learning designers and </w:t>
      </w:r>
      <w:r w:rsidR="008272F2">
        <w:rPr>
          <w:rFonts w:ascii="Arial" w:eastAsia="Arial" w:hAnsi="Arial" w:cs="Arial"/>
          <w:sz w:val="20"/>
          <w:szCs w:val="20"/>
        </w:rPr>
        <w:t>academic staff working on these courses and programs</w:t>
      </w:r>
      <w:r w:rsidR="00C35E35">
        <w:rPr>
          <w:rFonts w:ascii="Arial" w:eastAsia="Arial" w:hAnsi="Arial" w:cs="Arial"/>
          <w:sz w:val="20"/>
          <w:szCs w:val="20"/>
        </w:rPr>
        <w:t>.</w:t>
      </w:r>
      <w:r w:rsidR="008272F2">
        <w:rPr>
          <w:rFonts w:ascii="Arial" w:eastAsia="Arial" w:hAnsi="Arial" w:cs="Arial"/>
          <w:sz w:val="20"/>
          <w:szCs w:val="20"/>
        </w:rPr>
        <w:t xml:space="preserve"> </w:t>
      </w:r>
    </w:p>
    <w:p w14:paraId="1CF13055" w14:textId="46D4468B" w:rsidR="4C272810" w:rsidRDefault="00E449D4" w:rsidP="00B540A9">
      <w:pPr>
        <w:pStyle w:val="Heading2"/>
        <w:tabs>
          <w:tab w:val="left" w:pos="862"/>
        </w:tabs>
        <w:ind w:left="142" w:firstLine="0"/>
        <w:jc w:val="both"/>
        <w:rPr>
          <w:rFonts w:ascii="Arial" w:hAnsi="Arial" w:cs="Arial"/>
          <w:color w:val="E20917"/>
        </w:rPr>
      </w:pPr>
      <w:r w:rsidRPr="4C272810">
        <w:rPr>
          <w:rFonts w:ascii="Arial" w:hAnsi="Arial" w:cs="Arial"/>
          <w:color w:val="E20917"/>
        </w:rPr>
        <w:t>2.0</w:t>
      </w:r>
      <w:r>
        <w:tab/>
      </w:r>
      <w:r w:rsidRPr="4C272810">
        <w:rPr>
          <w:rFonts w:ascii="Arial" w:hAnsi="Arial" w:cs="Arial"/>
          <w:color w:val="E20917"/>
        </w:rPr>
        <w:t>Eligibility Requirements</w:t>
      </w:r>
    </w:p>
    <w:p w14:paraId="7BFCD2D6" w14:textId="77777777" w:rsidR="00E448AE" w:rsidRPr="00C138CC" w:rsidRDefault="00E448AE" w:rsidP="00B540A9">
      <w:pPr>
        <w:pStyle w:val="BodyText"/>
        <w:spacing w:before="3"/>
        <w:jc w:val="both"/>
        <w:rPr>
          <w:sz w:val="17"/>
        </w:rPr>
      </w:pPr>
    </w:p>
    <w:p w14:paraId="3FC2CDB3" w14:textId="2747A02F" w:rsidR="002F7294" w:rsidRDefault="5FF4D670" w:rsidP="00B540A9">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4C272810">
        <w:rPr>
          <w:rFonts w:ascii="Arial" w:hAnsi="Arial" w:cs="Arial"/>
          <w:sz w:val="20"/>
          <w:szCs w:val="20"/>
        </w:rPr>
        <w:t>Completion of a r</w:t>
      </w:r>
      <w:r w:rsidR="004149BA" w:rsidRPr="4C272810">
        <w:rPr>
          <w:rFonts w:ascii="Arial" w:hAnsi="Arial" w:cs="Arial"/>
          <w:sz w:val="20"/>
          <w:szCs w:val="20"/>
        </w:rPr>
        <w:t xml:space="preserve">elevant </w:t>
      </w:r>
      <w:r w:rsidR="007D4A30" w:rsidRPr="4C272810">
        <w:rPr>
          <w:rFonts w:ascii="Arial" w:hAnsi="Arial" w:cs="Arial"/>
          <w:sz w:val="20"/>
          <w:szCs w:val="20"/>
        </w:rPr>
        <w:t xml:space="preserve">tertiary degree </w:t>
      </w:r>
      <w:r w:rsidR="00CA4B68" w:rsidRPr="4C272810">
        <w:rPr>
          <w:rFonts w:ascii="Arial" w:hAnsi="Arial" w:cs="Arial"/>
          <w:sz w:val="20"/>
          <w:szCs w:val="20"/>
        </w:rPr>
        <w:t>or an equivalent combination of relevant training, qualifications and experience.</w:t>
      </w:r>
      <w:r w:rsidR="00586615" w:rsidRPr="4C272810">
        <w:rPr>
          <w:rFonts w:ascii="Arial" w:hAnsi="Arial" w:cs="Arial"/>
          <w:sz w:val="20"/>
          <w:szCs w:val="20"/>
        </w:rPr>
        <w:t xml:space="preserve"> </w:t>
      </w:r>
    </w:p>
    <w:p w14:paraId="35D0314E" w14:textId="77777777" w:rsidR="00E449D4" w:rsidRPr="00C138CC" w:rsidRDefault="00E449D4" w:rsidP="00B540A9">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B540A9">
      <w:pPr>
        <w:pStyle w:val="BodyText"/>
        <w:spacing w:before="3"/>
        <w:jc w:val="both"/>
        <w:rPr>
          <w:sz w:val="17"/>
        </w:rPr>
      </w:pPr>
    </w:p>
    <w:p w14:paraId="221E75C4" w14:textId="129A4AA7" w:rsidR="70905D04" w:rsidRDefault="70905D04"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t xml:space="preserve">With direction from the </w:t>
      </w:r>
      <w:r w:rsidR="00691D24">
        <w:rPr>
          <w:rFonts w:ascii="Arial" w:hAnsi="Arial" w:cs="Arial"/>
          <w:sz w:val="20"/>
          <w:szCs w:val="20"/>
        </w:rPr>
        <w:t>leadership team</w:t>
      </w:r>
      <w:r w:rsidR="00B352B5">
        <w:rPr>
          <w:rFonts w:ascii="Arial" w:hAnsi="Arial" w:cs="Arial"/>
          <w:sz w:val="20"/>
          <w:szCs w:val="20"/>
        </w:rPr>
        <w:t xml:space="preserve"> e</w:t>
      </w:r>
      <w:r w:rsidR="4A006B5B" w:rsidRPr="4C272810">
        <w:rPr>
          <w:rFonts w:ascii="Arial" w:hAnsi="Arial" w:cs="Arial"/>
          <w:sz w:val="20"/>
          <w:szCs w:val="20"/>
        </w:rPr>
        <w:t>nsure</w:t>
      </w:r>
      <w:r w:rsidR="1A5A626E" w:rsidRPr="4C272810">
        <w:rPr>
          <w:rFonts w:ascii="Arial" w:hAnsi="Arial" w:cs="Arial"/>
          <w:sz w:val="20"/>
          <w:szCs w:val="20"/>
        </w:rPr>
        <w:t xml:space="preserve"> </w:t>
      </w:r>
      <w:r w:rsidR="4A006B5B" w:rsidRPr="4C272810">
        <w:rPr>
          <w:rFonts w:ascii="Arial" w:hAnsi="Arial" w:cs="Arial"/>
          <w:sz w:val="20"/>
          <w:szCs w:val="20"/>
        </w:rPr>
        <w:t xml:space="preserve">the efficient and effective support of </w:t>
      </w:r>
      <w:r w:rsidR="00427E65">
        <w:rPr>
          <w:rFonts w:ascii="Arial" w:hAnsi="Arial" w:cs="Arial"/>
          <w:sz w:val="20"/>
          <w:szCs w:val="20"/>
        </w:rPr>
        <w:t xml:space="preserve">learning designers and </w:t>
      </w:r>
      <w:r w:rsidR="4A006B5B" w:rsidRPr="4C272810">
        <w:rPr>
          <w:rFonts w:ascii="Arial" w:hAnsi="Arial" w:cs="Arial"/>
          <w:sz w:val="20"/>
          <w:szCs w:val="20"/>
        </w:rPr>
        <w:t xml:space="preserve">academic staff in their </w:t>
      </w:r>
      <w:r w:rsidR="00427E65">
        <w:rPr>
          <w:rFonts w:ascii="Arial" w:hAnsi="Arial" w:cs="Arial"/>
          <w:sz w:val="20"/>
          <w:szCs w:val="20"/>
        </w:rPr>
        <w:t>development of fully online programs and courses.</w:t>
      </w:r>
    </w:p>
    <w:p w14:paraId="5734378D" w14:textId="00565538" w:rsidR="45062587" w:rsidRDefault="45062587"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00E448AE">
        <w:rPr>
          <w:rFonts w:ascii="Arial" w:hAnsi="Arial" w:cs="Arial"/>
          <w:sz w:val="20"/>
          <w:szCs w:val="20"/>
        </w:rPr>
        <w:t xml:space="preserve">Work closely with </w:t>
      </w:r>
      <w:r w:rsidR="001E284E">
        <w:rPr>
          <w:rFonts w:ascii="Arial" w:hAnsi="Arial" w:cs="Arial"/>
          <w:sz w:val="20"/>
          <w:szCs w:val="20"/>
        </w:rPr>
        <w:t>Learning Designers</w:t>
      </w:r>
      <w:r w:rsidR="2357643A" w:rsidRPr="00E448AE">
        <w:rPr>
          <w:rFonts w:ascii="Arial" w:hAnsi="Arial" w:cs="Arial"/>
          <w:sz w:val="20"/>
          <w:szCs w:val="20"/>
        </w:rPr>
        <w:t xml:space="preserve"> to </w:t>
      </w:r>
      <w:r w:rsidR="260D99D7" w:rsidRPr="00E448AE">
        <w:rPr>
          <w:rFonts w:ascii="Arial" w:hAnsi="Arial" w:cs="Arial"/>
          <w:sz w:val="20"/>
          <w:szCs w:val="20"/>
        </w:rPr>
        <w:t xml:space="preserve">engage in defined activities that </w:t>
      </w:r>
      <w:r w:rsidR="2357643A" w:rsidRPr="00E448AE">
        <w:rPr>
          <w:rFonts w:ascii="Arial" w:hAnsi="Arial" w:cs="Arial"/>
          <w:sz w:val="20"/>
          <w:szCs w:val="20"/>
        </w:rPr>
        <w:t>support academics in the increased, enhanced, and appropriate use of ICTs</w:t>
      </w:r>
      <w:r w:rsidR="00F00826" w:rsidRPr="00E448AE">
        <w:rPr>
          <w:rFonts w:ascii="Arial" w:hAnsi="Arial" w:cs="Arial"/>
          <w:sz w:val="20"/>
          <w:szCs w:val="20"/>
        </w:rPr>
        <w:t xml:space="preserve"> to achieve pedagogical outcomes</w:t>
      </w:r>
      <w:r w:rsidR="2357643A" w:rsidRPr="00E448AE">
        <w:rPr>
          <w:rFonts w:ascii="Arial" w:hAnsi="Arial" w:cs="Arial"/>
          <w:sz w:val="20"/>
          <w:szCs w:val="20"/>
        </w:rPr>
        <w:t>.</w:t>
      </w:r>
    </w:p>
    <w:p w14:paraId="046A91C1" w14:textId="77777777" w:rsidR="00106C5B" w:rsidRDefault="00106C5B" w:rsidP="00110987">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00106C5B">
        <w:rPr>
          <w:rFonts w:ascii="Arial" w:hAnsi="Arial" w:cs="Arial"/>
          <w:sz w:val="20"/>
          <w:szCs w:val="20"/>
        </w:rPr>
        <w:t>Support the development, implementation and continuous improvement of a quality management systems, policies, procedures, and work instructions, ensuring alignment with regulatory requirements, university policies and best practice guidelines.</w:t>
      </w:r>
    </w:p>
    <w:p w14:paraId="5F538929" w14:textId="44B9CA37" w:rsidR="6CD9307E" w:rsidRDefault="6CD9307E"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t>Develop and maintain</w:t>
      </w:r>
      <w:r w:rsidR="514B9D2F" w:rsidRPr="4C272810">
        <w:rPr>
          <w:rFonts w:ascii="Arial" w:hAnsi="Arial" w:cs="Arial"/>
          <w:sz w:val="20"/>
          <w:szCs w:val="20"/>
        </w:rPr>
        <w:t xml:space="preserve"> </w:t>
      </w:r>
      <w:r w:rsidR="3EA180E8" w:rsidRPr="4C272810">
        <w:rPr>
          <w:rFonts w:ascii="Arial" w:hAnsi="Arial" w:cs="Arial"/>
          <w:sz w:val="20"/>
          <w:szCs w:val="20"/>
        </w:rPr>
        <w:t xml:space="preserve">a </w:t>
      </w:r>
      <w:r w:rsidR="514B9D2F" w:rsidRPr="4C272810">
        <w:rPr>
          <w:rFonts w:ascii="Arial" w:hAnsi="Arial" w:cs="Arial"/>
          <w:sz w:val="20"/>
          <w:szCs w:val="20"/>
        </w:rPr>
        <w:t>sound working knowledge of University</w:t>
      </w:r>
      <w:r w:rsidR="58570126" w:rsidRPr="4C272810">
        <w:rPr>
          <w:rFonts w:ascii="Arial" w:hAnsi="Arial" w:cs="Arial"/>
          <w:sz w:val="20"/>
          <w:szCs w:val="20"/>
        </w:rPr>
        <w:t xml:space="preserve"> technologies</w:t>
      </w:r>
      <w:r w:rsidR="73B1AF4B" w:rsidRPr="4C272810">
        <w:rPr>
          <w:rFonts w:ascii="Arial" w:hAnsi="Arial" w:cs="Arial"/>
          <w:sz w:val="20"/>
          <w:szCs w:val="20"/>
        </w:rPr>
        <w:t xml:space="preserve"> for learning and teaching</w:t>
      </w:r>
      <w:r w:rsidR="3FE2A871" w:rsidRPr="4C272810">
        <w:rPr>
          <w:rFonts w:ascii="Arial" w:hAnsi="Arial" w:cs="Arial"/>
          <w:sz w:val="20"/>
          <w:szCs w:val="20"/>
        </w:rPr>
        <w:t xml:space="preserve">, </w:t>
      </w:r>
      <w:r w:rsidR="3FE2A871" w:rsidRPr="4C272810">
        <w:rPr>
          <w:rFonts w:ascii="Arial" w:eastAsia="Arial" w:hAnsi="Arial" w:cs="Arial"/>
          <w:sz w:val="20"/>
          <w:szCs w:val="20"/>
        </w:rPr>
        <w:t>curriculum design</w:t>
      </w:r>
      <w:r w:rsidR="73B1AF4B" w:rsidRPr="4C272810">
        <w:rPr>
          <w:rFonts w:ascii="Arial" w:hAnsi="Arial" w:cs="Arial"/>
          <w:sz w:val="20"/>
          <w:szCs w:val="20"/>
        </w:rPr>
        <w:t xml:space="preserve"> and multi-modal delivery.</w:t>
      </w:r>
    </w:p>
    <w:p w14:paraId="4CC16949" w14:textId="596E6EB3" w:rsidR="001E284E" w:rsidRDefault="001E284E"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t xml:space="preserve">Review, develop and implement procedures and business improvement practices and initiatives related to </w:t>
      </w:r>
      <w:r>
        <w:rPr>
          <w:rFonts w:ascii="Arial" w:hAnsi="Arial" w:cs="Arial"/>
          <w:sz w:val="20"/>
          <w:szCs w:val="20"/>
        </w:rPr>
        <w:t>OSU projects</w:t>
      </w:r>
      <w:r w:rsidRPr="4C272810">
        <w:rPr>
          <w:rFonts w:ascii="Arial" w:hAnsi="Arial" w:cs="Arial"/>
          <w:sz w:val="20"/>
          <w:szCs w:val="20"/>
        </w:rPr>
        <w:t>.</w:t>
      </w:r>
    </w:p>
    <w:p w14:paraId="32F0E0AC" w14:textId="5B9CA4A3" w:rsidR="001E284E" w:rsidRDefault="001E284E"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t xml:space="preserve">Coordinate small-scale projects to enable the efficient and effective support of academic staff in their </w:t>
      </w:r>
      <w:r>
        <w:rPr>
          <w:rFonts w:ascii="Arial" w:hAnsi="Arial" w:cs="Arial"/>
          <w:sz w:val="20"/>
          <w:szCs w:val="20"/>
        </w:rPr>
        <w:t>work on OSU projects</w:t>
      </w:r>
      <w:r w:rsidRPr="4C272810">
        <w:rPr>
          <w:rFonts w:ascii="Arial" w:hAnsi="Arial" w:cs="Arial"/>
          <w:sz w:val="20"/>
          <w:szCs w:val="20"/>
        </w:rPr>
        <w:t>.</w:t>
      </w:r>
    </w:p>
    <w:p w14:paraId="0793D0E4" w14:textId="133D52FB" w:rsidR="001E284E" w:rsidRPr="00171FD4" w:rsidRDefault="001E284E"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lastRenderedPageBreak/>
        <w:t xml:space="preserve">Leverage experience to recommend and assist with the design and development of </w:t>
      </w:r>
      <w:r w:rsidR="00171FD4">
        <w:rPr>
          <w:rFonts w:ascii="Arial" w:hAnsi="Arial" w:cs="Arial"/>
          <w:sz w:val="20"/>
          <w:szCs w:val="20"/>
        </w:rPr>
        <w:t xml:space="preserve">development to and </w:t>
      </w:r>
      <w:r w:rsidRPr="4C272810">
        <w:rPr>
          <w:rFonts w:ascii="Arial" w:hAnsi="Arial" w:cs="Arial"/>
          <w:sz w:val="20"/>
          <w:szCs w:val="20"/>
        </w:rPr>
        <w:t>enhancement</w:t>
      </w:r>
      <w:r w:rsidR="00171FD4">
        <w:rPr>
          <w:rFonts w:ascii="Arial" w:hAnsi="Arial" w:cs="Arial"/>
          <w:sz w:val="20"/>
          <w:szCs w:val="20"/>
        </w:rPr>
        <w:t xml:space="preserve"> of courses and programs in OSU projects</w:t>
      </w:r>
      <w:r w:rsidRPr="4C272810">
        <w:rPr>
          <w:rFonts w:ascii="Arial" w:hAnsi="Arial" w:cs="Arial"/>
          <w:sz w:val="20"/>
          <w:szCs w:val="20"/>
        </w:rPr>
        <w:t xml:space="preserve">, including the development, implementation and evaluation of </w:t>
      </w:r>
      <w:r w:rsidR="00171FD4">
        <w:rPr>
          <w:rFonts w:ascii="Arial" w:hAnsi="Arial" w:cs="Arial"/>
          <w:sz w:val="20"/>
          <w:szCs w:val="20"/>
        </w:rPr>
        <w:t>relevant</w:t>
      </w:r>
      <w:r w:rsidRPr="4C272810">
        <w:rPr>
          <w:rFonts w:ascii="Arial" w:hAnsi="Arial" w:cs="Arial"/>
          <w:sz w:val="20"/>
          <w:szCs w:val="20"/>
        </w:rPr>
        <w:t xml:space="preserve"> resources.</w:t>
      </w:r>
    </w:p>
    <w:p w14:paraId="16245E4F" w14:textId="73AD19F9" w:rsidR="57F79BF9" w:rsidRDefault="57F79BF9"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szCs w:val="20"/>
        </w:rPr>
      </w:pPr>
      <w:r w:rsidRPr="4C272810">
        <w:rPr>
          <w:rFonts w:ascii="Arial" w:hAnsi="Arial" w:cs="Arial"/>
          <w:sz w:val="20"/>
          <w:szCs w:val="20"/>
        </w:rPr>
        <w:t>May be required to take on other responsibilities, commensurate with the expectations of a role at this level, which contribute to the overall objectives of the work unit.</w:t>
      </w:r>
    </w:p>
    <w:p w14:paraId="54283F2A" w14:textId="4CD820D7" w:rsidR="00E449D4" w:rsidRPr="00C138CC" w:rsidRDefault="004656E0"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rPr>
      </w:pPr>
      <w:r w:rsidRPr="4C272810">
        <w:rPr>
          <w:rFonts w:ascii="Arial" w:hAnsi="Arial" w:cs="Arial"/>
          <w:sz w:val="20"/>
          <w:szCs w:val="20"/>
        </w:rPr>
        <w:t>Ensure</w:t>
      </w:r>
      <w:r w:rsidR="00E449D4" w:rsidRPr="4C272810">
        <w:rPr>
          <w:rFonts w:ascii="Arial" w:hAnsi="Arial" w:cs="Arial"/>
          <w:sz w:val="20"/>
          <w:szCs w:val="20"/>
        </w:rPr>
        <w:t xml:space="preserve"> compliance with relevant legislation and University policies and procedures, including equity and health &amp; safety and exhibit good practice in relation to same.</w:t>
      </w:r>
    </w:p>
    <w:p w14:paraId="270C174F" w14:textId="0CD8A5A8" w:rsidR="00E449D4" w:rsidRDefault="00E449D4" w:rsidP="00B540A9">
      <w:pPr>
        <w:pStyle w:val="ListParagraph"/>
        <w:numPr>
          <w:ilvl w:val="2"/>
          <w:numId w:val="1"/>
        </w:numPr>
        <w:tabs>
          <w:tab w:val="left" w:pos="1180"/>
          <w:tab w:val="left" w:pos="1181"/>
        </w:tabs>
        <w:spacing w:before="117" w:line="276" w:lineRule="auto"/>
        <w:ind w:left="1134" w:right="1024" w:hanging="567"/>
        <w:jc w:val="both"/>
        <w:rPr>
          <w:rFonts w:ascii="Arial" w:hAnsi="Arial" w:cs="Arial"/>
          <w:sz w:val="20"/>
        </w:rPr>
      </w:pPr>
      <w:r w:rsidRPr="4C272810">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B540A9">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B540A9">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B540A9">
      <w:pPr>
        <w:pStyle w:val="paragraph"/>
        <w:numPr>
          <w:ilvl w:val="0"/>
          <w:numId w:val="2"/>
        </w:numPr>
        <w:spacing w:before="0" w:beforeAutospacing="0" w:after="0" w:afterAutospacing="0"/>
        <w:ind w:left="1276" w:hanging="425"/>
        <w:jc w:val="both"/>
        <w:textAlignment w:val="baseline"/>
        <w:rPr>
          <w:rFonts w:eastAsia="Malgun Gothic"/>
        </w:rPr>
      </w:pPr>
      <w:r w:rsidRPr="4C272810">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B540A9">
      <w:pPr>
        <w:tabs>
          <w:tab w:val="left" w:pos="1181"/>
        </w:tabs>
        <w:spacing w:line="276" w:lineRule="auto"/>
        <w:ind w:left="820" w:right="1020"/>
        <w:jc w:val="both"/>
        <w:rPr>
          <w:rFonts w:ascii="Arial" w:hAnsi="Arial" w:cs="Arial"/>
          <w:color w:val="000000"/>
          <w:sz w:val="20"/>
          <w:szCs w:val="20"/>
          <w:lang w:bidi="ar-SA"/>
        </w:rPr>
      </w:pPr>
    </w:p>
    <w:p w14:paraId="593CD0FF" w14:textId="74E9EBD9" w:rsidR="00EB78CB" w:rsidRDefault="00DC185F" w:rsidP="00B540A9">
      <w:pPr>
        <w:tabs>
          <w:tab w:val="left" w:pos="1276"/>
        </w:tabs>
        <w:spacing w:line="276" w:lineRule="auto"/>
        <w:ind w:left="1276" w:right="1020"/>
        <w:jc w:val="both"/>
        <w:rPr>
          <w:rFonts w:ascii="Arial" w:hAnsi="Arial" w:cs="Arial"/>
          <w:sz w:val="20"/>
          <w:szCs w:val="20"/>
        </w:rPr>
      </w:pPr>
      <w:r w:rsidRPr="4C272810">
        <w:rPr>
          <w:rFonts w:ascii="Arial" w:hAnsi="Arial" w:cs="Arial"/>
          <w:color w:val="000000" w:themeColor="text1"/>
          <w:sz w:val="20"/>
          <w:szCs w:val="20"/>
          <w:lang w:bidi="ar-SA"/>
        </w:rPr>
        <w:t xml:space="preserve">To read about some of the non-technical organisation skills for this position, please see the </w:t>
      </w:r>
      <w:r w:rsidRPr="4C272810">
        <w:rPr>
          <w:rFonts w:ascii="Arial" w:hAnsi="Arial" w:cs="Arial"/>
          <w:sz w:val="20"/>
          <w:szCs w:val="20"/>
          <w:lang w:bidi="ar-SA"/>
        </w:rPr>
        <w:t xml:space="preserve">Leads Self section </w:t>
      </w:r>
      <w:r w:rsidRPr="4C272810">
        <w:rPr>
          <w:rFonts w:ascii="Arial" w:hAnsi="Arial" w:cs="Arial"/>
          <w:color w:val="000000" w:themeColor="text1"/>
          <w:sz w:val="20"/>
          <w:szCs w:val="20"/>
          <w:lang w:bidi="ar-SA"/>
        </w:rPr>
        <w:t xml:space="preserve">of our </w:t>
      </w:r>
      <w:hyperlink r:id="rId11" w:anchor="framework">
        <w:r w:rsidRPr="4C272810">
          <w:rPr>
            <w:rStyle w:val="Hyperlink"/>
            <w:rFonts w:ascii="Arial" w:hAnsi="Arial" w:cs="Arial"/>
            <w:color w:val="0033CC"/>
            <w:sz w:val="20"/>
            <w:szCs w:val="20"/>
            <w:lang w:bidi="ar-SA"/>
          </w:rPr>
          <w:t>Capability Development Framework</w:t>
        </w:r>
      </w:hyperlink>
      <w:r w:rsidRPr="4C272810">
        <w:rPr>
          <w:rFonts w:ascii="Arial" w:hAnsi="Arial" w:cs="Arial"/>
          <w:color w:val="000000" w:themeColor="text1"/>
          <w:sz w:val="20"/>
          <w:szCs w:val="20"/>
          <w:lang w:bidi="ar-SA"/>
        </w:rPr>
        <w:t>.</w:t>
      </w:r>
    </w:p>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D16F" w14:textId="77777777" w:rsidR="007D1FCA" w:rsidRDefault="007D1FCA" w:rsidP="00E449D4">
      <w:r>
        <w:separator/>
      </w:r>
    </w:p>
  </w:endnote>
  <w:endnote w:type="continuationSeparator" w:id="0">
    <w:p w14:paraId="04D28953" w14:textId="77777777" w:rsidR="007D1FCA" w:rsidRDefault="007D1FCA" w:rsidP="00E449D4">
      <w:r>
        <w:continuationSeparator/>
      </w:r>
    </w:p>
  </w:endnote>
  <w:endnote w:type="continuationNotice" w:id="1">
    <w:p w14:paraId="1D41A1CB" w14:textId="77777777" w:rsidR="007D1FCA" w:rsidRDefault="007D1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3296E9B"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ED0A88C"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9295" w14:textId="77777777" w:rsidR="007D1FCA" w:rsidRDefault="007D1FCA" w:rsidP="00E449D4">
      <w:r>
        <w:separator/>
      </w:r>
    </w:p>
  </w:footnote>
  <w:footnote w:type="continuationSeparator" w:id="0">
    <w:p w14:paraId="16E92036" w14:textId="77777777" w:rsidR="007D1FCA" w:rsidRDefault="007D1FCA" w:rsidP="00E449D4">
      <w:r>
        <w:continuationSeparator/>
      </w:r>
    </w:p>
  </w:footnote>
  <w:footnote w:type="continuationNotice" w:id="1">
    <w:p w14:paraId="007034A5" w14:textId="77777777" w:rsidR="007D1FCA" w:rsidRDefault="007D1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635E619"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5CD4"/>
    <w:multiLevelType w:val="multilevel"/>
    <w:tmpl w:val="EC64736E"/>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5F71A70"/>
    <w:multiLevelType w:val="hybridMultilevel"/>
    <w:tmpl w:val="A6545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C402A1"/>
    <w:multiLevelType w:val="multilevel"/>
    <w:tmpl w:val="EDA681E2"/>
    <w:lvl w:ilvl="0">
      <w:start w:val="1"/>
      <w:numFmt w:val="bullet"/>
      <w:lvlText w:val=""/>
      <w:lvlJc w:val="left"/>
      <w:pPr>
        <w:ind w:left="878" w:hanging="419"/>
      </w:pPr>
      <w:rPr>
        <w:rFonts w:ascii="Wingdings" w:hAnsi="Wingdings" w:hint="default"/>
        <w:color w:val="FF0000"/>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num w:numId="1" w16cid:durableId="1271425630">
    <w:abstractNumId w:val="1"/>
  </w:num>
  <w:num w:numId="2" w16cid:durableId="671488647">
    <w:abstractNumId w:val="3"/>
  </w:num>
  <w:num w:numId="3" w16cid:durableId="692339070">
    <w:abstractNumId w:val="2"/>
  </w:num>
  <w:num w:numId="4" w16cid:durableId="263730773">
    <w:abstractNumId w:val="0"/>
  </w:num>
  <w:num w:numId="5" w16cid:durableId="122378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5812"/>
    <w:rsid w:val="00035C52"/>
    <w:rsid w:val="0008753A"/>
    <w:rsid w:val="000C438F"/>
    <w:rsid w:val="000C774D"/>
    <w:rsid w:val="000F39B5"/>
    <w:rsid w:val="00106C5B"/>
    <w:rsid w:val="00110987"/>
    <w:rsid w:val="00136FFF"/>
    <w:rsid w:val="00137B64"/>
    <w:rsid w:val="00144D13"/>
    <w:rsid w:val="00147123"/>
    <w:rsid w:val="00161D17"/>
    <w:rsid w:val="00171FD4"/>
    <w:rsid w:val="00172F59"/>
    <w:rsid w:val="00180BF6"/>
    <w:rsid w:val="001A0661"/>
    <w:rsid w:val="001A47E6"/>
    <w:rsid w:val="001C2566"/>
    <w:rsid w:val="001E284E"/>
    <w:rsid w:val="001F2167"/>
    <w:rsid w:val="00252F48"/>
    <w:rsid w:val="0029469D"/>
    <w:rsid w:val="002A6CF1"/>
    <w:rsid w:val="002C2F12"/>
    <w:rsid w:val="002C3EAD"/>
    <w:rsid w:val="002F7294"/>
    <w:rsid w:val="0034020D"/>
    <w:rsid w:val="00342AD3"/>
    <w:rsid w:val="0036364F"/>
    <w:rsid w:val="004149BA"/>
    <w:rsid w:val="00417D90"/>
    <w:rsid w:val="00427E65"/>
    <w:rsid w:val="00437831"/>
    <w:rsid w:val="004469F3"/>
    <w:rsid w:val="00450C78"/>
    <w:rsid w:val="004656E0"/>
    <w:rsid w:val="00482518"/>
    <w:rsid w:val="004A0787"/>
    <w:rsid w:val="004B7C22"/>
    <w:rsid w:val="004F0179"/>
    <w:rsid w:val="00506CF1"/>
    <w:rsid w:val="00507586"/>
    <w:rsid w:val="0053506D"/>
    <w:rsid w:val="00561519"/>
    <w:rsid w:val="00586615"/>
    <w:rsid w:val="005B7665"/>
    <w:rsid w:val="00614E1A"/>
    <w:rsid w:val="00636A86"/>
    <w:rsid w:val="00644721"/>
    <w:rsid w:val="0064513C"/>
    <w:rsid w:val="00654D5A"/>
    <w:rsid w:val="00670FBC"/>
    <w:rsid w:val="00682949"/>
    <w:rsid w:val="00691D24"/>
    <w:rsid w:val="006A2399"/>
    <w:rsid w:val="006A3CAF"/>
    <w:rsid w:val="006A5209"/>
    <w:rsid w:val="006B6522"/>
    <w:rsid w:val="00701278"/>
    <w:rsid w:val="0071074C"/>
    <w:rsid w:val="00710C44"/>
    <w:rsid w:val="00741150"/>
    <w:rsid w:val="00746D8F"/>
    <w:rsid w:val="00753E4C"/>
    <w:rsid w:val="00754FA1"/>
    <w:rsid w:val="00766450"/>
    <w:rsid w:val="00767F06"/>
    <w:rsid w:val="007B5603"/>
    <w:rsid w:val="007D1FCA"/>
    <w:rsid w:val="007D4A30"/>
    <w:rsid w:val="007E0B89"/>
    <w:rsid w:val="007F3E62"/>
    <w:rsid w:val="00822762"/>
    <w:rsid w:val="00825707"/>
    <w:rsid w:val="008272F2"/>
    <w:rsid w:val="00860071"/>
    <w:rsid w:val="00864393"/>
    <w:rsid w:val="008802C4"/>
    <w:rsid w:val="008E2138"/>
    <w:rsid w:val="008E230A"/>
    <w:rsid w:val="008F6F99"/>
    <w:rsid w:val="00997900"/>
    <w:rsid w:val="009E7D3C"/>
    <w:rsid w:val="009F3A92"/>
    <w:rsid w:val="00A0245E"/>
    <w:rsid w:val="00A36A4E"/>
    <w:rsid w:val="00A37648"/>
    <w:rsid w:val="00A66DE6"/>
    <w:rsid w:val="00A82064"/>
    <w:rsid w:val="00AA6008"/>
    <w:rsid w:val="00AF4D6C"/>
    <w:rsid w:val="00B23482"/>
    <w:rsid w:val="00B352B5"/>
    <w:rsid w:val="00B50A28"/>
    <w:rsid w:val="00B540A9"/>
    <w:rsid w:val="00B661B3"/>
    <w:rsid w:val="00B72D20"/>
    <w:rsid w:val="00BC0941"/>
    <w:rsid w:val="00BD2A35"/>
    <w:rsid w:val="00BE5141"/>
    <w:rsid w:val="00C03F72"/>
    <w:rsid w:val="00C1612D"/>
    <w:rsid w:val="00C17D97"/>
    <w:rsid w:val="00C35E35"/>
    <w:rsid w:val="00C42525"/>
    <w:rsid w:val="00CA4B68"/>
    <w:rsid w:val="00CC5C40"/>
    <w:rsid w:val="00CE789D"/>
    <w:rsid w:val="00CF5ED6"/>
    <w:rsid w:val="00D93B4A"/>
    <w:rsid w:val="00DB4635"/>
    <w:rsid w:val="00DC185F"/>
    <w:rsid w:val="00DE754E"/>
    <w:rsid w:val="00E2609C"/>
    <w:rsid w:val="00E3020D"/>
    <w:rsid w:val="00E448AE"/>
    <w:rsid w:val="00E449D4"/>
    <w:rsid w:val="00E75E5F"/>
    <w:rsid w:val="00E91596"/>
    <w:rsid w:val="00EB78CB"/>
    <w:rsid w:val="00ED1764"/>
    <w:rsid w:val="00ED4091"/>
    <w:rsid w:val="00F00826"/>
    <w:rsid w:val="00F11D5E"/>
    <w:rsid w:val="00F124B5"/>
    <w:rsid w:val="00F70A73"/>
    <w:rsid w:val="00F75836"/>
    <w:rsid w:val="00F83319"/>
    <w:rsid w:val="00FC24D7"/>
    <w:rsid w:val="00FD1EF3"/>
    <w:rsid w:val="00FE4389"/>
    <w:rsid w:val="02917347"/>
    <w:rsid w:val="03E0869D"/>
    <w:rsid w:val="057801AF"/>
    <w:rsid w:val="077EF344"/>
    <w:rsid w:val="07D2EBBD"/>
    <w:rsid w:val="07EB697B"/>
    <w:rsid w:val="07F1E86A"/>
    <w:rsid w:val="08288BC6"/>
    <w:rsid w:val="09F02484"/>
    <w:rsid w:val="0B8E4018"/>
    <w:rsid w:val="0C16CD30"/>
    <w:rsid w:val="0C27E5C9"/>
    <w:rsid w:val="0CAF8D5B"/>
    <w:rsid w:val="0DE589A8"/>
    <w:rsid w:val="0EBAFFF2"/>
    <w:rsid w:val="0EF2D179"/>
    <w:rsid w:val="1070ABD3"/>
    <w:rsid w:val="1111B84D"/>
    <w:rsid w:val="11A5E4D7"/>
    <w:rsid w:val="1213E772"/>
    <w:rsid w:val="1219EA8D"/>
    <w:rsid w:val="138231A7"/>
    <w:rsid w:val="147EDE3F"/>
    <w:rsid w:val="151E0208"/>
    <w:rsid w:val="1A24FC72"/>
    <w:rsid w:val="1A5A626E"/>
    <w:rsid w:val="1AEE1FC3"/>
    <w:rsid w:val="1CF9AAB8"/>
    <w:rsid w:val="2060B4AF"/>
    <w:rsid w:val="2110AAAC"/>
    <w:rsid w:val="21EF08DF"/>
    <w:rsid w:val="21F433DE"/>
    <w:rsid w:val="231DCE2F"/>
    <w:rsid w:val="232B4E96"/>
    <w:rsid w:val="2357643A"/>
    <w:rsid w:val="24990AF5"/>
    <w:rsid w:val="24C71EF7"/>
    <w:rsid w:val="253DE7C6"/>
    <w:rsid w:val="25764B0E"/>
    <w:rsid w:val="259BB16E"/>
    <w:rsid w:val="26042AB2"/>
    <w:rsid w:val="260D99D7"/>
    <w:rsid w:val="2662EF58"/>
    <w:rsid w:val="28807924"/>
    <w:rsid w:val="2891ADB3"/>
    <w:rsid w:val="2949F35B"/>
    <w:rsid w:val="29B5A49C"/>
    <w:rsid w:val="2A430DC2"/>
    <w:rsid w:val="2B81DEF9"/>
    <w:rsid w:val="2C2235E8"/>
    <w:rsid w:val="2CA4CA7D"/>
    <w:rsid w:val="2F59D6AA"/>
    <w:rsid w:val="2FEDD8E7"/>
    <w:rsid w:val="30CF808F"/>
    <w:rsid w:val="3194607D"/>
    <w:rsid w:val="324E1FA7"/>
    <w:rsid w:val="32BF07D0"/>
    <w:rsid w:val="32C3085B"/>
    <w:rsid w:val="33B666C1"/>
    <w:rsid w:val="343CEBD2"/>
    <w:rsid w:val="34C7FBDF"/>
    <w:rsid w:val="3585C069"/>
    <w:rsid w:val="3589485E"/>
    <w:rsid w:val="35D49C21"/>
    <w:rsid w:val="376CD615"/>
    <w:rsid w:val="377FF511"/>
    <w:rsid w:val="37F81CB5"/>
    <w:rsid w:val="3B265DC9"/>
    <w:rsid w:val="3BDBD990"/>
    <w:rsid w:val="3C91136C"/>
    <w:rsid w:val="3EA180E8"/>
    <w:rsid w:val="3F77E7FA"/>
    <w:rsid w:val="3FD3B3FE"/>
    <w:rsid w:val="3FE2A871"/>
    <w:rsid w:val="4308DC67"/>
    <w:rsid w:val="45062587"/>
    <w:rsid w:val="4642F582"/>
    <w:rsid w:val="46BB2275"/>
    <w:rsid w:val="4735EA3B"/>
    <w:rsid w:val="473C6B23"/>
    <w:rsid w:val="47DEC5E3"/>
    <w:rsid w:val="47F323B2"/>
    <w:rsid w:val="4989EBD2"/>
    <w:rsid w:val="498EF413"/>
    <w:rsid w:val="4A006B5B"/>
    <w:rsid w:val="4A011B55"/>
    <w:rsid w:val="4A8B57AF"/>
    <w:rsid w:val="4B1666A5"/>
    <w:rsid w:val="4BC66199"/>
    <w:rsid w:val="4C272810"/>
    <w:rsid w:val="4C61EEF5"/>
    <w:rsid w:val="4D05FED3"/>
    <w:rsid w:val="4ECCD5F9"/>
    <w:rsid w:val="4F40A476"/>
    <w:rsid w:val="514B9D2F"/>
    <w:rsid w:val="534CA9D1"/>
    <w:rsid w:val="538ED53E"/>
    <w:rsid w:val="53A0471C"/>
    <w:rsid w:val="54A606F4"/>
    <w:rsid w:val="56AA817F"/>
    <w:rsid w:val="56E64389"/>
    <w:rsid w:val="57F79BF9"/>
    <w:rsid w:val="58570126"/>
    <w:rsid w:val="58FF9B9E"/>
    <w:rsid w:val="5B48D5C4"/>
    <w:rsid w:val="5BAB5901"/>
    <w:rsid w:val="5D2E0105"/>
    <w:rsid w:val="5FB6D6BE"/>
    <w:rsid w:val="5FF4D670"/>
    <w:rsid w:val="607ECA24"/>
    <w:rsid w:val="60E788B9"/>
    <w:rsid w:val="62333293"/>
    <w:rsid w:val="631D2910"/>
    <w:rsid w:val="63ACE68E"/>
    <w:rsid w:val="64F5BB25"/>
    <w:rsid w:val="6616B1C2"/>
    <w:rsid w:val="6CD9307E"/>
    <w:rsid w:val="6CE4D78E"/>
    <w:rsid w:val="6D0D1709"/>
    <w:rsid w:val="70905D04"/>
    <w:rsid w:val="73B1AF4B"/>
    <w:rsid w:val="7440BDCB"/>
    <w:rsid w:val="74B6CD4B"/>
    <w:rsid w:val="7557243A"/>
    <w:rsid w:val="762CFBF6"/>
    <w:rsid w:val="766BF587"/>
    <w:rsid w:val="76F2F49B"/>
    <w:rsid w:val="7809C9F8"/>
    <w:rsid w:val="79806C05"/>
    <w:rsid w:val="79AD2905"/>
    <w:rsid w:val="7A80B902"/>
    <w:rsid w:val="7AB3E78D"/>
    <w:rsid w:val="7B0B1366"/>
    <w:rsid w:val="7B166ACA"/>
    <w:rsid w:val="7EC8E56C"/>
    <w:rsid w:val="7EFE0680"/>
    <w:rsid w:val="7F7D6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4D10A8B7-E5BD-4DE1-B93B-CD391B2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53506D"/>
    <w:rPr>
      <w:sz w:val="16"/>
      <w:szCs w:val="16"/>
    </w:rPr>
  </w:style>
  <w:style w:type="paragraph" w:styleId="CommentText">
    <w:name w:val="annotation text"/>
    <w:basedOn w:val="Normal"/>
    <w:link w:val="CommentTextChar"/>
    <w:uiPriority w:val="99"/>
    <w:semiHidden/>
    <w:unhideWhenUsed/>
    <w:rsid w:val="0053506D"/>
    <w:rPr>
      <w:sz w:val="20"/>
      <w:szCs w:val="20"/>
    </w:rPr>
  </w:style>
  <w:style w:type="character" w:customStyle="1" w:styleId="CommentTextChar">
    <w:name w:val="Comment Text Char"/>
    <w:basedOn w:val="DefaultParagraphFont"/>
    <w:link w:val="CommentText"/>
    <w:uiPriority w:val="99"/>
    <w:semiHidden/>
    <w:rsid w:val="0053506D"/>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3506D"/>
    <w:rPr>
      <w:b/>
      <w:bCs/>
    </w:rPr>
  </w:style>
  <w:style w:type="character" w:customStyle="1" w:styleId="CommentSubjectChar">
    <w:name w:val="Comment Subject Char"/>
    <w:basedOn w:val="CommentTextChar"/>
    <w:link w:val="CommentSubject"/>
    <w:uiPriority w:val="99"/>
    <w:semiHidden/>
    <w:rsid w:val="0053506D"/>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691D24"/>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A1EE1-5E24-43EA-9A3B-9FC50C436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9D4F-A84C-455D-B4C5-462B1FEAF936}">
  <ds:schemaRefs>
    <ds:schemaRef ds:uri="http://schemas.openxmlformats.org/officeDocument/2006/bibliography"/>
  </ds:schemaRefs>
</ds:datastoreItem>
</file>

<file path=customXml/itemProps3.xml><?xml version="1.0" encoding="utf-8"?>
<ds:datastoreItem xmlns:ds="http://schemas.openxmlformats.org/officeDocument/2006/customXml" ds:itemID="{E34DE94C-7D60-4F4E-B498-6198BFE8B83A}">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customXml/itemProps4.xml><?xml version="1.0" encoding="utf-8"?>
<ds:datastoreItem xmlns:ds="http://schemas.openxmlformats.org/officeDocument/2006/customXml" ds:itemID="{2359FA6C-8BBE-4101-B792-C40079A3E95A}">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17</cp:revision>
  <dcterms:created xsi:type="dcterms:W3CDTF">2025-12-08T22:18:00Z</dcterms:created>
  <dcterms:modified xsi:type="dcterms:W3CDTF">2026-01-15T23:54:00Z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SIP_Label_adaa4be3-f650-4692-881a-64ae220cbceb_Enabled">
    <vt:lpwstr>true</vt:lpwstr>
  </property>
  <property fmtid="{D5CDD505-2E9C-101B-9397-08002B2CF9AE}" pid="4" name="MSIP_Label_adaa4be3-f650-4692-881a-64ae220cbceb_SetDate">
    <vt:lpwstr>2022-11-09T05:54:02Z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d8568ff1-5dc8-42d0-83f1-6f4f3868050c</vt:lpwstr>
  </property>
  <property fmtid="{D5CDD505-2E9C-101B-9397-08002B2CF9AE}" pid="9" name="MSIP_Label_adaa4be3-f650-4692-881a-64ae220cbceb_ContentBits">
    <vt:lpwstr>0</vt:lpwstr>
  </property>
  <property fmtid="{D5CDD505-2E9C-101B-9397-08002B2CF9AE}" pid="10" name="GrammarlyDocumentId">
    <vt:lpwstr>9240ab8aef90b89d7f6a68da9d1c8f69508bf38d66f78e30f3a93efecc8be353</vt:lpwstr>
  </property>
  <property fmtid="{D5CDD505-2E9C-101B-9397-08002B2CF9AE}" pid="11" name="MediaServiceImageTags">
    <vt:lpwstr/>
  </property>
</Properties>
</file>