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1FB66" w14:textId="77777777" w:rsidR="00EA470D" w:rsidRDefault="00EA470D" w:rsidP="00EA470D">
      <w:pPr>
        <w:rPr>
          <w:rFonts w:ascii="Arial" w:hAnsi="Arial" w:cs="Arial"/>
          <w:b/>
          <w:sz w:val="36"/>
          <w:szCs w:val="36"/>
        </w:rPr>
      </w:pPr>
    </w:p>
    <w:p w14:paraId="52965065" w14:textId="77777777" w:rsidR="00EA470D" w:rsidRDefault="00EA470D" w:rsidP="00EA470D">
      <w:pPr>
        <w:rPr>
          <w:rFonts w:ascii="Arial" w:hAnsi="Arial" w:cs="Arial"/>
          <w:b/>
          <w:sz w:val="36"/>
          <w:szCs w:val="36"/>
        </w:rPr>
      </w:pPr>
    </w:p>
    <w:p w14:paraId="6B971273" w14:textId="77777777" w:rsidR="00EA470D" w:rsidRDefault="00EA470D" w:rsidP="00EA470D">
      <w:pPr>
        <w:rPr>
          <w:rFonts w:ascii="Arial" w:hAnsi="Arial" w:cs="Arial"/>
          <w:b/>
          <w:sz w:val="36"/>
          <w:szCs w:val="36"/>
        </w:rPr>
      </w:pPr>
    </w:p>
    <w:p w14:paraId="1DABA4DD" w14:textId="77777777" w:rsidR="00EA470D" w:rsidRPr="00C138CC" w:rsidRDefault="00EA470D" w:rsidP="00EA470D">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A470D" w:rsidRPr="00C138CC" w14:paraId="4B9921C5" w14:textId="77777777" w:rsidTr="00481CCE">
        <w:trPr>
          <w:trHeight w:val="460"/>
          <w:jc w:val="center"/>
        </w:trPr>
        <w:tc>
          <w:tcPr>
            <w:tcW w:w="2875" w:type="dxa"/>
            <w:shd w:val="clear" w:color="auto" w:fill="D9D9D9" w:themeFill="background1" w:themeFillShade="D9"/>
          </w:tcPr>
          <w:p w14:paraId="5CE07917"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2A925A26" w14:textId="3373BBDD" w:rsidR="00EA470D" w:rsidRPr="00480980" w:rsidRDefault="00C9285C" w:rsidP="00481CCE">
            <w:pPr>
              <w:jc w:val="both"/>
              <w:rPr>
                <w:rFonts w:ascii="Arial" w:hAnsi="Arial" w:cs="Arial"/>
                <w:sz w:val="20"/>
                <w:szCs w:val="20"/>
                <w:highlight w:val="yellow"/>
              </w:rPr>
            </w:pPr>
            <w:bookmarkStart w:id="0" w:name="_Hlk55129322"/>
            <w:r>
              <w:rPr>
                <w:rFonts w:ascii="Arial" w:hAnsi="Arial" w:cs="Arial"/>
                <w:sz w:val="20"/>
                <w:szCs w:val="20"/>
              </w:rPr>
              <w:t>Operations Coordinator (</w:t>
            </w:r>
            <w:r w:rsidR="004624A3">
              <w:rPr>
                <w:rFonts w:ascii="Arial" w:hAnsi="Arial" w:cs="Arial"/>
                <w:sz w:val="20"/>
                <w:szCs w:val="20"/>
              </w:rPr>
              <w:t>Open Space</w:t>
            </w:r>
            <w:r>
              <w:rPr>
                <w:rFonts w:ascii="Arial" w:hAnsi="Arial" w:cs="Arial"/>
                <w:sz w:val="20"/>
                <w:szCs w:val="20"/>
              </w:rPr>
              <w:t>)</w:t>
            </w:r>
            <w:bookmarkEnd w:id="0"/>
          </w:p>
        </w:tc>
      </w:tr>
      <w:tr w:rsidR="00EA470D" w:rsidRPr="00C138CC" w14:paraId="486ECC65" w14:textId="77777777" w:rsidTr="00481CCE">
        <w:trPr>
          <w:trHeight w:val="460"/>
          <w:jc w:val="center"/>
        </w:trPr>
        <w:tc>
          <w:tcPr>
            <w:tcW w:w="2875" w:type="dxa"/>
            <w:shd w:val="clear" w:color="auto" w:fill="D9D9D9" w:themeFill="background1" w:themeFillShade="D9"/>
          </w:tcPr>
          <w:p w14:paraId="4CB164B9"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4C71E519" w14:textId="6AE3EC78" w:rsidR="00EA470D" w:rsidRPr="00C138CC" w:rsidRDefault="00C9285C" w:rsidP="00481CCE">
            <w:pPr>
              <w:jc w:val="both"/>
              <w:rPr>
                <w:rFonts w:ascii="Arial" w:hAnsi="Arial" w:cs="Arial"/>
                <w:sz w:val="20"/>
                <w:szCs w:val="20"/>
              </w:rPr>
            </w:pPr>
            <w:r>
              <w:rPr>
                <w:rFonts w:ascii="Arial" w:hAnsi="Arial" w:cs="Arial"/>
                <w:sz w:val="20"/>
                <w:szCs w:val="20"/>
              </w:rPr>
              <w:t>Campus Life</w:t>
            </w:r>
          </w:p>
        </w:tc>
      </w:tr>
      <w:tr w:rsidR="00EA470D" w:rsidRPr="00C138CC" w14:paraId="3871E3E7" w14:textId="77777777" w:rsidTr="00481CCE">
        <w:trPr>
          <w:trHeight w:val="460"/>
          <w:jc w:val="center"/>
        </w:trPr>
        <w:tc>
          <w:tcPr>
            <w:tcW w:w="2875" w:type="dxa"/>
            <w:shd w:val="clear" w:color="auto" w:fill="D9D9D9" w:themeFill="background1" w:themeFillShade="D9"/>
          </w:tcPr>
          <w:p w14:paraId="5DA41023"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7A0BF98F" w14:textId="41E2556A" w:rsidR="00EA470D" w:rsidRPr="00C138CC" w:rsidRDefault="00957DE6" w:rsidP="00481CCE">
            <w:pPr>
              <w:jc w:val="both"/>
              <w:rPr>
                <w:rFonts w:ascii="Arial" w:hAnsi="Arial" w:cs="Arial"/>
                <w:sz w:val="20"/>
                <w:szCs w:val="20"/>
              </w:rPr>
            </w:pPr>
            <w:r>
              <w:rPr>
                <w:rFonts w:ascii="Arial" w:hAnsi="Arial" w:cs="Arial"/>
                <w:sz w:val="20"/>
                <w:szCs w:val="20"/>
              </w:rPr>
              <w:t xml:space="preserve">HEW </w:t>
            </w:r>
            <w:r w:rsidR="00271818">
              <w:rPr>
                <w:rFonts w:ascii="Arial" w:hAnsi="Arial" w:cs="Arial"/>
                <w:sz w:val="20"/>
                <w:szCs w:val="20"/>
              </w:rPr>
              <w:t>6</w:t>
            </w:r>
          </w:p>
        </w:tc>
      </w:tr>
      <w:tr w:rsidR="00EA470D" w:rsidRPr="00C138CC" w14:paraId="0643AF49" w14:textId="77777777" w:rsidTr="00481CCE">
        <w:trPr>
          <w:trHeight w:val="460"/>
          <w:jc w:val="center"/>
        </w:trPr>
        <w:tc>
          <w:tcPr>
            <w:tcW w:w="2875" w:type="dxa"/>
            <w:shd w:val="clear" w:color="auto" w:fill="D9D9D9" w:themeFill="background1" w:themeFillShade="D9"/>
          </w:tcPr>
          <w:p w14:paraId="0440DFA0"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47CFB446" w14:textId="101A8959" w:rsidR="00EA470D" w:rsidRPr="00C138CC" w:rsidRDefault="00BF4B29" w:rsidP="00481CCE">
            <w:pPr>
              <w:jc w:val="both"/>
              <w:rPr>
                <w:rFonts w:ascii="Arial" w:hAnsi="Arial" w:cs="Arial"/>
                <w:sz w:val="20"/>
                <w:szCs w:val="20"/>
              </w:rPr>
            </w:pPr>
            <w:r>
              <w:rPr>
                <w:rFonts w:ascii="Arial" w:hAnsi="Arial" w:cs="Arial"/>
                <w:sz w:val="20"/>
                <w:szCs w:val="20"/>
              </w:rPr>
              <w:t>00041254</w:t>
            </w:r>
          </w:p>
        </w:tc>
      </w:tr>
      <w:tr w:rsidR="00EA470D" w:rsidRPr="00C138CC" w14:paraId="65FAAB94" w14:textId="77777777" w:rsidTr="00481CCE">
        <w:trPr>
          <w:trHeight w:val="460"/>
          <w:jc w:val="center"/>
        </w:trPr>
        <w:tc>
          <w:tcPr>
            <w:tcW w:w="2875" w:type="dxa"/>
            <w:shd w:val="clear" w:color="auto" w:fill="D9D9D9" w:themeFill="background1" w:themeFillShade="D9"/>
          </w:tcPr>
          <w:p w14:paraId="6DA82C6E"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67BD588B" w14:textId="77777777" w:rsidR="00EA470D" w:rsidRPr="00C138CC" w:rsidRDefault="00EA470D" w:rsidP="00481CCE">
            <w:pPr>
              <w:jc w:val="both"/>
              <w:rPr>
                <w:rFonts w:ascii="Arial" w:hAnsi="Arial" w:cs="Arial"/>
                <w:sz w:val="20"/>
                <w:szCs w:val="20"/>
              </w:rPr>
            </w:pPr>
            <w:r w:rsidRPr="00271818">
              <w:rPr>
                <w:rFonts w:ascii="Arial" w:hAnsi="Arial" w:cs="Arial"/>
                <w:sz w:val="20"/>
                <w:szCs w:val="20"/>
              </w:rPr>
              <w:t>Facilities Manager</w:t>
            </w:r>
          </w:p>
        </w:tc>
      </w:tr>
      <w:tr w:rsidR="00EA470D" w:rsidRPr="00C138CC" w14:paraId="2DC5997A" w14:textId="77777777" w:rsidTr="00481CCE">
        <w:trPr>
          <w:trHeight w:val="460"/>
          <w:jc w:val="center"/>
        </w:trPr>
        <w:tc>
          <w:tcPr>
            <w:tcW w:w="2875" w:type="dxa"/>
            <w:shd w:val="clear" w:color="auto" w:fill="D9D9D9" w:themeFill="background1" w:themeFillShade="D9"/>
          </w:tcPr>
          <w:p w14:paraId="5C9539DC"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3D998BE" w14:textId="77777777" w:rsidR="00EA470D" w:rsidRPr="00916701" w:rsidRDefault="00EA470D" w:rsidP="00481CCE">
            <w:pPr>
              <w:rPr>
                <w:rFonts w:ascii="Arial" w:hAnsi="Arial" w:cs="Arial"/>
                <w:sz w:val="20"/>
                <w:szCs w:val="20"/>
              </w:rPr>
            </w:pPr>
            <w:r w:rsidRPr="00916701">
              <w:rPr>
                <w:rFonts w:ascii="Arial" w:hAnsi="Arial" w:cs="Arial"/>
                <w:sz w:val="20"/>
                <w:szCs w:val="20"/>
              </w:rPr>
              <w:t>Continuing</w:t>
            </w:r>
          </w:p>
        </w:tc>
      </w:tr>
    </w:tbl>
    <w:p w14:paraId="109D98BE" w14:textId="77777777" w:rsidR="00EA470D" w:rsidRPr="00C138CC" w:rsidRDefault="00EA470D" w:rsidP="00EA470D">
      <w:pPr>
        <w:tabs>
          <w:tab w:val="left" w:pos="1276"/>
        </w:tabs>
        <w:jc w:val="both"/>
        <w:rPr>
          <w:rFonts w:ascii="Arial" w:hAnsi="Arial" w:cs="Arial"/>
          <w:sz w:val="20"/>
          <w:szCs w:val="20"/>
          <w:lang w:eastAsia="en-US"/>
        </w:rPr>
      </w:pPr>
    </w:p>
    <w:p w14:paraId="08F96614" w14:textId="77777777" w:rsidR="00EA470D" w:rsidRPr="00C138CC" w:rsidRDefault="00EA470D" w:rsidP="00EA470D">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5C3E3D86" w14:textId="77777777" w:rsidR="00EA470D" w:rsidRPr="00FE4654" w:rsidRDefault="00EA470D" w:rsidP="00EA470D">
      <w:pPr>
        <w:tabs>
          <w:tab w:val="left" w:pos="3261"/>
        </w:tabs>
        <w:rPr>
          <w:rFonts w:ascii="Arial" w:hAnsi="Arial" w:cs="Arial"/>
          <w:color w:val="000000"/>
          <w:sz w:val="20"/>
          <w:szCs w:val="20"/>
        </w:rPr>
      </w:pPr>
    </w:p>
    <w:p w14:paraId="5ACB266E" w14:textId="053CD1E3" w:rsidR="00EA470D" w:rsidRPr="00EE01C4" w:rsidRDefault="00EE01C4" w:rsidP="00EE01C4">
      <w:pPr>
        <w:tabs>
          <w:tab w:val="left" w:pos="1180"/>
          <w:tab w:val="left" w:pos="1181"/>
        </w:tabs>
        <w:spacing w:line="278" w:lineRule="auto"/>
        <w:ind w:left="851" w:right="1020"/>
        <w:rPr>
          <w:rFonts w:ascii="Arial" w:hAnsi="Arial" w:cs="Arial"/>
          <w:sz w:val="20"/>
        </w:rPr>
      </w:pPr>
      <w:r>
        <w:rPr>
          <w:rFonts w:ascii="Arial" w:hAnsi="Arial" w:cs="Arial"/>
          <w:sz w:val="20"/>
        </w:rPr>
        <w:t xml:space="preserve">The </w:t>
      </w:r>
      <w:r w:rsidR="00C9285C">
        <w:rPr>
          <w:rFonts w:ascii="Arial" w:hAnsi="Arial" w:cs="Arial"/>
          <w:sz w:val="20"/>
          <w:szCs w:val="20"/>
        </w:rPr>
        <w:t xml:space="preserve">Operations Coordinator </w:t>
      </w:r>
      <w:r w:rsidR="004624A3">
        <w:rPr>
          <w:rFonts w:ascii="Arial" w:hAnsi="Arial" w:cs="Arial"/>
          <w:sz w:val="20"/>
          <w:szCs w:val="20"/>
        </w:rPr>
        <w:t>(Open Space)</w:t>
      </w:r>
      <w:r w:rsidR="00C9285C">
        <w:rPr>
          <w:rFonts w:ascii="Arial" w:hAnsi="Arial" w:cs="Arial"/>
          <w:sz w:val="20"/>
          <w:szCs w:val="20"/>
        </w:rPr>
        <w:t xml:space="preserve"> </w:t>
      </w:r>
      <w:r>
        <w:rPr>
          <w:rFonts w:ascii="Arial" w:hAnsi="Arial" w:cs="Arial"/>
          <w:sz w:val="20"/>
        </w:rPr>
        <w:t>is responsible for</w:t>
      </w:r>
      <w:r w:rsidR="00203864" w:rsidRPr="00EE01C4">
        <w:rPr>
          <w:rFonts w:ascii="Arial" w:hAnsi="Arial" w:cs="Arial"/>
          <w:sz w:val="20"/>
        </w:rPr>
        <w:t xml:space="preserve"> </w:t>
      </w:r>
      <w:r w:rsidR="00203864" w:rsidRPr="00EE01C4">
        <w:rPr>
          <w:rFonts w:ascii="Arial" w:hAnsi="Arial" w:cs="Arial"/>
          <w:color w:val="000000"/>
          <w:sz w:val="20"/>
          <w:szCs w:val="20"/>
        </w:rPr>
        <w:t>ensur</w:t>
      </w:r>
      <w:r>
        <w:rPr>
          <w:rFonts w:ascii="Arial" w:hAnsi="Arial" w:cs="Arial"/>
          <w:color w:val="000000"/>
          <w:sz w:val="20"/>
          <w:szCs w:val="20"/>
        </w:rPr>
        <w:t>ing</w:t>
      </w:r>
      <w:r w:rsidR="00203864" w:rsidRPr="00EE01C4">
        <w:rPr>
          <w:rFonts w:ascii="Arial" w:hAnsi="Arial" w:cs="Arial"/>
          <w:color w:val="000000"/>
          <w:sz w:val="20"/>
          <w:szCs w:val="20"/>
        </w:rPr>
        <w:t xml:space="preserve"> the landscape environment across campuses </w:t>
      </w:r>
      <w:r w:rsidR="00271818">
        <w:rPr>
          <w:rFonts w:ascii="Arial" w:hAnsi="Arial" w:cs="Arial"/>
          <w:color w:val="000000"/>
          <w:sz w:val="20"/>
          <w:szCs w:val="20"/>
        </w:rPr>
        <w:t>is</w:t>
      </w:r>
      <w:r w:rsidR="00203864" w:rsidRPr="00EE01C4">
        <w:rPr>
          <w:rFonts w:ascii="Arial" w:hAnsi="Arial" w:cs="Arial"/>
          <w:color w:val="000000"/>
          <w:sz w:val="20"/>
          <w:szCs w:val="20"/>
        </w:rPr>
        <w:t xml:space="preserve"> maintained in a manner that enhances the soft and hard landscape appearance and in accordance with the </w:t>
      </w:r>
      <w:r w:rsidR="00203864" w:rsidRPr="00EE01C4">
        <w:rPr>
          <w:rFonts w:ascii="Arial" w:hAnsi="Arial" w:cs="Arial"/>
          <w:color w:val="000000" w:themeColor="text1"/>
          <w:sz w:val="20"/>
          <w:szCs w:val="20"/>
        </w:rPr>
        <w:t xml:space="preserve">University’s </w:t>
      </w:r>
      <w:r w:rsidR="001C5498" w:rsidRPr="00EE01C4">
        <w:rPr>
          <w:rFonts w:ascii="Arial" w:hAnsi="Arial" w:cs="Arial"/>
          <w:color w:val="000000" w:themeColor="text1"/>
          <w:sz w:val="20"/>
          <w:szCs w:val="20"/>
        </w:rPr>
        <w:t>Biodiversity /</w:t>
      </w:r>
      <w:r w:rsidR="00203864" w:rsidRPr="00EE01C4">
        <w:rPr>
          <w:rFonts w:ascii="Arial" w:hAnsi="Arial" w:cs="Arial"/>
          <w:color w:val="000000" w:themeColor="text1"/>
          <w:sz w:val="20"/>
          <w:szCs w:val="20"/>
        </w:rPr>
        <w:t xml:space="preserve">Landscape Management Plans, </w:t>
      </w:r>
      <w:r w:rsidR="00203864" w:rsidRPr="00EE01C4">
        <w:rPr>
          <w:rFonts w:ascii="Arial" w:hAnsi="Arial" w:cs="Arial"/>
          <w:bCs/>
          <w:color w:val="000000" w:themeColor="text1"/>
          <w:sz w:val="19"/>
          <w:szCs w:val="19"/>
        </w:rPr>
        <w:t>Design Guidelines &amp; Procedures</w:t>
      </w:r>
      <w:r w:rsidR="00203864" w:rsidRPr="00EE01C4">
        <w:rPr>
          <w:rFonts w:ascii="Arial" w:hAnsi="Arial" w:cs="Arial"/>
          <w:b/>
          <w:bCs/>
          <w:color w:val="000000" w:themeColor="text1"/>
          <w:sz w:val="19"/>
          <w:szCs w:val="19"/>
        </w:rPr>
        <w:t xml:space="preserve">, </w:t>
      </w:r>
      <w:r w:rsidR="00203864" w:rsidRPr="00EE01C4">
        <w:rPr>
          <w:rFonts w:ascii="Arial" w:hAnsi="Arial" w:cs="Arial"/>
          <w:color w:val="000000" w:themeColor="text1"/>
          <w:sz w:val="20"/>
          <w:szCs w:val="20"/>
        </w:rPr>
        <w:t>Native Planting schedules</w:t>
      </w:r>
      <w:r w:rsidR="00A204F2" w:rsidRPr="00EE01C4">
        <w:rPr>
          <w:rFonts w:ascii="Arial" w:hAnsi="Arial" w:cs="Arial"/>
          <w:color w:val="000000" w:themeColor="text1"/>
          <w:sz w:val="20"/>
          <w:szCs w:val="20"/>
        </w:rPr>
        <w:t xml:space="preserve"> and</w:t>
      </w:r>
      <w:r w:rsidR="00203864" w:rsidRPr="00EE01C4">
        <w:rPr>
          <w:rFonts w:ascii="Arial" w:hAnsi="Arial" w:cs="Arial"/>
          <w:color w:val="000000"/>
          <w:sz w:val="20"/>
          <w:szCs w:val="20"/>
        </w:rPr>
        <w:t xml:space="preserve"> Local Authority legislative requirements and that there is a consistent approach to Landscape Maintenance across </w:t>
      </w:r>
      <w:r w:rsidR="00D22F31" w:rsidRPr="00EE01C4">
        <w:rPr>
          <w:rFonts w:ascii="Arial" w:hAnsi="Arial" w:cs="Arial"/>
          <w:color w:val="000000"/>
          <w:sz w:val="20"/>
          <w:szCs w:val="20"/>
        </w:rPr>
        <w:t>the</w:t>
      </w:r>
      <w:r w:rsidR="00203864" w:rsidRPr="00EE01C4">
        <w:rPr>
          <w:rFonts w:ascii="Arial" w:hAnsi="Arial" w:cs="Arial"/>
          <w:color w:val="000000"/>
          <w:sz w:val="20"/>
          <w:szCs w:val="20"/>
        </w:rPr>
        <w:t xml:space="preserve"> campuses</w:t>
      </w:r>
      <w:r w:rsidR="00EA470D" w:rsidRPr="00EE01C4">
        <w:rPr>
          <w:rFonts w:ascii="Arial" w:hAnsi="Arial" w:cs="Arial"/>
          <w:sz w:val="20"/>
        </w:rPr>
        <w:t>.</w:t>
      </w:r>
    </w:p>
    <w:p w14:paraId="081DA515" w14:textId="77777777" w:rsidR="00EA470D" w:rsidRPr="00C138CC" w:rsidRDefault="00EA470D" w:rsidP="00EA470D">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7452C65B" w14:textId="77777777" w:rsidR="00EA470D" w:rsidRPr="00C138CC" w:rsidRDefault="00EA470D" w:rsidP="00EA470D">
      <w:pPr>
        <w:pStyle w:val="Default"/>
        <w:jc w:val="both"/>
        <w:rPr>
          <w:b/>
          <w:i/>
          <w:color w:val="auto"/>
          <w:sz w:val="20"/>
          <w:szCs w:val="20"/>
        </w:rPr>
      </w:pPr>
    </w:p>
    <w:p w14:paraId="488119FF" w14:textId="106A3FF7" w:rsidR="004B4AF9" w:rsidRPr="00775135" w:rsidRDefault="00BF4B29" w:rsidP="00775135">
      <w:pPr>
        <w:pStyle w:val="ListParagraph"/>
        <w:numPr>
          <w:ilvl w:val="2"/>
          <w:numId w:val="1"/>
        </w:numPr>
        <w:tabs>
          <w:tab w:val="left" w:pos="1180"/>
          <w:tab w:val="left" w:pos="1181"/>
        </w:tabs>
        <w:spacing w:line="278" w:lineRule="auto"/>
        <w:ind w:right="1020"/>
        <w:rPr>
          <w:rFonts w:ascii="Arial" w:hAnsi="Arial" w:cs="Arial"/>
          <w:sz w:val="20"/>
        </w:rPr>
      </w:pPr>
      <w:bookmarkStart w:id="1" w:name="_Hlk525642159"/>
      <w:r>
        <w:rPr>
          <w:rFonts w:ascii="Arial" w:hAnsi="Arial" w:cs="Arial"/>
          <w:sz w:val="20"/>
        </w:rPr>
        <w:t xml:space="preserve">The occupant of this position will have an </w:t>
      </w:r>
      <w:r w:rsidR="004567E1">
        <w:rPr>
          <w:rFonts w:ascii="Arial" w:hAnsi="Arial" w:cs="Arial"/>
          <w:sz w:val="20"/>
        </w:rPr>
        <w:t>Ad</w:t>
      </w:r>
      <w:r w:rsidR="0045060B">
        <w:rPr>
          <w:rFonts w:ascii="Arial" w:hAnsi="Arial" w:cs="Arial"/>
          <w:sz w:val="20"/>
        </w:rPr>
        <w:t>vanced</w:t>
      </w:r>
      <w:r w:rsidR="00751932" w:rsidRPr="00EA470D">
        <w:rPr>
          <w:rFonts w:ascii="Arial" w:hAnsi="Arial" w:cs="Arial"/>
          <w:sz w:val="20"/>
        </w:rPr>
        <w:t xml:space="preserve"> diploma </w:t>
      </w:r>
      <w:r w:rsidR="00775135">
        <w:rPr>
          <w:rFonts w:ascii="Arial" w:hAnsi="Arial" w:cs="Arial"/>
          <w:sz w:val="20"/>
        </w:rPr>
        <w:t>/</w:t>
      </w:r>
      <w:r w:rsidR="00751932" w:rsidRPr="00EA470D">
        <w:rPr>
          <w:rFonts w:ascii="Arial" w:hAnsi="Arial" w:cs="Arial"/>
          <w:sz w:val="20"/>
        </w:rPr>
        <w:t xml:space="preserve"> </w:t>
      </w:r>
      <w:r w:rsidR="00775135" w:rsidRPr="00EA470D">
        <w:rPr>
          <w:rFonts w:ascii="Arial" w:hAnsi="Arial" w:cs="Arial"/>
          <w:sz w:val="20"/>
        </w:rPr>
        <w:t>Advanced horticultural certificate</w:t>
      </w:r>
      <w:r>
        <w:rPr>
          <w:rFonts w:ascii="Arial" w:hAnsi="Arial" w:cs="Arial"/>
          <w:sz w:val="20"/>
        </w:rPr>
        <w:t>, or an</w:t>
      </w:r>
      <w:r w:rsidR="00775135" w:rsidRPr="00EA470D">
        <w:rPr>
          <w:rFonts w:ascii="Arial" w:hAnsi="Arial" w:cs="Arial"/>
          <w:sz w:val="20"/>
        </w:rPr>
        <w:t xml:space="preserve"> equivalent </w:t>
      </w:r>
      <w:r>
        <w:rPr>
          <w:rFonts w:ascii="Arial" w:hAnsi="Arial" w:cs="Arial"/>
          <w:sz w:val="20"/>
        </w:rPr>
        <w:t>combination of relevant skills, knowledge and experience</w:t>
      </w:r>
      <w:r w:rsidR="00271818">
        <w:rPr>
          <w:rFonts w:ascii="Arial" w:hAnsi="Arial" w:cs="Arial"/>
          <w:sz w:val="20"/>
        </w:rPr>
        <w:t>.</w:t>
      </w:r>
    </w:p>
    <w:bookmarkEnd w:id="1"/>
    <w:p w14:paraId="3E83941C" w14:textId="77777777" w:rsidR="00EA470D" w:rsidRPr="00C138CC" w:rsidRDefault="00EA470D" w:rsidP="00EA470D">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58D5DD7F" w14:textId="77777777" w:rsidR="00EA470D" w:rsidRPr="00EA470D" w:rsidRDefault="00EA470D" w:rsidP="00EA470D">
      <w:pPr>
        <w:tabs>
          <w:tab w:val="left" w:pos="1180"/>
          <w:tab w:val="left" w:pos="1181"/>
        </w:tabs>
        <w:spacing w:line="278" w:lineRule="auto"/>
        <w:ind w:right="1020"/>
        <w:rPr>
          <w:rFonts w:ascii="Arial" w:hAnsi="Arial" w:cs="Arial"/>
          <w:sz w:val="20"/>
        </w:rPr>
      </w:pPr>
    </w:p>
    <w:p w14:paraId="79395A53" w14:textId="7728DD8B" w:rsidR="00F647C2" w:rsidRPr="00B823C3" w:rsidRDefault="00456260" w:rsidP="00F647C2">
      <w:pPr>
        <w:pStyle w:val="ListParagraph"/>
        <w:numPr>
          <w:ilvl w:val="2"/>
          <w:numId w:val="1"/>
        </w:numPr>
        <w:tabs>
          <w:tab w:val="left" w:pos="1180"/>
          <w:tab w:val="left" w:pos="1181"/>
        </w:tabs>
        <w:spacing w:line="278" w:lineRule="auto"/>
        <w:ind w:right="1020"/>
        <w:rPr>
          <w:rFonts w:ascii="Arial" w:hAnsi="Arial" w:cs="Arial"/>
          <w:sz w:val="20"/>
          <w:szCs w:val="20"/>
        </w:rPr>
      </w:pPr>
      <w:r>
        <w:rPr>
          <w:rFonts w:ascii="Arial" w:hAnsi="Arial" w:cs="Arial"/>
          <w:sz w:val="20"/>
          <w:szCs w:val="20"/>
        </w:rPr>
        <w:t>Provide</w:t>
      </w:r>
      <w:r w:rsidR="003145B5">
        <w:rPr>
          <w:rFonts w:ascii="Arial" w:hAnsi="Arial" w:cs="Arial"/>
          <w:sz w:val="20"/>
          <w:szCs w:val="20"/>
        </w:rPr>
        <w:t xml:space="preserve"> technical</w:t>
      </w:r>
      <w:r>
        <w:rPr>
          <w:rFonts w:ascii="Arial" w:hAnsi="Arial" w:cs="Arial"/>
          <w:sz w:val="20"/>
          <w:szCs w:val="20"/>
        </w:rPr>
        <w:t xml:space="preserve"> input into</w:t>
      </w:r>
      <w:r w:rsidR="00F647C2">
        <w:rPr>
          <w:rFonts w:ascii="Arial" w:hAnsi="Arial" w:cs="Arial"/>
          <w:sz w:val="20"/>
          <w:szCs w:val="20"/>
        </w:rPr>
        <w:t xml:space="preserve"> </w:t>
      </w:r>
      <w:r w:rsidR="00F647C2" w:rsidRPr="00990B52">
        <w:rPr>
          <w:rFonts w:ascii="Arial" w:hAnsi="Arial" w:cs="Arial"/>
          <w:sz w:val="20"/>
          <w:szCs w:val="20"/>
        </w:rPr>
        <w:t xml:space="preserve">existing Landscape </w:t>
      </w:r>
      <w:r w:rsidR="008551E9">
        <w:rPr>
          <w:rFonts w:ascii="Arial" w:hAnsi="Arial" w:cs="Arial"/>
          <w:sz w:val="20"/>
          <w:szCs w:val="20"/>
        </w:rPr>
        <w:t xml:space="preserve">/ Biodiversity </w:t>
      </w:r>
      <w:r w:rsidR="00F647C2">
        <w:rPr>
          <w:rFonts w:ascii="Arial" w:hAnsi="Arial" w:cs="Arial"/>
          <w:sz w:val="20"/>
          <w:szCs w:val="20"/>
        </w:rPr>
        <w:t>Plans</w:t>
      </w:r>
      <w:r w:rsidR="00651BB6">
        <w:rPr>
          <w:rFonts w:ascii="Arial" w:hAnsi="Arial" w:cs="Arial"/>
          <w:sz w:val="20"/>
          <w:szCs w:val="20"/>
        </w:rPr>
        <w:t>, contracts</w:t>
      </w:r>
      <w:r w:rsidR="009A4F7A">
        <w:rPr>
          <w:rFonts w:ascii="Arial" w:hAnsi="Arial" w:cs="Arial"/>
          <w:sz w:val="20"/>
          <w:szCs w:val="20"/>
        </w:rPr>
        <w:t xml:space="preserve"> and maintenance schedules</w:t>
      </w:r>
      <w:r w:rsidR="00F647C2">
        <w:rPr>
          <w:rFonts w:ascii="Arial" w:hAnsi="Arial" w:cs="Arial"/>
          <w:sz w:val="20"/>
          <w:szCs w:val="20"/>
        </w:rPr>
        <w:t xml:space="preserve"> </w:t>
      </w:r>
      <w:r w:rsidR="006403E1">
        <w:rPr>
          <w:rFonts w:ascii="Arial" w:hAnsi="Arial" w:cs="Arial"/>
          <w:sz w:val="20"/>
          <w:szCs w:val="20"/>
        </w:rPr>
        <w:t>as required</w:t>
      </w:r>
    </w:p>
    <w:p w14:paraId="284B274D" w14:textId="77777777" w:rsidR="00F647C2" w:rsidRDefault="00F647C2" w:rsidP="00521118">
      <w:pPr>
        <w:pStyle w:val="ListParagraph"/>
        <w:tabs>
          <w:tab w:val="left" w:pos="1180"/>
          <w:tab w:val="left" w:pos="1181"/>
        </w:tabs>
        <w:spacing w:line="278" w:lineRule="auto"/>
        <w:ind w:left="1180" w:right="1020"/>
        <w:rPr>
          <w:rFonts w:ascii="Arial" w:hAnsi="Arial" w:cs="Arial"/>
          <w:sz w:val="20"/>
          <w:szCs w:val="20"/>
        </w:rPr>
      </w:pPr>
    </w:p>
    <w:p w14:paraId="662F8645" w14:textId="0B42BE41" w:rsidR="00F647C2" w:rsidRDefault="00F647C2" w:rsidP="00F647C2">
      <w:pPr>
        <w:pStyle w:val="ListParagraph"/>
        <w:numPr>
          <w:ilvl w:val="2"/>
          <w:numId w:val="1"/>
        </w:numPr>
        <w:tabs>
          <w:tab w:val="left" w:pos="1180"/>
          <w:tab w:val="left" w:pos="1181"/>
        </w:tabs>
        <w:spacing w:line="278" w:lineRule="auto"/>
        <w:ind w:right="1020"/>
        <w:rPr>
          <w:rFonts w:ascii="Arial" w:hAnsi="Arial" w:cs="Arial"/>
          <w:sz w:val="20"/>
          <w:szCs w:val="20"/>
        </w:rPr>
      </w:pPr>
      <w:r>
        <w:rPr>
          <w:rFonts w:ascii="Arial" w:hAnsi="Arial" w:cs="Arial"/>
          <w:sz w:val="20"/>
          <w:szCs w:val="20"/>
        </w:rPr>
        <w:t xml:space="preserve">Ensure the grounds and landscaping appearance on all </w:t>
      </w:r>
      <w:r w:rsidR="00271818">
        <w:rPr>
          <w:rFonts w:ascii="Arial" w:hAnsi="Arial" w:cs="Arial"/>
          <w:sz w:val="20"/>
          <w:szCs w:val="20"/>
        </w:rPr>
        <w:t>c</w:t>
      </w:r>
      <w:r>
        <w:rPr>
          <w:rFonts w:ascii="Arial" w:hAnsi="Arial" w:cs="Arial"/>
          <w:sz w:val="20"/>
          <w:szCs w:val="20"/>
        </w:rPr>
        <w:t xml:space="preserve">ampuses </w:t>
      </w:r>
      <w:r w:rsidRPr="00990B52">
        <w:rPr>
          <w:rFonts w:ascii="Arial" w:hAnsi="Arial" w:cs="Arial"/>
          <w:sz w:val="20"/>
          <w:szCs w:val="20"/>
        </w:rPr>
        <w:t>is consistent with the Universit</w:t>
      </w:r>
      <w:r>
        <w:rPr>
          <w:rFonts w:ascii="Arial" w:hAnsi="Arial" w:cs="Arial"/>
          <w:sz w:val="20"/>
          <w:szCs w:val="20"/>
        </w:rPr>
        <w:t>y’</w:t>
      </w:r>
      <w:r w:rsidRPr="00990B52">
        <w:rPr>
          <w:rFonts w:ascii="Arial" w:hAnsi="Arial" w:cs="Arial"/>
          <w:sz w:val="20"/>
          <w:szCs w:val="20"/>
        </w:rPr>
        <w:t xml:space="preserve">s existing </w:t>
      </w:r>
      <w:r w:rsidR="0074504D">
        <w:rPr>
          <w:rFonts w:ascii="Arial" w:hAnsi="Arial" w:cs="Arial"/>
          <w:sz w:val="20"/>
          <w:szCs w:val="20"/>
        </w:rPr>
        <w:t>biodiversity</w:t>
      </w:r>
      <w:r w:rsidR="009A4F7A">
        <w:rPr>
          <w:rFonts w:ascii="Arial" w:hAnsi="Arial" w:cs="Arial"/>
          <w:sz w:val="20"/>
          <w:szCs w:val="20"/>
        </w:rPr>
        <w:t>/landscape</w:t>
      </w:r>
      <w:r>
        <w:rPr>
          <w:rFonts w:ascii="Arial" w:hAnsi="Arial" w:cs="Arial"/>
          <w:sz w:val="20"/>
          <w:szCs w:val="20"/>
        </w:rPr>
        <w:t xml:space="preserve"> </w:t>
      </w:r>
      <w:r w:rsidRPr="00990B52">
        <w:rPr>
          <w:rFonts w:ascii="Arial" w:hAnsi="Arial" w:cs="Arial"/>
          <w:sz w:val="20"/>
          <w:szCs w:val="20"/>
        </w:rPr>
        <w:t xml:space="preserve">plans, </w:t>
      </w:r>
      <w:r w:rsidRPr="00F647C2">
        <w:rPr>
          <w:rFonts w:ascii="Arial" w:hAnsi="Arial" w:cs="Arial"/>
          <w:sz w:val="20"/>
          <w:szCs w:val="20"/>
        </w:rPr>
        <w:t xml:space="preserve">Design Guidelines &amp; Procedures, </w:t>
      </w:r>
      <w:r>
        <w:rPr>
          <w:rFonts w:ascii="Arial" w:hAnsi="Arial" w:cs="Arial"/>
          <w:sz w:val="20"/>
          <w:szCs w:val="20"/>
        </w:rPr>
        <w:t>P</w:t>
      </w:r>
      <w:r w:rsidRPr="00990B52">
        <w:rPr>
          <w:rFonts w:ascii="Arial" w:hAnsi="Arial" w:cs="Arial"/>
          <w:sz w:val="20"/>
          <w:szCs w:val="20"/>
        </w:rPr>
        <w:t>olic</w:t>
      </w:r>
      <w:r>
        <w:rPr>
          <w:rFonts w:ascii="Arial" w:hAnsi="Arial" w:cs="Arial"/>
          <w:sz w:val="20"/>
          <w:szCs w:val="20"/>
        </w:rPr>
        <w:t xml:space="preserve">ies, and maintenance schedules. </w:t>
      </w:r>
    </w:p>
    <w:p w14:paraId="6BEAD2A4" w14:textId="77777777" w:rsidR="00C577CA" w:rsidRPr="00C577CA" w:rsidRDefault="00C577CA" w:rsidP="00C577CA">
      <w:pPr>
        <w:pStyle w:val="ListParagraph"/>
        <w:rPr>
          <w:rFonts w:ascii="Arial" w:hAnsi="Arial" w:cs="Arial"/>
          <w:sz w:val="20"/>
          <w:szCs w:val="20"/>
        </w:rPr>
      </w:pPr>
    </w:p>
    <w:p w14:paraId="477B9AB4" w14:textId="1F299C67" w:rsidR="00C577CA" w:rsidRDefault="000C332A" w:rsidP="00F647C2">
      <w:pPr>
        <w:pStyle w:val="ListParagraph"/>
        <w:numPr>
          <w:ilvl w:val="2"/>
          <w:numId w:val="1"/>
        </w:numPr>
        <w:tabs>
          <w:tab w:val="left" w:pos="1180"/>
          <w:tab w:val="left" w:pos="1181"/>
        </w:tabs>
        <w:spacing w:line="278" w:lineRule="auto"/>
        <w:ind w:right="1020"/>
        <w:rPr>
          <w:rFonts w:ascii="Arial" w:hAnsi="Arial" w:cs="Arial"/>
          <w:sz w:val="20"/>
          <w:szCs w:val="20"/>
        </w:rPr>
      </w:pPr>
      <w:r>
        <w:rPr>
          <w:rFonts w:ascii="Arial" w:hAnsi="Arial" w:cs="Arial"/>
          <w:sz w:val="20"/>
          <w:szCs w:val="20"/>
        </w:rPr>
        <w:t>Manage</w:t>
      </w:r>
      <w:r w:rsidR="00C577CA">
        <w:rPr>
          <w:rFonts w:ascii="Arial" w:hAnsi="Arial" w:cs="Arial"/>
          <w:sz w:val="20"/>
          <w:szCs w:val="20"/>
        </w:rPr>
        <w:t xml:space="preserve"> </w:t>
      </w:r>
      <w:r w:rsidR="009A18D6">
        <w:rPr>
          <w:rFonts w:ascii="Arial" w:hAnsi="Arial" w:cs="Arial"/>
          <w:sz w:val="20"/>
          <w:szCs w:val="20"/>
        </w:rPr>
        <w:t>la</w:t>
      </w:r>
      <w:r w:rsidR="003116A5">
        <w:rPr>
          <w:rFonts w:ascii="Arial" w:hAnsi="Arial" w:cs="Arial"/>
          <w:sz w:val="20"/>
          <w:szCs w:val="20"/>
        </w:rPr>
        <w:t>ndscape team and contractors to deliver</w:t>
      </w:r>
      <w:r w:rsidR="0077247A">
        <w:rPr>
          <w:rFonts w:ascii="Arial" w:hAnsi="Arial" w:cs="Arial"/>
          <w:sz w:val="20"/>
          <w:szCs w:val="20"/>
        </w:rPr>
        <w:t xml:space="preserve"> the</w:t>
      </w:r>
      <w:r w:rsidR="0077247A" w:rsidRPr="00990B52">
        <w:rPr>
          <w:rFonts w:ascii="Arial" w:hAnsi="Arial" w:cs="Arial"/>
          <w:sz w:val="20"/>
          <w:szCs w:val="20"/>
        </w:rPr>
        <w:t xml:space="preserve"> Landscape </w:t>
      </w:r>
      <w:r w:rsidR="0077247A">
        <w:rPr>
          <w:rFonts w:ascii="Arial" w:hAnsi="Arial" w:cs="Arial"/>
          <w:sz w:val="20"/>
          <w:szCs w:val="20"/>
        </w:rPr>
        <w:t>/ Biodiversity Plans outputs</w:t>
      </w:r>
      <w:r w:rsidR="00883827">
        <w:rPr>
          <w:rFonts w:ascii="Arial" w:hAnsi="Arial" w:cs="Arial"/>
          <w:sz w:val="20"/>
          <w:szCs w:val="20"/>
        </w:rPr>
        <w:t xml:space="preserve"> and </w:t>
      </w:r>
      <w:r w:rsidR="00FE0084">
        <w:rPr>
          <w:rFonts w:ascii="Arial" w:hAnsi="Arial" w:cs="Arial"/>
          <w:sz w:val="20"/>
          <w:szCs w:val="20"/>
        </w:rPr>
        <w:t>ensure effective mitigation of bush fire</w:t>
      </w:r>
      <w:r w:rsidR="00C76AC7">
        <w:rPr>
          <w:rFonts w:ascii="Arial" w:hAnsi="Arial" w:cs="Arial"/>
          <w:sz w:val="20"/>
          <w:szCs w:val="20"/>
        </w:rPr>
        <w:t xml:space="preserve">s </w:t>
      </w:r>
      <w:r w:rsidR="00FE0084">
        <w:rPr>
          <w:rFonts w:ascii="Arial" w:hAnsi="Arial" w:cs="Arial"/>
          <w:sz w:val="20"/>
          <w:szCs w:val="20"/>
        </w:rPr>
        <w:t xml:space="preserve">through timely </w:t>
      </w:r>
      <w:r w:rsidR="00384005">
        <w:rPr>
          <w:rFonts w:ascii="Arial" w:hAnsi="Arial" w:cs="Arial"/>
          <w:sz w:val="20"/>
          <w:szCs w:val="20"/>
        </w:rPr>
        <w:t>planning of Hazard reduction burns</w:t>
      </w:r>
      <w:r w:rsidR="00C76AC7">
        <w:rPr>
          <w:rFonts w:ascii="Arial" w:hAnsi="Arial" w:cs="Arial"/>
          <w:sz w:val="20"/>
          <w:szCs w:val="20"/>
        </w:rPr>
        <w:t xml:space="preserve"> and damage to personnel and property through effective tree audits and </w:t>
      </w:r>
      <w:r w:rsidR="00EB6854">
        <w:rPr>
          <w:rFonts w:ascii="Arial" w:hAnsi="Arial" w:cs="Arial"/>
          <w:sz w:val="20"/>
          <w:szCs w:val="20"/>
        </w:rPr>
        <w:t>loping/pruning programs.</w:t>
      </w:r>
    </w:p>
    <w:p w14:paraId="483EE1FA" w14:textId="77777777" w:rsidR="00F647C2" w:rsidRPr="0019550E" w:rsidRDefault="00F647C2" w:rsidP="00521118">
      <w:pPr>
        <w:pStyle w:val="ListParagraph"/>
        <w:tabs>
          <w:tab w:val="left" w:pos="1180"/>
          <w:tab w:val="left" w:pos="1181"/>
        </w:tabs>
        <w:spacing w:line="278" w:lineRule="auto"/>
        <w:ind w:left="1180" w:right="1020"/>
        <w:rPr>
          <w:rFonts w:ascii="Arial" w:hAnsi="Arial" w:cs="Arial"/>
          <w:sz w:val="20"/>
          <w:szCs w:val="20"/>
        </w:rPr>
      </w:pPr>
    </w:p>
    <w:p w14:paraId="2F7016A7" w14:textId="5A30500E" w:rsidR="00F647C2" w:rsidRDefault="00F647C2" w:rsidP="00F647C2">
      <w:pPr>
        <w:pStyle w:val="ListParagraph"/>
        <w:numPr>
          <w:ilvl w:val="2"/>
          <w:numId w:val="1"/>
        </w:numPr>
        <w:tabs>
          <w:tab w:val="left" w:pos="1180"/>
          <w:tab w:val="left" w:pos="1181"/>
        </w:tabs>
        <w:spacing w:line="278" w:lineRule="auto"/>
        <w:ind w:right="1020"/>
        <w:rPr>
          <w:rFonts w:ascii="Arial" w:hAnsi="Arial" w:cs="Arial"/>
          <w:sz w:val="20"/>
          <w:szCs w:val="20"/>
        </w:rPr>
      </w:pPr>
      <w:r w:rsidRPr="008038A3">
        <w:rPr>
          <w:rFonts w:ascii="Arial" w:hAnsi="Arial" w:cs="Arial"/>
          <w:sz w:val="20"/>
          <w:szCs w:val="20"/>
        </w:rPr>
        <w:t xml:space="preserve">Review and monitor the </w:t>
      </w:r>
      <w:r w:rsidR="00271818" w:rsidRPr="00271818">
        <w:rPr>
          <w:rFonts w:ascii="Arial" w:hAnsi="Arial" w:cs="Arial"/>
          <w:sz w:val="20"/>
          <w:szCs w:val="20"/>
        </w:rPr>
        <w:t>relevant</w:t>
      </w:r>
      <w:r w:rsidRPr="008038A3">
        <w:rPr>
          <w:rFonts w:ascii="Arial" w:hAnsi="Arial" w:cs="Arial"/>
          <w:sz w:val="20"/>
          <w:szCs w:val="20"/>
        </w:rPr>
        <w:t xml:space="preserve"> Fire Management Plans in conjunction with </w:t>
      </w:r>
      <w:r w:rsidR="00016728">
        <w:rPr>
          <w:rFonts w:ascii="Arial" w:hAnsi="Arial" w:cs="Arial"/>
          <w:sz w:val="20"/>
          <w:szCs w:val="20"/>
        </w:rPr>
        <w:t>Campus Facilities Manager</w:t>
      </w:r>
      <w:r w:rsidR="00271818">
        <w:rPr>
          <w:rFonts w:ascii="Arial" w:hAnsi="Arial" w:cs="Arial"/>
          <w:sz w:val="20"/>
          <w:szCs w:val="20"/>
        </w:rPr>
        <w:t xml:space="preserve"> and relevant </w:t>
      </w:r>
      <w:r w:rsidRPr="008038A3">
        <w:rPr>
          <w:rFonts w:ascii="Arial" w:hAnsi="Arial" w:cs="Arial"/>
          <w:sz w:val="20"/>
          <w:szCs w:val="20"/>
        </w:rPr>
        <w:t xml:space="preserve">City Council and coordinate management </w:t>
      </w:r>
      <w:r w:rsidR="00273B32">
        <w:rPr>
          <w:rFonts w:ascii="Arial" w:hAnsi="Arial" w:cs="Arial"/>
          <w:sz w:val="20"/>
          <w:szCs w:val="20"/>
        </w:rPr>
        <w:t xml:space="preserve">and implementation </w:t>
      </w:r>
      <w:r w:rsidRPr="008038A3">
        <w:rPr>
          <w:rFonts w:ascii="Arial" w:hAnsi="Arial" w:cs="Arial"/>
          <w:sz w:val="20"/>
          <w:szCs w:val="20"/>
        </w:rPr>
        <w:t>of the plans</w:t>
      </w:r>
      <w:r w:rsidR="00273B32">
        <w:rPr>
          <w:rFonts w:ascii="Arial" w:hAnsi="Arial" w:cs="Arial"/>
          <w:sz w:val="20"/>
          <w:szCs w:val="20"/>
        </w:rPr>
        <w:t xml:space="preserve"> with the Council</w:t>
      </w:r>
      <w:r w:rsidR="00532D6B">
        <w:rPr>
          <w:rFonts w:ascii="Arial" w:hAnsi="Arial" w:cs="Arial"/>
          <w:sz w:val="20"/>
          <w:szCs w:val="20"/>
        </w:rPr>
        <w:t xml:space="preserve"> and </w:t>
      </w:r>
      <w:r w:rsidR="00223A03">
        <w:rPr>
          <w:rFonts w:ascii="Arial" w:hAnsi="Arial" w:cs="Arial"/>
          <w:sz w:val="20"/>
          <w:szCs w:val="20"/>
        </w:rPr>
        <w:t>Rural Fire Brigade</w:t>
      </w:r>
      <w:r w:rsidR="00271818">
        <w:rPr>
          <w:rFonts w:ascii="Arial" w:hAnsi="Arial" w:cs="Arial"/>
          <w:sz w:val="20"/>
          <w:szCs w:val="20"/>
        </w:rPr>
        <w:t>.</w:t>
      </w:r>
      <w:r>
        <w:rPr>
          <w:rFonts w:ascii="Arial" w:hAnsi="Arial" w:cs="Arial"/>
          <w:sz w:val="20"/>
          <w:szCs w:val="20"/>
        </w:rPr>
        <w:tab/>
      </w:r>
    </w:p>
    <w:p w14:paraId="7A21CE8B" w14:textId="77777777" w:rsidR="00F647C2" w:rsidRPr="00990B52" w:rsidRDefault="00F647C2" w:rsidP="00521118">
      <w:pPr>
        <w:pStyle w:val="ListParagraph"/>
        <w:tabs>
          <w:tab w:val="left" w:pos="1180"/>
          <w:tab w:val="left" w:pos="1181"/>
        </w:tabs>
        <w:spacing w:line="278" w:lineRule="auto"/>
        <w:ind w:left="1180" w:right="1020"/>
        <w:rPr>
          <w:rFonts w:ascii="Arial" w:hAnsi="Arial" w:cs="Arial"/>
          <w:sz w:val="20"/>
          <w:szCs w:val="20"/>
        </w:rPr>
      </w:pPr>
    </w:p>
    <w:p w14:paraId="7DFDAE71" w14:textId="77777777" w:rsidR="00F647C2" w:rsidRDefault="00F647C2" w:rsidP="00F647C2">
      <w:pPr>
        <w:pStyle w:val="ListParagraph"/>
        <w:numPr>
          <w:ilvl w:val="2"/>
          <w:numId w:val="1"/>
        </w:numPr>
        <w:tabs>
          <w:tab w:val="left" w:pos="1180"/>
          <w:tab w:val="left" w:pos="1181"/>
        </w:tabs>
        <w:spacing w:line="278" w:lineRule="auto"/>
        <w:ind w:right="1020"/>
        <w:rPr>
          <w:rFonts w:ascii="Arial" w:hAnsi="Arial" w:cs="Arial"/>
          <w:sz w:val="20"/>
          <w:szCs w:val="20"/>
        </w:rPr>
      </w:pPr>
      <w:r w:rsidRPr="00990B52">
        <w:rPr>
          <w:rFonts w:ascii="Arial" w:hAnsi="Arial" w:cs="Arial"/>
          <w:sz w:val="20"/>
          <w:szCs w:val="20"/>
        </w:rPr>
        <w:lastRenderedPageBreak/>
        <w:t>Manage all activities involving landscape maintenance services, including the coordination of all materials, people, equipment and subcontractors r</w:t>
      </w:r>
      <w:r>
        <w:rPr>
          <w:rFonts w:ascii="Arial" w:hAnsi="Arial" w:cs="Arial"/>
          <w:sz w:val="20"/>
          <w:szCs w:val="20"/>
        </w:rPr>
        <w:t xml:space="preserve">equired to produce a quality </w:t>
      </w:r>
      <w:proofErr w:type="gramStart"/>
      <w:r>
        <w:rPr>
          <w:rFonts w:ascii="Arial" w:hAnsi="Arial" w:cs="Arial"/>
          <w:sz w:val="20"/>
          <w:szCs w:val="20"/>
        </w:rPr>
        <w:t>end product</w:t>
      </w:r>
      <w:proofErr w:type="gramEnd"/>
      <w:r>
        <w:rPr>
          <w:rFonts w:ascii="Arial" w:hAnsi="Arial" w:cs="Arial"/>
          <w:sz w:val="20"/>
          <w:szCs w:val="20"/>
        </w:rPr>
        <w:t>.</w:t>
      </w:r>
    </w:p>
    <w:p w14:paraId="081A2050" w14:textId="77777777" w:rsidR="00F647C2" w:rsidRPr="00990B52" w:rsidRDefault="00F647C2" w:rsidP="00521118">
      <w:pPr>
        <w:pStyle w:val="ListParagraph"/>
        <w:tabs>
          <w:tab w:val="left" w:pos="1180"/>
          <w:tab w:val="left" w:pos="1181"/>
        </w:tabs>
        <w:spacing w:line="278" w:lineRule="auto"/>
        <w:ind w:left="1180" w:right="1020"/>
        <w:rPr>
          <w:rFonts w:ascii="Arial" w:hAnsi="Arial" w:cs="Arial"/>
          <w:sz w:val="20"/>
          <w:szCs w:val="20"/>
        </w:rPr>
      </w:pPr>
    </w:p>
    <w:p w14:paraId="6D5648E5" w14:textId="3C7C878E" w:rsidR="00F647C2" w:rsidRPr="00924578" w:rsidRDefault="00F647C2" w:rsidP="00F647C2">
      <w:pPr>
        <w:pStyle w:val="ListParagraph"/>
        <w:numPr>
          <w:ilvl w:val="2"/>
          <w:numId w:val="1"/>
        </w:numPr>
        <w:tabs>
          <w:tab w:val="left" w:pos="1180"/>
          <w:tab w:val="left" w:pos="1181"/>
        </w:tabs>
        <w:spacing w:line="278" w:lineRule="auto"/>
        <w:ind w:right="1020"/>
        <w:rPr>
          <w:rFonts w:ascii="Arial" w:hAnsi="Arial" w:cs="Arial"/>
          <w:sz w:val="20"/>
          <w:szCs w:val="20"/>
        </w:rPr>
      </w:pPr>
      <w:r>
        <w:rPr>
          <w:rFonts w:ascii="Arial" w:hAnsi="Arial" w:cs="Arial"/>
          <w:sz w:val="20"/>
          <w:szCs w:val="20"/>
        </w:rPr>
        <w:t>Monitor and s</w:t>
      </w:r>
      <w:r w:rsidRPr="00924578">
        <w:rPr>
          <w:rFonts w:ascii="Arial" w:hAnsi="Arial" w:cs="Arial"/>
          <w:sz w:val="20"/>
          <w:szCs w:val="20"/>
        </w:rPr>
        <w:t>chedule landscaping maintenance activities that are efficient</w:t>
      </w:r>
      <w:r>
        <w:rPr>
          <w:rFonts w:ascii="Arial" w:hAnsi="Arial" w:cs="Arial"/>
          <w:sz w:val="20"/>
          <w:szCs w:val="20"/>
        </w:rPr>
        <w:t xml:space="preserve">, cost effective and that </w:t>
      </w:r>
      <w:r w:rsidRPr="00924578">
        <w:rPr>
          <w:rFonts w:ascii="Arial" w:hAnsi="Arial" w:cs="Arial"/>
          <w:sz w:val="20"/>
          <w:szCs w:val="20"/>
        </w:rPr>
        <w:t xml:space="preserve">deliver positive outcomes </w:t>
      </w:r>
      <w:r>
        <w:rPr>
          <w:rFonts w:ascii="Arial" w:hAnsi="Arial" w:cs="Arial"/>
          <w:sz w:val="20"/>
          <w:szCs w:val="20"/>
        </w:rPr>
        <w:t>of the Landscape Management</w:t>
      </w:r>
      <w:r w:rsidR="00270399">
        <w:rPr>
          <w:rFonts w:ascii="Arial" w:hAnsi="Arial" w:cs="Arial"/>
          <w:sz w:val="20"/>
          <w:szCs w:val="20"/>
        </w:rPr>
        <w:t xml:space="preserve"> and Biodiversity</w:t>
      </w:r>
      <w:r>
        <w:rPr>
          <w:rFonts w:ascii="Arial" w:hAnsi="Arial" w:cs="Arial"/>
          <w:sz w:val="20"/>
          <w:szCs w:val="20"/>
        </w:rPr>
        <w:t xml:space="preserve"> Plans</w:t>
      </w:r>
      <w:r w:rsidRPr="00924578">
        <w:rPr>
          <w:rFonts w:ascii="Arial" w:hAnsi="Arial" w:cs="Arial"/>
          <w:sz w:val="20"/>
          <w:szCs w:val="20"/>
        </w:rPr>
        <w:t>.</w:t>
      </w:r>
    </w:p>
    <w:p w14:paraId="22375CFF" w14:textId="77777777" w:rsidR="00F647C2" w:rsidRPr="0019550E" w:rsidRDefault="00F647C2" w:rsidP="00F647C2">
      <w:pPr>
        <w:shd w:val="clear" w:color="auto" w:fill="FFFFFF"/>
        <w:spacing w:line="255" w:lineRule="atLeast"/>
        <w:textAlignment w:val="baseline"/>
        <w:rPr>
          <w:rFonts w:ascii="Arial" w:hAnsi="Arial" w:cs="Arial"/>
          <w:color w:val="333333"/>
          <w:sz w:val="20"/>
          <w:szCs w:val="20"/>
          <w:lang w:eastAsia="en-US"/>
        </w:rPr>
      </w:pPr>
      <w:r w:rsidRPr="00990B52">
        <w:rPr>
          <w:rFonts w:ascii="Arial" w:hAnsi="Arial" w:cs="Arial"/>
          <w:b/>
          <w:bCs/>
          <w:i/>
          <w:iCs/>
          <w:color w:val="333333"/>
          <w:sz w:val="20"/>
          <w:szCs w:val="20"/>
          <w:bdr w:val="none" w:sz="0" w:space="0" w:color="auto" w:frame="1"/>
          <w:lang w:eastAsia="en-US"/>
        </w:rPr>
        <w:t>  </w:t>
      </w:r>
      <w:r w:rsidRPr="00DE6698">
        <w:rPr>
          <w:rFonts w:ascii="Arial" w:hAnsi="Arial" w:cs="Arial"/>
          <w:b/>
          <w:bCs/>
          <w:i/>
          <w:iCs/>
          <w:color w:val="333333"/>
          <w:sz w:val="20"/>
          <w:szCs w:val="20"/>
          <w:bdr w:val="none" w:sz="0" w:space="0" w:color="auto" w:frame="1"/>
          <w:lang w:eastAsia="en-US"/>
        </w:rPr>
        <w:t>                                                                              </w:t>
      </w:r>
    </w:p>
    <w:p w14:paraId="28B9EFA9" w14:textId="040C9668" w:rsidR="00EA470D" w:rsidRPr="003C6CC3" w:rsidRDefault="00F647C2" w:rsidP="00521118">
      <w:pPr>
        <w:pStyle w:val="ListParagraph"/>
        <w:numPr>
          <w:ilvl w:val="2"/>
          <w:numId w:val="1"/>
        </w:numPr>
        <w:tabs>
          <w:tab w:val="left" w:pos="1180"/>
          <w:tab w:val="left" w:pos="1181"/>
        </w:tabs>
        <w:spacing w:line="278" w:lineRule="auto"/>
        <w:ind w:right="1020"/>
        <w:rPr>
          <w:rFonts w:ascii="Arial" w:hAnsi="Arial" w:cs="Arial"/>
          <w:sz w:val="20"/>
        </w:rPr>
      </w:pPr>
      <w:r>
        <w:rPr>
          <w:rFonts w:ascii="Arial" w:hAnsi="Arial" w:cs="Arial"/>
          <w:sz w:val="20"/>
          <w:szCs w:val="20"/>
        </w:rPr>
        <w:t xml:space="preserve">Assist with Annual </w:t>
      </w:r>
      <w:r w:rsidRPr="00DE6698">
        <w:rPr>
          <w:rFonts w:ascii="Arial" w:hAnsi="Arial" w:cs="Arial"/>
          <w:sz w:val="20"/>
          <w:szCs w:val="20"/>
        </w:rPr>
        <w:t>budg</w:t>
      </w:r>
      <w:r>
        <w:rPr>
          <w:rFonts w:ascii="Arial" w:hAnsi="Arial" w:cs="Arial"/>
          <w:sz w:val="20"/>
          <w:szCs w:val="20"/>
        </w:rPr>
        <w:t>et preparation and cost control of Landscaping budget.</w:t>
      </w:r>
      <w:r w:rsidRPr="00DE6698">
        <w:rPr>
          <w:rFonts w:ascii="Arial" w:hAnsi="Arial" w:cs="Arial"/>
          <w:sz w:val="20"/>
          <w:szCs w:val="20"/>
        </w:rPr>
        <w:tab/>
      </w:r>
    </w:p>
    <w:p w14:paraId="08B0ADB7" w14:textId="77777777" w:rsidR="003C6CC3" w:rsidRPr="003C6CC3" w:rsidRDefault="003C6CC3" w:rsidP="003C6CC3">
      <w:pPr>
        <w:pStyle w:val="ListParagraph"/>
        <w:rPr>
          <w:rFonts w:ascii="Arial" w:hAnsi="Arial" w:cs="Arial"/>
          <w:sz w:val="20"/>
        </w:rPr>
      </w:pPr>
    </w:p>
    <w:p w14:paraId="71F2BFB0" w14:textId="0D77F8B4" w:rsidR="003C6CC3" w:rsidRPr="00521118" w:rsidRDefault="00006ED2" w:rsidP="00521118">
      <w:pPr>
        <w:pStyle w:val="ListParagraph"/>
        <w:numPr>
          <w:ilvl w:val="2"/>
          <w:numId w:val="1"/>
        </w:numPr>
        <w:tabs>
          <w:tab w:val="left" w:pos="1180"/>
          <w:tab w:val="left" w:pos="1181"/>
        </w:tabs>
        <w:spacing w:line="278" w:lineRule="auto"/>
        <w:ind w:right="1020"/>
        <w:rPr>
          <w:rFonts w:ascii="Arial" w:hAnsi="Arial" w:cs="Arial"/>
          <w:sz w:val="20"/>
        </w:rPr>
      </w:pPr>
      <w:r>
        <w:rPr>
          <w:rFonts w:ascii="Arial" w:hAnsi="Arial" w:cs="Arial"/>
          <w:sz w:val="20"/>
        </w:rPr>
        <w:t>In conjunction with the Campus Facilities Manager</w:t>
      </w:r>
      <w:r w:rsidR="009F14AE">
        <w:rPr>
          <w:rFonts w:ascii="Arial" w:hAnsi="Arial" w:cs="Arial"/>
          <w:sz w:val="20"/>
        </w:rPr>
        <w:t>/Project Managers</w:t>
      </w:r>
      <w:r>
        <w:rPr>
          <w:rFonts w:ascii="Arial" w:hAnsi="Arial" w:cs="Arial"/>
          <w:sz w:val="20"/>
        </w:rPr>
        <w:t xml:space="preserve"> liaise with the Council and prepare </w:t>
      </w:r>
      <w:r w:rsidR="009F14AE">
        <w:rPr>
          <w:rFonts w:ascii="Arial" w:hAnsi="Arial" w:cs="Arial"/>
          <w:sz w:val="20"/>
        </w:rPr>
        <w:t xml:space="preserve">Vegetation Clearing permits and </w:t>
      </w:r>
      <w:r w:rsidR="00F77E25">
        <w:rPr>
          <w:rFonts w:ascii="Arial" w:hAnsi="Arial" w:cs="Arial"/>
          <w:sz w:val="20"/>
        </w:rPr>
        <w:t>undertake reporting of same as required</w:t>
      </w:r>
      <w:r w:rsidR="00C9285C">
        <w:rPr>
          <w:rFonts w:ascii="Arial" w:hAnsi="Arial" w:cs="Arial"/>
          <w:sz w:val="20"/>
        </w:rPr>
        <w:t>.</w:t>
      </w:r>
    </w:p>
    <w:p w14:paraId="6BD8BEF7" w14:textId="77777777" w:rsidR="00EA470D" w:rsidRPr="00EA470D" w:rsidRDefault="00EA470D" w:rsidP="00EA470D">
      <w:pPr>
        <w:tabs>
          <w:tab w:val="left" w:pos="1180"/>
          <w:tab w:val="left" w:pos="1181"/>
        </w:tabs>
        <w:spacing w:line="278" w:lineRule="auto"/>
        <w:ind w:right="1020"/>
        <w:rPr>
          <w:rFonts w:ascii="Arial" w:hAnsi="Arial" w:cs="Arial"/>
          <w:sz w:val="20"/>
        </w:rPr>
      </w:pPr>
    </w:p>
    <w:p w14:paraId="5C85E477" w14:textId="407168E5" w:rsidR="00EA470D" w:rsidRPr="00EA470D" w:rsidRDefault="00EA470D" w:rsidP="00EA470D">
      <w:pPr>
        <w:pStyle w:val="ListParagraph"/>
        <w:numPr>
          <w:ilvl w:val="2"/>
          <w:numId w:val="1"/>
        </w:numPr>
        <w:tabs>
          <w:tab w:val="left" w:pos="1180"/>
          <w:tab w:val="left" w:pos="1181"/>
        </w:tabs>
        <w:spacing w:line="278" w:lineRule="auto"/>
        <w:ind w:right="1020"/>
        <w:rPr>
          <w:rFonts w:ascii="Arial" w:hAnsi="Arial" w:cs="Arial"/>
          <w:sz w:val="20"/>
        </w:rPr>
      </w:pPr>
      <w:r w:rsidRPr="004078DD">
        <w:rPr>
          <w:rFonts w:ascii="Arial" w:hAnsi="Arial" w:cs="Arial"/>
          <w:sz w:val="20"/>
        </w:rPr>
        <w:t xml:space="preserve">Lead and promote compliance with relevant legislation and University policies and procedures, including equity and health &amp; safety and exhibit good practice in relation to same. </w:t>
      </w:r>
    </w:p>
    <w:p w14:paraId="179A99DA" w14:textId="77777777" w:rsidR="00EA470D" w:rsidRPr="00C138CC" w:rsidRDefault="00EA470D" w:rsidP="00EA470D">
      <w:pPr>
        <w:pStyle w:val="ListParagraph"/>
        <w:numPr>
          <w:ilvl w:val="2"/>
          <w:numId w:val="1"/>
        </w:numPr>
        <w:tabs>
          <w:tab w:val="left" w:pos="1180"/>
          <w:tab w:val="left" w:pos="1181"/>
        </w:tabs>
        <w:spacing w:before="117" w:line="276" w:lineRule="auto"/>
        <w:ind w:right="1024"/>
        <w:rPr>
          <w:rFonts w:ascii="Arial" w:hAnsi="Arial" w:cs="Arial"/>
          <w:sz w:val="20"/>
        </w:rPr>
      </w:pPr>
      <w:r w:rsidRPr="00C138CC">
        <w:rPr>
          <w:rFonts w:ascii="Arial" w:hAnsi="Arial" w:cs="Arial"/>
          <w:sz w:val="20"/>
        </w:rPr>
        <w:t xml:space="preserve">Be a leading example of the principles and values embodied in the University’s Code of Conduct, and behave, act and </w:t>
      </w:r>
      <w:proofErr w:type="gramStart"/>
      <w:r w:rsidRPr="00C138CC">
        <w:rPr>
          <w:rFonts w:ascii="Arial" w:hAnsi="Arial" w:cs="Arial"/>
          <w:sz w:val="20"/>
        </w:rPr>
        <w:t>communicate at all times</w:t>
      </w:r>
      <w:proofErr w:type="gramEnd"/>
      <w:r w:rsidRPr="00C138CC">
        <w:rPr>
          <w:rFonts w:ascii="Arial" w:hAnsi="Arial" w:cs="Arial"/>
          <w:sz w:val="20"/>
        </w:rPr>
        <w:t xml:space="preserve"> to reflect fairness, ethics and professionalism.</w:t>
      </w:r>
      <w:bookmarkStart w:id="2" w:name="3.1_Criteria"/>
      <w:bookmarkEnd w:id="2"/>
    </w:p>
    <w:p w14:paraId="210CF3E6" w14:textId="77777777" w:rsidR="00EA470D" w:rsidRPr="00C138CC" w:rsidRDefault="00EA470D" w:rsidP="00EA470D">
      <w:pPr>
        <w:pStyle w:val="Heading2"/>
        <w:tabs>
          <w:tab w:val="left" w:pos="862"/>
        </w:tabs>
        <w:ind w:left="142" w:firstLine="0"/>
        <w:rPr>
          <w:rFonts w:ascii="Arial" w:hAnsi="Arial" w:cs="Arial"/>
          <w:color w:val="E20917"/>
        </w:rPr>
      </w:pPr>
      <w:bookmarkStart w:id="3" w:name="On_the_recommendation_of_the_Vice_Chance"/>
      <w:bookmarkEnd w:id="3"/>
      <w:r w:rsidRPr="00C138CC">
        <w:rPr>
          <w:rFonts w:ascii="Arial" w:hAnsi="Arial" w:cs="Arial"/>
          <w:color w:val="E20917"/>
        </w:rPr>
        <w:t>4.0</w:t>
      </w:r>
      <w:r w:rsidRPr="00C138CC">
        <w:rPr>
          <w:rFonts w:ascii="Arial" w:hAnsi="Arial" w:cs="Arial"/>
          <w:color w:val="E20917"/>
        </w:rPr>
        <w:tab/>
        <w:t>Key Capabilities</w:t>
      </w:r>
    </w:p>
    <w:p w14:paraId="08F57EC6" w14:textId="77777777" w:rsidR="00EA470D" w:rsidRPr="00C138CC" w:rsidRDefault="00EA470D" w:rsidP="00EA470D">
      <w:pPr>
        <w:pStyle w:val="ListParagraph"/>
        <w:tabs>
          <w:tab w:val="left" w:pos="1180"/>
          <w:tab w:val="left" w:pos="1181"/>
        </w:tabs>
        <w:spacing w:line="278" w:lineRule="auto"/>
        <w:ind w:right="1020"/>
        <w:rPr>
          <w:rFonts w:ascii="Arial" w:hAnsi="Arial" w:cs="Arial"/>
          <w:sz w:val="20"/>
        </w:rPr>
      </w:pPr>
    </w:p>
    <w:p w14:paraId="39288118" w14:textId="6B66F974" w:rsidR="00C9285C" w:rsidRPr="00C9285C" w:rsidRDefault="00C9285C" w:rsidP="00C9285C">
      <w:pPr>
        <w:pStyle w:val="ListParagraph"/>
        <w:numPr>
          <w:ilvl w:val="2"/>
          <w:numId w:val="1"/>
        </w:numPr>
        <w:tabs>
          <w:tab w:val="left" w:pos="1180"/>
          <w:tab w:val="left" w:pos="1181"/>
        </w:tabs>
        <w:spacing w:before="117" w:line="276" w:lineRule="auto"/>
        <w:ind w:right="1024"/>
        <w:rPr>
          <w:rFonts w:ascii="Arial" w:hAnsi="Arial" w:cs="Arial"/>
          <w:sz w:val="20"/>
        </w:rPr>
      </w:pPr>
      <w:r w:rsidRPr="00C9285C">
        <w:rPr>
          <w:rFonts w:ascii="Arial" w:hAnsi="Arial" w:cs="Arial"/>
          <w:sz w:val="20"/>
        </w:rPr>
        <w:t xml:space="preserve">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61ED49DD" w14:textId="77777777" w:rsidR="00C9285C" w:rsidRPr="00C9285C" w:rsidRDefault="00C9285C" w:rsidP="00C9285C">
      <w:pPr>
        <w:pStyle w:val="ListParagraph"/>
        <w:tabs>
          <w:tab w:val="left" w:pos="1180"/>
          <w:tab w:val="left" w:pos="1181"/>
        </w:tabs>
        <w:spacing w:before="117" w:line="276" w:lineRule="auto"/>
        <w:ind w:left="1180" w:right="1024"/>
        <w:rPr>
          <w:rFonts w:ascii="Arial" w:hAnsi="Arial" w:cs="Arial"/>
          <w:sz w:val="20"/>
        </w:rPr>
      </w:pPr>
    </w:p>
    <w:p w14:paraId="10B17BD7" w14:textId="2CD79E40" w:rsidR="00C9285C" w:rsidRDefault="00C9285C" w:rsidP="00C9285C">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Leads Others section 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78ABD4FD" w14:textId="77777777" w:rsidR="00EA470D" w:rsidRDefault="00EA470D" w:rsidP="00EA470D"/>
    <w:p w14:paraId="7316D515" w14:textId="77777777" w:rsidR="00EA470D" w:rsidRDefault="00EA470D" w:rsidP="00EA470D"/>
    <w:p w14:paraId="7968A31B" w14:textId="7BF5A928" w:rsidR="00EA470D" w:rsidRDefault="00EA470D" w:rsidP="00EA470D"/>
    <w:sectPr w:rsidR="00EA470D"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E877E" w14:textId="77777777" w:rsidR="0073661F" w:rsidRDefault="0073661F">
      <w:r>
        <w:separator/>
      </w:r>
    </w:p>
  </w:endnote>
  <w:endnote w:type="continuationSeparator" w:id="0">
    <w:p w14:paraId="2FEC2BDD" w14:textId="77777777" w:rsidR="0073661F" w:rsidRDefault="00736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30E1B" w14:textId="77777777" w:rsidR="0073661F" w:rsidRDefault="00EA470D">
    <w:pPr>
      <w:pStyle w:val="Footer"/>
    </w:pPr>
    <w:r>
      <w:rPr>
        <w:noProof/>
      </w:rPr>
      <mc:AlternateContent>
        <mc:Choice Requires="wpg">
          <w:drawing>
            <wp:anchor distT="0" distB="0" distL="114300" distR="114300" simplePos="0" relativeHeight="251660288" behindDoc="0" locked="0" layoutInCell="1" allowOverlap="1" wp14:anchorId="15D6AAF7" wp14:editId="6769862B">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E49CA7" id="Group 1" o:spid="_x0000_s1026" style="position:absolute;margin-left:.5pt;margin-top:570.5pt;width:280.75pt;height:280.65pt;z-index:251660288;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BFE4" w14:textId="77777777" w:rsidR="0073661F" w:rsidRDefault="00EA470D">
    <w:pPr>
      <w:pStyle w:val="Footer"/>
    </w:pPr>
    <w:r>
      <w:rPr>
        <w:noProof/>
      </w:rPr>
      <mc:AlternateContent>
        <mc:Choice Requires="wpg">
          <w:drawing>
            <wp:anchor distT="0" distB="0" distL="114300" distR="114300" simplePos="0" relativeHeight="251663360" behindDoc="0" locked="0" layoutInCell="1" allowOverlap="1" wp14:anchorId="33165574" wp14:editId="7AD901C7">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C8346" id="Group 6" o:spid="_x0000_s1026" style="position:absolute;margin-left:.4pt;margin-top:0;width:280.75pt;height:280.65pt;z-index:251663360;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12DC8" w14:textId="77777777" w:rsidR="0073661F" w:rsidRDefault="0073661F">
      <w:r>
        <w:separator/>
      </w:r>
    </w:p>
  </w:footnote>
  <w:footnote w:type="continuationSeparator" w:id="0">
    <w:p w14:paraId="2835F726" w14:textId="77777777" w:rsidR="0073661F" w:rsidRDefault="00736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2D98" w14:textId="77777777" w:rsidR="0073661F" w:rsidRDefault="00EA470D">
    <w:pPr>
      <w:pStyle w:val="Header"/>
    </w:pPr>
    <w:r>
      <w:rPr>
        <w:noProof/>
      </w:rPr>
      <w:drawing>
        <wp:anchor distT="0" distB="0" distL="114300" distR="114300" simplePos="0" relativeHeight="251662336" behindDoc="1" locked="0" layoutInCell="1" allowOverlap="1" wp14:anchorId="564D018D" wp14:editId="63416792">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5F2F34B6" wp14:editId="310620CE">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48957" id="Freeform: Shape 4" o:spid="_x0000_s1026" style="position:absolute;margin-left:178.85pt;margin-top:1.2pt;width:230.05pt;height:151.9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53254DE2" wp14:editId="5929C924">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09AB8EAD" w14:textId="77777777" w:rsidR="0073661F" w:rsidRPr="00E449D4" w:rsidRDefault="0073661F" w:rsidP="00EB78CB">
                          <w:pPr>
                            <w:ind w:left="1560"/>
                            <w:rPr>
                              <w:b/>
                              <w:sz w:val="16"/>
                              <w:szCs w:val="16"/>
                            </w:rPr>
                          </w:pPr>
                        </w:p>
                        <w:p w14:paraId="158D3FC4" w14:textId="77777777" w:rsidR="0073661F" w:rsidRPr="00E449D4" w:rsidRDefault="00EA470D"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66D40F87" w14:textId="77777777" w:rsidR="0073661F" w:rsidRPr="00E449D4" w:rsidRDefault="00EA470D"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70649943" w14:textId="77777777" w:rsidR="0073661F" w:rsidRPr="00E449D4" w:rsidRDefault="0073661F"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54DE2"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" filled="f" stroked="f">
              <v:textbox inset="0,0,0,0">
                <w:txbxContent>
                  <w:p w14:paraId="09AB8EAD" w14:textId="77777777" w:rsidR="00EB78CB" w:rsidRPr="00E449D4" w:rsidRDefault="00C43E80" w:rsidP="00EB78CB">
                    <w:pPr>
                      <w:ind w:left="1560"/>
                      <w:rPr>
                        <w:b/>
                        <w:sz w:val="16"/>
                        <w:szCs w:val="16"/>
                      </w:rPr>
                    </w:pPr>
                  </w:p>
                  <w:p w14:paraId="158D3FC4" w14:textId="77777777" w:rsidR="00EB78CB" w:rsidRPr="00E449D4" w:rsidRDefault="00EA470D"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66D40F87" w14:textId="77777777" w:rsidR="00EB78CB" w:rsidRPr="00E449D4" w:rsidRDefault="00EA470D"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70649943" w14:textId="77777777" w:rsidR="00EB78CB" w:rsidRPr="00E449D4" w:rsidRDefault="00C43E80"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1F5"/>
    <w:multiLevelType w:val="hybridMultilevel"/>
    <w:tmpl w:val="7A34B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EA48BE"/>
    <w:multiLevelType w:val="hybridMultilevel"/>
    <w:tmpl w:val="C79A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591C42"/>
    <w:multiLevelType w:val="hybridMultilevel"/>
    <w:tmpl w:val="7FF666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07D0CD6"/>
    <w:multiLevelType w:val="hybridMultilevel"/>
    <w:tmpl w:val="B1D4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DE442A"/>
    <w:multiLevelType w:val="hybridMultilevel"/>
    <w:tmpl w:val="7EC6D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C13B5F"/>
    <w:multiLevelType w:val="hybridMultilevel"/>
    <w:tmpl w:val="9F18CB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7" w15:restartNumberingAfterBreak="0">
    <w:nsid w:val="76A861BA"/>
    <w:multiLevelType w:val="hybridMultilevel"/>
    <w:tmpl w:val="D1926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D99EC10"/>
    <w:multiLevelType w:val="hybridMultilevel"/>
    <w:tmpl w:val="379751E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53297587">
    <w:abstractNumId w:val="6"/>
  </w:num>
  <w:num w:numId="2" w16cid:durableId="2141026371">
    <w:abstractNumId w:val="4"/>
  </w:num>
  <w:num w:numId="3" w16cid:durableId="1145898432">
    <w:abstractNumId w:val="0"/>
  </w:num>
  <w:num w:numId="4" w16cid:durableId="246306568">
    <w:abstractNumId w:val="5"/>
  </w:num>
  <w:num w:numId="5" w16cid:durableId="175077164">
    <w:abstractNumId w:val="8"/>
  </w:num>
  <w:num w:numId="6" w16cid:durableId="1830749297">
    <w:abstractNumId w:val="1"/>
  </w:num>
  <w:num w:numId="7" w16cid:durableId="1188056533">
    <w:abstractNumId w:val="3"/>
  </w:num>
  <w:num w:numId="8" w16cid:durableId="145905064">
    <w:abstractNumId w:val="2"/>
  </w:num>
  <w:num w:numId="9" w16cid:durableId="8470157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70D"/>
    <w:rsid w:val="00005549"/>
    <w:rsid w:val="00006ED2"/>
    <w:rsid w:val="00016728"/>
    <w:rsid w:val="000C332A"/>
    <w:rsid w:val="00125121"/>
    <w:rsid w:val="001258A2"/>
    <w:rsid w:val="0013755E"/>
    <w:rsid w:val="001C5498"/>
    <w:rsid w:val="00203864"/>
    <w:rsid w:val="00223A03"/>
    <w:rsid w:val="00234AC7"/>
    <w:rsid w:val="002415E9"/>
    <w:rsid w:val="002509A0"/>
    <w:rsid w:val="00270399"/>
    <w:rsid w:val="00271818"/>
    <w:rsid w:val="00273B32"/>
    <w:rsid w:val="002748C3"/>
    <w:rsid w:val="00282D24"/>
    <w:rsid w:val="002C49B6"/>
    <w:rsid w:val="002D5256"/>
    <w:rsid w:val="002E1368"/>
    <w:rsid w:val="002F41C4"/>
    <w:rsid w:val="00302CB6"/>
    <w:rsid w:val="003116A5"/>
    <w:rsid w:val="003145B5"/>
    <w:rsid w:val="003520E2"/>
    <w:rsid w:val="003537F3"/>
    <w:rsid w:val="00384005"/>
    <w:rsid w:val="00395B5E"/>
    <w:rsid w:val="003C6CC3"/>
    <w:rsid w:val="003F783F"/>
    <w:rsid w:val="0045060B"/>
    <w:rsid w:val="004558AC"/>
    <w:rsid w:val="00456260"/>
    <w:rsid w:val="004567E1"/>
    <w:rsid w:val="004624A3"/>
    <w:rsid w:val="004770C5"/>
    <w:rsid w:val="00480980"/>
    <w:rsid w:val="004A5988"/>
    <w:rsid w:val="004B4AF9"/>
    <w:rsid w:val="004E4AA2"/>
    <w:rsid w:val="004F1DD3"/>
    <w:rsid w:val="00521118"/>
    <w:rsid w:val="0052648A"/>
    <w:rsid w:val="00532D6B"/>
    <w:rsid w:val="005474A7"/>
    <w:rsid w:val="00575317"/>
    <w:rsid w:val="005769E5"/>
    <w:rsid w:val="005D2E3B"/>
    <w:rsid w:val="005D621A"/>
    <w:rsid w:val="00633597"/>
    <w:rsid w:val="006403E1"/>
    <w:rsid w:val="00651BB6"/>
    <w:rsid w:val="00652650"/>
    <w:rsid w:val="00691C54"/>
    <w:rsid w:val="006C3AFB"/>
    <w:rsid w:val="006F4ADC"/>
    <w:rsid w:val="00711503"/>
    <w:rsid w:val="0073661F"/>
    <w:rsid w:val="0074504D"/>
    <w:rsid w:val="007453C4"/>
    <w:rsid w:val="00751932"/>
    <w:rsid w:val="007715D9"/>
    <w:rsid w:val="0077247A"/>
    <w:rsid w:val="00775135"/>
    <w:rsid w:val="007A5145"/>
    <w:rsid w:val="007E5B39"/>
    <w:rsid w:val="00820912"/>
    <w:rsid w:val="008551E9"/>
    <w:rsid w:val="00883827"/>
    <w:rsid w:val="0089014F"/>
    <w:rsid w:val="0091724E"/>
    <w:rsid w:val="009568FA"/>
    <w:rsid w:val="00957DE6"/>
    <w:rsid w:val="00997686"/>
    <w:rsid w:val="009A18D6"/>
    <w:rsid w:val="009A4F7A"/>
    <w:rsid w:val="009A79B2"/>
    <w:rsid w:val="009C72F3"/>
    <w:rsid w:val="009F14AE"/>
    <w:rsid w:val="009F73DE"/>
    <w:rsid w:val="00A204F2"/>
    <w:rsid w:val="00A576D4"/>
    <w:rsid w:val="00AE1358"/>
    <w:rsid w:val="00AE5D27"/>
    <w:rsid w:val="00B24415"/>
    <w:rsid w:val="00B52BEC"/>
    <w:rsid w:val="00B53D0F"/>
    <w:rsid w:val="00B7602B"/>
    <w:rsid w:val="00BD04F5"/>
    <w:rsid w:val="00BD26AF"/>
    <w:rsid w:val="00BF4B29"/>
    <w:rsid w:val="00BF6D73"/>
    <w:rsid w:val="00C137F4"/>
    <w:rsid w:val="00C43E80"/>
    <w:rsid w:val="00C577CA"/>
    <w:rsid w:val="00C76AC7"/>
    <w:rsid w:val="00C9285C"/>
    <w:rsid w:val="00CA3C69"/>
    <w:rsid w:val="00CD39C5"/>
    <w:rsid w:val="00D22F31"/>
    <w:rsid w:val="00D97EF5"/>
    <w:rsid w:val="00DE13B0"/>
    <w:rsid w:val="00DE5DBF"/>
    <w:rsid w:val="00DF5E01"/>
    <w:rsid w:val="00E809C3"/>
    <w:rsid w:val="00EA470D"/>
    <w:rsid w:val="00EB170B"/>
    <w:rsid w:val="00EB6854"/>
    <w:rsid w:val="00EC06AB"/>
    <w:rsid w:val="00EE01C4"/>
    <w:rsid w:val="00F0470D"/>
    <w:rsid w:val="00F47CD2"/>
    <w:rsid w:val="00F60D7A"/>
    <w:rsid w:val="00F647C2"/>
    <w:rsid w:val="00F77E25"/>
    <w:rsid w:val="00F9110E"/>
    <w:rsid w:val="00F966A9"/>
    <w:rsid w:val="00FE00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ADFEF"/>
  <w15:chartTrackingRefBased/>
  <w15:docId w15:val="{7D9839C1-7536-4B1F-8A0F-C045C6FD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0D"/>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A470D"/>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470D"/>
    <w:rPr>
      <w:rFonts w:ascii="Malgun Gothic" w:eastAsia="Malgun Gothic" w:hAnsi="Malgun Gothic" w:cs="Malgun Gothic"/>
      <w:sz w:val="24"/>
      <w:szCs w:val="24"/>
      <w:lang w:eastAsia="en-AU" w:bidi="en-AU"/>
    </w:rPr>
  </w:style>
  <w:style w:type="paragraph" w:styleId="Header">
    <w:name w:val="header"/>
    <w:basedOn w:val="Normal"/>
    <w:link w:val="HeaderChar"/>
    <w:uiPriority w:val="99"/>
    <w:unhideWhenUsed/>
    <w:rsid w:val="00EA470D"/>
    <w:pPr>
      <w:tabs>
        <w:tab w:val="center" w:pos="4513"/>
        <w:tab w:val="right" w:pos="9026"/>
      </w:tabs>
    </w:pPr>
  </w:style>
  <w:style w:type="character" w:customStyle="1" w:styleId="HeaderChar">
    <w:name w:val="Header Char"/>
    <w:basedOn w:val="DefaultParagraphFont"/>
    <w:link w:val="Header"/>
    <w:uiPriority w:val="99"/>
    <w:rsid w:val="00EA470D"/>
    <w:rPr>
      <w:rFonts w:ascii="Times New Roman" w:eastAsia="Times New Roman" w:hAnsi="Times New Roman" w:cs="Times New Roman"/>
      <w:lang w:eastAsia="en-AU" w:bidi="en-AU"/>
    </w:rPr>
  </w:style>
  <w:style w:type="paragraph" w:styleId="Footer">
    <w:name w:val="footer"/>
    <w:basedOn w:val="Normal"/>
    <w:link w:val="FooterChar"/>
    <w:uiPriority w:val="99"/>
    <w:unhideWhenUsed/>
    <w:rsid w:val="00EA470D"/>
    <w:pPr>
      <w:tabs>
        <w:tab w:val="center" w:pos="4513"/>
        <w:tab w:val="right" w:pos="9026"/>
      </w:tabs>
    </w:pPr>
  </w:style>
  <w:style w:type="character" w:customStyle="1" w:styleId="FooterChar">
    <w:name w:val="Footer Char"/>
    <w:basedOn w:val="DefaultParagraphFont"/>
    <w:link w:val="Footer"/>
    <w:uiPriority w:val="99"/>
    <w:rsid w:val="00EA470D"/>
    <w:rPr>
      <w:rFonts w:ascii="Times New Roman" w:eastAsia="Times New Roman" w:hAnsi="Times New Roman" w:cs="Times New Roman"/>
      <w:lang w:eastAsia="en-AU" w:bidi="en-AU"/>
    </w:rPr>
  </w:style>
  <w:style w:type="paragraph" w:styleId="ListParagraph">
    <w:name w:val="List Paragraph"/>
    <w:basedOn w:val="Normal"/>
    <w:uiPriority w:val="99"/>
    <w:qFormat/>
    <w:rsid w:val="00EA470D"/>
  </w:style>
  <w:style w:type="paragraph" w:styleId="BodyText">
    <w:name w:val="Body Text"/>
    <w:basedOn w:val="Normal"/>
    <w:link w:val="BodyTextChar"/>
    <w:uiPriority w:val="1"/>
    <w:qFormat/>
    <w:rsid w:val="00EA470D"/>
    <w:rPr>
      <w:rFonts w:ascii="Arial" w:eastAsia="Arial" w:hAnsi="Arial" w:cs="Arial"/>
      <w:sz w:val="20"/>
      <w:szCs w:val="20"/>
    </w:rPr>
  </w:style>
  <w:style w:type="character" w:customStyle="1" w:styleId="BodyTextChar">
    <w:name w:val="Body Text Char"/>
    <w:basedOn w:val="DefaultParagraphFont"/>
    <w:link w:val="BodyText"/>
    <w:uiPriority w:val="1"/>
    <w:rsid w:val="00EA470D"/>
    <w:rPr>
      <w:rFonts w:ascii="Arial" w:eastAsia="Arial" w:hAnsi="Arial" w:cs="Arial"/>
      <w:sz w:val="20"/>
      <w:szCs w:val="20"/>
      <w:lang w:eastAsia="en-AU" w:bidi="en-AU"/>
    </w:rPr>
  </w:style>
  <w:style w:type="paragraph" w:customStyle="1" w:styleId="Default">
    <w:name w:val="Default"/>
    <w:uiPriority w:val="99"/>
    <w:rsid w:val="00EA470D"/>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BalloonText">
    <w:name w:val="Balloon Text"/>
    <w:basedOn w:val="Normal"/>
    <w:link w:val="BalloonTextChar"/>
    <w:uiPriority w:val="99"/>
    <w:semiHidden/>
    <w:unhideWhenUsed/>
    <w:rsid w:val="007E5B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B39"/>
    <w:rPr>
      <w:rFonts w:ascii="Segoe UI" w:eastAsia="Times New Roman" w:hAnsi="Segoe UI" w:cs="Segoe UI"/>
      <w:sz w:val="18"/>
      <w:szCs w:val="18"/>
      <w:lang w:eastAsia="en-AU" w:bidi="en-AU"/>
    </w:rPr>
  </w:style>
  <w:style w:type="character" w:styleId="CommentReference">
    <w:name w:val="annotation reference"/>
    <w:basedOn w:val="DefaultParagraphFont"/>
    <w:uiPriority w:val="99"/>
    <w:semiHidden/>
    <w:unhideWhenUsed/>
    <w:rsid w:val="00EE01C4"/>
    <w:rPr>
      <w:sz w:val="16"/>
      <w:szCs w:val="16"/>
    </w:rPr>
  </w:style>
  <w:style w:type="paragraph" w:styleId="CommentText">
    <w:name w:val="annotation text"/>
    <w:basedOn w:val="Normal"/>
    <w:link w:val="CommentTextChar"/>
    <w:uiPriority w:val="99"/>
    <w:semiHidden/>
    <w:unhideWhenUsed/>
    <w:rsid w:val="00EE01C4"/>
    <w:rPr>
      <w:sz w:val="20"/>
      <w:szCs w:val="20"/>
    </w:rPr>
  </w:style>
  <w:style w:type="character" w:customStyle="1" w:styleId="CommentTextChar">
    <w:name w:val="Comment Text Char"/>
    <w:basedOn w:val="DefaultParagraphFont"/>
    <w:link w:val="CommentText"/>
    <w:uiPriority w:val="99"/>
    <w:semiHidden/>
    <w:rsid w:val="00EE01C4"/>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EE01C4"/>
    <w:rPr>
      <w:b/>
      <w:bCs/>
    </w:rPr>
  </w:style>
  <w:style w:type="character" w:customStyle="1" w:styleId="CommentSubjectChar">
    <w:name w:val="Comment Subject Char"/>
    <w:basedOn w:val="CommentTextChar"/>
    <w:link w:val="CommentSubject"/>
    <w:uiPriority w:val="99"/>
    <w:semiHidden/>
    <w:rsid w:val="00EE01C4"/>
    <w:rPr>
      <w:rFonts w:ascii="Times New Roman" w:eastAsia="Times New Roman" w:hAnsi="Times New Roman" w:cs="Times New Roman"/>
      <w:b/>
      <w:bCs/>
      <w:sz w:val="20"/>
      <w:szCs w:val="20"/>
      <w:lang w:eastAsia="en-AU" w:bidi="en-AU"/>
    </w:rPr>
  </w:style>
  <w:style w:type="character" w:styleId="Hyperlink">
    <w:name w:val="Hyperlink"/>
    <w:basedOn w:val="DefaultParagraphFont"/>
    <w:uiPriority w:val="99"/>
    <w:semiHidden/>
    <w:unhideWhenUsed/>
    <w:rsid w:val="00C928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1FAF207E44D64F8382DCDBFCD142A8" ma:contentTypeVersion="15" ma:contentTypeDescription="Create a new document." ma:contentTypeScope="" ma:versionID="9bcb7df1eab6095acac8487021aee161">
  <xsd:schema xmlns:xsd="http://www.w3.org/2001/XMLSchema" xmlns:xs="http://www.w3.org/2001/XMLSchema" xmlns:p="http://schemas.microsoft.com/office/2006/metadata/properties" xmlns:ns1="http://schemas.microsoft.com/sharepoint/v3" xmlns:ns3="2ef02b21-e350-4a1e-acf3-07c99cd4beff" xmlns:ns4="1425aa92-6040-473d-9780-55301880b01f" targetNamespace="http://schemas.microsoft.com/office/2006/metadata/properties" ma:root="true" ma:fieldsID="af89344748cbee730c4aab0c0a66c176" ns1:_="" ns3:_="" ns4:_="">
    <xsd:import namespace="http://schemas.microsoft.com/sharepoint/v3"/>
    <xsd:import namespace="2ef02b21-e350-4a1e-acf3-07c99cd4beff"/>
    <xsd:import namespace="1425aa92-6040-473d-9780-55301880b01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f02b21-e350-4a1e-acf3-07c99cd4be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25aa92-6040-473d-9780-55301880b0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2D5B1C-93F2-419D-931A-E8B7F6FB1BF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43D9748-9A81-4C96-BEA4-3CFF3206C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f02b21-e350-4a1e-acf3-07c99cd4beff"/>
    <ds:schemaRef ds:uri="1425aa92-6040-473d-9780-55301880b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5CB338-730D-4DE7-A6EC-8FE14D3BE081}">
  <ds:schemaRefs>
    <ds:schemaRef ds:uri="http://schemas.microsoft.com/sharepoint/v3/contenttype/forms"/>
  </ds:schemaRefs>
</ds:datastoreItem>
</file>

<file path=docMetadata/LabelInfo.xml><?xml version="1.0" encoding="utf-8"?>
<clbl:labelList xmlns:clbl="http://schemas.microsoft.com/office/2020/mipLabelMetadata">
  <clbl:label id="{0507654c-1543-47e1-81c5-300c2627be14}"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Smith</dc:creator>
  <cp:keywords/>
  <dc:description/>
  <cp:lastModifiedBy>Laura Whitworth-Matthews</cp:lastModifiedBy>
  <cp:revision>2</cp:revision>
  <dcterms:created xsi:type="dcterms:W3CDTF">2026-08-04T01:11:00Z</dcterms:created>
  <dcterms:modified xsi:type="dcterms:W3CDTF">2026-08-04T01:11:00Z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0x010100091FAF207E44D64F8382DCDBFCD142A8</vt:lpwstr>
  </property>
</Properties>
</file>