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A33585">
        <w:trPr>
          <w:trHeight w:val="460"/>
          <w:jc w:val="center"/>
        </w:trPr>
        <w:tc>
          <w:tcPr>
            <w:tcW w:w="2875" w:type="dxa"/>
            <w:shd w:val="clear" w:color="auto" w:fill="D9D9D9" w:themeFill="background1" w:themeFillShade="D9"/>
            <w:vAlign w:val="center"/>
          </w:tcPr>
          <w:p w14:paraId="4D89E451" w14:textId="77777777" w:rsidR="00E449D4" w:rsidRPr="00C138CC" w:rsidRDefault="00E449D4" w:rsidP="00A33585">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vAlign w:val="center"/>
          </w:tcPr>
          <w:p w14:paraId="3E08D0F7" w14:textId="5B05E14E" w:rsidR="00E449D4" w:rsidRPr="00C138CC" w:rsidRDefault="006D5AE3" w:rsidP="00A33585">
            <w:pPr>
              <w:rPr>
                <w:rFonts w:ascii="Arial" w:hAnsi="Arial" w:cs="Arial"/>
                <w:sz w:val="20"/>
                <w:szCs w:val="20"/>
              </w:rPr>
            </w:pPr>
            <w:r>
              <w:rPr>
                <w:rFonts w:ascii="Arial" w:hAnsi="Arial" w:cs="Arial"/>
                <w:sz w:val="20"/>
                <w:szCs w:val="20"/>
              </w:rPr>
              <w:t>Future Student</w:t>
            </w:r>
            <w:r w:rsidR="009000DB">
              <w:rPr>
                <w:rFonts w:ascii="Arial" w:hAnsi="Arial" w:cs="Arial"/>
                <w:sz w:val="20"/>
                <w:szCs w:val="20"/>
              </w:rPr>
              <w:t xml:space="preserve"> </w:t>
            </w:r>
            <w:r w:rsidR="0C99CAD8" w:rsidRPr="7864BFF4">
              <w:rPr>
                <w:rFonts w:ascii="Arial" w:hAnsi="Arial" w:cs="Arial"/>
                <w:sz w:val="20"/>
                <w:szCs w:val="20"/>
              </w:rPr>
              <w:t>Consult Officer</w:t>
            </w:r>
          </w:p>
        </w:tc>
      </w:tr>
      <w:tr w:rsidR="00E449D4" w:rsidRPr="00C138CC" w14:paraId="61B9059B" w14:textId="77777777" w:rsidTr="00A33585">
        <w:trPr>
          <w:trHeight w:val="460"/>
          <w:jc w:val="center"/>
        </w:trPr>
        <w:tc>
          <w:tcPr>
            <w:tcW w:w="2875" w:type="dxa"/>
            <w:shd w:val="clear" w:color="auto" w:fill="D9D9D9" w:themeFill="background1" w:themeFillShade="D9"/>
            <w:vAlign w:val="center"/>
          </w:tcPr>
          <w:p w14:paraId="49E267B4" w14:textId="77777777" w:rsidR="00E449D4" w:rsidRPr="00C138CC" w:rsidRDefault="00E449D4" w:rsidP="00A33585">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vAlign w:val="center"/>
          </w:tcPr>
          <w:p w14:paraId="0DB13132" w14:textId="5DF48407" w:rsidR="00E449D4" w:rsidRPr="00C138CC" w:rsidRDefault="006D5AE3" w:rsidP="00A33585">
            <w:pPr>
              <w:rPr>
                <w:rFonts w:ascii="Arial" w:hAnsi="Arial" w:cs="Arial"/>
                <w:sz w:val="20"/>
                <w:szCs w:val="20"/>
              </w:rPr>
            </w:pPr>
            <w:r>
              <w:rPr>
                <w:rFonts w:ascii="Arial" w:hAnsi="Arial" w:cs="Arial"/>
                <w:sz w:val="20"/>
                <w:szCs w:val="20"/>
              </w:rPr>
              <w:t>Marketing and Communications</w:t>
            </w:r>
          </w:p>
        </w:tc>
      </w:tr>
      <w:tr w:rsidR="00E449D4" w:rsidRPr="00C138CC" w14:paraId="099F77AA" w14:textId="77777777" w:rsidTr="00A33585">
        <w:trPr>
          <w:trHeight w:val="460"/>
          <w:jc w:val="center"/>
        </w:trPr>
        <w:tc>
          <w:tcPr>
            <w:tcW w:w="2875" w:type="dxa"/>
            <w:shd w:val="clear" w:color="auto" w:fill="D9D9D9" w:themeFill="background1" w:themeFillShade="D9"/>
            <w:vAlign w:val="center"/>
          </w:tcPr>
          <w:p w14:paraId="1218FF3A" w14:textId="77777777" w:rsidR="00E449D4" w:rsidRPr="00C138CC" w:rsidRDefault="00E449D4" w:rsidP="00A33585">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vAlign w:val="center"/>
          </w:tcPr>
          <w:p w14:paraId="64040778" w14:textId="4B0B3CD6" w:rsidR="00E449D4" w:rsidRPr="00C138CC" w:rsidRDefault="009000DB" w:rsidP="00A33585">
            <w:pPr>
              <w:rPr>
                <w:rFonts w:ascii="Arial" w:hAnsi="Arial" w:cs="Arial"/>
                <w:sz w:val="20"/>
                <w:szCs w:val="20"/>
              </w:rPr>
            </w:pPr>
            <w:r>
              <w:rPr>
                <w:rFonts w:ascii="Arial" w:hAnsi="Arial" w:cs="Arial"/>
                <w:sz w:val="20"/>
                <w:szCs w:val="20"/>
              </w:rPr>
              <w:t>HEW 5</w:t>
            </w:r>
          </w:p>
        </w:tc>
      </w:tr>
      <w:tr w:rsidR="00E449D4" w:rsidRPr="00C138CC" w14:paraId="3786F4A0" w14:textId="77777777" w:rsidTr="00A33585">
        <w:trPr>
          <w:trHeight w:val="460"/>
          <w:jc w:val="center"/>
        </w:trPr>
        <w:tc>
          <w:tcPr>
            <w:tcW w:w="2875" w:type="dxa"/>
            <w:shd w:val="clear" w:color="auto" w:fill="D9D9D9" w:themeFill="background1" w:themeFillShade="D9"/>
            <w:vAlign w:val="center"/>
          </w:tcPr>
          <w:p w14:paraId="45BE6BE8" w14:textId="77777777" w:rsidR="00E449D4" w:rsidRPr="00C138CC" w:rsidRDefault="00E449D4" w:rsidP="00A33585">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vAlign w:val="center"/>
          </w:tcPr>
          <w:p w14:paraId="353E7122" w14:textId="17E24CA3" w:rsidR="00E449D4" w:rsidRPr="00C138CC" w:rsidRDefault="00A33585" w:rsidP="00A33585">
            <w:pPr>
              <w:rPr>
                <w:rFonts w:ascii="Arial" w:hAnsi="Arial" w:cs="Arial"/>
                <w:sz w:val="20"/>
                <w:szCs w:val="20"/>
              </w:rPr>
            </w:pPr>
            <w:r>
              <w:rPr>
                <w:rFonts w:ascii="Arial" w:hAnsi="Arial" w:cs="Arial"/>
                <w:sz w:val="20"/>
                <w:szCs w:val="20"/>
              </w:rPr>
              <w:t>00063390</w:t>
            </w:r>
          </w:p>
        </w:tc>
      </w:tr>
      <w:tr w:rsidR="00E449D4" w:rsidRPr="00C138CC" w14:paraId="338952F8" w14:textId="77777777" w:rsidTr="00A33585">
        <w:trPr>
          <w:trHeight w:val="460"/>
          <w:jc w:val="center"/>
        </w:trPr>
        <w:tc>
          <w:tcPr>
            <w:tcW w:w="2875" w:type="dxa"/>
            <w:shd w:val="clear" w:color="auto" w:fill="D9D9D9" w:themeFill="background1" w:themeFillShade="D9"/>
            <w:vAlign w:val="center"/>
          </w:tcPr>
          <w:p w14:paraId="4F637EB5" w14:textId="77777777" w:rsidR="00E449D4" w:rsidRPr="00C138CC" w:rsidRDefault="00E449D4" w:rsidP="00A33585">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vAlign w:val="center"/>
          </w:tcPr>
          <w:p w14:paraId="3700C4C4" w14:textId="04FDE4DA" w:rsidR="00E449D4" w:rsidRPr="00C138CC" w:rsidRDefault="006D5AE3" w:rsidP="00A33585">
            <w:pPr>
              <w:rPr>
                <w:rFonts w:ascii="Arial" w:hAnsi="Arial" w:cs="Arial"/>
                <w:sz w:val="20"/>
                <w:szCs w:val="20"/>
              </w:rPr>
            </w:pPr>
            <w:r>
              <w:rPr>
                <w:rFonts w:ascii="Arial" w:hAnsi="Arial" w:cs="Arial"/>
                <w:sz w:val="20"/>
                <w:szCs w:val="20"/>
              </w:rPr>
              <w:t xml:space="preserve">Team Leader, Future Students </w:t>
            </w:r>
          </w:p>
        </w:tc>
      </w:tr>
      <w:tr w:rsidR="00E449D4" w:rsidRPr="00C138CC" w14:paraId="1D60EE41" w14:textId="77777777" w:rsidTr="00A33585">
        <w:trPr>
          <w:trHeight w:val="460"/>
          <w:jc w:val="center"/>
        </w:trPr>
        <w:tc>
          <w:tcPr>
            <w:tcW w:w="2875" w:type="dxa"/>
            <w:shd w:val="clear" w:color="auto" w:fill="D9D9D9" w:themeFill="background1" w:themeFillShade="D9"/>
            <w:vAlign w:val="center"/>
          </w:tcPr>
          <w:p w14:paraId="3640BDAD" w14:textId="77777777" w:rsidR="00E449D4" w:rsidRPr="00C138CC" w:rsidRDefault="00E449D4" w:rsidP="00A33585">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vAlign w:val="center"/>
          </w:tcPr>
          <w:p w14:paraId="6CB9578F" w14:textId="481BFDF1" w:rsidR="00E449D4" w:rsidRPr="00C138CC" w:rsidRDefault="00B829AB" w:rsidP="00A33585">
            <w:pPr>
              <w:rPr>
                <w:rFonts w:ascii="Arial" w:hAnsi="Arial" w:cs="Arial"/>
                <w:color w:val="FF0000"/>
                <w:sz w:val="20"/>
                <w:szCs w:val="20"/>
              </w:rPr>
            </w:pPr>
            <w:r w:rsidRPr="00B829AB">
              <w:rPr>
                <w:rFonts w:ascii="Arial" w:hAnsi="Arial" w:cs="Arial"/>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28E0BB2A" w:rsidR="00E449D4" w:rsidRDefault="00E449D4" w:rsidP="00B829AB">
      <w:pPr>
        <w:pStyle w:val="Heading2"/>
        <w:numPr>
          <w:ilvl w:val="0"/>
          <w:numId w:val="4"/>
        </w:numPr>
        <w:tabs>
          <w:tab w:val="left" w:pos="862"/>
        </w:tabs>
        <w:spacing w:before="0"/>
        <w:rPr>
          <w:rFonts w:ascii="Arial" w:hAnsi="Arial" w:cs="Arial"/>
          <w:color w:val="E20917"/>
        </w:rPr>
      </w:pPr>
      <w:r w:rsidRPr="00C138CC">
        <w:rPr>
          <w:rFonts w:ascii="Arial" w:hAnsi="Arial" w:cs="Arial"/>
          <w:color w:val="E20917"/>
        </w:rPr>
        <w:t>Position Purpose</w:t>
      </w:r>
    </w:p>
    <w:p w14:paraId="5EEF9980" w14:textId="77777777" w:rsidR="00B829AB" w:rsidRPr="00C138CC" w:rsidRDefault="00B829AB" w:rsidP="00B829AB">
      <w:pPr>
        <w:pStyle w:val="Heading2"/>
        <w:tabs>
          <w:tab w:val="left" w:pos="862"/>
        </w:tabs>
        <w:spacing w:before="0"/>
        <w:ind w:left="862" w:firstLine="0"/>
        <w:rPr>
          <w:rFonts w:ascii="Arial" w:hAnsi="Arial" w:cs="Arial"/>
          <w:color w:val="E20917"/>
        </w:rPr>
      </w:pPr>
    </w:p>
    <w:p w14:paraId="41A06756" w14:textId="0BA156FD" w:rsidR="003D796C" w:rsidRDefault="001113B8" w:rsidP="00B829AB">
      <w:pPr>
        <w:pStyle w:val="Heading2"/>
        <w:tabs>
          <w:tab w:val="left" w:pos="862"/>
        </w:tabs>
        <w:spacing w:before="0"/>
        <w:ind w:left="851" w:firstLine="0"/>
        <w:rPr>
          <w:rFonts w:ascii="Arial" w:hAnsi="Arial" w:cs="Arial"/>
          <w:sz w:val="20"/>
          <w:szCs w:val="20"/>
        </w:rPr>
      </w:pPr>
      <w:r w:rsidRPr="50F2078E">
        <w:rPr>
          <w:rFonts w:ascii="Arial" w:hAnsi="Arial" w:cs="Arial"/>
          <w:sz w:val="20"/>
          <w:szCs w:val="20"/>
        </w:rPr>
        <w:t xml:space="preserve">Under direction of the </w:t>
      </w:r>
      <w:r w:rsidR="006D5AE3" w:rsidRPr="50F2078E">
        <w:rPr>
          <w:rFonts w:ascii="Arial" w:hAnsi="Arial" w:cs="Arial"/>
          <w:sz w:val="20"/>
          <w:szCs w:val="20"/>
        </w:rPr>
        <w:t xml:space="preserve">Team Leader, Future Students, the Future Students </w:t>
      </w:r>
      <w:r w:rsidR="22BA9A56" w:rsidRPr="7864BFF4">
        <w:rPr>
          <w:rFonts w:ascii="Arial" w:hAnsi="Arial" w:cs="Arial"/>
          <w:sz w:val="20"/>
          <w:szCs w:val="20"/>
        </w:rPr>
        <w:t>Consult Officer</w:t>
      </w:r>
      <w:r w:rsidR="006D5AE3" w:rsidRPr="50F2078E">
        <w:rPr>
          <w:rFonts w:ascii="Arial" w:hAnsi="Arial" w:cs="Arial"/>
          <w:sz w:val="20"/>
          <w:szCs w:val="20"/>
        </w:rPr>
        <w:t xml:space="preserve"> </w:t>
      </w:r>
      <w:r w:rsidR="00C12A57" w:rsidRPr="50F2078E">
        <w:rPr>
          <w:rFonts w:ascii="Arial" w:hAnsi="Arial" w:cs="Arial"/>
          <w:sz w:val="20"/>
          <w:szCs w:val="20"/>
        </w:rPr>
        <w:t xml:space="preserve">provides </w:t>
      </w:r>
      <w:r w:rsidR="00462923" w:rsidRPr="50F2078E">
        <w:rPr>
          <w:rFonts w:ascii="Arial" w:hAnsi="Arial" w:cs="Arial"/>
          <w:sz w:val="20"/>
          <w:szCs w:val="20"/>
        </w:rPr>
        <w:t>high level quality advice to</w:t>
      </w:r>
      <w:r w:rsidR="012A3970" w:rsidRPr="50F2078E">
        <w:rPr>
          <w:rFonts w:ascii="Arial" w:hAnsi="Arial" w:cs="Arial"/>
          <w:sz w:val="20"/>
          <w:szCs w:val="20"/>
        </w:rPr>
        <w:t xml:space="preserve"> domestic</w:t>
      </w:r>
      <w:r w:rsidR="00462923" w:rsidRPr="50F2078E">
        <w:rPr>
          <w:rFonts w:ascii="Arial" w:hAnsi="Arial" w:cs="Arial"/>
          <w:sz w:val="20"/>
          <w:szCs w:val="20"/>
        </w:rPr>
        <w:t xml:space="preserve"> </w:t>
      </w:r>
      <w:r w:rsidR="006D5AE3" w:rsidRPr="50F2078E">
        <w:rPr>
          <w:rFonts w:ascii="Arial" w:hAnsi="Arial" w:cs="Arial"/>
          <w:sz w:val="20"/>
          <w:szCs w:val="20"/>
        </w:rPr>
        <w:t xml:space="preserve">prospective </w:t>
      </w:r>
      <w:r w:rsidR="00462923" w:rsidRPr="50F2078E">
        <w:rPr>
          <w:rFonts w:ascii="Arial" w:hAnsi="Arial" w:cs="Arial"/>
          <w:sz w:val="20"/>
          <w:szCs w:val="20"/>
        </w:rPr>
        <w:t>students</w:t>
      </w:r>
      <w:r w:rsidR="710A069F" w:rsidRPr="50F2078E">
        <w:rPr>
          <w:rFonts w:ascii="Arial" w:hAnsi="Arial" w:cs="Arial"/>
          <w:sz w:val="20"/>
          <w:szCs w:val="20"/>
        </w:rPr>
        <w:t xml:space="preserve">. </w:t>
      </w:r>
    </w:p>
    <w:p w14:paraId="5BB71F53" w14:textId="77777777" w:rsidR="00B829AB" w:rsidRDefault="00B829AB" w:rsidP="00B829AB">
      <w:pPr>
        <w:pStyle w:val="Heading2"/>
        <w:tabs>
          <w:tab w:val="left" w:pos="862"/>
        </w:tabs>
        <w:spacing w:before="0"/>
        <w:ind w:left="851" w:firstLine="0"/>
        <w:rPr>
          <w:rFonts w:ascii="Arial" w:hAnsi="Arial" w:cs="Arial"/>
          <w:sz w:val="20"/>
          <w:szCs w:val="20"/>
        </w:rPr>
      </w:pPr>
    </w:p>
    <w:p w14:paraId="1A9D1239" w14:textId="28EC5F45" w:rsidR="003D796C" w:rsidRDefault="003D796C" w:rsidP="00B829AB">
      <w:pPr>
        <w:pStyle w:val="Heading2"/>
        <w:tabs>
          <w:tab w:val="left" w:pos="862"/>
        </w:tabs>
        <w:spacing w:before="0"/>
        <w:ind w:left="851" w:firstLine="0"/>
        <w:rPr>
          <w:rFonts w:ascii="Arial" w:hAnsi="Arial" w:cs="Arial"/>
          <w:sz w:val="20"/>
          <w:szCs w:val="20"/>
        </w:rPr>
      </w:pPr>
      <w:r w:rsidRPr="50F2078E">
        <w:rPr>
          <w:rFonts w:ascii="Arial" w:hAnsi="Arial" w:cs="Arial"/>
          <w:sz w:val="20"/>
          <w:szCs w:val="20"/>
        </w:rPr>
        <w:t>In this role, you’ll be the first point of contact for prospective students, providing information about courses, applications, and recruitment events, via</w:t>
      </w:r>
      <w:r w:rsidR="00086329">
        <w:rPr>
          <w:rFonts w:ascii="Arial" w:hAnsi="Arial" w:cs="Arial"/>
          <w:sz w:val="20"/>
          <w:szCs w:val="20"/>
        </w:rPr>
        <w:t xml:space="preserve"> multiple channels including</w:t>
      </w:r>
      <w:r w:rsidRPr="50F2078E">
        <w:rPr>
          <w:rFonts w:ascii="Arial" w:hAnsi="Arial" w:cs="Arial"/>
          <w:sz w:val="20"/>
          <w:szCs w:val="20"/>
        </w:rPr>
        <w:t xml:space="preserve"> phone, email, </w:t>
      </w:r>
      <w:r w:rsidR="00086329" w:rsidRPr="50F2078E">
        <w:rPr>
          <w:rFonts w:ascii="Arial" w:hAnsi="Arial" w:cs="Arial"/>
          <w:sz w:val="20"/>
          <w:szCs w:val="20"/>
        </w:rPr>
        <w:t>live chat</w:t>
      </w:r>
      <w:r w:rsidRPr="50F2078E">
        <w:rPr>
          <w:rFonts w:ascii="Arial" w:hAnsi="Arial" w:cs="Arial"/>
          <w:sz w:val="20"/>
          <w:szCs w:val="20"/>
        </w:rPr>
        <w:t xml:space="preserve"> and </w:t>
      </w:r>
      <w:r w:rsidR="006E1806">
        <w:rPr>
          <w:rFonts w:ascii="Arial" w:hAnsi="Arial" w:cs="Arial"/>
          <w:sz w:val="20"/>
          <w:szCs w:val="20"/>
        </w:rPr>
        <w:t>SMS</w:t>
      </w:r>
      <w:r w:rsidRPr="50F2078E">
        <w:rPr>
          <w:rFonts w:ascii="Arial" w:hAnsi="Arial" w:cs="Arial"/>
          <w:sz w:val="20"/>
          <w:szCs w:val="20"/>
        </w:rPr>
        <w:t>.</w:t>
      </w:r>
      <w:r w:rsidR="00B829AB">
        <w:rPr>
          <w:rFonts w:ascii="Arial" w:hAnsi="Arial" w:cs="Arial"/>
          <w:sz w:val="20"/>
          <w:szCs w:val="20"/>
        </w:rPr>
        <w:t xml:space="preserve"> The role will </w:t>
      </w:r>
      <w:r w:rsidRPr="50F2078E">
        <w:rPr>
          <w:rFonts w:ascii="Arial" w:hAnsi="Arial" w:cs="Arial"/>
          <w:sz w:val="20"/>
          <w:szCs w:val="20"/>
        </w:rPr>
        <w:t>liaise with internal stakeholders and prospective students to ensure all enquiries have been resolved</w:t>
      </w:r>
      <w:r w:rsidR="00B0279B">
        <w:rPr>
          <w:rFonts w:ascii="Arial" w:hAnsi="Arial" w:cs="Arial"/>
          <w:sz w:val="20"/>
          <w:szCs w:val="20"/>
        </w:rPr>
        <w:t xml:space="preserve"> or triaged</w:t>
      </w:r>
      <w:r w:rsidRPr="50F2078E">
        <w:rPr>
          <w:rFonts w:ascii="Arial" w:hAnsi="Arial" w:cs="Arial"/>
          <w:sz w:val="20"/>
          <w:szCs w:val="20"/>
        </w:rPr>
        <w:t xml:space="preserve">, and accurately record prospective student contact details, study interests, and outcomes of the enquiry in the </w:t>
      </w:r>
      <w:r w:rsidR="005566B3">
        <w:rPr>
          <w:rFonts w:ascii="Arial" w:hAnsi="Arial" w:cs="Arial"/>
          <w:sz w:val="20"/>
          <w:szCs w:val="20"/>
        </w:rPr>
        <w:t>Customer Relationship Management (CRM) software</w:t>
      </w:r>
      <w:r w:rsidRPr="50F2078E">
        <w:rPr>
          <w:rFonts w:ascii="Arial" w:hAnsi="Arial" w:cs="Arial"/>
          <w:sz w:val="20"/>
          <w:szCs w:val="20"/>
        </w:rPr>
        <w:t>.</w:t>
      </w:r>
    </w:p>
    <w:p w14:paraId="0AA91506" w14:textId="77777777" w:rsidR="00B829AB" w:rsidRPr="00B829AB" w:rsidRDefault="00B829AB" w:rsidP="00B829AB">
      <w:pPr>
        <w:pStyle w:val="Heading2"/>
        <w:tabs>
          <w:tab w:val="left" w:pos="862"/>
        </w:tabs>
        <w:spacing w:before="0"/>
        <w:ind w:left="851" w:firstLine="0"/>
        <w:rPr>
          <w:rFonts w:ascii="Arial" w:hAnsi="Arial" w:cs="Arial"/>
          <w:sz w:val="20"/>
          <w:szCs w:val="20"/>
        </w:rPr>
      </w:pPr>
    </w:p>
    <w:p w14:paraId="3C0D7325" w14:textId="77777777" w:rsidR="00E449D4" w:rsidRPr="00C138CC" w:rsidRDefault="00E449D4" w:rsidP="00B829AB">
      <w:pPr>
        <w:pStyle w:val="Heading2"/>
        <w:tabs>
          <w:tab w:val="left" w:pos="862"/>
        </w:tabs>
        <w:spacing w:before="0"/>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B829AB">
      <w:pPr>
        <w:pStyle w:val="Default"/>
        <w:jc w:val="both"/>
        <w:rPr>
          <w:b/>
          <w:i/>
          <w:color w:val="auto"/>
          <w:sz w:val="20"/>
          <w:szCs w:val="20"/>
        </w:rPr>
      </w:pPr>
    </w:p>
    <w:p w14:paraId="73DC9149" w14:textId="4D4A6268" w:rsidR="006D5AE3" w:rsidRDefault="00E449D4" w:rsidP="00B829AB">
      <w:pPr>
        <w:pStyle w:val="ListParagraph"/>
        <w:numPr>
          <w:ilvl w:val="2"/>
          <w:numId w:val="1"/>
        </w:numPr>
        <w:rPr>
          <w:rFonts w:ascii="Arial" w:eastAsia="Malgun Gothic" w:hAnsi="Arial" w:cs="Arial"/>
          <w:sz w:val="20"/>
          <w:szCs w:val="20"/>
        </w:rPr>
      </w:pPr>
      <w:r w:rsidRPr="00B829AB">
        <w:rPr>
          <w:rFonts w:ascii="Arial" w:eastAsia="Malgun Gothic" w:hAnsi="Arial" w:cs="Arial"/>
          <w:sz w:val="20"/>
          <w:szCs w:val="20"/>
        </w:rPr>
        <w:t xml:space="preserve">The occupant of this position will hold </w:t>
      </w:r>
      <w:r w:rsidR="009000DB" w:rsidRPr="00B829AB">
        <w:rPr>
          <w:rFonts w:ascii="Arial" w:eastAsia="Malgun Gothic" w:hAnsi="Arial" w:cs="Arial"/>
          <w:sz w:val="20"/>
          <w:szCs w:val="20"/>
        </w:rPr>
        <w:t xml:space="preserve">a </w:t>
      </w:r>
      <w:r w:rsidR="00D6702E" w:rsidRPr="00B829AB">
        <w:rPr>
          <w:rFonts w:ascii="Arial" w:eastAsia="Malgun Gothic" w:hAnsi="Arial" w:cs="Arial"/>
          <w:sz w:val="20"/>
          <w:szCs w:val="20"/>
        </w:rPr>
        <w:t>bachelor’s</w:t>
      </w:r>
      <w:r w:rsidR="009000DB" w:rsidRPr="00B829AB">
        <w:rPr>
          <w:rFonts w:ascii="Arial" w:eastAsia="Malgun Gothic" w:hAnsi="Arial" w:cs="Arial"/>
          <w:sz w:val="20"/>
          <w:szCs w:val="20"/>
        </w:rPr>
        <w:t xml:space="preserve"> degree level of education</w:t>
      </w:r>
      <w:r w:rsidR="006828B6">
        <w:rPr>
          <w:rFonts w:ascii="Arial" w:eastAsia="Malgun Gothic" w:hAnsi="Arial" w:cs="Arial"/>
          <w:sz w:val="20"/>
          <w:szCs w:val="20"/>
        </w:rPr>
        <w:t>;</w:t>
      </w:r>
      <w:r w:rsidR="00B829AB" w:rsidRPr="00B829AB">
        <w:rPr>
          <w:rFonts w:ascii="Arial" w:eastAsia="Malgun Gothic" w:hAnsi="Arial" w:cs="Arial"/>
          <w:sz w:val="20"/>
          <w:szCs w:val="20"/>
        </w:rPr>
        <w:t xml:space="preserve"> or an</w:t>
      </w:r>
      <w:r w:rsidR="009000DB" w:rsidRPr="00B829AB">
        <w:rPr>
          <w:rFonts w:ascii="Arial" w:eastAsia="Malgun Gothic" w:hAnsi="Arial" w:cs="Arial"/>
          <w:sz w:val="20"/>
          <w:szCs w:val="20"/>
        </w:rPr>
        <w:t xml:space="preserve"> </w:t>
      </w:r>
      <w:r w:rsidR="00B829AB">
        <w:rPr>
          <w:rFonts w:ascii="Arial" w:eastAsia="Malgun Gothic" w:hAnsi="Arial" w:cs="Arial"/>
          <w:sz w:val="20"/>
          <w:szCs w:val="20"/>
        </w:rPr>
        <w:t xml:space="preserve">equivalent combination of </w:t>
      </w:r>
      <w:r w:rsidR="00B829AB" w:rsidRPr="00B829AB">
        <w:rPr>
          <w:rFonts w:ascii="Arial" w:eastAsia="Malgun Gothic" w:hAnsi="Arial" w:cs="Arial"/>
          <w:sz w:val="20"/>
          <w:szCs w:val="20"/>
        </w:rPr>
        <w:t>relevant experience and/or education/training.</w:t>
      </w:r>
    </w:p>
    <w:p w14:paraId="1F15FF68" w14:textId="77777777" w:rsidR="00B829AB" w:rsidRPr="00B829AB" w:rsidRDefault="00B829AB" w:rsidP="00B829AB">
      <w:pPr>
        <w:pStyle w:val="ListParagraph"/>
        <w:ind w:left="1180"/>
        <w:rPr>
          <w:rFonts w:ascii="Arial" w:eastAsia="Malgun Gothic" w:hAnsi="Arial" w:cs="Arial"/>
          <w:sz w:val="20"/>
          <w:szCs w:val="20"/>
        </w:rPr>
      </w:pPr>
    </w:p>
    <w:p w14:paraId="35D0314E" w14:textId="25DADF4E" w:rsidR="00E449D4" w:rsidRDefault="0028373E" w:rsidP="0028373E">
      <w:pPr>
        <w:pStyle w:val="Heading2"/>
        <w:tabs>
          <w:tab w:val="left" w:pos="878"/>
        </w:tabs>
        <w:spacing w:before="0"/>
        <w:ind w:left="878" w:hanging="736"/>
        <w:rPr>
          <w:rFonts w:ascii="Arial" w:hAnsi="Arial" w:cs="Arial"/>
          <w:color w:val="E20917"/>
        </w:rPr>
      </w:pPr>
      <w:r>
        <w:rPr>
          <w:rFonts w:ascii="Arial" w:hAnsi="Arial" w:cs="Arial"/>
          <w:color w:val="E20917"/>
        </w:rPr>
        <w:t>3.0</w:t>
      </w:r>
      <w:r w:rsidR="00B829AB">
        <w:rPr>
          <w:rFonts w:ascii="Arial" w:hAnsi="Arial" w:cs="Arial"/>
          <w:color w:val="E20917"/>
        </w:rPr>
        <w:tab/>
      </w:r>
      <w:r w:rsidR="00E449D4" w:rsidRPr="00C138CC">
        <w:rPr>
          <w:rFonts w:ascii="Arial" w:hAnsi="Arial" w:cs="Arial"/>
          <w:color w:val="E20917"/>
        </w:rPr>
        <w:t>Key Responsibilities</w:t>
      </w:r>
    </w:p>
    <w:p w14:paraId="281F100F" w14:textId="77777777" w:rsidR="00B829AB" w:rsidRDefault="00B829AB" w:rsidP="00B829AB">
      <w:pPr>
        <w:pStyle w:val="Heading2"/>
        <w:tabs>
          <w:tab w:val="left" w:pos="862"/>
        </w:tabs>
        <w:spacing w:before="0"/>
        <w:ind w:left="878" w:firstLine="0"/>
        <w:rPr>
          <w:rFonts w:ascii="Arial" w:hAnsi="Arial" w:cs="Arial"/>
          <w:color w:val="E20917"/>
        </w:rPr>
      </w:pPr>
    </w:p>
    <w:p w14:paraId="39BE62AA" w14:textId="7325AF72" w:rsidR="003D796C" w:rsidRPr="0028373E" w:rsidRDefault="00CE1CD3" w:rsidP="0028373E">
      <w:pPr>
        <w:pStyle w:val="ListParagraph"/>
        <w:numPr>
          <w:ilvl w:val="2"/>
          <w:numId w:val="1"/>
        </w:numPr>
        <w:tabs>
          <w:tab w:val="left" w:pos="1180"/>
          <w:tab w:val="left" w:pos="1181"/>
        </w:tabs>
        <w:rPr>
          <w:rFonts w:ascii="Arial" w:hAnsi="Arial" w:cs="Arial"/>
          <w:sz w:val="20"/>
        </w:rPr>
      </w:pPr>
      <w:r>
        <w:rPr>
          <w:rFonts w:ascii="Arial" w:hAnsi="Arial" w:cs="Arial"/>
          <w:sz w:val="20"/>
        </w:rPr>
        <w:t xml:space="preserve">Provide </w:t>
      </w:r>
      <w:r w:rsidR="001C05C2">
        <w:rPr>
          <w:rFonts w:ascii="Arial" w:hAnsi="Arial" w:cs="Arial"/>
          <w:sz w:val="20"/>
        </w:rPr>
        <w:t xml:space="preserve">professional </w:t>
      </w:r>
      <w:r>
        <w:rPr>
          <w:rFonts w:ascii="Arial" w:hAnsi="Arial" w:cs="Arial"/>
          <w:sz w:val="20"/>
        </w:rPr>
        <w:t xml:space="preserve">first contact support </w:t>
      </w:r>
      <w:r w:rsidR="006828B6">
        <w:rPr>
          <w:rFonts w:ascii="Arial" w:hAnsi="Arial" w:cs="Arial"/>
          <w:sz w:val="20"/>
        </w:rPr>
        <w:t xml:space="preserve">to </w:t>
      </w:r>
      <w:r>
        <w:rPr>
          <w:rFonts w:ascii="Arial" w:hAnsi="Arial" w:cs="Arial"/>
          <w:sz w:val="20"/>
        </w:rPr>
        <w:t>prospective domestic students</w:t>
      </w:r>
      <w:r w:rsidR="006828B6">
        <w:rPr>
          <w:rFonts w:ascii="Arial" w:hAnsi="Arial" w:cs="Arial"/>
          <w:sz w:val="20"/>
        </w:rPr>
        <w:t xml:space="preserve">, including information and advice on </w:t>
      </w:r>
      <w:proofErr w:type="gramStart"/>
      <w:r w:rsidR="0028373E">
        <w:rPr>
          <w:rFonts w:ascii="Arial" w:hAnsi="Arial" w:cs="Arial"/>
          <w:sz w:val="20"/>
        </w:rPr>
        <w:t>University</w:t>
      </w:r>
      <w:proofErr w:type="gramEnd"/>
      <w:r w:rsidR="0028373E">
        <w:rPr>
          <w:rFonts w:ascii="Arial" w:hAnsi="Arial" w:cs="Arial"/>
          <w:sz w:val="20"/>
        </w:rPr>
        <w:t xml:space="preserve"> courses and application processes.</w:t>
      </w:r>
    </w:p>
    <w:p w14:paraId="72BC7BB0" w14:textId="77777777" w:rsidR="00B829AB" w:rsidRPr="003D796C" w:rsidRDefault="00B829AB" w:rsidP="00B829AB">
      <w:pPr>
        <w:pStyle w:val="ListParagraph"/>
        <w:tabs>
          <w:tab w:val="left" w:pos="1180"/>
          <w:tab w:val="left" w:pos="1181"/>
        </w:tabs>
        <w:ind w:left="1180"/>
        <w:rPr>
          <w:rFonts w:ascii="Arial" w:hAnsi="Arial" w:cs="Arial"/>
          <w:sz w:val="20"/>
        </w:rPr>
      </w:pPr>
    </w:p>
    <w:p w14:paraId="57DBE19B" w14:textId="71332AAC" w:rsidR="003D796C" w:rsidRDefault="00CE1CD3" w:rsidP="00B829AB">
      <w:pPr>
        <w:pStyle w:val="ListParagraph"/>
        <w:numPr>
          <w:ilvl w:val="2"/>
          <w:numId w:val="1"/>
        </w:numPr>
        <w:tabs>
          <w:tab w:val="left" w:pos="1180"/>
          <w:tab w:val="left" w:pos="1181"/>
        </w:tabs>
        <w:rPr>
          <w:rFonts w:ascii="Arial" w:hAnsi="Arial" w:cs="Arial"/>
          <w:sz w:val="20"/>
        </w:rPr>
      </w:pPr>
      <w:r>
        <w:rPr>
          <w:rFonts w:ascii="Arial" w:hAnsi="Arial" w:cs="Arial"/>
          <w:sz w:val="20"/>
        </w:rPr>
        <w:t>Be responsible for the</w:t>
      </w:r>
      <w:r w:rsidR="0028373E">
        <w:rPr>
          <w:rFonts w:ascii="Arial" w:hAnsi="Arial" w:cs="Arial"/>
          <w:sz w:val="20"/>
        </w:rPr>
        <w:t xml:space="preserve"> accurate and timely</w:t>
      </w:r>
      <w:r>
        <w:rPr>
          <w:rFonts w:ascii="Arial" w:hAnsi="Arial" w:cs="Arial"/>
          <w:sz w:val="20"/>
        </w:rPr>
        <w:t xml:space="preserve"> recording,</w:t>
      </w:r>
      <w:r w:rsidR="0028373E">
        <w:rPr>
          <w:rFonts w:ascii="Arial" w:hAnsi="Arial" w:cs="Arial"/>
          <w:sz w:val="20"/>
        </w:rPr>
        <w:t xml:space="preserve"> reporting and resolution of student enquiries</w:t>
      </w:r>
    </w:p>
    <w:p w14:paraId="3109BE49" w14:textId="77777777" w:rsidR="00B829AB" w:rsidRPr="00B829AB" w:rsidRDefault="00B829AB" w:rsidP="00B829AB">
      <w:pPr>
        <w:tabs>
          <w:tab w:val="left" w:pos="1180"/>
          <w:tab w:val="left" w:pos="1181"/>
        </w:tabs>
        <w:rPr>
          <w:rFonts w:ascii="Arial" w:hAnsi="Arial" w:cs="Arial"/>
          <w:sz w:val="20"/>
        </w:rPr>
      </w:pPr>
    </w:p>
    <w:p w14:paraId="296AECF3" w14:textId="63798E7F" w:rsidR="003D796C" w:rsidRDefault="001C05C2" w:rsidP="00B829AB">
      <w:pPr>
        <w:pStyle w:val="ListParagraph"/>
        <w:numPr>
          <w:ilvl w:val="2"/>
          <w:numId w:val="1"/>
        </w:numPr>
        <w:tabs>
          <w:tab w:val="left" w:pos="1180"/>
          <w:tab w:val="left" w:pos="1181"/>
        </w:tabs>
        <w:rPr>
          <w:rFonts w:ascii="Arial" w:hAnsi="Arial" w:cs="Arial"/>
          <w:sz w:val="20"/>
          <w:szCs w:val="20"/>
        </w:rPr>
      </w:pPr>
      <w:r>
        <w:rPr>
          <w:rFonts w:ascii="Arial" w:hAnsi="Arial" w:cs="Arial"/>
          <w:sz w:val="20"/>
          <w:szCs w:val="20"/>
        </w:rPr>
        <w:t>Support a high performing workplace culture through the a</w:t>
      </w:r>
      <w:r w:rsidR="003D796C" w:rsidRPr="00B829AB">
        <w:rPr>
          <w:rFonts w:ascii="Arial" w:hAnsi="Arial" w:cs="Arial"/>
          <w:sz w:val="20"/>
          <w:szCs w:val="20"/>
        </w:rPr>
        <w:t>chieve</w:t>
      </w:r>
      <w:r>
        <w:rPr>
          <w:rFonts w:ascii="Arial" w:hAnsi="Arial" w:cs="Arial"/>
          <w:sz w:val="20"/>
          <w:szCs w:val="20"/>
        </w:rPr>
        <w:t>ment of established</w:t>
      </w:r>
      <w:r w:rsidR="003D796C" w:rsidRPr="00B829AB">
        <w:rPr>
          <w:rFonts w:ascii="Arial" w:hAnsi="Arial" w:cs="Arial"/>
          <w:sz w:val="20"/>
          <w:szCs w:val="20"/>
        </w:rPr>
        <w:t xml:space="preserve"> targets </w:t>
      </w:r>
      <w:r>
        <w:rPr>
          <w:rFonts w:ascii="Arial" w:hAnsi="Arial" w:cs="Arial"/>
          <w:sz w:val="20"/>
          <w:szCs w:val="20"/>
        </w:rPr>
        <w:t>including</w:t>
      </w:r>
      <w:r w:rsidR="003D796C" w:rsidRPr="00B829AB">
        <w:rPr>
          <w:rFonts w:ascii="Arial" w:hAnsi="Arial" w:cs="Arial"/>
          <w:sz w:val="20"/>
          <w:szCs w:val="20"/>
        </w:rPr>
        <w:t xml:space="preserve"> data collection, call success and attempt rate, lead generation and conversion</w:t>
      </w:r>
      <w:r w:rsidR="00B829AB">
        <w:rPr>
          <w:rFonts w:ascii="Arial" w:hAnsi="Arial" w:cs="Arial"/>
          <w:sz w:val="20"/>
          <w:szCs w:val="20"/>
        </w:rPr>
        <w:t>.</w:t>
      </w:r>
    </w:p>
    <w:p w14:paraId="115B9C8F" w14:textId="77777777" w:rsidR="00B829AB" w:rsidRPr="00B829AB" w:rsidRDefault="00B829AB" w:rsidP="00B829AB">
      <w:pPr>
        <w:tabs>
          <w:tab w:val="left" w:pos="1180"/>
          <w:tab w:val="left" w:pos="1181"/>
        </w:tabs>
        <w:rPr>
          <w:rFonts w:ascii="Arial" w:hAnsi="Arial" w:cs="Arial"/>
          <w:sz w:val="20"/>
          <w:szCs w:val="20"/>
        </w:rPr>
      </w:pPr>
    </w:p>
    <w:p w14:paraId="10C692FF" w14:textId="08BC122C" w:rsidR="001C05C2" w:rsidRPr="001C05C2" w:rsidRDefault="0028373E" w:rsidP="001C05C2">
      <w:pPr>
        <w:pStyle w:val="ListParagraph"/>
        <w:numPr>
          <w:ilvl w:val="2"/>
          <w:numId w:val="1"/>
        </w:numPr>
        <w:tabs>
          <w:tab w:val="left" w:pos="1180"/>
          <w:tab w:val="left" w:pos="1181"/>
        </w:tabs>
        <w:rPr>
          <w:rFonts w:ascii="Arial" w:hAnsi="Arial" w:cs="Arial"/>
          <w:sz w:val="20"/>
          <w:szCs w:val="20"/>
        </w:rPr>
      </w:pPr>
      <w:r>
        <w:rPr>
          <w:rFonts w:ascii="Arial" w:hAnsi="Arial" w:cs="Arial"/>
          <w:sz w:val="20"/>
          <w:szCs w:val="20"/>
        </w:rPr>
        <w:t xml:space="preserve">Contribute to the continuous improvement of prospective student service systems and processes through the monitoring of and providing feedback to </w:t>
      </w:r>
      <w:r w:rsidR="6151605F" w:rsidRPr="50F2078E">
        <w:rPr>
          <w:rFonts w:ascii="Arial" w:hAnsi="Arial" w:cs="Arial"/>
          <w:sz w:val="20"/>
          <w:szCs w:val="20"/>
        </w:rPr>
        <w:t>the Future Students and wider Marketing and Communication teams.</w:t>
      </w:r>
    </w:p>
    <w:p w14:paraId="624C41D1" w14:textId="77777777" w:rsidR="0028373E" w:rsidRPr="0028373E" w:rsidRDefault="0028373E" w:rsidP="0028373E">
      <w:pPr>
        <w:pStyle w:val="ListParagraph"/>
        <w:rPr>
          <w:rFonts w:ascii="Arial" w:hAnsi="Arial" w:cs="Arial"/>
          <w:sz w:val="20"/>
          <w:szCs w:val="20"/>
        </w:rPr>
      </w:pPr>
    </w:p>
    <w:p w14:paraId="083131B2" w14:textId="7F006489" w:rsidR="0028373E" w:rsidRPr="001C05C2" w:rsidRDefault="006828B6" w:rsidP="00B829AB">
      <w:pPr>
        <w:pStyle w:val="ListParagraph"/>
        <w:numPr>
          <w:ilvl w:val="2"/>
          <w:numId w:val="1"/>
        </w:numPr>
        <w:tabs>
          <w:tab w:val="left" w:pos="1180"/>
          <w:tab w:val="left" w:pos="1181"/>
        </w:tabs>
        <w:rPr>
          <w:rFonts w:ascii="Arial" w:hAnsi="Arial" w:cs="Arial"/>
          <w:sz w:val="20"/>
        </w:rPr>
      </w:pPr>
      <w:r w:rsidRPr="001C05C2">
        <w:rPr>
          <w:rFonts w:ascii="Arial" w:hAnsi="Arial" w:cs="Arial"/>
          <w:sz w:val="20"/>
        </w:rPr>
        <w:t>Develop and maintain effective working relationships with</w:t>
      </w:r>
      <w:r w:rsidR="001C05C2" w:rsidRPr="001C05C2">
        <w:rPr>
          <w:rFonts w:ascii="Arial" w:hAnsi="Arial" w:cs="Arial"/>
          <w:sz w:val="20"/>
        </w:rPr>
        <w:t xml:space="preserve"> </w:t>
      </w:r>
      <w:r w:rsidRPr="001C05C2">
        <w:rPr>
          <w:rFonts w:ascii="Arial" w:hAnsi="Arial" w:cs="Arial"/>
          <w:sz w:val="20"/>
        </w:rPr>
        <w:t>colleagues and</w:t>
      </w:r>
      <w:r w:rsidR="001C05C2" w:rsidRPr="001C05C2">
        <w:rPr>
          <w:rFonts w:ascii="Arial" w:hAnsi="Arial" w:cs="Arial"/>
          <w:sz w:val="20"/>
        </w:rPr>
        <w:t xml:space="preserve"> other </w:t>
      </w:r>
      <w:r w:rsidRPr="001C05C2">
        <w:rPr>
          <w:rFonts w:ascii="Arial" w:hAnsi="Arial" w:cs="Arial"/>
          <w:sz w:val="20"/>
        </w:rPr>
        <w:t xml:space="preserve">stakeholders and </w:t>
      </w:r>
      <w:r>
        <w:rPr>
          <w:rFonts w:ascii="Arial" w:hAnsi="Arial" w:cs="Arial"/>
          <w:sz w:val="20"/>
        </w:rPr>
        <w:t xml:space="preserve">contribute to the efficient operation of the centre, including ensuring coverage of the centre roster. </w:t>
      </w:r>
    </w:p>
    <w:p w14:paraId="5AD9CB8C" w14:textId="77777777" w:rsidR="00B829AB" w:rsidRPr="00B829AB" w:rsidRDefault="00B829AB" w:rsidP="00B829AB">
      <w:pPr>
        <w:tabs>
          <w:tab w:val="left" w:pos="1180"/>
          <w:tab w:val="left" w:pos="1181"/>
        </w:tabs>
        <w:rPr>
          <w:rFonts w:ascii="Arial" w:hAnsi="Arial" w:cs="Arial"/>
          <w:sz w:val="20"/>
          <w:szCs w:val="20"/>
        </w:rPr>
      </w:pPr>
    </w:p>
    <w:p w14:paraId="0ECBF6EC" w14:textId="74A23CEA" w:rsidR="009000DB" w:rsidRDefault="009000DB" w:rsidP="00B829AB">
      <w:pPr>
        <w:pStyle w:val="ListParagraph"/>
        <w:numPr>
          <w:ilvl w:val="2"/>
          <w:numId w:val="1"/>
        </w:numPr>
        <w:tabs>
          <w:tab w:val="left" w:pos="1180"/>
          <w:tab w:val="left" w:pos="1181"/>
        </w:tabs>
        <w:rPr>
          <w:rFonts w:ascii="Arial" w:hAnsi="Arial" w:cs="Arial"/>
          <w:sz w:val="20"/>
          <w:szCs w:val="20"/>
        </w:rPr>
      </w:pPr>
      <w:r w:rsidRPr="50F2078E">
        <w:rPr>
          <w:rFonts w:ascii="Arial" w:hAnsi="Arial" w:cs="Arial"/>
          <w:sz w:val="20"/>
          <w:szCs w:val="20"/>
        </w:rPr>
        <w:t>Participate in</w:t>
      </w:r>
      <w:r w:rsidR="003D796C" w:rsidRPr="50F2078E">
        <w:rPr>
          <w:rFonts w:ascii="Arial" w:hAnsi="Arial" w:cs="Arial"/>
          <w:sz w:val="20"/>
          <w:szCs w:val="20"/>
        </w:rPr>
        <w:t xml:space="preserve"> various</w:t>
      </w:r>
      <w:r w:rsidRPr="50F2078E">
        <w:rPr>
          <w:rFonts w:ascii="Arial" w:hAnsi="Arial" w:cs="Arial"/>
          <w:sz w:val="20"/>
          <w:szCs w:val="20"/>
        </w:rPr>
        <w:t xml:space="preserve"> </w:t>
      </w:r>
      <w:r w:rsidR="00852F0C" w:rsidRPr="50F2078E">
        <w:rPr>
          <w:rFonts w:ascii="Arial" w:hAnsi="Arial" w:cs="Arial"/>
          <w:sz w:val="20"/>
          <w:szCs w:val="20"/>
        </w:rPr>
        <w:t xml:space="preserve">domestic future student </w:t>
      </w:r>
      <w:r w:rsidRPr="50F2078E">
        <w:rPr>
          <w:rFonts w:ascii="Arial" w:hAnsi="Arial" w:cs="Arial"/>
          <w:sz w:val="20"/>
          <w:szCs w:val="20"/>
        </w:rPr>
        <w:t>recruitment activities</w:t>
      </w:r>
      <w:r w:rsidR="00852F0C" w:rsidRPr="50F2078E">
        <w:rPr>
          <w:rFonts w:ascii="Arial" w:hAnsi="Arial" w:cs="Arial"/>
          <w:sz w:val="20"/>
          <w:szCs w:val="20"/>
        </w:rPr>
        <w:t xml:space="preserve"> and events</w:t>
      </w:r>
      <w:r w:rsidR="2E5143F0" w:rsidRPr="50F2078E">
        <w:rPr>
          <w:rFonts w:ascii="Arial" w:hAnsi="Arial" w:cs="Arial"/>
          <w:sz w:val="20"/>
          <w:szCs w:val="20"/>
        </w:rPr>
        <w:t xml:space="preserve"> as </w:t>
      </w:r>
      <w:r w:rsidR="00CE1CD3">
        <w:rPr>
          <w:rFonts w:ascii="Arial" w:hAnsi="Arial" w:cs="Arial"/>
          <w:sz w:val="20"/>
          <w:szCs w:val="20"/>
        </w:rPr>
        <w:t>required.</w:t>
      </w:r>
    </w:p>
    <w:p w14:paraId="6A828F8D" w14:textId="77777777" w:rsidR="00B829AB" w:rsidRPr="00B829AB" w:rsidRDefault="00B829AB" w:rsidP="00B829AB">
      <w:pPr>
        <w:tabs>
          <w:tab w:val="left" w:pos="1180"/>
          <w:tab w:val="left" w:pos="1181"/>
        </w:tabs>
        <w:rPr>
          <w:rFonts w:ascii="Arial" w:hAnsi="Arial" w:cs="Arial"/>
          <w:sz w:val="20"/>
          <w:szCs w:val="20"/>
        </w:rPr>
      </w:pPr>
    </w:p>
    <w:p w14:paraId="5FDF6C2E" w14:textId="77777777" w:rsidR="00B829AB" w:rsidRPr="006828B6" w:rsidRDefault="00B829AB" w:rsidP="006828B6">
      <w:pPr>
        <w:tabs>
          <w:tab w:val="left" w:pos="1180"/>
          <w:tab w:val="left" w:pos="1181"/>
        </w:tabs>
        <w:rPr>
          <w:rFonts w:ascii="Arial" w:hAnsi="Arial" w:cs="Arial"/>
          <w:sz w:val="20"/>
        </w:rPr>
      </w:pPr>
    </w:p>
    <w:p w14:paraId="388BCE5B" w14:textId="77777777" w:rsidR="00B829AB" w:rsidRPr="006828B6" w:rsidRDefault="00B829AB" w:rsidP="006828B6">
      <w:pPr>
        <w:tabs>
          <w:tab w:val="left" w:pos="1180"/>
          <w:tab w:val="left" w:pos="1181"/>
        </w:tabs>
        <w:rPr>
          <w:rFonts w:ascii="Arial" w:hAnsi="Arial" w:cs="Arial"/>
          <w:sz w:val="20"/>
        </w:rPr>
      </w:pPr>
    </w:p>
    <w:p w14:paraId="54283F2A" w14:textId="0961C7E9" w:rsidR="00E449D4" w:rsidRDefault="009000DB" w:rsidP="00B829AB">
      <w:pPr>
        <w:pStyle w:val="ListParagraph"/>
        <w:numPr>
          <w:ilvl w:val="2"/>
          <w:numId w:val="1"/>
        </w:numPr>
        <w:tabs>
          <w:tab w:val="left" w:pos="1180"/>
          <w:tab w:val="left" w:pos="1181"/>
        </w:tabs>
        <w:rPr>
          <w:rFonts w:ascii="Arial" w:hAnsi="Arial" w:cs="Arial"/>
          <w:sz w:val="20"/>
        </w:rPr>
      </w:pPr>
      <w:r>
        <w:rPr>
          <w:rFonts w:ascii="Arial" w:hAnsi="Arial" w:cs="Arial"/>
          <w:sz w:val="20"/>
        </w:rPr>
        <w:t xml:space="preserve">Ensure </w:t>
      </w:r>
      <w:r w:rsidR="00E449D4" w:rsidRPr="00C138CC">
        <w:rPr>
          <w:rFonts w:ascii="Arial" w:hAnsi="Arial" w:cs="Arial"/>
          <w:sz w:val="20"/>
        </w:rPr>
        <w:t xml:space="preserve">compliance with relevant legislation and University policies and procedures, including equity and health &amp; safety and exhibit good practice in relation to same.  </w:t>
      </w:r>
    </w:p>
    <w:p w14:paraId="329AE183" w14:textId="77777777" w:rsidR="00B829AB" w:rsidRPr="00B829AB" w:rsidRDefault="00B829AB" w:rsidP="00B829AB">
      <w:pPr>
        <w:tabs>
          <w:tab w:val="left" w:pos="1180"/>
          <w:tab w:val="left" w:pos="1181"/>
        </w:tabs>
        <w:rPr>
          <w:rFonts w:ascii="Arial" w:hAnsi="Arial" w:cs="Arial"/>
          <w:sz w:val="20"/>
        </w:rPr>
      </w:pPr>
    </w:p>
    <w:p w14:paraId="270C174F" w14:textId="77777777" w:rsidR="00E449D4" w:rsidRDefault="00E449D4" w:rsidP="00B829AB">
      <w:pPr>
        <w:pStyle w:val="ListParagraph"/>
        <w:numPr>
          <w:ilvl w:val="2"/>
          <w:numId w:val="1"/>
        </w:numPr>
        <w:tabs>
          <w:tab w:val="left" w:pos="1180"/>
          <w:tab w:val="left" w:pos="1181"/>
        </w:tabs>
        <w:rPr>
          <w:rFonts w:ascii="Arial" w:hAnsi="Arial" w:cs="Arial"/>
          <w:sz w:val="20"/>
        </w:rPr>
      </w:pPr>
      <w:r w:rsidRPr="00C138CC">
        <w:rPr>
          <w:rFonts w:ascii="Arial" w:hAnsi="Arial" w:cs="Arial"/>
          <w:sz w:val="20"/>
        </w:rPr>
        <w:t>Be a leading example of the principles and values embodied in the University’s Code of Conduct, and behave, act and communicate at all times to reflect fairness, ethics and professionalism.</w:t>
      </w:r>
      <w:bookmarkStart w:id="0" w:name="3.1_Criteria"/>
      <w:bookmarkEnd w:id="0"/>
    </w:p>
    <w:p w14:paraId="2E06B200" w14:textId="77777777" w:rsidR="00B829AB" w:rsidRPr="00C138CC" w:rsidRDefault="00B829AB" w:rsidP="00B829AB">
      <w:pPr>
        <w:pStyle w:val="ListParagraph"/>
        <w:tabs>
          <w:tab w:val="left" w:pos="1180"/>
          <w:tab w:val="left" w:pos="1181"/>
        </w:tabs>
        <w:ind w:left="1180"/>
        <w:rPr>
          <w:rFonts w:ascii="Arial" w:hAnsi="Arial" w:cs="Arial"/>
          <w:sz w:val="20"/>
        </w:rPr>
      </w:pPr>
    </w:p>
    <w:p w14:paraId="15E6FE81" w14:textId="77777777" w:rsidR="00E449D4" w:rsidRPr="00C138CC" w:rsidRDefault="00E449D4" w:rsidP="00B829AB">
      <w:pPr>
        <w:pStyle w:val="Heading2"/>
        <w:tabs>
          <w:tab w:val="left" w:pos="862"/>
        </w:tabs>
        <w:spacing w:before="0"/>
        <w:ind w:left="142" w:firstLine="0"/>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B829AB">
      <w:pPr>
        <w:pStyle w:val="ListParagraph"/>
        <w:tabs>
          <w:tab w:val="left" w:pos="1180"/>
          <w:tab w:val="left" w:pos="1181"/>
        </w:tabs>
        <w:rPr>
          <w:rFonts w:ascii="Arial" w:hAnsi="Arial" w:cs="Arial"/>
          <w:sz w:val="20"/>
        </w:rPr>
      </w:pPr>
    </w:p>
    <w:p w14:paraId="42E79E90" w14:textId="77777777" w:rsidR="00DC185F" w:rsidRPr="00D803DA" w:rsidRDefault="00DC185F" w:rsidP="00B829AB">
      <w:pPr>
        <w:pStyle w:val="paragraph"/>
        <w:spacing w:before="0" w:beforeAutospacing="0" w:after="0" w:afterAutospacing="0"/>
        <w:ind w:left="851"/>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B829AB">
      <w:pPr>
        <w:tabs>
          <w:tab w:val="left" w:pos="1181"/>
        </w:tabs>
        <w:ind w:left="820"/>
        <w:rPr>
          <w:rFonts w:ascii="Arial" w:hAnsi="Arial" w:cs="Arial"/>
          <w:color w:val="000000"/>
          <w:sz w:val="20"/>
          <w:szCs w:val="20"/>
          <w:lang w:bidi="ar-SA"/>
        </w:rPr>
      </w:pPr>
    </w:p>
    <w:p w14:paraId="7DD99D48" w14:textId="77777777" w:rsidR="00DC185F" w:rsidRDefault="00DC185F" w:rsidP="00B829AB">
      <w:pPr>
        <w:tabs>
          <w:tab w:val="left" w:pos="1276"/>
        </w:tabs>
        <w:ind w:left="851"/>
        <w:rPr>
          <w:rFonts w:ascii="Arial" w:hAnsi="Arial" w:cs="Arial"/>
          <w:sz w:val="20"/>
        </w:rPr>
      </w:pPr>
      <w:r>
        <w:rPr>
          <w:rFonts w:ascii="Arial" w:hAnsi="Arial" w:cs="Arial"/>
          <w:color w:val="000000"/>
          <w:sz w:val="20"/>
          <w:szCs w:val="20"/>
          <w:lang w:bidi="ar-SA"/>
        </w:rPr>
        <w:t xml:space="preserve">To read about some of the non-technical organisation skills for this position, please see the Leads Self section of our </w:t>
      </w:r>
      <w:hyperlink r:id="rId10"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052EAF21" w14:textId="0DDC766A" w:rsidR="00864393" w:rsidRDefault="00864393" w:rsidP="00B829AB"/>
    <w:p w14:paraId="5DB776D4" w14:textId="6256974D" w:rsidR="00EB78CB" w:rsidRDefault="00EB78CB"/>
    <w:p w14:paraId="2EF76194" w14:textId="6367473A" w:rsidR="00EB78CB" w:rsidRDefault="00EB78CB"/>
    <w:p w14:paraId="0C245B75" w14:textId="69D553BE" w:rsidR="00EB78CB" w:rsidRDefault="00EB78CB"/>
    <w:p w14:paraId="37FAA1BA" w14:textId="251B2028" w:rsidR="00EB78CB" w:rsidRDefault="00EB78CB"/>
    <w:p w14:paraId="1CAD723B" w14:textId="4503F0CA" w:rsidR="00EB78CB" w:rsidRDefault="00EB78CB"/>
    <w:p w14:paraId="4339476E" w14:textId="07761CD5" w:rsidR="00EB78CB" w:rsidRDefault="00EB78CB"/>
    <w:p w14:paraId="593CD0FF" w14:textId="77777777" w:rsidR="00EB78CB" w:rsidRDefault="00EB78CB"/>
    <w:sectPr w:rsidR="00EB78CB"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C04648" w14:textId="77777777" w:rsidR="003E0399" w:rsidRDefault="003E0399" w:rsidP="00E449D4">
      <w:r>
        <w:separator/>
      </w:r>
    </w:p>
  </w:endnote>
  <w:endnote w:type="continuationSeparator" w:id="0">
    <w:p w14:paraId="6500EBED" w14:textId="77777777" w:rsidR="003E0399" w:rsidRDefault="003E0399" w:rsidP="00E449D4">
      <w:r>
        <w:continuationSeparator/>
      </w:r>
    </w:p>
  </w:endnote>
  <w:endnote w:type="continuationNotice" w:id="1">
    <w:p w14:paraId="7AAB2AA4" w14:textId="77777777" w:rsidR="008155F2" w:rsidRDefault="008155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B6C61D9">
            <v:group id="Group 1" style="position:absolute;margin-left:.5pt;margin-top:570.5pt;width:280.75pt;height:280.65pt;z-index:251658240;mso-position-horizontal-relative:page;mso-position-vertical-relative:page" coordsize="5615,5613" coordorigin=",11170" o:spid="_x0000_s1026" w14:anchorId="18829B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26D4DD4">
            <v:group id="Group 6" style="position:absolute;margin-left:.4pt;margin-top:0;width:280.75pt;height:280.65pt;z-index:251667456;mso-position-horizontal-relative:page;mso-position-vertical:bottom;mso-position-vertical-relative:page" coordsize="5615,5613" coordorigin=",11170" o:spid="_x0000_s1026" w14:anchorId="2050C6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">
              <v:shape id="Freeform 2" style="position:absolute;left:2;top:11170;width:5613;height:5613;visibility:visible;mso-wrap-style:square;v-text-anchor:top" coordsize="5613,5613" o:spid="_x0000_s1027" fillcolor="#f0f0f0" stroked="f" path="m,l,5613r561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v:path arrowok="t" o:connecttype="custom" o:connectlocs="0,11170;0,16783;5613,16783;0,11170" o:connectangles="0,0,0,0"/>
              </v:shape>
              <v:shape id="Freeform 3" style="position:absolute;top:11192;width:2017;height:3700;visibility:visible;mso-wrap-style:square;v-text-anchor:top" coordsize="2017,3700" o:spid="_x0000_s1028" fillcolor="#d9d9d9" stroked="f" path="m,l,3700,2017,19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DD85E" w14:textId="77777777" w:rsidR="003E0399" w:rsidRDefault="003E0399" w:rsidP="00E449D4">
      <w:r>
        <w:separator/>
      </w:r>
    </w:p>
  </w:footnote>
  <w:footnote w:type="continuationSeparator" w:id="0">
    <w:p w14:paraId="2CBCE96E" w14:textId="77777777" w:rsidR="003E0399" w:rsidRDefault="003E0399" w:rsidP="00E449D4">
      <w:r>
        <w:continuationSeparator/>
      </w:r>
    </w:p>
  </w:footnote>
  <w:footnote w:type="continuationNotice" w:id="1">
    <w:p w14:paraId="3B0F0715" w14:textId="77777777" w:rsidR="008155F2" w:rsidRDefault="008155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5B36C60C">
            <v:shape id="Freeform: Shape 4" style="position:absolute;margin-left:178.85pt;margin-top:1.2pt;width:230.05pt;height:151.95pt;z-index:251657215;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spid="_x0000_s1026" fillcolor="#eb1d22" stroked="f" path="m4601,l,,3055,3039,4601,1501,460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" w14:anchorId="060C290B">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006792"/>
    <w:multiLevelType w:val="hybridMultilevel"/>
    <w:tmpl w:val="8E584C68"/>
    <w:lvl w:ilvl="0" w:tplc="0C090001">
      <w:start w:val="1"/>
      <w:numFmt w:val="bullet"/>
      <w:lvlText w:val=""/>
      <w:lvlJc w:val="left"/>
      <w:pPr>
        <w:ind w:left="855" w:hanging="360"/>
      </w:pPr>
      <w:rPr>
        <w:rFonts w:ascii="Symbol" w:hAnsi="Symbol"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1"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2" w15:restartNumberingAfterBreak="0">
    <w:nsid w:val="538263F4"/>
    <w:multiLevelType w:val="multilevel"/>
    <w:tmpl w:val="AAA03F60"/>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3"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73595546">
    <w:abstractNumId w:val="1"/>
  </w:num>
  <w:num w:numId="2" w16cid:durableId="178352337">
    <w:abstractNumId w:val="3"/>
  </w:num>
  <w:num w:numId="3" w16cid:durableId="456142888">
    <w:abstractNumId w:val="0"/>
  </w:num>
  <w:num w:numId="4" w16cid:durableId="17343490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71340"/>
    <w:rsid w:val="00083BC1"/>
    <w:rsid w:val="00086329"/>
    <w:rsid w:val="00087AB4"/>
    <w:rsid w:val="000935A1"/>
    <w:rsid w:val="00095531"/>
    <w:rsid w:val="000A5EE0"/>
    <w:rsid w:val="000E7BEF"/>
    <w:rsid w:val="001113B8"/>
    <w:rsid w:val="00192FEF"/>
    <w:rsid w:val="00197E0D"/>
    <w:rsid w:val="001C05C2"/>
    <w:rsid w:val="001C6C5C"/>
    <w:rsid w:val="001D0481"/>
    <w:rsid w:val="001F2167"/>
    <w:rsid w:val="001F2DA9"/>
    <w:rsid w:val="001F34A9"/>
    <w:rsid w:val="0025739C"/>
    <w:rsid w:val="00262C7F"/>
    <w:rsid w:val="0028373E"/>
    <w:rsid w:val="002B424C"/>
    <w:rsid w:val="002C4A77"/>
    <w:rsid w:val="00384038"/>
    <w:rsid w:val="0039216F"/>
    <w:rsid w:val="003D4934"/>
    <w:rsid w:val="003D796C"/>
    <w:rsid w:val="003E0399"/>
    <w:rsid w:val="00411F35"/>
    <w:rsid w:val="00425B15"/>
    <w:rsid w:val="00462923"/>
    <w:rsid w:val="004817C1"/>
    <w:rsid w:val="004B439F"/>
    <w:rsid w:val="00553E25"/>
    <w:rsid w:val="005544DF"/>
    <w:rsid w:val="005566B3"/>
    <w:rsid w:val="00557292"/>
    <w:rsid w:val="00565245"/>
    <w:rsid w:val="005661F9"/>
    <w:rsid w:val="0057753A"/>
    <w:rsid w:val="005864EB"/>
    <w:rsid w:val="005A148A"/>
    <w:rsid w:val="005B1357"/>
    <w:rsid w:val="005C7E5B"/>
    <w:rsid w:val="005D04E0"/>
    <w:rsid w:val="00604F05"/>
    <w:rsid w:val="00615966"/>
    <w:rsid w:val="00637983"/>
    <w:rsid w:val="00680060"/>
    <w:rsid w:val="006828B6"/>
    <w:rsid w:val="006D5AE3"/>
    <w:rsid w:val="006E1806"/>
    <w:rsid w:val="00712984"/>
    <w:rsid w:val="00785F03"/>
    <w:rsid w:val="007A0944"/>
    <w:rsid w:val="007B2846"/>
    <w:rsid w:val="007C36DC"/>
    <w:rsid w:val="008127B8"/>
    <w:rsid w:val="008155F2"/>
    <w:rsid w:val="00852F0C"/>
    <w:rsid w:val="00864393"/>
    <w:rsid w:val="00875293"/>
    <w:rsid w:val="009000DB"/>
    <w:rsid w:val="00910519"/>
    <w:rsid w:val="009718C0"/>
    <w:rsid w:val="00975C0D"/>
    <w:rsid w:val="009B511D"/>
    <w:rsid w:val="009C47DE"/>
    <w:rsid w:val="00A33585"/>
    <w:rsid w:val="00B0279B"/>
    <w:rsid w:val="00B12184"/>
    <w:rsid w:val="00B33530"/>
    <w:rsid w:val="00B829AB"/>
    <w:rsid w:val="00B95F7D"/>
    <w:rsid w:val="00BB1666"/>
    <w:rsid w:val="00BD3945"/>
    <w:rsid w:val="00C115AB"/>
    <w:rsid w:val="00C11BEC"/>
    <w:rsid w:val="00C12A57"/>
    <w:rsid w:val="00C21401"/>
    <w:rsid w:val="00C32B12"/>
    <w:rsid w:val="00C34955"/>
    <w:rsid w:val="00CE1CD3"/>
    <w:rsid w:val="00D23FD8"/>
    <w:rsid w:val="00D475F5"/>
    <w:rsid w:val="00D6702E"/>
    <w:rsid w:val="00D8333C"/>
    <w:rsid w:val="00DC185F"/>
    <w:rsid w:val="00DD4E93"/>
    <w:rsid w:val="00DF18B0"/>
    <w:rsid w:val="00E14D84"/>
    <w:rsid w:val="00E168BC"/>
    <w:rsid w:val="00E201E6"/>
    <w:rsid w:val="00E3020D"/>
    <w:rsid w:val="00E449D4"/>
    <w:rsid w:val="00EB78CB"/>
    <w:rsid w:val="00EC6518"/>
    <w:rsid w:val="00F04CB7"/>
    <w:rsid w:val="00F14359"/>
    <w:rsid w:val="00F310BB"/>
    <w:rsid w:val="00F3283D"/>
    <w:rsid w:val="00F4415E"/>
    <w:rsid w:val="00FB18B8"/>
    <w:rsid w:val="012A3970"/>
    <w:rsid w:val="0C99CAD8"/>
    <w:rsid w:val="0DBCFB01"/>
    <w:rsid w:val="1E634765"/>
    <w:rsid w:val="22BA9A56"/>
    <w:rsid w:val="2E5143F0"/>
    <w:rsid w:val="3FA823C3"/>
    <w:rsid w:val="3FF4E8EA"/>
    <w:rsid w:val="47E62229"/>
    <w:rsid w:val="4C48303C"/>
    <w:rsid w:val="4FA2D3F7"/>
    <w:rsid w:val="50744A96"/>
    <w:rsid w:val="50F2078E"/>
    <w:rsid w:val="55C55293"/>
    <w:rsid w:val="5FE31A66"/>
    <w:rsid w:val="6151605F"/>
    <w:rsid w:val="6C180C64"/>
    <w:rsid w:val="710A069F"/>
    <w:rsid w:val="719F9EA4"/>
    <w:rsid w:val="7864B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3C6FB"/>
  <w15:chartTrackingRefBased/>
  <w15:docId w15:val="{0A0D2665-1007-4E9D-9DFB-44858F0B8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semiHidden/>
    <w:unhideWhenUsed/>
    <w:rsid w:val="00DC185F"/>
    <w:rPr>
      <w:color w:val="0563C1" w:themeColor="hyperlink"/>
      <w:u w:val="single"/>
    </w:rPr>
  </w:style>
  <w:style w:type="paragraph" w:styleId="Revision">
    <w:name w:val="Revision"/>
    <w:hidden/>
    <w:uiPriority w:val="99"/>
    <w:semiHidden/>
    <w:rsid w:val="00086329"/>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1922119">
      <w:bodyDiv w:val="1"/>
      <w:marLeft w:val="0"/>
      <w:marRight w:val="0"/>
      <w:marTop w:val="0"/>
      <w:marBottom w:val="0"/>
      <w:divBdr>
        <w:top w:val="none" w:sz="0" w:space="0" w:color="auto"/>
        <w:left w:val="none" w:sz="0" w:space="0" w:color="auto"/>
        <w:bottom w:val="none" w:sz="0" w:space="0" w:color="auto"/>
        <w:right w:val="none" w:sz="0" w:space="0" w:color="auto"/>
      </w:divBdr>
    </w:div>
    <w:div w:id="197876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D527ABC759EC418F18849E3A006D72" ma:contentTypeVersion="41" ma:contentTypeDescription="Create a new document." ma:contentTypeScope="" ma:versionID="e4119e27ea6f5fe35eb05b1b9e0565a1">
  <xsd:schema xmlns:xsd="http://www.w3.org/2001/XMLSchema" xmlns:xs="http://www.w3.org/2001/XMLSchema" xmlns:p="http://schemas.microsoft.com/office/2006/metadata/properties" xmlns:ns1="http://schemas.microsoft.com/sharepoint/v3" xmlns:ns2="ef98ed33-5c40-4c92-a880-1f7729e6c933" xmlns:ns3="0fa0b461-26d9-41f0-8c4a-898a6e0ed324" targetNamespace="http://schemas.microsoft.com/office/2006/metadata/properties" ma:root="true" ma:fieldsID="2c39874f81d5a61e157a408522342d3a" ns1:_="" ns2:_="" ns3:_="">
    <xsd:import namespace="http://schemas.microsoft.com/sharepoint/v3"/>
    <xsd:import namespace="ef98ed33-5c40-4c92-a880-1f7729e6c933"/>
    <xsd:import namespace="0fa0b461-26d9-41f0-8c4a-898a6e0ed32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Folder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7" nillable="true" ma:displayName="Unified Compliance Policy Properties" ma:hidden="true" ma:internalName="_ip_UnifiedCompliancePolicyProperties">
      <xsd:simpleType>
        <xsd:restriction base="dms:Note"/>
      </xsd:simpleType>
    </xsd:element>
    <xsd:element name="_ip_UnifiedCompliancePolicyUIAction" ma:index="4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98ed33-5c40-4c92-a880-1f7729e6c93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43" nillable="true" ma:displayName="Location" ma:indexed="true"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FolderDetails" ma:index="45" nillable="true" ma:displayName="Folder Details" ma:description="Documents to be reviewed and either updated or archived" ma:format="Dropdown" ma:internalName="FolderDetails">
      <xsd:simpleType>
        <xsd:restriction base="dms:Note">
          <xsd:maxLength value="255"/>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0b461-26d9-41f0-8c4a-898a6e0ed32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fe5c50c-f068-4e70-9136-84681471fe07}" ma:internalName="TaxCatchAll" ma:showField="CatchAllData" ma:web="0fa0b461-26d9-41f0-8c4a-898a6e0ed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a0b461-26d9-41f0-8c4a-898a6e0ed324" xsi:nil="true"/>
    <lcf76f155ced4ddcb4097134ff3c332f xmlns="ef98ed33-5c40-4c92-a880-1f7729e6c933">
      <Terms xmlns="http://schemas.microsoft.com/office/infopath/2007/PartnerControls"/>
    </lcf76f155ced4ddcb4097134ff3c332f>
    <AppVersion xmlns="ef98ed33-5c40-4c92-a880-1f7729e6c933" xsi:nil="true"/>
    <Invited_Leaders xmlns="ef98ed33-5c40-4c92-a880-1f7729e6c933" xsi:nil="true"/>
    <_ip_UnifiedCompliancePolicyUIAction xmlns="http://schemas.microsoft.com/sharepoint/v3" xsi:nil="true"/>
    <Member_Groups xmlns="ef98ed33-5c40-4c92-a880-1f7729e6c933">
      <UserInfo>
        <DisplayName/>
        <AccountId xsi:nil="true"/>
        <AccountType/>
      </UserInfo>
    </Member_Groups>
    <NotebookType xmlns="ef98ed33-5c40-4c92-a880-1f7729e6c933" xsi:nil="true"/>
    <TeamsChannelId xmlns="ef98ed33-5c40-4c92-a880-1f7729e6c933" xsi:nil="true"/>
    <Is_Collaboration_Space_Locked xmlns="ef98ed33-5c40-4c92-a880-1f7729e6c933" xsi:nil="true"/>
    <Members xmlns="ef98ed33-5c40-4c92-a880-1f7729e6c933">
      <UserInfo>
        <DisplayName/>
        <AccountId xsi:nil="true"/>
        <AccountType/>
      </UserInfo>
    </Members>
    <Self_Registration_Enabled xmlns="ef98ed33-5c40-4c92-a880-1f7729e6c933" xsi:nil="true"/>
    <Has_Leaders_Only_SectionGroup xmlns="ef98ed33-5c40-4c92-a880-1f7729e6c933" xsi:nil="true"/>
    <IsNotebookLocked xmlns="ef98ed33-5c40-4c92-a880-1f7729e6c933" xsi:nil="true"/>
    <DefaultSectionNames xmlns="ef98ed33-5c40-4c92-a880-1f7729e6c933" xsi:nil="true"/>
    <Invited_Members xmlns="ef98ed33-5c40-4c92-a880-1f7729e6c933" xsi:nil="true"/>
    <_ip_UnifiedCompliancePolicyProperties xmlns="http://schemas.microsoft.com/sharepoint/v3" xsi:nil="true"/>
    <CultureName xmlns="ef98ed33-5c40-4c92-a880-1f7729e6c933" xsi:nil="true"/>
    <Leaders xmlns="ef98ed33-5c40-4c92-a880-1f7729e6c933">
      <UserInfo>
        <DisplayName/>
        <AccountId xsi:nil="true"/>
        <AccountType/>
      </UserInfo>
    </Leaders>
    <Templates xmlns="ef98ed33-5c40-4c92-a880-1f7729e6c933" xsi:nil="true"/>
    <FolderType xmlns="ef98ed33-5c40-4c92-a880-1f7729e6c933" xsi:nil="true"/>
    <LMS_Mappings xmlns="ef98ed33-5c40-4c92-a880-1f7729e6c933" xsi:nil="true"/>
    <FolderDetails xmlns="ef98ed33-5c40-4c92-a880-1f7729e6c933" xsi:nil="true"/>
    <Math_Settings xmlns="ef98ed33-5c40-4c92-a880-1f7729e6c933" xsi:nil="true"/>
    <Owner xmlns="ef98ed33-5c40-4c92-a880-1f7729e6c933">
      <UserInfo>
        <DisplayName/>
        <AccountId xsi:nil="true"/>
        <AccountType/>
      </UserInfo>
    </Owner>
    <Distribution_Groups xmlns="ef98ed33-5c40-4c92-a880-1f7729e6c933" xsi:nil="true"/>
  </documentManagement>
</p:properties>
</file>

<file path=customXml/itemProps1.xml><?xml version="1.0" encoding="utf-8"?>
<ds:datastoreItem xmlns:ds="http://schemas.openxmlformats.org/officeDocument/2006/customXml" ds:itemID="{11823A91-8CBF-4C7A-BC3A-D3C63E512E2C}">
  <ds:schemaRefs>
    <ds:schemaRef ds:uri="http://schemas.microsoft.com/sharepoint/v3/contenttype/forms"/>
  </ds:schemaRefs>
</ds:datastoreItem>
</file>

<file path=customXml/itemProps2.xml><?xml version="1.0" encoding="utf-8"?>
<ds:datastoreItem xmlns:ds="http://schemas.openxmlformats.org/officeDocument/2006/customXml" ds:itemID="{82075E5D-3609-4D5B-BD0F-8721992D2238}"/>
</file>

<file path=customXml/itemProps3.xml><?xml version="1.0" encoding="utf-8"?>
<ds:datastoreItem xmlns:ds="http://schemas.openxmlformats.org/officeDocument/2006/customXml" ds:itemID="{FF450C89-8C83-4B15-8BB1-EC20091030D6}">
  <ds:schemaRefs>
    <ds:schemaRef ds:uri="http://purl.org/dc/elements/1.1/"/>
    <ds:schemaRef ds:uri="http://purl.org/dc/terms/"/>
    <ds:schemaRef ds:uri="dcc1c404-8c90-46b8-b17a-92a19453bf1d"/>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0225f23e-627b-474f-937e-bbe09a827208"/>
    <ds:schemaRef ds:uri="http://www.w3.org/XML/1998/namespace"/>
  </ds:schemaRefs>
</ds:datastoreItem>
</file>

<file path=docMetadata/LabelInfo.xml><?xml version="1.0" encoding="utf-8"?>
<clbl:labelList xmlns:clbl="http://schemas.microsoft.com/office/2020/mipLabelMetadata">
  <clbl:label id="{7813d304-6b29-4665-8b54-f78174ce4772}" enabled="1" method="Privilege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Links>
    <vt:vector size="6" baseType="variant">
      <vt:variant>
        <vt:i4>196610</vt:i4>
      </vt:variant>
      <vt:variant>
        <vt:i4>0</vt:i4>
      </vt:variant>
      <vt:variant>
        <vt:i4>0</vt:i4>
      </vt:variant>
      <vt:variant>
        <vt:i4>5</vt:i4>
      </vt:variant>
      <vt:variant>
        <vt:lpwstr>https://intranet.secure.griffith.edu.au/employment/learning-and-development/specialist-programs/capability-development-framework</vt:lpwstr>
      </vt:variant>
      <vt:variant>
        <vt:lpwstr>framework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Amanda Woods</cp:lastModifiedBy>
  <cp:revision>2</cp:revision>
  <dcterms:created xsi:type="dcterms:W3CDTF">2025-01-13T00:52:00Z</dcterms:created>
  <dcterms:modified xsi:type="dcterms:W3CDTF">2025-01-13T00:52:00Z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aa4be3-f650-4692-881a-64ae220cbceb_Enabled">
    <vt:lpwstr>true</vt:lpwstr>
  </property>
  <property fmtid="{D5CDD505-2E9C-101B-9397-08002B2CF9AE}" pid="3" name="MSIP_Label_adaa4be3-f650-4692-881a-64ae220cbceb_SetDate">
    <vt:lpwstr>2022-12-01T06:59:22Z</vt:lpwstr>
  </property>
  <property fmtid="{D5CDD505-2E9C-101B-9397-08002B2CF9AE}" pid="4" name="MSIP_Label_adaa4be3-f650-4692-881a-64ae220cbceb_Method">
    <vt:lpwstr>Standard</vt:lpwstr>
  </property>
  <property fmtid="{D5CDD505-2E9C-101B-9397-08002B2CF9AE}" pid="5" name="MSIP_Label_adaa4be3-f650-4692-881a-64ae220cbceb_Name">
    <vt:lpwstr>OFFICIAL  Internal (External sharing)</vt:lpwstr>
  </property>
  <property fmtid="{D5CDD505-2E9C-101B-9397-08002B2CF9AE}" pid="6" name="MSIP_Label_adaa4be3-f650-4692-881a-64ae220cbceb_SiteId">
    <vt:lpwstr>5a7cc8ab-a4dc-4f9b-bf60-66714049ad62</vt:lpwstr>
  </property>
  <property fmtid="{D5CDD505-2E9C-101B-9397-08002B2CF9AE}" pid="7" name="MSIP_Label_adaa4be3-f650-4692-881a-64ae220cbceb_ActionId">
    <vt:lpwstr>3a9f7177-2dcf-467f-a5d5-623d2ef07bf3</vt:lpwstr>
  </property>
  <property fmtid="{D5CDD505-2E9C-101B-9397-08002B2CF9AE}" pid="8" name="MSIP_Label_adaa4be3-f650-4692-881a-64ae220cbceb_ContentBits">
    <vt:lpwstr>0</vt:lpwstr>
  </property>
  <property fmtid="{D5CDD505-2E9C-101B-9397-08002B2CF9AE}" pid="9" name="ContentTypeId">
    <vt:lpwstr>0x01010032D527ABC759EC418F18849E3A006D72</vt:lpwstr>
  </property>
  <property fmtid="{D5CDD505-2E9C-101B-9397-08002B2CF9AE}" pid="10" name="MediaServiceImageTags">
    <vt:lpwstr/>
  </property>
</Properties>
</file>