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FE4A" w14:textId="77777777" w:rsidR="005D0EA1" w:rsidRPr="001069F9" w:rsidRDefault="005D0EA1" w:rsidP="001069F9">
      <w:pPr>
        <w:spacing w:after="0" w:line="240" w:lineRule="auto"/>
        <w:ind w:left="-567" w:right="-20"/>
        <w:rPr>
          <w:rFonts w:ascii="Arial" w:hAnsi="Arial" w:cs="Arial"/>
          <w:b/>
          <w:bCs/>
          <w:sz w:val="20"/>
          <w:szCs w:val="20"/>
        </w:rPr>
      </w:pPr>
      <w:r w:rsidRPr="001069F9">
        <w:rPr>
          <w:rFonts w:ascii="Arial" w:hAnsi="Arial" w:cs="Arial"/>
          <w:b/>
          <w:bCs/>
          <w:sz w:val="20"/>
          <w:szCs w:val="20"/>
        </w:rPr>
        <w:t xml:space="preserve">Frequency and Duration of Essential Tasks </w:t>
      </w:r>
    </w:p>
    <w:p w14:paraId="224B214B" w14:textId="77777777" w:rsidR="00DB212C" w:rsidRPr="001069F9" w:rsidRDefault="00DB212C" w:rsidP="001069F9">
      <w:pPr>
        <w:spacing w:after="0" w:line="240" w:lineRule="auto"/>
        <w:ind w:left="-567" w:right="-20"/>
        <w:rPr>
          <w:rFonts w:ascii="Arial" w:hAnsi="Arial" w:cs="Arial"/>
          <w:b/>
          <w:bCs/>
          <w:sz w:val="20"/>
          <w:szCs w:val="20"/>
        </w:rPr>
      </w:pPr>
    </w:p>
    <w:p w14:paraId="37490DDE" w14:textId="0F0B0AAF" w:rsidR="00C74E05" w:rsidRPr="001069F9" w:rsidRDefault="00C74E05" w:rsidP="001069F9">
      <w:pPr>
        <w:spacing w:after="0" w:line="240" w:lineRule="auto"/>
        <w:ind w:left="-567"/>
        <w:jc w:val="both"/>
        <w:rPr>
          <w:rFonts w:ascii="Arial" w:eastAsia="Arial" w:hAnsi="Arial" w:cs="Arial"/>
          <w:sz w:val="20"/>
          <w:szCs w:val="20"/>
        </w:rPr>
      </w:pPr>
      <w:r w:rsidRPr="001069F9">
        <w:rPr>
          <w:rFonts w:ascii="Arial" w:eastAsia="Arial" w:hAnsi="Arial" w:cs="Arial"/>
          <w:sz w:val="20"/>
          <w:szCs w:val="20"/>
        </w:rPr>
        <w:t xml:space="preserve">The </w:t>
      </w:r>
      <w:r w:rsidR="002843DB" w:rsidRPr="001069F9">
        <w:rPr>
          <w:rFonts w:ascii="Arial" w:eastAsia="Arial" w:hAnsi="Arial" w:cs="Arial"/>
          <w:sz w:val="20"/>
          <w:szCs w:val="20"/>
        </w:rPr>
        <w:t>physiotherapist</w:t>
      </w:r>
      <w:r w:rsidR="0077083D" w:rsidRPr="001069F9">
        <w:rPr>
          <w:rFonts w:ascii="Arial" w:eastAsia="Arial" w:hAnsi="Arial" w:cs="Arial"/>
          <w:sz w:val="20"/>
          <w:szCs w:val="20"/>
        </w:rPr>
        <w:t xml:space="preserve"> </w:t>
      </w:r>
      <w:r w:rsidRPr="001069F9">
        <w:rPr>
          <w:rFonts w:ascii="Arial" w:eastAsia="Arial" w:hAnsi="Arial" w:cs="Arial"/>
          <w:sz w:val="20"/>
          <w:szCs w:val="20"/>
        </w:rPr>
        <w:t>role is physically</w:t>
      </w:r>
      <w:r w:rsidR="000259AA" w:rsidRPr="001069F9">
        <w:rPr>
          <w:rFonts w:ascii="Arial" w:eastAsia="Arial" w:hAnsi="Arial" w:cs="Arial"/>
          <w:sz w:val="20"/>
          <w:szCs w:val="20"/>
        </w:rPr>
        <w:t xml:space="preserve"> and cognitively</w:t>
      </w:r>
      <w:r w:rsidRPr="001069F9">
        <w:rPr>
          <w:rFonts w:ascii="Arial" w:eastAsia="Arial" w:hAnsi="Arial" w:cs="Arial"/>
          <w:sz w:val="20"/>
          <w:szCs w:val="20"/>
        </w:rPr>
        <w:t xml:space="preserve"> demanding in nature and requires a high degree of adaptability, consultation, advice and time management within multidisciplinary teams </w:t>
      </w:r>
      <w:proofErr w:type="gramStart"/>
      <w:r w:rsidR="00AC0459" w:rsidRPr="001069F9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="00AC0459" w:rsidRPr="001069F9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1069F9">
        <w:rPr>
          <w:rFonts w:ascii="Arial" w:eastAsia="Arial" w:hAnsi="Arial" w:cs="Arial"/>
          <w:sz w:val="20"/>
          <w:szCs w:val="20"/>
        </w:rPr>
        <w:t>provide</w:t>
      </w:r>
      <w:r w:rsidR="00AC0459" w:rsidRPr="001069F9">
        <w:rPr>
          <w:rFonts w:ascii="Arial" w:eastAsia="Arial" w:hAnsi="Arial" w:cs="Arial"/>
          <w:sz w:val="20"/>
          <w:szCs w:val="20"/>
        </w:rPr>
        <w:t xml:space="preserve"> safe, prompt and effective </w:t>
      </w:r>
      <w:r w:rsidR="002843DB" w:rsidRPr="001069F9">
        <w:rPr>
          <w:rFonts w:ascii="Arial" w:eastAsia="Arial" w:hAnsi="Arial" w:cs="Arial"/>
          <w:sz w:val="20"/>
          <w:szCs w:val="20"/>
        </w:rPr>
        <w:t>physiotherapist</w:t>
      </w:r>
      <w:r w:rsidR="0077083D" w:rsidRPr="001069F9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1069F9">
        <w:rPr>
          <w:rFonts w:ascii="Arial" w:eastAsia="Arial" w:hAnsi="Arial" w:cs="Arial"/>
          <w:sz w:val="20"/>
          <w:szCs w:val="20"/>
        </w:rPr>
        <w:t>services</w:t>
      </w:r>
      <w:r w:rsidRPr="001069F9">
        <w:rPr>
          <w:rFonts w:ascii="Arial" w:eastAsia="Arial" w:hAnsi="Arial" w:cs="Arial"/>
          <w:sz w:val="20"/>
          <w:szCs w:val="20"/>
        </w:rPr>
        <w:t xml:space="preserve"> within the scheduled time frames. </w:t>
      </w:r>
    </w:p>
    <w:p w14:paraId="06AFCF34" w14:textId="77777777" w:rsidR="001A3B60" w:rsidRPr="001069F9" w:rsidRDefault="001A3B60" w:rsidP="001069F9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6379"/>
        <w:gridCol w:w="6379"/>
      </w:tblGrid>
      <w:tr w:rsidR="005A0564" w:rsidRPr="001069F9" w14:paraId="2B0C8CBF" w14:textId="77777777" w:rsidTr="00F419E1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CBB09" w14:textId="77777777" w:rsidR="005A0564" w:rsidRPr="001069F9" w:rsidRDefault="005A0564" w:rsidP="001069F9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069F9"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Tasks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00422" w14:textId="77777777" w:rsidR="005A0564" w:rsidRPr="001069F9" w:rsidRDefault="005A0564" w:rsidP="001069F9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1069F9">
              <w:rPr>
                <w:rFonts w:ascii="Arial" w:eastAsia="Arial" w:hAnsi="Arial" w:cs="Arial"/>
                <w:b/>
                <w:sz w:val="20"/>
                <w:szCs w:val="20"/>
              </w:rPr>
              <w:t xml:space="preserve"> Frequency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B9194" w14:textId="77777777" w:rsidR="005A0564" w:rsidRPr="001069F9" w:rsidRDefault="005A0564" w:rsidP="001069F9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1069F9"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 </w:t>
            </w:r>
          </w:p>
        </w:tc>
      </w:tr>
      <w:tr w:rsidR="00492CAD" w:rsidRPr="001069F9" w14:paraId="436F8A5E" w14:textId="77777777" w:rsidTr="009A04EA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4C9" w14:textId="0B74FA7A" w:rsidR="00492CAD" w:rsidRPr="001069F9" w:rsidRDefault="00261B99" w:rsidP="001069F9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>Clinical</w:t>
            </w:r>
            <w:r w:rsidR="00492CAD" w:rsidRPr="001069F9">
              <w:rPr>
                <w:rFonts w:ascii="Arial" w:hAnsi="Arial" w:cs="Arial"/>
                <w:sz w:val="20"/>
                <w:szCs w:val="20"/>
              </w:rPr>
              <w:t xml:space="preserve"> Care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2BF" w14:textId="69E5EA5B" w:rsidR="00492CAD" w:rsidRPr="001069F9" w:rsidRDefault="002843DB" w:rsidP="001069F9">
            <w:pPr>
              <w:spacing w:after="0" w:line="240" w:lineRule="auto"/>
              <w:ind w:left="96" w:right="62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492CAD" w:rsidRPr="001069F9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61B99" w:rsidRPr="001069F9">
              <w:rPr>
                <w:rFonts w:ascii="Arial" w:hAnsi="Arial" w:cs="Arial"/>
                <w:sz w:val="20"/>
                <w:szCs w:val="20"/>
              </w:rPr>
              <w:t>allied health</w:t>
            </w:r>
            <w:r w:rsidR="00492CAD" w:rsidRPr="001069F9">
              <w:rPr>
                <w:rFonts w:ascii="Arial" w:hAnsi="Arial" w:cs="Arial"/>
                <w:sz w:val="20"/>
                <w:szCs w:val="20"/>
              </w:rPr>
              <w:t xml:space="preserve"> care consistently throughout the course of their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70D" w14:textId="7D8FCCF9" w:rsidR="00492CAD" w:rsidRPr="001069F9" w:rsidRDefault="00492CAD" w:rsidP="001069F9">
            <w:pPr>
              <w:spacing w:after="0" w:line="240" w:lineRule="auto"/>
              <w:ind w:left="96" w:right="59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="00261B99" w:rsidRPr="001069F9">
              <w:rPr>
                <w:rFonts w:ascii="Arial" w:hAnsi="Arial" w:cs="Arial"/>
                <w:sz w:val="20"/>
                <w:szCs w:val="20"/>
              </w:rPr>
              <w:t>allied health care includes</w:t>
            </w:r>
            <w:r w:rsidRPr="00106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B99" w:rsidRPr="001069F9">
              <w:rPr>
                <w:rFonts w:ascii="Arial" w:hAnsi="Arial" w:cs="Arial"/>
                <w:sz w:val="20"/>
                <w:szCs w:val="20"/>
              </w:rPr>
              <w:t>assessment and therapy/intervention for new and existing patients for the length of their shift.</w:t>
            </w:r>
          </w:p>
        </w:tc>
      </w:tr>
      <w:tr w:rsidR="00492CAD" w:rsidRPr="001069F9" w14:paraId="74918377" w14:textId="77777777" w:rsidTr="009A04EA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151" w14:textId="5A4367DD" w:rsidR="00492CAD" w:rsidRPr="001069F9" w:rsidRDefault="00492CAD" w:rsidP="001069F9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>Transfer and Mobility Assistance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971" w14:textId="3BBD8E59" w:rsidR="00492CAD" w:rsidRPr="001069F9" w:rsidRDefault="002843DB" w:rsidP="001069F9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492CAD" w:rsidRPr="001069F9">
              <w:rPr>
                <w:rFonts w:ascii="Arial" w:hAnsi="Arial" w:cs="Arial"/>
                <w:sz w:val="20"/>
                <w:szCs w:val="20"/>
              </w:rPr>
              <w:t>provide patient transfer and mobility assistance on an as needs basis through</w:t>
            </w:r>
            <w:r w:rsidR="009D1A1F" w:rsidRPr="001069F9">
              <w:rPr>
                <w:rFonts w:ascii="Arial" w:hAnsi="Arial" w:cs="Arial"/>
                <w:sz w:val="20"/>
                <w:szCs w:val="20"/>
              </w:rPr>
              <w:t>out</w:t>
            </w:r>
            <w:r w:rsidR="00492CAD" w:rsidRPr="001069F9">
              <w:rPr>
                <w:rFonts w:ascii="Arial" w:hAnsi="Arial" w:cs="Arial"/>
                <w:sz w:val="20"/>
                <w:szCs w:val="20"/>
              </w:rPr>
              <w:t xml:space="preserve"> the course of a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5CD" w14:textId="7594B9EB" w:rsidR="00492CAD" w:rsidRPr="001069F9" w:rsidRDefault="00261B99" w:rsidP="001069F9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>The level of involvement and assistance is commensurate with the level of training in the Safe Moves Allied Health Practical Training program</w:t>
            </w:r>
            <w:r w:rsidR="009D1A1F" w:rsidRPr="001069F9">
              <w:rPr>
                <w:rFonts w:ascii="Arial" w:hAnsi="Arial" w:cs="Arial"/>
                <w:sz w:val="20"/>
                <w:szCs w:val="20"/>
              </w:rPr>
              <w:t xml:space="preserve"> designed</w:t>
            </w:r>
            <w:r w:rsidRPr="001069F9">
              <w:rPr>
                <w:rFonts w:ascii="Arial" w:hAnsi="Arial" w:cs="Arial"/>
                <w:sz w:val="20"/>
                <w:szCs w:val="20"/>
              </w:rPr>
              <w:t xml:space="preserve"> for that allied health profession</w:t>
            </w:r>
            <w:r w:rsidR="009A6F20" w:rsidRPr="001069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2CAD" w:rsidRPr="001069F9" w14:paraId="36209B67" w14:textId="77777777" w:rsidTr="009A04EA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B54" w14:textId="1EF90BC1" w:rsidR="00492CAD" w:rsidRPr="001069F9" w:rsidRDefault="00492CAD" w:rsidP="001069F9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69F9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1069F9">
              <w:rPr>
                <w:rFonts w:ascii="Arial" w:hAnsi="Arial" w:cs="Arial"/>
                <w:sz w:val="20"/>
                <w:szCs w:val="20"/>
              </w:rPr>
              <w:t xml:space="preserve"> Support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E45" w14:textId="52F66E4C" w:rsidR="00492CAD" w:rsidRPr="001069F9" w:rsidRDefault="002843DB" w:rsidP="001069F9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492CAD" w:rsidRPr="001069F9">
              <w:rPr>
                <w:rFonts w:ascii="Arial" w:hAnsi="Arial" w:cs="Arial"/>
                <w:sz w:val="20"/>
                <w:szCs w:val="20"/>
              </w:rPr>
              <w:t xml:space="preserve">undertake </w:t>
            </w:r>
            <w:proofErr w:type="spellStart"/>
            <w:r w:rsidR="00492CAD" w:rsidRPr="001069F9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="00492CAD" w:rsidRPr="001069F9">
              <w:rPr>
                <w:rFonts w:ascii="Arial" w:hAnsi="Arial" w:cs="Arial"/>
                <w:sz w:val="20"/>
                <w:szCs w:val="20"/>
              </w:rPr>
              <w:t xml:space="preserve"> support consistently throughout the course of their shift and while completing all other work tasks.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538" w14:textId="1D6BA755" w:rsidR="00492CAD" w:rsidRPr="001069F9" w:rsidRDefault="00492CAD" w:rsidP="001069F9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1069F9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1069F9">
              <w:rPr>
                <w:rFonts w:ascii="Arial" w:hAnsi="Arial" w:cs="Arial"/>
                <w:sz w:val="20"/>
                <w:szCs w:val="20"/>
              </w:rPr>
              <w:t xml:space="preserve"> Support for our patients requires </w:t>
            </w:r>
            <w:r w:rsidR="002843DB"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Pr="001069F9">
              <w:rPr>
                <w:rFonts w:ascii="Arial" w:hAnsi="Arial" w:cs="Arial"/>
                <w:sz w:val="20"/>
                <w:szCs w:val="20"/>
              </w:rPr>
              <w:t xml:space="preserve">to be attentive and continuously monitor the needs of patients throughout the entirety of their shift. </w:t>
            </w:r>
          </w:p>
        </w:tc>
      </w:tr>
      <w:tr w:rsidR="00492CAD" w:rsidRPr="001069F9" w14:paraId="60D82FDF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689E" w14:textId="120358CE" w:rsidR="00492CAD" w:rsidRPr="001069F9" w:rsidRDefault="00492CAD" w:rsidP="001069F9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1069F9">
              <w:rPr>
                <w:rFonts w:ascii="Arial" w:eastAsia="Arial" w:hAnsi="Arial" w:cs="Arial"/>
                <w:sz w:val="20"/>
                <w:szCs w:val="20"/>
              </w:rPr>
              <w:t>Emergency Management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AE5" w14:textId="52594C49" w:rsidR="00492CAD" w:rsidRPr="001069F9" w:rsidRDefault="002843DB" w:rsidP="001069F9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492CAD" w:rsidRPr="001069F9">
              <w:rPr>
                <w:rFonts w:ascii="Arial" w:hAnsi="Arial" w:cs="Arial"/>
                <w:sz w:val="20"/>
                <w:szCs w:val="20"/>
              </w:rPr>
              <w:t xml:space="preserve">are required to complete emergency management on an as needs basis.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78F" w14:textId="28F5C445" w:rsidR="00492CAD" w:rsidRPr="001069F9" w:rsidRDefault="00492CAD" w:rsidP="001069F9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The duration for Emergency Management varies depending upon the nature of an incident. </w:t>
            </w:r>
          </w:p>
        </w:tc>
      </w:tr>
      <w:tr w:rsidR="00492CAD" w:rsidRPr="001069F9" w14:paraId="390BFDB1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B667" w14:textId="58D63451" w:rsidR="00492CAD" w:rsidRPr="001069F9" w:rsidRDefault="00492CAD" w:rsidP="001069F9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Administration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E8F" w14:textId="52230C14" w:rsidR="00492CAD" w:rsidRPr="001069F9" w:rsidRDefault="002843DB" w:rsidP="001069F9">
            <w:pPr>
              <w:spacing w:after="0" w:line="240" w:lineRule="auto"/>
              <w:ind w:left="96" w:right="64"/>
              <w:rPr>
                <w:rFonts w:ascii="Arial" w:hAnsi="Arial" w:cs="Arial"/>
                <w:sz w:val="20"/>
                <w:szCs w:val="20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9A6F20" w:rsidRPr="001069F9">
              <w:rPr>
                <w:rFonts w:ascii="Arial" w:hAnsi="Arial" w:cs="Arial"/>
                <w:sz w:val="20"/>
                <w:szCs w:val="20"/>
              </w:rPr>
              <w:t>complete a range of administrative activities such as patient handovers, team huddles, meetings, documentation/report-writing and other clinical and non-clinical portfolios, projects and duties.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86D" w14:textId="3A69AFBC" w:rsidR="00492CAD" w:rsidRPr="001069F9" w:rsidRDefault="00492CAD" w:rsidP="001069F9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Administration tasks </w:t>
            </w:r>
            <w:r w:rsidR="009A6F20" w:rsidRPr="001069F9">
              <w:rPr>
                <w:rFonts w:ascii="Arial" w:hAnsi="Arial" w:cs="Arial"/>
                <w:sz w:val="20"/>
                <w:szCs w:val="20"/>
              </w:rPr>
              <w:t>are required for varying durations for the length of their shift.</w:t>
            </w:r>
            <w:r w:rsidRPr="00106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D6D5CB4" w14:textId="77777777" w:rsidR="005A0564" w:rsidRPr="001069F9" w:rsidRDefault="005A0564" w:rsidP="001B4771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378A0B3B" w14:textId="77777777" w:rsidR="005D0EA1" w:rsidRDefault="005D0EA1" w:rsidP="001B4771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  <w:r w:rsidRPr="001069F9">
        <w:rPr>
          <w:rFonts w:ascii="Arial" w:eastAsia="Arial" w:hAnsi="Arial" w:cs="Arial"/>
          <w:b/>
          <w:sz w:val="20"/>
          <w:szCs w:val="20"/>
        </w:rPr>
        <w:t xml:space="preserve">Environmental and </w:t>
      </w:r>
      <w:proofErr w:type="spellStart"/>
      <w:r w:rsidRPr="001069F9">
        <w:rPr>
          <w:rFonts w:ascii="Arial" w:eastAsia="Arial" w:hAnsi="Arial" w:cs="Arial"/>
          <w:b/>
          <w:sz w:val="20"/>
          <w:szCs w:val="20"/>
        </w:rPr>
        <w:t>Organisational</w:t>
      </w:r>
      <w:proofErr w:type="spellEnd"/>
      <w:r w:rsidRPr="001069F9">
        <w:rPr>
          <w:rFonts w:ascii="Arial" w:eastAsia="Arial" w:hAnsi="Arial" w:cs="Arial"/>
          <w:b/>
          <w:sz w:val="20"/>
          <w:szCs w:val="20"/>
        </w:rPr>
        <w:t xml:space="preserve"> Factors</w:t>
      </w:r>
    </w:p>
    <w:p w14:paraId="51B6496C" w14:textId="77777777" w:rsidR="001069F9" w:rsidRPr="001069F9" w:rsidRDefault="001069F9" w:rsidP="001B4771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12758"/>
      </w:tblGrid>
      <w:tr w:rsidR="00DB212C" w:rsidRPr="001069F9" w14:paraId="5E062308" w14:textId="77777777" w:rsidTr="00FF77D6"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A5DC" w14:textId="77777777" w:rsidR="00DB212C" w:rsidRPr="001069F9" w:rsidRDefault="00DB212C" w:rsidP="001069F9">
            <w:pPr>
              <w:widowControl/>
              <w:spacing w:after="0" w:line="240" w:lineRule="auto"/>
              <w:ind w:left="108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1069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Condition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0B113" w14:textId="77777777" w:rsidR="00DB212C" w:rsidRPr="001069F9" w:rsidRDefault="00DB212C" w:rsidP="001069F9">
            <w:pPr>
              <w:widowControl/>
              <w:spacing w:after="0" w:line="240" w:lineRule="auto"/>
              <w:ind w:left="96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1069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Description </w:t>
            </w:r>
          </w:p>
        </w:tc>
      </w:tr>
      <w:tr w:rsidR="00EA2D36" w:rsidRPr="001069F9" w14:paraId="1F1939D1" w14:textId="77777777" w:rsidTr="009817B3">
        <w:trPr>
          <w:trHeight w:val="4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0C9" w14:textId="1BD2B693" w:rsidR="00EA2D36" w:rsidRPr="001069F9" w:rsidRDefault="00EA2D36" w:rsidP="001069F9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Heat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18D" w14:textId="547EBB67" w:rsidR="00EA2D36" w:rsidRPr="001069F9" w:rsidRDefault="002843DB" w:rsidP="001069F9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generally complete their duties in a </w:t>
            </w:r>
            <w:proofErr w:type="gramStart"/>
            <w:r w:rsidR="00EA2D36" w:rsidRPr="001069F9">
              <w:rPr>
                <w:rFonts w:ascii="Arial" w:hAnsi="Arial" w:cs="Arial"/>
                <w:sz w:val="20"/>
                <w:szCs w:val="20"/>
              </w:rPr>
              <w:t>climate controlled</w:t>
            </w:r>
            <w:proofErr w:type="gramEnd"/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 indoor environment which is not significantly affected by heat. Warmer weather conditions outside may affect working conditions inside or outdoor access. </w:t>
            </w:r>
          </w:p>
        </w:tc>
      </w:tr>
      <w:tr w:rsidR="00EA2D36" w:rsidRPr="001069F9" w14:paraId="615D5470" w14:textId="77777777" w:rsidTr="009817B3">
        <w:trPr>
          <w:trHeight w:val="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9B0" w14:textId="65A51C8F" w:rsidR="00EA2D36" w:rsidRPr="001069F9" w:rsidRDefault="00EA2D36" w:rsidP="001069F9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Cold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8B6" w14:textId="2DE1F2B3" w:rsidR="00EA2D36" w:rsidRPr="001069F9" w:rsidRDefault="002843DB" w:rsidP="001069F9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generally complete their duties in a </w:t>
            </w:r>
            <w:proofErr w:type="gramStart"/>
            <w:r w:rsidR="00EA2D36" w:rsidRPr="001069F9">
              <w:rPr>
                <w:rFonts w:ascii="Arial" w:hAnsi="Arial" w:cs="Arial"/>
                <w:sz w:val="20"/>
                <w:szCs w:val="20"/>
              </w:rPr>
              <w:t>climate controlled</w:t>
            </w:r>
            <w:proofErr w:type="gramEnd"/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 indoor environment which is not significantly affected by cold. Outside weather conditions may affect working conditions inside or outdoor access. </w:t>
            </w:r>
          </w:p>
        </w:tc>
      </w:tr>
      <w:tr w:rsidR="00EA2D36" w:rsidRPr="001069F9" w14:paraId="025A7B47" w14:textId="77777777" w:rsidTr="009817B3">
        <w:trPr>
          <w:trHeight w:val="4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0FA" w14:textId="7A193C78" w:rsidR="00EA2D36" w:rsidRPr="001069F9" w:rsidRDefault="00EA2D36" w:rsidP="001069F9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Noise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D10" w14:textId="2F597484" w:rsidR="00EA2D36" w:rsidRPr="001069F9" w:rsidRDefault="002843DB" w:rsidP="001069F9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may be exposed to low level noise from their working environment including equipment and at times may be involved in interactions with patients of a heightened state and loud nature. </w:t>
            </w:r>
          </w:p>
        </w:tc>
      </w:tr>
      <w:tr w:rsidR="00EA2D36" w:rsidRPr="001069F9" w14:paraId="49481CF6" w14:textId="77777777" w:rsidTr="009817B3">
        <w:trPr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BD0" w14:textId="523AA6C9" w:rsidR="00EA2D36" w:rsidRPr="001069F9" w:rsidRDefault="00EA2D36" w:rsidP="001069F9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PPE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D2B" w14:textId="1264BDFC" w:rsidR="00EA2D36" w:rsidRPr="001069F9" w:rsidRDefault="002843DB" w:rsidP="001069F9">
            <w:pPr>
              <w:widowControl/>
              <w:spacing w:after="0" w:line="240" w:lineRule="auto"/>
              <w:ind w:left="96" w:right="57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>are required to wear a uniform</w:t>
            </w:r>
            <w:r w:rsidR="00A85298" w:rsidRPr="00106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F04" w:rsidRPr="001069F9">
              <w:rPr>
                <w:rFonts w:ascii="Arial" w:hAnsi="Arial" w:cs="Arial"/>
                <w:sz w:val="20"/>
                <w:szCs w:val="20"/>
              </w:rPr>
              <w:t>(excluding mental health) and non-slip, closed toe shoes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. They are required to have their hair </w:t>
            </w:r>
            <w:proofErr w:type="gramStart"/>
            <w:r w:rsidR="00EA2D36" w:rsidRPr="001069F9">
              <w:rPr>
                <w:rFonts w:ascii="Arial" w:hAnsi="Arial" w:cs="Arial"/>
                <w:sz w:val="20"/>
                <w:szCs w:val="20"/>
              </w:rPr>
              <w:t>tied back at all times</w:t>
            </w:r>
            <w:proofErr w:type="gramEnd"/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069F9">
              <w:rPr>
                <w:rFonts w:ascii="Arial" w:hAnsi="Arial" w:cs="Arial"/>
                <w:sz w:val="20"/>
                <w:szCs w:val="20"/>
              </w:rPr>
              <w:t xml:space="preserve">Physiotherapists 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are required to follow infection control procedures </w:t>
            </w:r>
            <w:r w:rsidR="000259AA" w:rsidRPr="001069F9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proofErr w:type="spellStart"/>
            <w:r w:rsidR="000259AA" w:rsidRPr="001069F9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="000259AA" w:rsidRPr="001069F9">
              <w:rPr>
                <w:rFonts w:ascii="Arial" w:hAnsi="Arial" w:cs="Arial"/>
                <w:sz w:val="20"/>
                <w:szCs w:val="20"/>
              </w:rPr>
              <w:t xml:space="preserve"> policies and protocols which may include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 the use of face masks, </w:t>
            </w:r>
            <w:proofErr w:type="gramStart"/>
            <w:r w:rsidR="00EA2D36" w:rsidRPr="001069F9">
              <w:rPr>
                <w:rFonts w:ascii="Arial" w:hAnsi="Arial" w:cs="Arial"/>
                <w:sz w:val="20"/>
                <w:szCs w:val="20"/>
              </w:rPr>
              <w:t>apron</w:t>
            </w:r>
            <w:proofErr w:type="gramEnd"/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, gloves, goggles and shoe protectors. </w:t>
            </w:r>
            <w:r w:rsidR="000259AA" w:rsidRPr="001069F9">
              <w:rPr>
                <w:rFonts w:ascii="Arial" w:hAnsi="Arial" w:cs="Arial"/>
                <w:sz w:val="20"/>
                <w:szCs w:val="20"/>
              </w:rPr>
              <w:t>Artificial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 nails</w:t>
            </w:r>
            <w:r w:rsidR="000259AA" w:rsidRPr="001069F9">
              <w:rPr>
                <w:rFonts w:ascii="Arial" w:hAnsi="Arial" w:cs="Arial"/>
                <w:sz w:val="20"/>
                <w:szCs w:val="20"/>
              </w:rPr>
              <w:t xml:space="preserve"> and/or nail polish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 cannot be worn due to infection control requirements</w:t>
            </w:r>
            <w:r w:rsidR="001069F9">
              <w:rPr>
                <w:rFonts w:ascii="Arial" w:hAnsi="Arial" w:cs="Arial"/>
                <w:sz w:val="20"/>
                <w:szCs w:val="20"/>
              </w:rPr>
              <w:t>.</w:t>
            </w:r>
            <w:r w:rsidR="00EA2D36" w:rsidRPr="001069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2D36" w:rsidRPr="001069F9" w14:paraId="73CDF435" w14:textId="77777777" w:rsidTr="009817B3">
        <w:trPr>
          <w:trHeight w:val="3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A3F" w14:textId="542108F5" w:rsidR="00EA2D36" w:rsidRPr="001069F9" w:rsidRDefault="00EA2D36" w:rsidP="001069F9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 xml:space="preserve">Shift Cycle 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DC6" w14:textId="7F0C2127" w:rsidR="00EA2D36" w:rsidRPr="001069F9" w:rsidRDefault="00EA2D36" w:rsidP="001069F9">
            <w:pPr>
              <w:widowControl/>
              <w:spacing w:after="0" w:line="240" w:lineRule="auto"/>
              <w:ind w:left="96" w:right="64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1069F9">
              <w:rPr>
                <w:rFonts w:ascii="Arial" w:hAnsi="Arial" w:cs="Arial"/>
                <w:sz w:val="20"/>
                <w:szCs w:val="20"/>
              </w:rPr>
              <w:t>Epworth’s facilities operate 24 hours a day</w:t>
            </w:r>
            <w:r w:rsidR="001069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69F9">
              <w:rPr>
                <w:rFonts w:ascii="Arial" w:hAnsi="Arial" w:cs="Arial"/>
                <w:sz w:val="20"/>
                <w:szCs w:val="20"/>
              </w:rPr>
              <w:t xml:space="preserve">7 days a week and you are expected to be available and able to work </w:t>
            </w:r>
            <w:r w:rsidR="00BE41D6" w:rsidRPr="001069F9">
              <w:rPr>
                <w:rFonts w:ascii="Arial" w:hAnsi="Arial" w:cs="Arial"/>
                <w:sz w:val="20"/>
                <w:szCs w:val="20"/>
              </w:rPr>
              <w:t>the full range of shifts/days offered by the department in that service.</w:t>
            </w:r>
          </w:p>
        </w:tc>
      </w:tr>
    </w:tbl>
    <w:p w14:paraId="74CBAAB8" w14:textId="77777777" w:rsidR="002835D3" w:rsidRPr="001069F9" w:rsidRDefault="002835D3" w:rsidP="001069F9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44614AEE" w14:textId="77777777" w:rsidR="002835D3" w:rsidRDefault="002835D3">
      <w:pPr>
        <w:widowControl/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5310" w:type="dxa"/>
        <w:tblInd w:w="-719" w:type="dxa"/>
        <w:tblLayout w:type="fixed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311"/>
        <w:gridCol w:w="1311"/>
        <w:gridCol w:w="1311"/>
        <w:gridCol w:w="1312"/>
        <w:gridCol w:w="284"/>
        <w:gridCol w:w="2551"/>
        <w:gridCol w:w="851"/>
        <w:gridCol w:w="1134"/>
        <w:gridCol w:w="992"/>
        <w:gridCol w:w="1276"/>
      </w:tblGrid>
      <w:tr w:rsidR="00260D2F" w:rsidRPr="00DB212C" w14:paraId="5DB9DCB5" w14:textId="77777777" w:rsidTr="001069F9">
        <w:trPr>
          <w:trHeight w:val="5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84707D" w14:textId="77777777" w:rsidR="00260D2F" w:rsidRPr="00DB212C" w:rsidRDefault="00260D2F" w:rsidP="00BE426F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Physical Demands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DC580E" w14:textId="5A55007C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Rare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2AF977" w14:textId="0A008B5D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Occasional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0FEC1" w14:textId="51EF1AF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Frequent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2A189D" w14:textId="5CEB628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Constant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3FF2B75" w14:textId="77777777" w:rsidR="00260D2F" w:rsidRPr="00DB212C" w:rsidRDefault="00260D2F" w:rsidP="00BE426F">
            <w:pPr>
              <w:spacing w:after="0"/>
              <w:ind w:left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F32FAF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Cognitive and </w:t>
            </w:r>
          </w:p>
          <w:p w14:paraId="41D309A2" w14:textId="77777777" w:rsidR="00260D2F" w:rsidRPr="00260D2F" w:rsidRDefault="00260D2F" w:rsidP="00260D2F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Psychosocial Demands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256A43" w14:textId="5F2B4D19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E6A6116" w14:textId="1B399AB1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Moderate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21B4D2D" w14:textId="0BF02D47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C6C9C6D" w14:textId="1805C062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Maximum</w:t>
            </w:r>
          </w:p>
        </w:tc>
      </w:tr>
      <w:tr w:rsidR="00260D2F" w:rsidRPr="00DB212C" w14:paraId="3EF83B9B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550729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Frequency and Duration of Essential Tasks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008FF3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0 – 5% of total work time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9F583C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6-33% of total work time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08D26A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34-66% of total work time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7CCD1B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67-100% of total work time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2D538D0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F1504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A1A4B6" w14:textId="77777777" w:rsidR="00260D2F" w:rsidRPr="00260D2F" w:rsidRDefault="00260D2F" w:rsidP="00FF77D6">
            <w:pPr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38A9B1" w14:textId="77777777" w:rsidR="00260D2F" w:rsidRPr="00260D2F" w:rsidRDefault="00260D2F" w:rsidP="00FF77D6">
            <w:pPr>
              <w:ind w:left="14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D2C165" w14:textId="77777777" w:rsidR="00260D2F" w:rsidRPr="00260D2F" w:rsidRDefault="00260D2F" w:rsidP="00FF77D6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520E38" w14:textId="77777777" w:rsidR="00260D2F" w:rsidRPr="00260D2F" w:rsidRDefault="00260D2F" w:rsidP="00FF77D6">
            <w:pPr>
              <w:ind w:left="132"/>
              <w:jc w:val="center"/>
              <w:rPr>
                <w:sz w:val="18"/>
                <w:szCs w:val="18"/>
              </w:rPr>
            </w:pPr>
          </w:p>
        </w:tc>
      </w:tr>
      <w:tr w:rsidR="00833144" w:rsidRPr="00BE426F" w14:paraId="1468A6C7" w14:textId="77777777" w:rsidTr="001069F9">
        <w:trPr>
          <w:trHeight w:val="14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8B2A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Sitting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ACA4" w14:textId="0270ADCD" w:rsidR="00833144" w:rsidRPr="00BE426F" w:rsidRDefault="00833144" w:rsidP="00833144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D602" w14:textId="33F766F1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0109" w14:textId="6A46A19A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AF47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4511E1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5153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Attention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8A42" w14:textId="76E8D2B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ED28" w14:textId="566183D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CF95" w14:textId="4DABE44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3583" w14:textId="721C881C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6D4855E0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DF03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Standing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2AD6" w14:textId="37C8396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4F26" w14:textId="05F601CF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44F1" w14:textId="3534FFD9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86BF" w14:textId="1819D39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C264C3D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ADE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Concentration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6145" w14:textId="5CE821A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7DC9" w14:textId="101A4BB2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939C" w14:textId="2FA961D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B0CD" w14:textId="4B9E7BB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231418C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756E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Walking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B024" w14:textId="174F43DF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0AE1" w14:textId="77777777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1D3F" w14:textId="4D47E892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ECF9" w14:textId="31D6156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DAA0CA9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8125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Memory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B226F" w14:textId="505FCAA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ECCC" w14:textId="526CD8C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F3F4" w14:textId="556D053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80B4" w14:textId="19FD7B9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1CB61537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6EA1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Step up / step down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D700" w14:textId="56EB7A82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03E7" w14:textId="7CFEEA73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73C8" w14:textId="5AB2007B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A8B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0C9F48E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CC66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Interaction with others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90C3E" w14:textId="05ED36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804A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6196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9501" w14:textId="2C7B34B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982A2E4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AE42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Looking Up and Down 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D432" w14:textId="22C7A56B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612C" w14:textId="79C9478C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ABB1C" w14:textId="5A75312A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91131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7A54D7B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48D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– written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36AD" w14:textId="785035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76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E71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2943" w14:textId="0DA1F05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42D8286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DD7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Forward Bending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19DC" w14:textId="6021CBB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01E4" w14:textId="39CAB009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E29C6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4F46" w14:textId="5CEC0DF8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9CEE8B3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04A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- verbal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3F2E" w14:textId="38212C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BBD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628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AD35" w14:textId="188D819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2898C841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3855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Turning and Twisting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D829" w14:textId="0B902CA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A171" w14:textId="2FD00B95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5254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81B" w14:textId="66E0CAA5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A2D4A9C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249A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Problem solving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114C" w14:textId="6BA372D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52EB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F80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2680" w14:textId="07B029E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20F576C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3198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Crouching and Squatting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4EBD" w14:textId="350CE27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7D2E" w14:textId="5B592373" w:rsidR="00833144" w:rsidRPr="00BE426F" w:rsidRDefault="002843DB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235C" w14:textId="77777777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2523" w14:textId="58CAF6D4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CDC89B5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E0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Decision making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3726" w14:textId="7879A1E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7BC8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A6C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C1B48" w14:textId="0C43A2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0D049D1A" w14:textId="77777777" w:rsidTr="001069F9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A1E6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Kneeling and Crawling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E253" w14:textId="05B1E832" w:rsidR="00833144" w:rsidRPr="00BE426F" w:rsidRDefault="002843DB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67F7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3218" w14:textId="7D6C0984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8182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16B3A4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B99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Planning/sequencing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E931" w14:textId="6D46232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F45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700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F458" w14:textId="19B4B2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89541F6" w14:textId="77777777" w:rsidTr="001069F9">
        <w:trPr>
          <w:trHeight w:val="2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ACB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above shoulder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99C9" w14:textId="54A65BCD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17B6D" w14:textId="15256B7B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E268" w14:textId="34B5F960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9980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7F7CF0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AEB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Reasoning/judgement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34E6F" w14:textId="36BFFE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D083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29C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841" w14:textId="441F115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260D2F" w:rsidRPr="00BE426F" w14:paraId="081B363E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4705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forward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5DB1" w14:textId="0D1CA583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FEBA" w14:textId="579912B1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24F2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5006" w14:textId="442CAB6C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6208D689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2E47F247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8E4A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Gripping (Hand)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7556" w14:textId="1F06447F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56E1" w14:textId="266EF54E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EF2A4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75FD" w14:textId="00B91605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B3E40C7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6C530E4B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5B6C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Fine Motor Movements (Hand)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DF89A" w14:textId="4E7E6E90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18E4" w14:textId="77777777" w:rsidR="00260D2F" w:rsidRPr="00BE426F" w:rsidRDefault="00260D2F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C0DD" w14:textId="09C5857C" w:rsidR="00260D2F" w:rsidRPr="00BE426F" w:rsidRDefault="002843DB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B68D" w14:textId="578E71BE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2F911804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5F52B939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3FF8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floor-waist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AD626" w14:textId="63646D84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4D78" w14:textId="799E98D8" w:rsidR="00260D2F" w:rsidRPr="00BE426F" w:rsidRDefault="002843DB" w:rsidP="002843DB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AA05" w14:textId="77777777" w:rsidR="00260D2F" w:rsidRPr="00BE426F" w:rsidRDefault="00260D2F" w:rsidP="00FF77D6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48D9" w14:textId="580589F0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0B588E2B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6C6E5A60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A2FE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overhead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913D" w14:textId="1ECA4DAD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9604" w14:textId="545A9C84" w:rsidR="00260D2F" w:rsidRPr="00BE426F" w:rsidRDefault="002843DB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14E2" w14:textId="51EB6691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FE7D" w14:textId="2527D26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DE1D9D3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FF77D6" w:rsidRPr="00BE426F" w14:paraId="382DB634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1633" w14:textId="77777777" w:rsidR="00FF77D6" w:rsidRPr="00BE426F" w:rsidRDefault="00FF77D6" w:rsidP="00FF77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Carrying 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9026" w14:textId="5212AED4" w:rsidR="00FF77D6" w:rsidRPr="00BE426F" w:rsidRDefault="00FF77D6" w:rsidP="00FF77D6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D1AE" w14:textId="33334C25" w:rsidR="00FF77D6" w:rsidRPr="00BE426F" w:rsidRDefault="002843DB" w:rsidP="00FF77D6">
            <w:pPr>
              <w:spacing w:after="0" w:line="240" w:lineRule="auto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CEF8" w14:textId="3B39F829" w:rsidR="00FF77D6" w:rsidRPr="00BE426F" w:rsidRDefault="00FF77D6" w:rsidP="00FF77D6">
            <w:pPr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C2DB" w14:textId="4F7F7126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53B1F54" w14:textId="77777777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74DCA3F2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B6D1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and pulling upper limb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462C" w14:textId="31C9D1B5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BC15" w14:textId="51FCF943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D5102" w14:textId="4ECAB77F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C2B2" w14:textId="0006DA61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15F0200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2EB8247E" w14:textId="77777777" w:rsidTr="001069F9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74F9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lower limb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4A41" w14:textId="267EECAA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5244" w14:textId="70F366AA" w:rsidR="00260D2F" w:rsidRPr="00BE426F" w:rsidRDefault="002843DB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CC73" w14:textId="51EE4F6A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3822" w14:textId="38ACFB2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53D60D1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</w:tbl>
    <w:p w14:paraId="695CC532" w14:textId="77777777" w:rsidR="00DB212C" w:rsidRPr="00BE426F" w:rsidRDefault="00DB212C" w:rsidP="00BE426F">
      <w:pPr>
        <w:spacing w:after="0"/>
        <w:ind w:left="-709"/>
        <w:rPr>
          <w:rFonts w:ascii="Arial" w:hAnsi="Arial" w:cs="Arial"/>
          <w:sz w:val="18"/>
          <w:szCs w:val="18"/>
        </w:rPr>
      </w:pPr>
    </w:p>
    <w:sectPr w:rsidR="00DB212C" w:rsidRPr="00BE426F" w:rsidSect="0070642A">
      <w:headerReference w:type="default" r:id="rId7"/>
      <w:footerReference w:type="default" r:id="rId8"/>
      <w:pgSz w:w="16838" w:h="11906" w:orient="landscape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4253" w14:textId="77777777" w:rsidR="00A23C1A" w:rsidRDefault="00A23C1A" w:rsidP="005D0EA1">
      <w:pPr>
        <w:spacing w:after="0" w:line="240" w:lineRule="auto"/>
      </w:pPr>
      <w:r>
        <w:separator/>
      </w:r>
    </w:p>
  </w:endnote>
  <w:endnote w:type="continuationSeparator" w:id="0">
    <w:p w14:paraId="2CE7CF66" w14:textId="77777777" w:rsidR="00A23C1A" w:rsidRDefault="00A23C1A" w:rsidP="005D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1020" w14:textId="592B75E9" w:rsidR="0070642A" w:rsidRPr="001069F9" w:rsidRDefault="0070642A" w:rsidP="001069F9">
    <w:pPr>
      <w:pStyle w:val="Footer"/>
      <w:ind w:left="-567"/>
      <w:rPr>
        <w:rFonts w:ascii="Arial" w:hAnsi="Arial" w:cs="Arial"/>
        <w:sz w:val="16"/>
        <w:szCs w:val="16"/>
      </w:rPr>
    </w:pPr>
    <w:r w:rsidRPr="001069F9">
      <w:rPr>
        <w:rFonts w:ascii="Arial" w:hAnsi="Arial" w:cs="Arial"/>
        <w:sz w:val="16"/>
        <w:szCs w:val="16"/>
      </w:rPr>
      <w:t xml:space="preserve">Issue date: </w:t>
    </w:r>
    <w:r w:rsidR="005A5239" w:rsidRPr="001069F9">
      <w:rPr>
        <w:rFonts w:ascii="Arial" w:hAnsi="Arial" w:cs="Arial"/>
        <w:sz w:val="16"/>
        <w:szCs w:val="16"/>
      </w:rPr>
      <w:t>August</w:t>
    </w:r>
    <w:r w:rsidR="00FF77D6" w:rsidRPr="001069F9">
      <w:rPr>
        <w:rFonts w:ascii="Arial" w:hAnsi="Arial" w:cs="Arial"/>
        <w:sz w:val="16"/>
        <w:szCs w:val="16"/>
      </w:rPr>
      <w:t xml:space="preserve"> 2024</w:t>
    </w:r>
    <w:r w:rsidR="00B149ED" w:rsidRPr="001069F9">
      <w:rPr>
        <w:rFonts w:ascii="Arial" w:hAnsi="Arial" w:cs="Arial"/>
        <w:sz w:val="16"/>
        <w:szCs w:val="16"/>
      </w:rPr>
      <w:t xml:space="preserve">      version: </w:t>
    </w:r>
    <w:r w:rsidR="002843DB" w:rsidRPr="001069F9">
      <w:rPr>
        <w:rFonts w:ascii="Arial" w:hAnsi="Arial" w:cs="Arial"/>
        <w:sz w:val="16"/>
        <w:szCs w:val="16"/>
      </w:rPr>
      <w:t>Physiotherapist</w:t>
    </w:r>
    <w:r w:rsidR="00FF77D6" w:rsidRPr="001069F9">
      <w:rPr>
        <w:rFonts w:ascii="Arial" w:hAnsi="Arial" w:cs="Arial"/>
        <w:sz w:val="16"/>
        <w:szCs w:val="16"/>
      </w:rPr>
      <w:t xml:space="preserve">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D82E" w14:textId="77777777" w:rsidR="00A23C1A" w:rsidRDefault="00A23C1A" w:rsidP="005D0EA1">
      <w:pPr>
        <w:spacing w:after="0" w:line="240" w:lineRule="auto"/>
      </w:pPr>
      <w:r>
        <w:separator/>
      </w:r>
    </w:p>
  </w:footnote>
  <w:footnote w:type="continuationSeparator" w:id="0">
    <w:p w14:paraId="34D7DF95" w14:textId="77777777" w:rsidR="00A23C1A" w:rsidRDefault="00A23C1A" w:rsidP="005D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2D59" w14:textId="61035C5A" w:rsidR="005D0EA1" w:rsidRPr="001069F9" w:rsidRDefault="005D0EA1" w:rsidP="001069F9">
    <w:pPr>
      <w:spacing w:after="0" w:line="252" w:lineRule="exact"/>
      <w:ind w:left="-567" w:right="-53"/>
      <w:rPr>
        <w:rFonts w:ascii="Arial" w:eastAsia="Arial" w:hAnsi="Arial" w:cs="Arial"/>
        <w:b/>
        <w:bCs/>
        <w:sz w:val="24"/>
        <w:szCs w:val="24"/>
      </w:rPr>
    </w:pPr>
    <w:r w:rsidRPr="001069F9">
      <w:rPr>
        <w:rFonts w:ascii="Arial" w:eastAsia="Arial" w:hAnsi="Arial" w:cs="Arial"/>
        <w:b/>
        <w:bCs/>
        <w:spacing w:val="1"/>
        <w:sz w:val="24"/>
        <w:szCs w:val="24"/>
      </w:rPr>
      <w:t>I</w:t>
    </w:r>
    <w:r w:rsidRPr="001069F9">
      <w:rPr>
        <w:rFonts w:ascii="Arial" w:eastAsia="Arial" w:hAnsi="Arial" w:cs="Arial"/>
        <w:b/>
        <w:bCs/>
        <w:sz w:val="24"/>
        <w:szCs w:val="24"/>
      </w:rPr>
      <w:t>n</w:t>
    </w:r>
    <w:r w:rsidRPr="001069F9">
      <w:rPr>
        <w:rFonts w:ascii="Arial" w:eastAsia="Arial" w:hAnsi="Arial" w:cs="Arial"/>
        <w:b/>
        <w:bCs/>
        <w:spacing w:val="-1"/>
        <w:sz w:val="24"/>
        <w:szCs w:val="24"/>
      </w:rPr>
      <w:t>h</w:t>
    </w:r>
    <w:r w:rsidRPr="001069F9">
      <w:rPr>
        <w:rFonts w:ascii="Arial" w:eastAsia="Arial" w:hAnsi="Arial" w:cs="Arial"/>
        <w:b/>
        <w:bCs/>
        <w:sz w:val="24"/>
        <w:szCs w:val="24"/>
      </w:rPr>
      <w:t>ere</w:t>
    </w:r>
    <w:r w:rsidRPr="001069F9">
      <w:rPr>
        <w:rFonts w:ascii="Arial" w:eastAsia="Arial" w:hAnsi="Arial" w:cs="Arial"/>
        <w:b/>
        <w:bCs/>
        <w:spacing w:val="-3"/>
        <w:sz w:val="24"/>
        <w:szCs w:val="24"/>
      </w:rPr>
      <w:t>n</w:t>
    </w:r>
    <w:r w:rsidRPr="001069F9">
      <w:rPr>
        <w:rFonts w:ascii="Arial" w:eastAsia="Arial" w:hAnsi="Arial" w:cs="Arial"/>
        <w:b/>
        <w:bCs/>
        <w:sz w:val="24"/>
        <w:szCs w:val="24"/>
      </w:rPr>
      <w:t>t</w:t>
    </w:r>
    <w:r w:rsidRPr="001069F9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1069F9">
      <w:rPr>
        <w:rFonts w:ascii="Arial" w:eastAsia="Arial" w:hAnsi="Arial" w:cs="Arial"/>
        <w:b/>
        <w:bCs/>
        <w:spacing w:val="-1"/>
        <w:sz w:val="24"/>
        <w:szCs w:val="24"/>
      </w:rPr>
      <w:t>R</w:t>
    </w:r>
    <w:r w:rsidRPr="001069F9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1069F9">
      <w:rPr>
        <w:rFonts w:ascii="Arial" w:eastAsia="Arial" w:hAnsi="Arial" w:cs="Arial"/>
        <w:b/>
        <w:bCs/>
        <w:spacing w:val="2"/>
        <w:sz w:val="24"/>
        <w:szCs w:val="24"/>
      </w:rPr>
      <w:t>q</w:t>
    </w:r>
    <w:r w:rsidRPr="001069F9">
      <w:rPr>
        <w:rFonts w:ascii="Arial" w:eastAsia="Arial" w:hAnsi="Arial" w:cs="Arial"/>
        <w:b/>
        <w:bCs/>
        <w:sz w:val="24"/>
        <w:szCs w:val="24"/>
      </w:rPr>
      <w:t>u</w:t>
    </w:r>
    <w:r w:rsidRPr="001069F9">
      <w:rPr>
        <w:rFonts w:ascii="Arial" w:eastAsia="Arial" w:hAnsi="Arial" w:cs="Arial"/>
        <w:b/>
        <w:bCs/>
        <w:spacing w:val="-1"/>
        <w:sz w:val="24"/>
        <w:szCs w:val="24"/>
      </w:rPr>
      <w:t>i</w:t>
    </w:r>
    <w:r w:rsidRPr="001069F9">
      <w:rPr>
        <w:rFonts w:ascii="Arial" w:eastAsia="Arial" w:hAnsi="Arial" w:cs="Arial"/>
        <w:b/>
        <w:bCs/>
        <w:spacing w:val="1"/>
        <w:sz w:val="24"/>
        <w:szCs w:val="24"/>
      </w:rPr>
      <w:t>r</w:t>
    </w:r>
    <w:r w:rsidRPr="001069F9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1069F9">
      <w:rPr>
        <w:rFonts w:ascii="Arial" w:eastAsia="Arial" w:hAnsi="Arial" w:cs="Arial"/>
        <w:b/>
        <w:bCs/>
        <w:spacing w:val="1"/>
        <w:sz w:val="24"/>
        <w:szCs w:val="24"/>
      </w:rPr>
      <w:t>m</w:t>
    </w:r>
    <w:r w:rsidRPr="001069F9">
      <w:rPr>
        <w:rFonts w:ascii="Arial" w:eastAsia="Arial" w:hAnsi="Arial" w:cs="Arial"/>
        <w:b/>
        <w:bCs/>
        <w:sz w:val="24"/>
        <w:szCs w:val="24"/>
      </w:rPr>
      <w:t>e</w:t>
    </w:r>
    <w:r w:rsidRPr="001069F9">
      <w:rPr>
        <w:rFonts w:ascii="Arial" w:eastAsia="Arial" w:hAnsi="Arial" w:cs="Arial"/>
        <w:b/>
        <w:bCs/>
        <w:spacing w:val="-1"/>
        <w:sz w:val="24"/>
        <w:szCs w:val="24"/>
      </w:rPr>
      <w:t>n</w:t>
    </w:r>
    <w:r w:rsidRPr="001069F9">
      <w:rPr>
        <w:rFonts w:ascii="Arial" w:eastAsia="Arial" w:hAnsi="Arial" w:cs="Arial"/>
        <w:b/>
        <w:bCs/>
        <w:spacing w:val="1"/>
        <w:sz w:val="24"/>
        <w:szCs w:val="24"/>
      </w:rPr>
      <w:t>t</w:t>
    </w:r>
    <w:r w:rsidRPr="001069F9">
      <w:rPr>
        <w:rFonts w:ascii="Arial" w:eastAsia="Arial" w:hAnsi="Arial" w:cs="Arial"/>
        <w:b/>
        <w:bCs/>
        <w:sz w:val="24"/>
        <w:szCs w:val="24"/>
      </w:rPr>
      <w:t>s</w:t>
    </w:r>
    <w:r w:rsidRPr="001069F9">
      <w:rPr>
        <w:rFonts w:ascii="Arial" w:eastAsia="Arial" w:hAnsi="Arial" w:cs="Arial"/>
        <w:b/>
        <w:bCs/>
        <w:spacing w:val="-1"/>
        <w:sz w:val="24"/>
        <w:szCs w:val="24"/>
      </w:rPr>
      <w:t xml:space="preserve"> </w:t>
    </w:r>
    <w:r w:rsidRPr="001069F9">
      <w:rPr>
        <w:rFonts w:ascii="Arial" w:eastAsia="Arial" w:hAnsi="Arial" w:cs="Arial"/>
        <w:b/>
        <w:bCs/>
        <w:spacing w:val="-3"/>
        <w:sz w:val="24"/>
        <w:szCs w:val="24"/>
      </w:rPr>
      <w:t>o</w:t>
    </w:r>
    <w:r w:rsidRPr="001069F9">
      <w:rPr>
        <w:rFonts w:ascii="Arial" w:eastAsia="Arial" w:hAnsi="Arial" w:cs="Arial"/>
        <w:b/>
        <w:bCs/>
        <w:sz w:val="24"/>
        <w:szCs w:val="24"/>
      </w:rPr>
      <w:t>f</w:t>
    </w:r>
    <w:r w:rsidRPr="001069F9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1069F9">
      <w:rPr>
        <w:rFonts w:ascii="Arial" w:eastAsia="Arial" w:hAnsi="Arial" w:cs="Arial"/>
        <w:b/>
        <w:bCs/>
        <w:sz w:val="24"/>
        <w:szCs w:val="24"/>
      </w:rPr>
      <w:t xml:space="preserve">Position – </w:t>
    </w:r>
    <w:r w:rsidR="002843DB" w:rsidRPr="001069F9">
      <w:rPr>
        <w:rFonts w:ascii="Arial" w:eastAsia="Arial" w:hAnsi="Arial" w:cs="Arial"/>
        <w:b/>
        <w:bCs/>
        <w:sz w:val="24"/>
        <w:szCs w:val="24"/>
      </w:rPr>
      <w:t>Physiotherapist</w:t>
    </w:r>
  </w:p>
  <w:p w14:paraId="37F4A20C" w14:textId="77777777" w:rsidR="005D0EA1" w:rsidRDefault="005D0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A1"/>
    <w:rsid w:val="000259AA"/>
    <w:rsid w:val="00043BAD"/>
    <w:rsid w:val="00046D91"/>
    <w:rsid w:val="00073E08"/>
    <w:rsid w:val="000B6EA0"/>
    <w:rsid w:val="001069F9"/>
    <w:rsid w:val="001725F9"/>
    <w:rsid w:val="001A3B60"/>
    <w:rsid w:val="001B4771"/>
    <w:rsid w:val="00260D2F"/>
    <w:rsid w:val="00261B99"/>
    <w:rsid w:val="002835D3"/>
    <w:rsid w:val="002843DB"/>
    <w:rsid w:val="0028629D"/>
    <w:rsid w:val="002B5F04"/>
    <w:rsid w:val="00322BE3"/>
    <w:rsid w:val="00333E57"/>
    <w:rsid w:val="00492CAD"/>
    <w:rsid w:val="005A0564"/>
    <w:rsid w:val="005A5239"/>
    <w:rsid w:val="005D0EA1"/>
    <w:rsid w:val="005D2BEB"/>
    <w:rsid w:val="005E082E"/>
    <w:rsid w:val="0062751B"/>
    <w:rsid w:val="00673825"/>
    <w:rsid w:val="0070642A"/>
    <w:rsid w:val="00763EE2"/>
    <w:rsid w:val="0077083D"/>
    <w:rsid w:val="00833144"/>
    <w:rsid w:val="008A3B10"/>
    <w:rsid w:val="00915035"/>
    <w:rsid w:val="009A6F20"/>
    <w:rsid w:val="009D1A1F"/>
    <w:rsid w:val="00A23C1A"/>
    <w:rsid w:val="00A85298"/>
    <w:rsid w:val="00AC0459"/>
    <w:rsid w:val="00B149ED"/>
    <w:rsid w:val="00BA4CEA"/>
    <w:rsid w:val="00BA7101"/>
    <w:rsid w:val="00BB0302"/>
    <w:rsid w:val="00BE41D6"/>
    <w:rsid w:val="00BE426F"/>
    <w:rsid w:val="00BE5A7C"/>
    <w:rsid w:val="00C221FB"/>
    <w:rsid w:val="00C74E05"/>
    <w:rsid w:val="00CD47AC"/>
    <w:rsid w:val="00D41B7D"/>
    <w:rsid w:val="00DA30FA"/>
    <w:rsid w:val="00DB212C"/>
    <w:rsid w:val="00E0452B"/>
    <w:rsid w:val="00EA2D36"/>
    <w:rsid w:val="00ED5071"/>
    <w:rsid w:val="00F419E1"/>
    <w:rsid w:val="00FE3C5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60D2"/>
  <w15:chartTrackingRefBased/>
  <w15:docId w15:val="{D464D8A3-E9DE-4562-9699-20AA774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A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A1"/>
  </w:style>
  <w:style w:type="paragraph" w:styleId="Footer">
    <w:name w:val="footer"/>
    <w:basedOn w:val="Normal"/>
    <w:link w:val="Foot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A1"/>
  </w:style>
  <w:style w:type="table" w:customStyle="1" w:styleId="TableGrid">
    <w:name w:val="TableGrid"/>
    <w:rsid w:val="005A0564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12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12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2C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A523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4B77-2375-416C-8375-3B0DC3B7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Dino Lando</cp:lastModifiedBy>
  <cp:revision>18</cp:revision>
  <dcterms:created xsi:type="dcterms:W3CDTF">2023-09-18T05:20:00Z</dcterms:created>
  <dcterms:modified xsi:type="dcterms:W3CDTF">2024-08-28T06:24:00Z</dcterms:modified>
</cp:coreProperties>
</file>