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61EFD8A4"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216466C1" w:rsidR="003A7BFF" w:rsidRDefault="00365339" w:rsidP="007A0059">
            <w:pPr>
              <w:rPr>
                <w:rFonts w:ascii="Calibri" w:hAnsi="Calibri"/>
              </w:rPr>
            </w:pPr>
            <w:r>
              <w:rPr>
                <w:rFonts w:ascii="Calibri" w:hAnsi="Calibri"/>
              </w:rPr>
              <w:t>Casual</w:t>
            </w:r>
            <w:bookmarkStart w:id="0" w:name="_GoBack"/>
            <w:bookmarkEnd w:id="0"/>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an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e in accordance with the National Safety and Quality Health Services(NSQHS)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Compliance with mandatory and team based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Timely intervention is provided to support the team in achieving patients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lastRenderedPageBreak/>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lastRenderedPageBreak/>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Compliments recorded on Riskman</w:t>
            </w:r>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lastRenderedPageBreak/>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lastRenderedPageBreak/>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RiskMan</w:t>
            </w:r>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Incidents reported In RiskMan</w:t>
            </w:r>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r w:rsidRPr="00025010">
              <w:rPr>
                <w:rFonts w:asciiTheme="majorHAnsi" w:hAnsiTheme="majorHAnsi" w:cs="Arial"/>
              </w:rPr>
              <w:t xml:space="preserve">Well developed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05955F05" w:rsidR="00020BE0" w:rsidRPr="00020BE0" w:rsidRDefault="001758F6" w:rsidP="00020BE0">
            <w:pPr>
              <w:rPr>
                <w:rFonts w:ascii="Calibri" w:hAnsi="Calibri"/>
              </w:rPr>
            </w:pPr>
            <w:r>
              <w:rPr>
                <w:rFonts w:ascii="Calibri" w:hAnsi="Calibri"/>
              </w:rPr>
              <w:t>August 2023</w:t>
            </w:r>
          </w:p>
        </w:tc>
        <w:tc>
          <w:tcPr>
            <w:tcW w:w="3737" w:type="dxa"/>
          </w:tcPr>
          <w:p w14:paraId="5A8D11A5" w14:textId="1301D10E" w:rsidR="00020BE0" w:rsidRPr="00020BE0" w:rsidRDefault="00567165" w:rsidP="007A175A">
            <w:pPr>
              <w:rPr>
                <w:rFonts w:ascii="Calibri" w:hAnsi="Calibri"/>
              </w:rPr>
            </w:pPr>
            <w:r>
              <w:rPr>
                <w:rFonts w:ascii="Calibri" w:hAnsi="Calibri"/>
                <w:color w:val="000000" w:themeColor="text1"/>
              </w:rPr>
              <w:t>People and Culture</w:t>
            </w:r>
            <w:r w:rsidR="0099387D">
              <w:rPr>
                <w:rFonts w:ascii="Calibri" w:hAnsi="Calibri"/>
                <w:color w:val="000000" w:themeColor="text1"/>
              </w:rPr>
              <w:t xml:space="preserve"> &amp; </w:t>
            </w:r>
            <w:r w:rsidR="007A175A">
              <w:rPr>
                <w:rFonts w:ascii="Calibri" w:hAnsi="Calibri"/>
                <w:color w:val="000000" w:themeColor="text1"/>
              </w:rPr>
              <w:t xml:space="preserve">Allied Health </w:t>
            </w:r>
            <w:r w:rsidR="0099387D" w:rsidRPr="000A5289">
              <w:rPr>
                <w:rFonts w:ascii="Calibri" w:hAnsi="Calibri"/>
                <w:color w:val="000000" w:themeColor="text1"/>
              </w:rPr>
              <w:t>Manager</w:t>
            </w:r>
            <w:r w:rsidR="007A175A">
              <w:rPr>
                <w:rFonts w:ascii="Calibri" w:hAnsi="Calibri"/>
                <w:color w:val="000000" w:themeColor="text1"/>
              </w:rPr>
              <w:t>s</w:t>
            </w:r>
            <w:r w:rsidR="0099387D"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lastRenderedPageBreak/>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B415" w14:textId="77777777" w:rsidR="001A0668" w:rsidRDefault="001A0668" w:rsidP="007A0059">
      <w:pPr>
        <w:spacing w:after="0"/>
      </w:pPr>
      <w:r>
        <w:separator/>
      </w:r>
    </w:p>
  </w:endnote>
  <w:endnote w:type="continuationSeparator" w:id="0">
    <w:p w14:paraId="4BDE1F5E" w14:textId="77777777" w:rsidR="001A0668" w:rsidRDefault="001A066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A6A1" w14:textId="77777777" w:rsidR="001A0668" w:rsidRDefault="001A0668" w:rsidP="007A0059">
      <w:pPr>
        <w:spacing w:after="0"/>
      </w:pPr>
      <w:r>
        <w:separator/>
      </w:r>
    </w:p>
  </w:footnote>
  <w:footnote w:type="continuationSeparator" w:id="0">
    <w:p w14:paraId="56DA8291" w14:textId="77777777" w:rsidR="001A0668" w:rsidRDefault="001A066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8"/>
  </w:num>
  <w:num w:numId="6">
    <w:abstractNumId w:val="13"/>
  </w:num>
  <w:num w:numId="7">
    <w:abstractNumId w:val="4"/>
  </w:num>
  <w:num w:numId="8">
    <w:abstractNumId w:val="17"/>
  </w:num>
  <w:num w:numId="9">
    <w:abstractNumId w:val="1"/>
  </w:num>
  <w:num w:numId="10">
    <w:abstractNumId w:val="9"/>
  </w:num>
  <w:num w:numId="11">
    <w:abstractNumId w:val="2"/>
  </w:num>
  <w:num w:numId="12">
    <w:abstractNumId w:val="7"/>
  </w:num>
  <w:num w:numId="13">
    <w:abstractNumId w:val="5"/>
  </w:num>
  <w:num w:numId="14">
    <w:abstractNumId w:val="3"/>
  </w:num>
  <w:num w:numId="15">
    <w:abstractNumId w:val="8"/>
  </w:num>
  <w:num w:numId="16">
    <w:abstractNumId w:val="20"/>
  </w:num>
  <w:num w:numId="17">
    <w:abstractNumId w:val="19"/>
  </w:num>
  <w:num w:numId="18">
    <w:abstractNumId w:val="14"/>
  </w:num>
  <w:num w:numId="19">
    <w:abstractNumId w:val="6"/>
  </w:num>
  <w:num w:numId="20">
    <w:abstractNumId w:val="15"/>
  </w:num>
  <w:num w:numId="21">
    <w:abstractNumId w:val="16"/>
  </w:num>
  <w:num w:numId="22">
    <w:abstractNumId w:val="9"/>
  </w:num>
  <w:num w:numId="23">
    <w:abstractNumId w:val="2"/>
  </w:num>
  <w:num w:numId="24">
    <w:abstractNumId w:val="2"/>
  </w:num>
  <w:num w:numId="25">
    <w:abstractNumId w:val="3"/>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758F6"/>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6118D"/>
    <w:rsid w:val="00365339"/>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0CFC"/>
    <w:rsid w:val="004B3A42"/>
    <w:rsid w:val="004B68C1"/>
    <w:rsid w:val="004D0674"/>
    <w:rsid w:val="004D5E5F"/>
    <w:rsid w:val="004D79DB"/>
    <w:rsid w:val="004E2D1F"/>
    <w:rsid w:val="004E6BD0"/>
    <w:rsid w:val="00527971"/>
    <w:rsid w:val="00543905"/>
    <w:rsid w:val="00543DC8"/>
    <w:rsid w:val="00567165"/>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76FD-D6BA-4BF7-B2C3-2B539FDE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Katie Ward</cp:lastModifiedBy>
  <cp:revision>6</cp:revision>
  <cp:lastPrinted>2020-11-19T21:12:00Z</cp:lastPrinted>
  <dcterms:created xsi:type="dcterms:W3CDTF">2023-08-23T03:55:00Z</dcterms:created>
  <dcterms:modified xsi:type="dcterms:W3CDTF">2023-09-26T04:22:00Z</dcterms:modified>
</cp:coreProperties>
</file>