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5DD0B" w14:textId="77777777" w:rsidR="00331352" w:rsidRPr="00BD7DE1"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4346" w:type="dxa"/>
        <w:tblInd w:w="108" w:type="dxa"/>
        <w:tblLook w:val="04A0" w:firstRow="1" w:lastRow="0" w:firstColumn="1" w:lastColumn="0" w:noHBand="0" w:noVBand="1"/>
      </w:tblPr>
      <w:tblGrid>
        <w:gridCol w:w="4111"/>
        <w:gridCol w:w="10235"/>
      </w:tblGrid>
      <w:tr w:rsidR="007A0059" w:rsidRPr="00074244" w14:paraId="7445DD0E" w14:textId="77777777" w:rsidTr="009D3FD7">
        <w:tc>
          <w:tcPr>
            <w:tcW w:w="4111" w:type="dxa"/>
          </w:tcPr>
          <w:p w14:paraId="7445DD0C" w14:textId="77777777" w:rsidR="007A0059" w:rsidRPr="00BD7DE1" w:rsidRDefault="007A0059" w:rsidP="007A0059">
            <w:pPr>
              <w:rPr>
                <w:rFonts w:ascii="Calibri" w:hAnsi="Calibri"/>
                <w:b/>
              </w:rPr>
            </w:pPr>
            <w:r w:rsidRPr="00BD7DE1">
              <w:rPr>
                <w:rFonts w:ascii="Calibri" w:hAnsi="Calibri"/>
                <w:b/>
              </w:rPr>
              <w:t>Position Title:</w:t>
            </w:r>
          </w:p>
        </w:tc>
        <w:tc>
          <w:tcPr>
            <w:tcW w:w="10235" w:type="dxa"/>
          </w:tcPr>
          <w:p w14:paraId="7445DD0D" w14:textId="7DD698F8" w:rsidR="007A0059" w:rsidRPr="008B6E39" w:rsidRDefault="00C94469" w:rsidP="007A0059">
            <w:pPr>
              <w:rPr>
                <w:rFonts w:asciiTheme="majorHAnsi" w:hAnsiTheme="majorHAnsi" w:cstheme="majorHAnsi"/>
              </w:rPr>
            </w:pPr>
            <w:r>
              <w:rPr>
                <w:rFonts w:asciiTheme="majorHAnsi" w:hAnsiTheme="majorHAnsi" w:cstheme="majorHAnsi"/>
              </w:rPr>
              <w:t xml:space="preserve">Social Worker </w:t>
            </w:r>
          </w:p>
        </w:tc>
      </w:tr>
      <w:tr w:rsidR="007A0059" w:rsidRPr="00074244" w14:paraId="7445DD11" w14:textId="77777777" w:rsidTr="009D3FD7">
        <w:tc>
          <w:tcPr>
            <w:tcW w:w="4111" w:type="dxa"/>
          </w:tcPr>
          <w:p w14:paraId="7445DD0F" w14:textId="77777777" w:rsidR="007A0059" w:rsidRPr="00BD7DE1" w:rsidRDefault="007A0059" w:rsidP="007A0059">
            <w:pPr>
              <w:rPr>
                <w:rFonts w:ascii="Calibri" w:hAnsi="Calibri"/>
                <w:b/>
              </w:rPr>
            </w:pPr>
            <w:r w:rsidRPr="00BD7DE1">
              <w:rPr>
                <w:rFonts w:ascii="Calibri" w:hAnsi="Calibri"/>
                <w:b/>
              </w:rPr>
              <w:t>Division/Department:</w:t>
            </w:r>
          </w:p>
        </w:tc>
        <w:tc>
          <w:tcPr>
            <w:tcW w:w="10235" w:type="dxa"/>
          </w:tcPr>
          <w:p w14:paraId="7445DD10" w14:textId="2E1E5899" w:rsidR="007A0059" w:rsidRPr="008B6E39" w:rsidRDefault="00C94469" w:rsidP="007A0059">
            <w:pPr>
              <w:rPr>
                <w:rFonts w:asciiTheme="majorHAnsi" w:hAnsiTheme="majorHAnsi" w:cstheme="majorHAnsi"/>
              </w:rPr>
            </w:pPr>
            <w:r>
              <w:rPr>
                <w:rFonts w:asciiTheme="majorHAnsi" w:hAnsiTheme="majorHAnsi" w:cstheme="majorHAnsi"/>
              </w:rPr>
              <w:t xml:space="preserve">Epworth Rehabilitation and Mental Health </w:t>
            </w:r>
          </w:p>
        </w:tc>
      </w:tr>
      <w:tr w:rsidR="007A0059" w:rsidRPr="00074244" w14:paraId="7445DD14" w14:textId="77777777" w:rsidTr="009D3FD7">
        <w:tc>
          <w:tcPr>
            <w:tcW w:w="4111" w:type="dxa"/>
          </w:tcPr>
          <w:p w14:paraId="7445DD12" w14:textId="77777777" w:rsidR="007A0059" w:rsidRPr="00BD7DE1" w:rsidRDefault="007A0059" w:rsidP="007A0059">
            <w:pPr>
              <w:rPr>
                <w:rFonts w:ascii="Calibri" w:hAnsi="Calibri"/>
                <w:b/>
              </w:rPr>
            </w:pPr>
            <w:r w:rsidRPr="00BD7DE1">
              <w:rPr>
                <w:rFonts w:ascii="Calibri" w:hAnsi="Calibri"/>
                <w:b/>
              </w:rPr>
              <w:t>Position Reports to:</w:t>
            </w:r>
          </w:p>
        </w:tc>
        <w:tc>
          <w:tcPr>
            <w:tcW w:w="10235" w:type="dxa"/>
          </w:tcPr>
          <w:p w14:paraId="7445DD13" w14:textId="0AEEF2E9" w:rsidR="007A0059" w:rsidRPr="008B6E39" w:rsidRDefault="00C94469" w:rsidP="007A0059">
            <w:pPr>
              <w:rPr>
                <w:rFonts w:asciiTheme="majorHAnsi" w:hAnsiTheme="majorHAnsi" w:cstheme="majorHAnsi"/>
              </w:rPr>
            </w:pPr>
            <w:r>
              <w:rPr>
                <w:rFonts w:asciiTheme="majorHAnsi" w:hAnsiTheme="majorHAnsi" w:cstheme="majorHAnsi"/>
              </w:rPr>
              <w:t>Social Work</w:t>
            </w:r>
            <w:r w:rsidR="00792823" w:rsidRPr="008B6E39">
              <w:rPr>
                <w:rFonts w:asciiTheme="majorHAnsi" w:hAnsiTheme="majorHAnsi" w:cstheme="majorHAnsi"/>
              </w:rPr>
              <w:t xml:space="preserve"> Manager</w:t>
            </w:r>
          </w:p>
        </w:tc>
      </w:tr>
      <w:tr w:rsidR="007A0059" w:rsidRPr="00074244" w14:paraId="7445DD17" w14:textId="77777777" w:rsidTr="009D3FD7">
        <w:tc>
          <w:tcPr>
            <w:tcW w:w="4111" w:type="dxa"/>
          </w:tcPr>
          <w:p w14:paraId="7445DD15" w14:textId="77777777" w:rsidR="007A0059" w:rsidRPr="00BD7DE1" w:rsidRDefault="007A0059" w:rsidP="00BD7DE1">
            <w:pPr>
              <w:rPr>
                <w:rFonts w:ascii="Calibri" w:hAnsi="Calibri"/>
                <w:b/>
              </w:rPr>
            </w:pPr>
            <w:r w:rsidRPr="00BD7DE1">
              <w:rPr>
                <w:rFonts w:ascii="Calibri" w:hAnsi="Calibri"/>
                <w:b/>
              </w:rPr>
              <w:t>Enterprise/Individual Agreement</w:t>
            </w:r>
            <w:r w:rsidR="00BD7DE1">
              <w:rPr>
                <w:rFonts w:ascii="Calibri" w:hAnsi="Calibri"/>
                <w:b/>
              </w:rPr>
              <w:t>:</w:t>
            </w:r>
          </w:p>
        </w:tc>
        <w:tc>
          <w:tcPr>
            <w:tcW w:w="10235" w:type="dxa"/>
          </w:tcPr>
          <w:p w14:paraId="7445DD16" w14:textId="6ECE8E2F" w:rsidR="007A0059" w:rsidRPr="008B6E39" w:rsidRDefault="001D7BC9" w:rsidP="007A0059">
            <w:pPr>
              <w:rPr>
                <w:rFonts w:asciiTheme="majorHAnsi" w:hAnsiTheme="majorHAnsi" w:cstheme="majorHAnsi"/>
              </w:rPr>
            </w:pPr>
            <w:r w:rsidRPr="008B6E39">
              <w:rPr>
                <w:rFonts w:asciiTheme="majorHAnsi" w:hAnsiTheme="majorHAnsi" w:cstheme="majorHAnsi"/>
              </w:rPr>
              <w:t xml:space="preserve">Epworth HealthCare </w:t>
            </w:r>
            <w:r w:rsidR="00C94469">
              <w:rPr>
                <w:rFonts w:asciiTheme="majorHAnsi" w:hAnsiTheme="majorHAnsi" w:cstheme="majorHAnsi"/>
              </w:rPr>
              <w:t xml:space="preserve">Health Professionals Enterprise Agreement (HSUA No.3) </w:t>
            </w:r>
          </w:p>
        </w:tc>
      </w:tr>
      <w:tr w:rsidR="007A0059" w:rsidRPr="00074244" w14:paraId="7445DD1A" w14:textId="77777777" w:rsidTr="009D3FD7">
        <w:tc>
          <w:tcPr>
            <w:tcW w:w="4111" w:type="dxa"/>
          </w:tcPr>
          <w:p w14:paraId="7445DD18" w14:textId="77777777" w:rsidR="007A0059" w:rsidRPr="00BD7DE1" w:rsidRDefault="007A0059" w:rsidP="007A0059">
            <w:pPr>
              <w:rPr>
                <w:rFonts w:ascii="Calibri" w:hAnsi="Calibri"/>
                <w:b/>
              </w:rPr>
            </w:pPr>
            <w:r w:rsidRPr="00BD7DE1">
              <w:rPr>
                <w:rFonts w:ascii="Calibri" w:hAnsi="Calibri"/>
                <w:b/>
              </w:rPr>
              <w:t>Classification/Grade:</w:t>
            </w:r>
          </w:p>
        </w:tc>
        <w:tc>
          <w:tcPr>
            <w:tcW w:w="10235" w:type="dxa"/>
          </w:tcPr>
          <w:p w14:paraId="7445DD19" w14:textId="6D52B925" w:rsidR="007A0059" w:rsidRPr="008B6E39" w:rsidRDefault="001D7BC9" w:rsidP="007A0059">
            <w:pPr>
              <w:rPr>
                <w:rFonts w:asciiTheme="majorHAnsi" w:hAnsiTheme="majorHAnsi" w:cstheme="majorHAnsi"/>
              </w:rPr>
            </w:pPr>
            <w:r w:rsidRPr="008B6E39">
              <w:rPr>
                <w:rFonts w:asciiTheme="majorHAnsi" w:hAnsiTheme="majorHAnsi" w:cstheme="majorHAnsi"/>
              </w:rPr>
              <w:t xml:space="preserve">Grade </w:t>
            </w:r>
            <w:r w:rsidR="00C94469">
              <w:rPr>
                <w:rFonts w:asciiTheme="majorHAnsi" w:hAnsiTheme="majorHAnsi" w:cstheme="majorHAnsi"/>
              </w:rPr>
              <w:t>2: HP21- HP25</w:t>
            </w:r>
          </w:p>
        </w:tc>
      </w:tr>
      <w:tr w:rsidR="003A7BFF" w:rsidRPr="00074244" w14:paraId="7445DD1D" w14:textId="77777777" w:rsidTr="009D3FD7">
        <w:tc>
          <w:tcPr>
            <w:tcW w:w="4111" w:type="dxa"/>
          </w:tcPr>
          <w:p w14:paraId="7445DD1B" w14:textId="77777777" w:rsidR="003A7BFF" w:rsidRPr="00E13B7E" w:rsidRDefault="003A7BFF" w:rsidP="00E13B7E">
            <w:pPr>
              <w:spacing w:after="0"/>
              <w:rPr>
                <w:rFonts w:ascii="Calibri" w:hAnsi="Calibri"/>
                <w:b/>
              </w:rPr>
            </w:pPr>
            <w:r>
              <w:rPr>
                <w:rFonts w:ascii="Calibri" w:hAnsi="Calibri"/>
                <w:b/>
              </w:rPr>
              <w:t>Location:</w:t>
            </w:r>
          </w:p>
        </w:tc>
        <w:tc>
          <w:tcPr>
            <w:tcW w:w="10235" w:type="dxa"/>
          </w:tcPr>
          <w:p w14:paraId="7445DD1C" w14:textId="2EFE30E4" w:rsidR="003A7BFF" w:rsidRPr="008B6E39" w:rsidRDefault="00C94469" w:rsidP="00C94469">
            <w:pPr>
              <w:rPr>
                <w:rFonts w:asciiTheme="majorHAnsi" w:hAnsiTheme="majorHAnsi" w:cstheme="majorHAnsi"/>
              </w:rPr>
            </w:pPr>
            <w:r w:rsidRPr="00C94469">
              <w:rPr>
                <w:rFonts w:asciiTheme="majorHAnsi" w:hAnsiTheme="majorHAnsi" w:cstheme="majorHAnsi"/>
                <w:bCs/>
              </w:rPr>
              <w:t xml:space="preserve">Epworth </w:t>
            </w:r>
            <w:r>
              <w:rPr>
                <w:rFonts w:asciiTheme="majorHAnsi" w:hAnsiTheme="majorHAnsi" w:cstheme="majorHAnsi"/>
                <w:bCs/>
              </w:rPr>
              <w:t xml:space="preserve">Rehabilitation </w:t>
            </w:r>
            <w:r w:rsidRPr="00C94469">
              <w:rPr>
                <w:rFonts w:asciiTheme="majorHAnsi" w:hAnsiTheme="majorHAnsi" w:cstheme="majorHAnsi"/>
                <w:bCs/>
              </w:rPr>
              <w:t>sites – Richmond, Camberwell, Hawthorn, and Brighton</w:t>
            </w:r>
          </w:p>
        </w:tc>
      </w:tr>
      <w:tr w:rsidR="003A7BFF" w:rsidRPr="00074244" w14:paraId="7445DD20" w14:textId="77777777" w:rsidTr="009D3FD7">
        <w:tc>
          <w:tcPr>
            <w:tcW w:w="4111" w:type="dxa"/>
          </w:tcPr>
          <w:p w14:paraId="7445DD1E" w14:textId="77777777" w:rsidR="003A7BFF" w:rsidRPr="00E13B7E" w:rsidRDefault="003A7BFF" w:rsidP="00E13B7E">
            <w:pPr>
              <w:spacing w:after="0"/>
              <w:rPr>
                <w:rFonts w:ascii="Calibri" w:hAnsi="Calibri"/>
                <w:b/>
              </w:rPr>
            </w:pPr>
            <w:r>
              <w:rPr>
                <w:rFonts w:ascii="Calibri" w:hAnsi="Calibri"/>
                <w:b/>
              </w:rPr>
              <w:t>Employment Status:</w:t>
            </w:r>
          </w:p>
        </w:tc>
        <w:tc>
          <w:tcPr>
            <w:tcW w:w="10235" w:type="dxa"/>
          </w:tcPr>
          <w:p w14:paraId="7445DD1F" w14:textId="162E7FE3" w:rsidR="003A7BFF" w:rsidRPr="008B6E39" w:rsidRDefault="00570B6B" w:rsidP="007A0059">
            <w:pPr>
              <w:rPr>
                <w:rFonts w:asciiTheme="majorHAnsi" w:hAnsiTheme="majorHAnsi" w:cstheme="majorHAnsi"/>
              </w:rPr>
            </w:pPr>
            <w:r>
              <w:rPr>
                <w:rFonts w:asciiTheme="majorHAnsi" w:hAnsiTheme="majorHAnsi" w:cstheme="majorHAnsi"/>
              </w:rPr>
              <w:t xml:space="preserve">Fixed Term, </w:t>
            </w:r>
            <w:r w:rsidR="001D7BC9" w:rsidRPr="008B6E39">
              <w:rPr>
                <w:rFonts w:asciiTheme="majorHAnsi" w:hAnsiTheme="majorHAnsi" w:cstheme="majorHAnsi"/>
              </w:rPr>
              <w:t>Part</w:t>
            </w:r>
            <w:r w:rsidR="004A3318">
              <w:rPr>
                <w:rFonts w:asciiTheme="majorHAnsi" w:hAnsiTheme="majorHAnsi" w:cstheme="majorHAnsi"/>
              </w:rPr>
              <w:t>-</w:t>
            </w:r>
            <w:r w:rsidR="001D7BC9" w:rsidRPr="008B6E39">
              <w:rPr>
                <w:rFonts w:asciiTheme="majorHAnsi" w:hAnsiTheme="majorHAnsi" w:cstheme="majorHAnsi"/>
              </w:rPr>
              <w:t>time</w:t>
            </w:r>
          </w:p>
        </w:tc>
      </w:tr>
      <w:tr w:rsidR="007A0059" w:rsidRPr="00074244" w14:paraId="7445DD2B" w14:textId="77777777" w:rsidTr="009D3FD7">
        <w:tc>
          <w:tcPr>
            <w:tcW w:w="4111" w:type="dxa"/>
          </w:tcPr>
          <w:p w14:paraId="7445DD29" w14:textId="798A7A3C" w:rsidR="007A0059" w:rsidRPr="00BD7DE1" w:rsidRDefault="00BD7DE1" w:rsidP="00BD7DE1">
            <w:pPr>
              <w:rPr>
                <w:rFonts w:ascii="Calibri" w:hAnsi="Calibri"/>
                <w:b/>
              </w:rPr>
            </w:pPr>
            <w:r>
              <w:rPr>
                <w:rFonts w:ascii="Calibri" w:hAnsi="Calibri"/>
                <w:b/>
              </w:rPr>
              <w:t xml:space="preserve">Key Relationships - </w:t>
            </w:r>
            <w:r w:rsidR="007A0059" w:rsidRPr="00BD7DE1">
              <w:rPr>
                <w:rFonts w:ascii="Calibri" w:hAnsi="Calibri"/>
                <w:b/>
              </w:rPr>
              <w:t xml:space="preserve">internal </w:t>
            </w:r>
            <w:r w:rsidRPr="00BD7DE1">
              <w:rPr>
                <w:rFonts w:ascii="Calibri" w:hAnsi="Calibri"/>
                <w:b/>
              </w:rPr>
              <w:t>and</w:t>
            </w:r>
            <w:r w:rsidR="007A0059" w:rsidRPr="00BD7DE1">
              <w:rPr>
                <w:rFonts w:ascii="Calibri" w:hAnsi="Calibri"/>
                <w:b/>
              </w:rPr>
              <w:t xml:space="preserve"> external</w:t>
            </w:r>
          </w:p>
        </w:tc>
        <w:tc>
          <w:tcPr>
            <w:tcW w:w="10235" w:type="dxa"/>
          </w:tcPr>
          <w:p w14:paraId="1388C3AE" w14:textId="77777777" w:rsidR="008B6E39" w:rsidRPr="008B6E39" w:rsidRDefault="008B6E39" w:rsidP="008B6E39">
            <w:pPr>
              <w:pStyle w:val="ListParagraph"/>
              <w:numPr>
                <w:ilvl w:val="0"/>
                <w:numId w:val="14"/>
              </w:numPr>
              <w:rPr>
                <w:rFonts w:asciiTheme="majorHAnsi" w:hAnsiTheme="majorHAnsi" w:cstheme="majorHAnsi"/>
              </w:rPr>
            </w:pPr>
            <w:r w:rsidRPr="008B6E39">
              <w:rPr>
                <w:rFonts w:asciiTheme="majorHAnsi" w:hAnsiTheme="majorHAnsi" w:cstheme="majorHAnsi"/>
              </w:rPr>
              <w:t xml:space="preserve">Patients, inclusive of family member(s) &amp; visitors </w:t>
            </w:r>
          </w:p>
          <w:p w14:paraId="17B31446" w14:textId="14ED012C" w:rsidR="008B6E39" w:rsidRPr="008B6E39" w:rsidRDefault="00C94469" w:rsidP="008B6E39">
            <w:pPr>
              <w:pStyle w:val="ListParagraph"/>
              <w:numPr>
                <w:ilvl w:val="0"/>
                <w:numId w:val="14"/>
              </w:numPr>
              <w:rPr>
                <w:rFonts w:asciiTheme="majorHAnsi" w:hAnsiTheme="majorHAnsi" w:cstheme="majorHAnsi"/>
              </w:rPr>
            </w:pPr>
            <w:r>
              <w:rPr>
                <w:rFonts w:asciiTheme="majorHAnsi" w:hAnsiTheme="majorHAnsi" w:cstheme="majorHAnsi"/>
              </w:rPr>
              <w:t xml:space="preserve">Rehabilitation Consultants, </w:t>
            </w:r>
            <w:r w:rsidR="008B6E39" w:rsidRPr="008B6E39">
              <w:rPr>
                <w:rFonts w:asciiTheme="majorHAnsi" w:hAnsiTheme="majorHAnsi" w:cstheme="majorHAnsi"/>
              </w:rPr>
              <w:t xml:space="preserve">Medical staff and VMOs </w:t>
            </w:r>
          </w:p>
          <w:p w14:paraId="7609DD8B" w14:textId="45B4F3D1" w:rsidR="00C94469" w:rsidRPr="00C94469" w:rsidRDefault="008B6E39" w:rsidP="008B6E39">
            <w:pPr>
              <w:pStyle w:val="ListParagraph"/>
              <w:numPr>
                <w:ilvl w:val="0"/>
                <w:numId w:val="14"/>
              </w:numPr>
              <w:rPr>
                <w:rFonts w:ascii="Calibri" w:hAnsi="Calibri"/>
              </w:rPr>
            </w:pPr>
            <w:r w:rsidRPr="008B6E39">
              <w:rPr>
                <w:rFonts w:asciiTheme="majorHAnsi" w:hAnsiTheme="majorHAnsi" w:cstheme="majorHAnsi"/>
              </w:rPr>
              <w:t>Multi-disciplinary team colleagues</w:t>
            </w:r>
            <w:r w:rsidR="00C94469">
              <w:rPr>
                <w:rFonts w:asciiTheme="majorHAnsi" w:hAnsiTheme="majorHAnsi" w:cstheme="majorHAnsi"/>
              </w:rPr>
              <w:t xml:space="preserve"> </w:t>
            </w:r>
          </w:p>
          <w:p w14:paraId="7445DD2A" w14:textId="03DB2CAF" w:rsidR="00C94469" w:rsidRPr="008B6E39" w:rsidRDefault="00C94469" w:rsidP="008B6E39">
            <w:pPr>
              <w:pStyle w:val="ListParagraph"/>
              <w:numPr>
                <w:ilvl w:val="0"/>
                <w:numId w:val="14"/>
              </w:numPr>
              <w:rPr>
                <w:rFonts w:ascii="Calibri" w:hAnsi="Calibri"/>
              </w:rPr>
            </w:pPr>
            <w:r>
              <w:rPr>
                <w:rFonts w:ascii="Calibri" w:hAnsi="Calibri"/>
              </w:rPr>
              <w:t xml:space="preserve">External service providers and referrers </w:t>
            </w:r>
          </w:p>
        </w:tc>
      </w:tr>
    </w:tbl>
    <w:p w14:paraId="7445DD2C" w14:textId="77777777" w:rsidR="007A0059" w:rsidRPr="00BD7DE1" w:rsidRDefault="007A0059" w:rsidP="007A0059">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t>2. Overview of Epworth HealthCare</w:t>
      </w:r>
    </w:p>
    <w:p w14:paraId="7445DD2D" w14:textId="77777777" w:rsidR="00D40507"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excellence in diagnosis, treatment, </w:t>
      </w:r>
      <w:proofErr w:type="gramStart"/>
      <w:r w:rsidRPr="00074244">
        <w:rPr>
          <w:rFonts w:ascii="Calibri" w:hAnsi="Calibri" w:cs="Arial"/>
          <w:sz w:val="22"/>
          <w:szCs w:val="22"/>
          <w:lang w:val="en-US"/>
        </w:rPr>
        <w:t>care</w:t>
      </w:r>
      <w:proofErr w:type="gramEnd"/>
      <w:r w:rsidRPr="00074244">
        <w:rPr>
          <w:rFonts w:ascii="Calibri" w:hAnsi="Calibri" w:cs="Arial"/>
          <w:sz w:val="22"/>
          <w:szCs w:val="22"/>
          <w:lang w:val="en-US"/>
        </w:rPr>
        <w:t xml:space="preserve"> and rehabilitation.  Epworth is an innovator in Australia’s health system, embracing the latest in evidence-based medicine to pioneer treatments and services for our patients. </w:t>
      </w:r>
    </w:p>
    <w:p w14:paraId="7445DD2E" w14:textId="77777777" w:rsidR="007A0059" w:rsidRPr="00074244"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 </w:t>
      </w:r>
    </w:p>
    <w:p w14:paraId="7445DD2F" w14:textId="2CABCFE1" w:rsidR="007A0059" w:rsidRDefault="007A0059" w:rsidP="00572129">
      <w:pPr>
        <w:pStyle w:val="epworth-styleelement-p"/>
        <w:spacing w:before="0" w:beforeAutospacing="0" w:after="0" w:afterAutospacing="0" w:line="240" w:lineRule="auto"/>
        <w:jc w:val="both"/>
        <w:rPr>
          <w:rFonts w:ascii="Calibri" w:hAnsi="Calibri" w:cs="Arial"/>
          <w:color w:val="FF6600"/>
          <w:sz w:val="22"/>
          <w:szCs w:val="22"/>
          <w:lang w:val="en-US"/>
        </w:rPr>
      </w:pPr>
      <w:r w:rsidRPr="00074244">
        <w:rPr>
          <w:rFonts w:ascii="Calibri" w:hAnsi="Calibri" w:cs="Arial"/>
          <w:sz w:val="22"/>
          <w:szCs w:val="22"/>
          <w:lang w:val="en-US"/>
        </w:rPr>
        <w:t xml:space="preserve">Epworth’s values define our approach and our delivery.  We pride ourselves on communicating our values and delivering on them in a real and meaningful way.  Our Values are </w:t>
      </w:r>
      <w:r w:rsidR="00952C05">
        <w:rPr>
          <w:rFonts w:ascii="Calibri" w:hAnsi="Calibri" w:cs="Arial"/>
          <w:sz w:val="22"/>
          <w:szCs w:val="22"/>
          <w:lang w:val="en-US"/>
        </w:rPr>
        <w:t>Compassion, Accountability</w:t>
      </w:r>
      <w:r w:rsidRPr="00100025">
        <w:rPr>
          <w:rFonts w:ascii="Calibri" w:hAnsi="Calibri" w:cs="Arial"/>
          <w:sz w:val="22"/>
          <w:szCs w:val="22"/>
          <w:lang w:val="en-US"/>
        </w:rPr>
        <w:t>,</w:t>
      </w:r>
      <w:r w:rsidR="00952C05">
        <w:rPr>
          <w:rFonts w:ascii="Calibri" w:hAnsi="Calibri" w:cs="Arial"/>
          <w:sz w:val="22"/>
          <w:szCs w:val="22"/>
          <w:lang w:val="en-US"/>
        </w:rPr>
        <w:t xml:space="preserve"> Respect and Excellence</w:t>
      </w:r>
      <w:r w:rsidR="00245D0A" w:rsidRPr="00100025">
        <w:rPr>
          <w:rFonts w:ascii="Calibri" w:hAnsi="Calibri" w:cs="Arial"/>
          <w:sz w:val="22"/>
          <w:szCs w:val="22"/>
          <w:lang w:val="en-US"/>
        </w:rPr>
        <w:t xml:space="preserve">. </w:t>
      </w:r>
      <w:r w:rsidR="00245D0A" w:rsidRPr="00245D0A">
        <w:rPr>
          <w:rFonts w:ascii="Calibri" w:hAnsi="Calibri" w:cs="Arial"/>
          <w:sz w:val="22"/>
          <w:szCs w:val="22"/>
          <w:lang w:val="en-US"/>
        </w:rPr>
        <w:t>M</w:t>
      </w:r>
      <w:r w:rsidRPr="00245D0A">
        <w:rPr>
          <w:rFonts w:ascii="Calibri" w:hAnsi="Calibri" w:cs="Arial"/>
          <w:sz w:val="22"/>
          <w:szCs w:val="22"/>
          <w:lang w:val="en-US"/>
        </w:rPr>
        <w:t>or</w:t>
      </w:r>
      <w:r w:rsidRPr="00074244">
        <w:rPr>
          <w:rFonts w:ascii="Calibri" w:hAnsi="Calibri" w:cs="Arial"/>
          <w:sz w:val="22"/>
          <w:szCs w:val="22"/>
          <w:lang w:val="en-US"/>
        </w:rPr>
        <w:t xml:space="preserve">e information can be found on the </w:t>
      </w:r>
      <w:hyperlink r:id="rId11" w:history="1">
        <w:r w:rsidRPr="00952C05">
          <w:rPr>
            <w:rStyle w:val="Hyperlink"/>
            <w:rFonts w:ascii="Calibri" w:hAnsi="Calibri" w:cs="Arial"/>
            <w:sz w:val="22"/>
            <w:szCs w:val="22"/>
            <w:lang w:val="en-US"/>
          </w:rPr>
          <w:t>Epworth website</w:t>
        </w:r>
      </w:hyperlink>
      <w:r w:rsidR="00D40507">
        <w:rPr>
          <w:rStyle w:val="Hyperlink"/>
          <w:rFonts w:ascii="Calibri" w:hAnsi="Calibri" w:cs="Arial"/>
          <w:color w:val="FF6600"/>
          <w:sz w:val="22"/>
          <w:szCs w:val="22"/>
          <w:lang w:val="en-US"/>
        </w:rPr>
        <w:t>.</w:t>
      </w:r>
      <w:r w:rsidRPr="00D40507">
        <w:rPr>
          <w:rFonts w:ascii="Calibri" w:hAnsi="Calibri" w:cs="Arial"/>
          <w:color w:val="FF6600"/>
          <w:sz w:val="22"/>
          <w:szCs w:val="22"/>
          <w:lang w:val="en-US"/>
        </w:rPr>
        <w:t xml:space="preserve"> </w:t>
      </w:r>
    </w:p>
    <w:p w14:paraId="7445DD30" w14:textId="6EB8EEE2" w:rsidR="008D53B7" w:rsidRDefault="008D53B7" w:rsidP="00572129">
      <w:pPr>
        <w:pStyle w:val="epworth-styleelement-p"/>
        <w:spacing w:before="0" w:beforeAutospacing="0" w:after="0" w:afterAutospacing="0" w:line="240" w:lineRule="auto"/>
        <w:jc w:val="both"/>
        <w:rPr>
          <w:rFonts w:ascii="Calibri" w:hAnsi="Calibri" w:cs="Arial"/>
          <w:color w:val="FF6600"/>
          <w:sz w:val="22"/>
          <w:szCs w:val="22"/>
          <w:lang w:val="en-US"/>
        </w:rPr>
      </w:pPr>
    </w:p>
    <w:p w14:paraId="109A1FFA" w14:textId="01C9F79E" w:rsidR="00952C05" w:rsidRDefault="006B135D" w:rsidP="00952C0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Epworth’s purpose is Every Patient Matters. </w:t>
      </w:r>
    </w:p>
    <w:p w14:paraId="3C2D1881" w14:textId="77777777" w:rsidR="00952C05" w:rsidRPr="00952C05" w:rsidRDefault="00952C05" w:rsidP="00952C05">
      <w:pPr>
        <w:pStyle w:val="epworth-styleelement-p"/>
        <w:spacing w:before="0" w:beforeAutospacing="0" w:after="0" w:afterAutospacing="0" w:line="240" w:lineRule="auto"/>
        <w:jc w:val="both"/>
        <w:rPr>
          <w:rFonts w:ascii="Calibri" w:hAnsi="Calibri" w:cs="Arial"/>
          <w:sz w:val="22"/>
          <w:szCs w:val="22"/>
          <w:lang w:val="en-US"/>
        </w:rPr>
      </w:pPr>
    </w:p>
    <w:p w14:paraId="592D8F32" w14:textId="6B78B3E4" w:rsidR="00952C05" w:rsidRPr="00952C05" w:rsidRDefault="006B135D" w:rsidP="00952C0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Our Vision is </w:t>
      </w:r>
      <w:r w:rsidR="00952C05" w:rsidRPr="00952C05">
        <w:rPr>
          <w:rFonts w:ascii="Calibri" w:hAnsi="Calibri" w:cs="Arial"/>
          <w:sz w:val="22"/>
          <w:szCs w:val="22"/>
          <w:lang w:val="en-US"/>
        </w:rPr>
        <w:t>Delivering another 100 years of exceptional healthcare and innovation to the Victorian community.</w:t>
      </w:r>
    </w:p>
    <w:p w14:paraId="6D11ADD5" w14:textId="43DB63BB" w:rsidR="00952C05" w:rsidRPr="00952C05" w:rsidRDefault="00952C05" w:rsidP="00952C05">
      <w:pPr>
        <w:pStyle w:val="epworth-styleelement-p"/>
        <w:spacing w:before="0" w:beforeAutospacing="0" w:after="0" w:afterAutospacing="0" w:line="240" w:lineRule="auto"/>
        <w:jc w:val="both"/>
        <w:rPr>
          <w:rFonts w:ascii="Calibri" w:hAnsi="Calibri" w:cs="Arial"/>
          <w:sz w:val="22"/>
          <w:szCs w:val="22"/>
          <w:lang w:val="en-US"/>
        </w:rPr>
      </w:pPr>
    </w:p>
    <w:p w14:paraId="35F5A7B1" w14:textId="2911D7DF" w:rsidR="00952C05" w:rsidRDefault="00952C05" w:rsidP="00952C05">
      <w:pPr>
        <w:spacing w:after="0"/>
        <w:jc w:val="both"/>
        <w:rPr>
          <w:rFonts w:ascii="Calibri" w:eastAsia="Times New Roman" w:hAnsi="Calibri" w:cs="Arial"/>
          <w:lang w:val="en-US" w:eastAsia="en-AU"/>
        </w:rPr>
      </w:pPr>
    </w:p>
    <w:p w14:paraId="2C9349AC" w14:textId="77777777" w:rsidR="00952C05" w:rsidRDefault="00952C05" w:rsidP="00952C05">
      <w:pPr>
        <w:spacing w:after="0"/>
        <w:jc w:val="both"/>
        <w:rPr>
          <w:rFonts w:ascii="Calibri" w:eastAsia="Times New Roman" w:hAnsi="Calibri" w:cs="Arial"/>
          <w:lang w:val="en-US" w:eastAsia="en-AU"/>
        </w:rPr>
      </w:pPr>
    </w:p>
    <w:p w14:paraId="252CC5D8" w14:textId="2E05DBCE" w:rsidR="00952C05" w:rsidRDefault="00952C05" w:rsidP="00952C05">
      <w:pPr>
        <w:spacing w:after="0"/>
        <w:jc w:val="both"/>
        <w:rPr>
          <w:rFonts w:ascii="Calibri" w:hAnsi="Calibri" w:cs="Arial"/>
          <w:b/>
          <w:color w:val="54BCEB"/>
          <w:sz w:val="28"/>
          <w:szCs w:val="28"/>
          <w:lang w:val="en-US"/>
        </w:rPr>
      </w:pPr>
    </w:p>
    <w:p w14:paraId="31CE33E5" w14:textId="4EA9ABA9" w:rsidR="00D923B2" w:rsidRDefault="00D923B2" w:rsidP="00952C05">
      <w:pPr>
        <w:spacing w:after="0"/>
        <w:jc w:val="both"/>
        <w:rPr>
          <w:rFonts w:ascii="Calibri" w:hAnsi="Calibri" w:cs="Arial"/>
          <w:b/>
          <w:color w:val="54BCEB"/>
          <w:sz w:val="28"/>
          <w:szCs w:val="28"/>
          <w:lang w:val="en-US"/>
        </w:rPr>
      </w:pPr>
    </w:p>
    <w:p w14:paraId="7445DD36" w14:textId="456F0226" w:rsidR="00057CDA" w:rsidRPr="00763B86" w:rsidRDefault="008E7DF4" w:rsidP="00CF58F8">
      <w:pPr>
        <w:spacing w:after="0"/>
        <w:rPr>
          <w:rFonts w:ascii="Calibri" w:hAnsi="Calibri" w:cs="Arial"/>
          <w:b/>
          <w:color w:val="54BCEB"/>
          <w:sz w:val="28"/>
          <w:szCs w:val="28"/>
          <w:lang w:val="en-US"/>
        </w:rPr>
      </w:pPr>
      <w:r>
        <w:rPr>
          <w:rFonts w:ascii="Calibri" w:hAnsi="Calibri" w:cs="Arial"/>
          <w:b/>
          <w:color w:val="54BCEB"/>
          <w:sz w:val="28"/>
          <w:szCs w:val="28"/>
          <w:lang w:val="en-US"/>
        </w:rPr>
        <w:lastRenderedPageBreak/>
        <w:br/>
      </w:r>
      <w:r w:rsidR="00B42124">
        <w:rPr>
          <w:rFonts w:ascii="Calibri" w:hAnsi="Calibri" w:cs="Arial"/>
          <w:b/>
          <w:color w:val="54BCEB"/>
          <w:sz w:val="28"/>
          <w:szCs w:val="28"/>
          <w:lang w:val="en-US"/>
        </w:rPr>
        <w:t>3</w:t>
      </w:r>
      <w:r w:rsidR="00B42124" w:rsidRPr="00BD7DE1">
        <w:rPr>
          <w:rFonts w:ascii="Calibri" w:hAnsi="Calibri" w:cs="Arial"/>
          <w:b/>
          <w:color w:val="54BCEB"/>
          <w:sz w:val="28"/>
          <w:szCs w:val="28"/>
          <w:lang w:val="en-US"/>
        </w:rPr>
        <w:t>. Epworth HealthCare</w:t>
      </w:r>
      <w:r w:rsidR="00B42124">
        <w:rPr>
          <w:rFonts w:ascii="Calibri" w:hAnsi="Calibri" w:cs="Arial"/>
          <w:b/>
          <w:color w:val="54BCEB"/>
          <w:sz w:val="28"/>
          <w:szCs w:val="28"/>
          <w:lang w:val="en-US"/>
        </w:rPr>
        <w:t xml:space="preserve"> </w:t>
      </w:r>
      <w:r w:rsidR="00FF3F51">
        <w:rPr>
          <w:rFonts w:ascii="Calibri" w:hAnsi="Calibri" w:cs="Arial"/>
          <w:b/>
          <w:color w:val="54BCEB"/>
          <w:sz w:val="28"/>
          <w:szCs w:val="28"/>
          <w:lang w:val="en-US"/>
        </w:rPr>
        <w:t>Strategy</w:t>
      </w:r>
    </w:p>
    <w:p w14:paraId="7445DD37" w14:textId="7B465CE8" w:rsidR="001A3FCF" w:rsidRDefault="00952C05" w:rsidP="00985E86">
      <w:pPr>
        <w:pStyle w:val="epworth-styleelement-p"/>
        <w:spacing w:after="0" w:afterAutospacing="0" w:line="360" w:lineRule="auto"/>
        <w:jc w:val="center"/>
        <w:rPr>
          <w:rFonts w:ascii="Calibri" w:hAnsi="Calibri" w:cs="Arial"/>
          <w:b/>
          <w:color w:val="54BCEB"/>
          <w:sz w:val="28"/>
          <w:szCs w:val="28"/>
          <w:lang w:val="en-US"/>
        </w:rPr>
      </w:pPr>
      <w:r>
        <w:rPr>
          <w:noProof/>
        </w:rPr>
        <w:drawing>
          <wp:inline distT="0" distB="0" distL="0" distR="0" wp14:anchorId="5567235F" wp14:editId="104BB037">
            <wp:extent cx="4274720" cy="3603009"/>
            <wp:effectExtent l="0" t="0" r="0" b="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12">
                      <a:extLst>
                        <a:ext uri="{28A0092B-C50C-407E-A947-70E740481C1C}">
                          <a14:useLocalDpi xmlns:a14="http://schemas.microsoft.com/office/drawing/2010/main" val="0"/>
                        </a:ext>
                      </a:extLst>
                    </a:blip>
                    <a:srcRect t="21" b="21856"/>
                    <a:stretch/>
                  </pic:blipFill>
                  <pic:spPr bwMode="auto">
                    <a:xfrm>
                      <a:off x="0" y="0"/>
                      <a:ext cx="4288738" cy="3614824"/>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4281" w:type="pct"/>
        <w:tblInd w:w="1221" w:type="dxa"/>
        <w:tblLook w:val="04A0" w:firstRow="1" w:lastRow="0" w:firstColumn="1" w:lastColumn="0" w:noHBand="0" w:noVBand="1"/>
      </w:tblPr>
      <w:tblGrid>
        <w:gridCol w:w="12468"/>
      </w:tblGrid>
      <w:tr w:rsidR="006B135D" w:rsidRPr="00020BE0" w14:paraId="7445DD39" w14:textId="77777777" w:rsidTr="008B288F">
        <w:trPr>
          <w:trHeight w:val="204"/>
        </w:trPr>
        <w:tc>
          <w:tcPr>
            <w:tcW w:w="5000" w:type="pct"/>
            <w:tcBorders>
              <w:bottom w:val="single" w:sz="4" w:space="0" w:color="auto"/>
            </w:tcBorders>
            <w:shd w:val="clear" w:color="auto" w:fill="D9D9D9" w:themeFill="background1" w:themeFillShade="D9"/>
          </w:tcPr>
          <w:p w14:paraId="7445DD38" w14:textId="77777777" w:rsidR="006B135D" w:rsidRPr="00100025" w:rsidRDefault="006B135D" w:rsidP="008B288F">
            <w:pPr>
              <w:spacing w:after="0" w:line="242" w:lineRule="auto"/>
              <w:ind w:right="43"/>
              <w:rPr>
                <w:rFonts w:ascii="Calibri" w:eastAsia="Times New Roman" w:hAnsi="Calibri" w:cs="Arial"/>
                <w:lang w:val="en-US" w:eastAsia="en-AU"/>
              </w:rPr>
            </w:pPr>
            <w:r w:rsidRPr="00100025">
              <w:rPr>
                <w:rFonts w:ascii="Calibri" w:eastAsia="Times New Roman" w:hAnsi="Calibri" w:cs="Arial"/>
                <w:lang w:val="en-US" w:eastAsia="en-AU"/>
              </w:rPr>
              <w:t>All roles are linked to the Epworth strategy and are fundamental in achieving its vision and purpose.</w:t>
            </w:r>
          </w:p>
        </w:tc>
      </w:tr>
      <w:tr w:rsidR="006B135D" w:rsidRPr="00F809A4" w14:paraId="7445DD3B" w14:textId="77777777" w:rsidTr="008B288F">
        <w:trPr>
          <w:trHeight w:val="398"/>
        </w:trPr>
        <w:tc>
          <w:tcPr>
            <w:tcW w:w="5000" w:type="pct"/>
            <w:tcBorders>
              <w:top w:val="single" w:sz="4" w:space="0" w:color="auto"/>
              <w:bottom w:val="single" w:sz="4" w:space="0" w:color="auto"/>
            </w:tcBorders>
          </w:tcPr>
          <w:p w14:paraId="7445DD3A" w14:textId="5095AA71" w:rsidR="006B135D" w:rsidRPr="00952C05" w:rsidRDefault="00952C05" w:rsidP="00952C05">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Exceptional patient experience and outcomes</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empower our patients and deliver compassionate, </w:t>
            </w:r>
            <w:proofErr w:type="gramStart"/>
            <w:r w:rsidRPr="00952C05">
              <w:rPr>
                <w:rFonts w:ascii="Calibri" w:eastAsia="Times New Roman" w:hAnsi="Calibri" w:cs="Arial"/>
                <w:bCs/>
                <w:lang w:eastAsia="en-AU"/>
              </w:rPr>
              <w:t>expert</w:t>
            </w:r>
            <w:proofErr w:type="gramEnd"/>
            <w:r w:rsidRPr="00952C05">
              <w:rPr>
                <w:rFonts w:ascii="Calibri" w:eastAsia="Times New Roman" w:hAnsi="Calibri" w:cs="Arial"/>
                <w:bCs/>
                <w:lang w:eastAsia="en-AU"/>
              </w:rPr>
              <w:t xml:space="preserve"> and coordinated care.</w:t>
            </w:r>
          </w:p>
        </w:tc>
      </w:tr>
      <w:tr w:rsidR="006B135D" w:rsidRPr="00F809A4" w14:paraId="7445DD3D" w14:textId="77777777" w:rsidTr="008B288F">
        <w:trPr>
          <w:trHeight w:val="150"/>
        </w:trPr>
        <w:tc>
          <w:tcPr>
            <w:tcW w:w="5000" w:type="pct"/>
            <w:tcBorders>
              <w:top w:val="single" w:sz="4" w:space="0" w:color="auto"/>
              <w:bottom w:val="single" w:sz="4" w:space="0" w:color="auto"/>
            </w:tcBorders>
          </w:tcPr>
          <w:p w14:paraId="7445DD3C" w14:textId="19EE5D7E" w:rsidR="006B135D" w:rsidRPr="00100025" w:rsidRDefault="00952C05" w:rsidP="00952C05">
            <w:pPr>
              <w:spacing w:after="0" w:line="242" w:lineRule="auto"/>
              <w:ind w:right="43"/>
              <w:rPr>
                <w:rFonts w:ascii="Calibri" w:eastAsia="Times New Roman" w:hAnsi="Calibri" w:cs="Arial"/>
                <w:lang w:val="en-US" w:eastAsia="en-AU"/>
              </w:rPr>
            </w:pPr>
            <w:r w:rsidRPr="00952C05">
              <w:rPr>
                <w:rFonts w:ascii="Calibri" w:eastAsia="Times New Roman" w:hAnsi="Calibri" w:cs="Arial"/>
                <w:b/>
                <w:bCs/>
                <w:lang w:eastAsia="en-AU"/>
              </w:rPr>
              <w:t>A thriving healthcare organisation</w:t>
            </w:r>
            <w:r>
              <w:rPr>
                <w:rFonts w:ascii="Calibri" w:eastAsia="Times New Roman" w:hAnsi="Calibri" w:cs="Arial"/>
                <w:b/>
                <w:bCs/>
                <w:lang w:eastAsia="en-AU"/>
              </w:rPr>
              <w:t xml:space="preserve"> - </w:t>
            </w:r>
            <w:r w:rsidRPr="00952C05">
              <w:rPr>
                <w:rFonts w:ascii="Calibri" w:eastAsia="Times New Roman" w:hAnsi="Calibri" w:cs="Arial"/>
                <w:bCs/>
                <w:lang w:eastAsia="en-AU"/>
              </w:rPr>
              <w:t>To adapt and grow in a changing healthcare landscape by delivering a unique private not-for-profit healthcare organisation.</w:t>
            </w:r>
          </w:p>
        </w:tc>
      </w:tr>
      <w:tr w:rsidR="006B135D" w:rsidRPr="00F809A4" w14:paraId="7445DD3F" w14:textId="77777777" w:rsidTr="008B288F">
        <w:trPr>
          <w:trHeight w:val="409"/>
        </w:trPr>
        <w:tc>
          <w:tcPr>
            <w:tcW w:w="5000" w:type="pct"/>
            <w:tcBorders>
              <w:top w:val="single" w:sz="4" w:space="0" w:color="auto"/>
              <w:bottom w:val="single" w:sz="4" w:space="0" w:color="auto"/>
            </w:tcBorders>
          </w:tcPr>
          <w:p w14:paraId="7445DD3E" w14:textId="597EAE92" w:rsidR="006B135D" w:rsidRPr="00952C05" w:rsidRDefault="00952C05" w:rsidP="001055FD">
            <w:pPr>
              <w:spacing w:after="0" w:line="242" w:lineRule="auto"/>
              <w:ind w:right="43"/>
              <w:rPr>
                <w:rFonts w:ascii="Calibri" w:eastAsia="Times New Roman" w:hAnsi="Calibri" w:cs="Arial"/>
                <w:bCs/>
                <w:lang w:eastAsia="en-AU"/>
              </w:rPr>
            </w:pPr>
            <w:r w:rsidRPr="00952C05">
              <w:rPr>
                <w:rFonts w:ascii="Calibri" w:eastAsia="Times New Roman" w:hAnsi="Calibri" w:cs="Arial"/>
                <w:b/>
                <w:bCs/>
                <w:lang w:eastAsia="en-AU"/>
              </w:rPr>
              <w:t>Remarkable place to work and practice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ensure Epworth is an outstanding place to work and practice through a culture of care </w:t>
            </w:r>
            <w:r w:rsidRPr="00952C05">
              <w:rPr>
                <w:rFonts w:ascii="Calibri" w:eastAsia="Times New Roman" w:hAnsi="Calibri" w:cs="Arial"/>
                <w:bCs/>
                <w:lang w:eastAsia="en-AU"/>
              </w:rPr>
              <w:br/>
              <w:t>and investment in our people.</w:t>
            </w:r>
          </w:p>
        </w:tc>
      </w:tr>
      <w:tr w:rsidR="006B135D" w:rsidRPr="00F809A4" w14:paraId="7445DD41" w14:textId="77777777" w:rsidTr="008B288F">
        <w:trPr>
          <w:trHeight w:val="409"/>
        </w:trPr>
        <w:tc>
          <w:tcPr>
            <w:tcW w:w="5000" w:type="pct"/>
            <w:tcBorders>
              <w:top w:val="single" w:sz="4" w:space="0" w:color="auto"/>
              <w:bottom w:val="single" w:sz="4" w:space="0" w:color="auto"/>
            </w:tcBorders>
          </w:tcPr>
          <w:p w14:paraId="7445DD40" w14:textId="5EE59934" w:rsidR="006B135D" w:rsidRPr="00952C05" w:rsidRDefault="00952C05" w:rsidP="00952C05">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Digitally connected care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innovate and improve the digital experience, interactions and outcomes for our patients, </w:t>
            </w:r>
            <w:proofErr w:type="gramStart"/>
            <w:r w:rsidRPr="00952C05">
              <w:rPr>
                <w:rFonts w:ascii="Calibri" w:eastAsia="Times New Roman" w:hAnsi="Calibri" w:cs="Arial"/>
                <w:bCs/>
                <w:lang w:eastAsia="en-AU"/>
              </w:rPr>
              <w:t>staff</w:t>
            </w:r>
            <w:proofErr w:type="gramEnd"/>
            <w:r w:rsidRPr="00952C05">
              <w:rPr>
                <w:rFonts w:ascii="Calibri" w:eastAsia="Times New Roman" w:hAnsi="Calibri" w:cs="Arial"/>
                <w:bCs/>
                <w:lang w:eastAsia="en-AU"/>
              </w:rPr>
              <w:t xml:space="preserve"> and doctors.</w:t>
            </w:r>
          </w:p>
        </w:tc>
      </w:tr>
    </w:tbl>
    <w:p w14:paraId="7445DD42" w14:textId="0A4DEB27" w:rsidR="00074244" w:rsidRDefault="007D0999" w:rsidP="00074244">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lastRenderedPageBreak/>
        <w:t>4</w:t>
      </w:r>
      <w:r w:rsidR="00074244" w:rsidRPr="00A71741">
        <w:rPr>
          <w:rFonts w:ascii="Calibri" w:hAnsi="Calibri" w:cs="Arial"/>
          <w:b/>
          <w:color w:val="54BCEB"/>
          <w:sz w:val="28"/>
          <w:szCs w:val="28"/>
          <w:lang w:val="en-US"/>
        </w:rPr>
        <w:t xml:space="preserve">. Purpose of the </w:t>
      </w:r>
      <w:r w:rsidR="00D57C07">
        <w:rPr>
          <w:rFonts w:ascii="Calibri" w:hAnsi="Calibri" w:cs="Arial"/>
          <w:b/>
          <w:color w:val="54BCEB"/>
          <w:sz w:val="28"/>
          <w:szCs w:val="28"/>
          <w:lang w:val="en-US"/>
        </w:rPr>
        <w:t>P</w:t>
      </w:r>
      <w:r w:rsidR="00074244" w:rsidRPr="00A71741">
        <w:rPr>
          <w:rFonts w:ascii="Calibri" w:hAnsi="Calibri" w:cs="Arial"/>
          <w:b/>
          <w:color w:val="54BCEB"/>
          <w:sz w:val="28"/>
          <w:szCs w:val="28"/>
          <w:lang w:val="en-US"/>
        </w:rPr>
        <w:t>osition</w:t>
      </w:r>
    </w:p>
    <w:p w14:paraId="6A42E5C5" w14:textId="40A5AD07" w:rsidR="00C94469" w:rsidRPr="00C94469" w:rsidRDefault="00C94469" w:rsidP="00C94469">
      <w:pPr>
        <w:pStyle w:val="epworth-styleelement-p"/>
        <w:spacing w:after="0" w:afterAutospacing="0" w:line="276" w:lineRule="auto"/>
        <w:jc w:val="both"/>
        <w:rPr>
          <w:rFonts w:ascii="Calibri" w:hAnsi="Calibri" w:cs="Calibri"/>
          <w:sz w:val="22"/>
          <w:szCs w:val="22"/>
          <w:lang w:val="en-US"/>
        </w:rPr>
      </w:pPr>
      <w:r w:rsidRPr="00C94469">
        <w:rPr>
          <w:rFonts w:ascii="Calibri" w:hAnsi="Calibri" w:cs="Calibri"/>
          <w:sz w:val="22"/>
          <w:szCs w:val="22"/>
        </w:rPr>
        <w:t xml:space="preserve">To provide optimal </w:t>
      </w:r>
      <w:r w:rsidR="004A3318">
        <w:rPr>
          <w:rFonts w:ascii="Calibri" w:hAnsi="Calibri" w:cs="Calibri"/>
          <w:sz w:val="22"/>
          <w:szCs w:val="22"/>
        </w:rPr>
        <w:t>S</w:t>
      </w:r>
      <w:r w:rsidRPr="00C94469">
        <w:rPr>
          <w:rFonts w:ascii="Calibri" w:hAnsi="Calibri" w:cs="Calibri"/>
          <w:sz w:val="22"/>
          <w:szCs w:val="22"/>
        </w:rPr>
        <w:t xml:space="preserve">ocial </w:t>
      </w:r>
      <w:r w:rsidR="004A3318">
        <w:rPr>
          <w:rFonts w:ascii="Calibri" w:hAnsi="Calibri" w:cs="Calibri"/>
          <w:sz w:val="22"/>
          <w:szCs w:val="22"/>
        </w:rPr>
        <w:t>W</w:t>
      </w:r>
      <w:r w:rsidRPr="00C94469">
        <w:rPr>
          <w:rFonts w:ascii="Calibri" w:hAnsi="Calibri" w:cs="Calibri"/>
          <w:sz w:val="22"/>
          <w:szCs w:val="22"/>
        </w:rPr>
        <w:t>ork services and positive clinical outcomes to patients ensuring long-term health and wellbeing that is consistent with Epworth HealthCare's Vision and Values. Working within a multidisciplinary team, provide effective clinical, educational, emotional support and holistic best practice care to the patient and the family. Promote excellence to our customers and the marketplace and support colleagues by sharing knowledge and expertise.</w:t>
      </w:r>
    </w:p>
    <w:p w14:paraId="3702C332" w14:textId="4F3A6527" w:rsidR="00912D3F" w:rsidRPr="003E05BD" w:rsidRDefault="004A01B6" w:rsidP="003E05BD">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 xml:space="preserve">5. </w:t>
      </w:r>
      <w:r w:rsidR="00912D3F" w:rsidRPr="003E05BD">
        <w:rPr>
          <w:rFonts w:ascii="Calibri" w:hAnsi="Calibri" w:cs="Arial"/>
          <w:b/>
          <w:color w:val="54BCEB"/>
          <w:sz w:val="28"/>
          <w:szCs w:val="28"/>
          <w:lang w:val="en-US"/>
        </w:rPr>
        <w:t>Clinical Governance Framework</w:t>
      </w:r>
    </w:p>
    <w:p w14:paraId="4E63255C" w14:textId="4363C5E3" w:rsidR="00CA492B" w:rsidRDefault="00CA492B" w:rsidP="00CA492B">
      <w:pPr>
        <w:pStyle w:val="epworth-styleelement-p"/>
        <w:spacing w:before="0" w:beforeAutospacing="0" w:after="0" w:afterAutospacing="0" w:line="240" w:lineRule="auto"/>
        <w:jc w:val="both"/>
        <w:rPr>
          <w:rFonts w:ascii="Calibri" w:hAnsi="Calibri" w:cs="Calibri"/>
          <w:color w:val="455560"/>
          <w:sz w:val="22"/>
          <w:szCs w:val="22"/>
          <w:lang w:val="en-US"/>
        </w:rPr>
      </w:pPr>
      <w:r>
        <w:rPr>
          <w:rFonts w:ascii="Calibri" w:hAnsi="Calibri" w:cs="Calibri"/>
          <w:color w:val="455560"/>
          <w:sz w:val="22"/>
          <w:szCs w:val="22"/>
          <w:lang w:val="en-US"/>
        </w:rPr>
        <w:t>This role is required to put into practice the Clinical Governance Framework at Epworth as every employee is accountable for ensuring that our patients and community receive safe, high quality and person-</w:t>
      </w:r>
      <w:proofErr w:type="spellStart"/>
      <w:r>
        <w:rPr>
          <w:rFonts w:ascii="Calibri" w:hAnsi="Calibri" w:cs="Calibri"/>
          <w:color w:val="455560"/>
          <w:sz w:val="22"/>
          <w:szCs w:val="22"/>
          <w:lang w:val="en-US"/>
        </w:rPr>
        <w:t>centred</w:t>
      </w:r>
      <w:proofErr w:type="spellEnd"/>
      <w:r>
        <w:rPr>
          <w:rFonts w:ascii="Calibri" w:hAnsi="Calibri" w:cs="Calibri"/>
          <w:color w:val="455560"/>
          <w:sz w:val="22"/>
          <w:szCs w:val="22"/>
          <w:lang w:val="en-US"/>
        </w:rPr>
        <w:t xml:space="preserve"> care in every interaction with Epworth. This is achieved through active participation in the five domains of clinical governance at Epworth:</w:t>
      </w:r>
    </w:p>
    <w:p w14:paraId="3BE32E7D" w14:textId="77777777" w:rsidR="00CA492B" w:rsidRDefault="00CA492B" w:rsidP="00CA492B">
      <w:pPr>
        <w:pStyle w:val="epworth-styleelement-p"/>
        <w:spacing w:before="0" w:beforeAutospacing="0" w:after="0" w:afterAutospacing="0" w:line="240" w:lineRule="auto"/>
        <w:jc w:val="both"/>
        <w:rPr>
          <w:rFonts w:ascii="Calibri" w:hAnsi="Calibri" w:cs="Calibri"/>
          <w:color w:val="455560"/>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CA492B" w14:paraId="7D1402A2" w14:textId="77777777" w:rsidTr="00CA492B">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1E157476" w14:textId="77777777" w:rsidR="00CA492B" w:rsidRDefault="00CA492B">
            <w:pPr>
              <w:pStyle w:val="epworth-styleelement-p"/>
              <w:spacing w:before="0" w:beforeAutospacing="0" w:after="0" w:afterAutospacing="0" w:line="240" w:lineRule="auto"/>
              <w:jc w:val="both"/>
              <w:rPr>
                <w:rFonts w:ascii="Calibri" w:eastAsiaTheme="minorHAnsi" w:hAnsi="Calibri" w:cs="Calibri"/>
                <w:b/>
                <w:bCs/>
                <w:color w:val="455560"/>
                <w:sz w:val="22"/>
                <w:szCs w:val="22"/>
                <w:lang w:val="en-US" w:eastAsia="en-US"/>
              </w:rPr>
            </w:pPr>
            <w:r>
              <w:rPr>
                <w:rFonts w:ascii="Calibri" w:hAnsi="Calibri" w:cs="Calibri"/>
                <w:b/>
                <w:bCs/>
                <w:color w:val="455560"/>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3821A06B"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color w:val="455560"/>
                <w:sz w:val="22"/>
                <w:szCs w:val="22"/>
                <w:lang w:val="en-US" w:eastAsia="en-US"/>
              </w:rPr>
              <w:t>Role</w:t>
            </w:r>
          </w:p>
        </w:tc>
      </w:tr>
      <w:tr w:rsidR="00CA492B" w14:paraId="2A6808D3"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03B5F1EC"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i/>
                <w:iCs/>
                <w:color w:val="455560"/>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760EA1F4" w14:textId="161DE1BA" w:rsidR="00CA492B" w:rsidRDefault="00CA492B" w:rsidP="004A5739">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Promote and participate in a supportive, </w:t>
            </w:r>
            <w:proofErr w:type="gramStart"/>
            <w:r>
              <w:rPr>
                <w:rFonts w:ascii="Calibri" w:hAnsi="Calibri" w:cs="Calibri"/>
                <w:color w:val="455560"/>
                <w:sz w:val="22"/>
                <w:szCs w:val="22"/>
                <w:lang w:val="en-US" w:eastAsia="en-US"/>
              </w:rPr>
              <w:t>fair</w:t>
            </w:r>
            <w:proofErr w:type="gramEnd"/>
            <w:r>
              <w:rPr>
                <w:rFonts w:ascii="Calibri" w:hAnsi="Calibri" w:cs="Calibri"/>
                <w:color w:val="455560"/>
                <w:sz w:val="22"/>
                <w:szCs w:val="22"/>
                <w:lang w:val="en-US" w:eastAsia="en-US"/>
              </w:rPr>
              <w:t xml:space="preserve"> and transparent culture where lessons from previous </w:t>
            </w:r>
            <w:r w:rsidR="004A5739">
              <w:rPr>
                <w:rFonts w:ascii="Calibri" w:hAnsi="Calibri" w:cs="Calibri"/>
                <w:color w:val="455560"/>
                <w:sz w:val="22"/>
                <w:szCs w:val="22"/>
                <w:lang w:val="en-US" w:eastAsia="en-US"/>
              </w:rPr>
              <w:t xml:space="preserve">outcomes </w:t>
            </w:r>
            <w:r>
              <w:rPr>
                <w:rFonts w:ascii="Calibri" w:hAnsi="Calibri" w:cs="Calibri"/>
                <w:color w:val="455560"/>
                <w:sz w:val="22"/>
                <w:szCs w:val="22"/>
                <w:lang w:val="en-US" w:eastAsia="en-US"/>
              </w:rPr>
              <w:t xml:space="preserve">are learned and </w:t>
            </w:r>
            <w:proofErr w:type="gramStart"/>
            <w:r>
              <w:rPr>
                <w:rFonts w:ascii="Calibri" w:hAnsi="Calibri" w:cs="Calibri"/>
                <w:color w:val="455560"/>
                <w:sz w:val="22"/>
                <w:szCs w:val="22"/>
                <w:lang w:val="en-US" w:eastAsia="en-US"/>
              </w:rPr>
              <w:t>patient</w:t>
            </w:r>
            <w:proofErr w:type="gramEnd"/>
            <w:r>
              <w:rPr>
                <w:rFonts w:ascii="Calibri" w:hAnsi="Calibri" w:cs="Calibri"/>
                <w:color w:val="455560"/>
                <w:sz w:val="22"/>
                <w:szCs w:val="22"/>
                <w:lang w:val="en-US" w:eastAsia="en-US"/>
              </w:rPr>
              <w:t xml:space="preserve"> safety and quality is a </w:t>
            </w:r>
            <w:r w:rsidR="004A5739">
              <w:rPr>
                <w:rFonts w:ascii="Calibri" w:hAnsi="Calibri" w:cs="Calibri"/>
                <w:color w:val="455560"/>
                <w:sz w:val="22"/>
                <w:szCs w:val="22"/>
                <w:lang w:val="en-US" w:eastAsia="en-US"/>
              </w:rPr>
              <w:t xml:space="preserve">priority at all levels of the </w:t>
            </w:r>
            <w:proofErr w:type="spellStart"/>
            <w:r w:rsidR="004A5739">
              <w:rPr>
                <w:rFonts w:ascii="Calibri" w:hAnsi="Calibri" w:cs="Calibri"/>
                <w:color w:val="455560"/>
                <w:sz w:val="22"/>
                <w:szCs w:val="22"/>
                <w:lang w:val="en-US" w:eastAsia="en-US"/>
              </w:rPr>
              <w:t>organisation</w:t>
            </w:r>
            <w:proofErr w:type="spellEnd"/>
            <w:r w:rsidR="004A5739">
              <w:rPr>
                <w:rFonts w:ascii="Calibri" w:hAnsi="Calibri" w:cs="Calibri"/>
                <w:color w:val="455560"/>
                <w:sz w:val="22"/>
                <w:szCs w:val="22"/>
                <w:lang w:val="en-US" w:eastAsia="en-US"/>
              </w:rPr>
              <w:t xml:space="preserve">.  </w:t>
            </w:r>
          </w:p>
        </w:tc>
      </w:tr>
      <w:tr w:rsidR="00CA492B" w14:paraId="21154363"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742751CD"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237A2CCC" w14:textId="66594D64" w:rsidR="00CA492B" w:rsidRDefault="00CA492B"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sidR="004A5739">
              <w:rPr>
                <w:rFonts w:ascii="Calibri" w:hAnsi="Calibri" w:cs="Calibri"/>
                <w:color w:val="455560"/>
                <w:sz w:val="22"/>
                <w:szCs w:val="22"/>
                <w:lang w:val="en-US" w:eastAsia="en-US"/>
              </w:rPr>
              <w:t>, ensure</w:t>
            </w:r>
            <w:r>
              <w:rPr>
                <w:rFonts w:ascii="Calibri" w:hAnsi="Calibri" w:cs="Calibri"/>
                <w:color w:val="455560"/>
                <w:sz w:val="22"/>
                <w:szCs w:val="22"/>
                <w:lang w:val="en-US" w:eastAsia="en-US"/>
              </w:rPr>
              <w:t xml:space="preserve"> that each patient is actively involved in their own care and treatment including families/carers wherever possible.</w:t>
            </w:r>
          </w:p>
        </w:tc>
      </w:tr>
      <w:tr w:rsidR="00CA492B" w14:paraId="7C9E3865"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47C6E60F"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3474B706" w14:textId="32D8C9C1" w:rsidR="00CA492B" w:rsidRDefault="00CA492B" w:rsidP="004A5739">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Develop and maintain one’s own competency, </w:t>
            </w:r>
            <w:proofErr w:type="gramStart"/>
            <w:r>
              <w:rPr>
                <w:rFonts w:ascii="Calibri" w:hAnsi="Calibri" w:cs="Calibri"/>
                <w:color w:val="455560"/>
                <w:sz w:val="22"/>
                <w:szCs w:val="22"/>
                <w:lang w:val="en-US" w:eastAsia="en-US"/>
              </w:rPr>
              <w:t>skill</w:t>
            </w:r>
            <w:r w:rsidR="004A5739">
              <w:rPr>
                <w:rFonts w:ascii="Calibri" w:hAnsi="Calibri" w:cs="Calibri"/>
                <w:color w:val="455560"/>
                <w:sz w:val="22"/>
                <w:szCs w:val="22"/>
                <w:lang w:val="en-US" w:eastAsia="en-US"/>
              </w:rPr>
              <w:t>s</w:t>
            </w:r>
            <w:proofErr w:type="gramEnd"/>
            <w:r w:rsidR="004A5739">
              <w:rPr>
                <w:rFonts w:ascii="Calibri" w:hAnsi="Calibri" w:cs="Calibri"/>
                <w:color w:val="455560"/>
                <w:sz w:val="22"/>
                <w:szCs w:val="22"/>
                <w:lang w:val="en-US" w:eastAsia="en-US"/>
              </w:rPr>
              <w:t xml:space="preserve"> and knowledge</w:t>
            </w:r>
            <w:r>
              <w:rPr>
                <w:rFonts w:ascii="Calibri" w:hAnsi="Calibri" w:cs="Calibri"/>
                <w:color w:val="455560"/>
                <w:sz w:val="22"/>
                <w:szCs w:val="22"/>
                <w:lang w:val="en-US" w:eastAsia="en-US"/>
              </w:rPr>
              <w:t xml:space="preserve"> to ensure </w:t>
            </w:r>
            <w:r w:rsidR="004A5739">
              <w:rPr>
                <w:rFonts w:ascii="Calibri" w:hAnsi="Calibri" w:cs="Calibri"/>
                <w:color w:val="455560"/>
                <w:sz w:val="22"/>
                <w:szCs w:val="22"/>
                <w:lang w:val="en-US" w:eastAsia="en-US"/>
              </w:rPr>
              <w:t xml:space="preserve">high quality service </w:t>
            </w:r>
            <w:r>
              <w:rPr>
                <w:rFonts w:ascii="Calibri" w:hAnsi="Calibri" w:cs="Calibri"/>
                <w:color w:val="455560"/>
                <w:sz w:val="22"/>
                <w:szCs w:val="22"/>
                <w:lang w:val="en-US" w:eastAsia="en-US"/>
              </w:rPr>
              <w:t xml:space="preserve">provision </w:t>
            </w:r>
            <w:r w:rsidR="00CF58F8">
              <w:rPr>
                <w:rFonts w:ascii="Calibri" w:hAnsi="Calibri" w:cs="Calibri"/>
                <w:color w:val="455560"/>
                <w:sz w:val="22"/>
                <w:szCs w:val="22"/>
                <w:lang w:val="en-US" w:eastAsia="en-US"/>
              </w:rPr>
              <w:t>and</w:t>
            </w:r>
            <w:r>
              <w:rPr>
                <w:rFonts w:ascii="Calibri" w:hAnsi="Calibri" w:cs="Calibri"/>
                <w:color w:val="455560"/>
                <w:sz w:val="22"/>
                <w:szCs w:val="22"/>
                <w:lang w:val="en-US" w:eastAsia="en-US"/>
              </w:rPr>
              <w:t xml:space="preserve"> care</w:t>
            </w:r>
            <w:r w:rsidR="004A5739">
              <w:rPr>
                <w:rFonts w:ascii="Calibri" w:hAnsi="Calibri" w:cs="Calibri"/>
                <w:color w:val="455560"/>
                <w:sz w:val="22"/>
                <w:szCs w:val="22"/>
                <w:lang w:val="en-US" w:eastAsia="en-US"/>
              </w:rPr>
              <w:t>.</w:t>
            </w:r>
          </w:p>
        </w:tc>
      </w:tr>
      <w:tr w:rsidR="00CA492B" w14:paraId="51133379"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5CE66503"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0DBE1AB4" w14:textId="3E4F756F" w:rsidR="00CA492B" w:rsidRDefault="004A5739"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Pr>
                <w:rFonts w:ascii="Calibri" w:hAnsi="Calibri" w:cs="Calibri"/>
                <w:color w:val="455560"/>
                <w:sz w:val="22"/>
                <w:szCs w:val="22"/>
                <w:lang w:val="en-US" w:eastAsia="en-US"/>
              </w:rPr>
              <w:t>, e</w:t>
            </w:r>
            <w:r w:rsidR="00CA492B">
              <w:rPr>
                <w:rFonts w:ascii="Calibri" w:hAnsi="Calibri" w:cs="Calibri"/>
                <w:color w:val="455560"/>
                <w:sz w:val="22"/>
                <w:szCs w:val="22"/>
                <w:lang w:val="en-US" w:eastAsia="en-US"/>
              </w:rPr>
              <w:t>nsure</w:t>
            </w:r>
            <w:r w:rsidR="0008095E">
              <w:rPr>
                <w:rFonts w:ascii="Calibri" w:hAnsi="Calibri" w:cs="Calibri"/>
                <w:color w:val="455560"/>
                <w:sz w:val="22"/>
                <w:szCs w:val="22"/>
                <w:lang w:val="en-US" w:eastAsia="en-US"/>
              </w:rPr>
              <w:t>,</w:t>
            </w:r>
            <w:r w:rsidR="00CA492B">
              <w:rPr>
                <w:rFonts w:ascii="Calibri" w:hAnsi="Calibri" w:cs="Calibri"/>
                <w:color w:val="455560"/>
                <w:sz w:val="22"/>
                <w:szCs w:val="22"/>
                <w:lang w:val="en-US" w:eastAsia="en-US"/>
              </w:rPr>
              <w:t xml:space="preserve"> that the right care is provided to the right person at the right time, in the right place</w:t>
            </w:r>
            <w:r>
              <w:rPr>
                <w:rFonts w:ascii="Calibri" w:hAnsi="Calibri" w:cs="Calibri"/>
                <w:color w:val="455560"/>
                <w:sz w:val="22"/>
                <w:szCs w:val="22"/>
                <w:lang w:val="en-US" w:eastAsia="en-US"/>
              </w:rPr>
              <w:t xml:space="preserve"> and patient outcomes are monitored and improved.</w:t>
            </w:r>
          </w:p>
        </w:tc>
      </w:tr>
      <w:tr w:rsidR="00CA492B" w14:paraId="3F9E6DB2"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68AA78C1"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6EE76F1C" w14:textId="77777777" w:rsidR="00CA492B" w:rsidRDefault="00CA492B">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Be responsible for identifying and reporting risks, hazards and near misses for people in our care and participating in risk mitigation strategies.  </w:t>
            </w:r>
          </w:p>
        </w:tc>
      </w:tr>
    </w:tbl>
    <w:p w14:paraId="7778E785" w14:textId="4ABBEEE5" w:rsidR="00910B0F" w:rsidRPr="00910B0F" w:rsidRDefault="00910B0F" w:rsidP="00910B0F">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6</w:t>
      </w:r>
      <w:r w:rsidRPr="00A71741">
        <w:rPr>
          <w:rFonts w:ascii="Calibri" w:hAnsi="Calibri" w:cs="Arial"/>
          <w:b/>
          <w:color w:val="54BCEB"/>
          <w:sz w:val="28"/>
          <w:szCs w:val="28"/>
          <w:lang w:val="en-US"/>
        </w:rPr>
        <w:t xml:space="preserve">. Key </w:t>
      </w:r>
      <w:r>
        <w:rPr>
          <w:rFonts w:ascii="Calibri" w:hAnsi="Calibri" w:cs="Arial"/>
          <w:b/>
          <w:color w:val="54BCEB"/>
          <w:sz w:val="28"/>
          <w:szCs w:val="28"/>
          <w:lang w:val="en-US"/>
        </w:rPr>
        <w:t>A</w:t>
      </w:r>
      <w:r w:rsidRPr="00A71741">
        <w:rPr>
          <w:rFonts w:ascii="Calibri" w:hAnsi="Calibri" w:cs="Arial"/>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020BE0" w14:paraId="7445DD48" w14:textId="77777777" w:rsidTr="006B135D">
        <w:tc>
          <w:tcPr>
            <w:tcW w:w="2646" w:type="pct"/>
            <w:tcBorders>
              <w:bottom w:val="single" w:sz="4" w:space="0" w:color="auto"/>
            </w:tcBorders>
            <w:shd w:val="clear" w:color="auto" w:fill="D9D9D9" w:themeFill="background1" w:themeFillShade="D9"/>
          </w:tcPr>
          <w:p w14:paraId="7445DD46" w14:textId="77777777" w:rsidR="004E6BD0" w:rsidRPr="00020BE0" w:rsidRDefault="004E6BD0" w:rsidP="00BC1306">
            <w:pPr>
              <w:jc w:val="center"/>
              <w:rPr>
                <w:rFonts w:ascii="Calibri" w:hAnsi="Calibri"/>
                <w:b/>
              </w:rPr>
            </w:pPr>
            <w:r w:rsidRPr="00020BE0">
              <w:rPr>
                <w:rFonts w:ascii="Calibri" w:hAnsi="Calibri"/>
                <w:b/>
              </w:rPr>
              <w:t>KEY RESPONSIBILITIES</w:t>
            </w:r>
          </w:p>
        </w:tc>
        <w:tc>
          <w:tcPr>
            <w:tcW w:w="2354" w:type="pct"/>
            <w:tcBorders>
              <w:bottom w:val="single" w:sz="4" w:space="0" w:color="auto"/>
            </w:tcBorders>
            <w:shd w:val="clear" w:color="auto" w:fill="D9D9D9" w:themeFill="background1" w:themeFillShade="D9"/>
          </w:tcPr>
          <w:p w14:paraId="7445DD47" w14:textId="77777777" w:rsidR="004E6BD0" w:rsidRPr="00020BE0" w:rsidRDefault="0059361C" w:rsidP="0059361C">
            <w:pPr>
              <w:jc w:val="center"/>
              <w:rPr>
                <w:rFonts w:ascii="Calibri" w:hAnsi="Calibri"/>
                <w:b/>
              </w:rPr>
            </w:pPr>
            <w:r>
              <w:rPr>
                <w:rFonts w:ascii="Calibri" w:hAnsi="Calibri"/>
                <w:b/>
              </w:rPr>
              <w:t>MEASURES/KPIs</w:t>
            </w:r>
            <w:r w:rsidR="004E6BD0" w:rsidRPr="00020BE0">
              <w:rPr>
                <w:rFonts w:ascii="Calibri" w:hAnsi="Calibri"/>
                <w:b/>
              </w:rPr>
              <w:t xml:space="preserve"> TO BE ACHIEVED</w:t>
            </w:r>
          </w:p>
        </w:tc>
      </w:tr>
      <w:tr w:rsidR="004E6BD0" w:rsidRPr="00020BE0" w14:paraId="7445DD4E" w14:textId="77777777" w:rsidTr="006B135D">
        <w:tc>
          <w:tcPr>
            <w:tcW w:w="2646" w:type="pct"/>
            <w:tcBorders>
              <w:top w:val="single" w:sz="4" w:space="0" w:color="auto"/>
            </w:tcBorders>
          </w:tcPr>
          <w:p w14:paraId="38AC3A9F" w14:textId="77777777" w:rsidR="004E6BD0" w:rsidRPr="002D33E5" w:rsidRDefault="007824E7" w:rsidP="00074244">
            <w:pPr>
              <w:rPr>
                <w:rFonts w:ascii="Calibri" w:hAnsi="Calibri"/>
                <w:b/>
              </w:rPr>
            </w:pPr>
            <w:r w:rsidRPr="002D33E5">
              <w:rPr>
                <w:rFonts w:ascii="Calibri" w:hAnsi="Calibri"/>
                <w:b/>
              </w:rPr>
              <w:t>Clinical care</w:t>
            </w:r>
          </w:p>
          <w:p w14:paraId="5CBDA721" w14:textId="77777777" w:rsidR="007824E7" w:rsidRDefault="007824E7" w:rsidP="007824E7">
            <w:pPr>
              <w:pStyle w:val="Default"/>
              <w:numPr>
                <w:ilvl w:val="0"/>
                <w:numId w:val="27"/>
              </w:numPr>
              <w:rPr>
                <w:sz w:val="22"/>
                <w:szCs w:val="22"/>
              </w:rPr>
            </w:pPr>
            <w:r>
              <w:rPr>
                <w:sz w:val="22"/>
                <w:szCs w:val="22"/>
              </w:rPr>
              <w:t xml:space="preserve">Ensure optimal level of function and independence for all patients in the clinical caseload by appropriate assessments and treatments, provided in both individual and group </w:t>
            </w:r>
            <w:proofErr w:type="gramStart"/>
            <w:r>
              <w:rPr>
                <w:sz w:val="22"/>
                <w:szCs w:val="22"/>
              </w:rPr>
              <w:t>sessions</w:t>
            </w:r>
            <w:proofErr w:type="gramEnd"/>
            <w:r>
              <w:rPr>
                <w:sz w:val="22"/>
                <w:szCs w:val="22"/>
              </w:rPr>
              <w:t xml:space="preserve"> </w:t>
            </w:r>
          </w:p>
          <w:p w14:paraId="72C1934C" w14:textId="26FEA16C" w:rsidR="007824E7" w:rsidRDefault="007824E7" w:rsidP="007824E7">
            <w:pPr>
              <w:pStyle w:val="Default"/>
              <w:numPr>
                <w:ilvl w:val="0"/>
                <w:numId w:val="27"/>
              </w:numPr>
              <w:rPr>
                <w:sz w:val="22"/>
                <w:szCs w:val="22"/>
              </w:rPr>
            </w:pPr>
            <w:r>
              <w:rPr>
                <w:sz w:val="22"/>
                <w:szCs w:val="22"/>
              </w:rPr>
              <w:lastRenderedPageBreak/>
              <w:t xml:space="preserve">Assess patient in relation to psychosocial aspects and their environment and determine appropriate interventions to address the life challenges and enhance their </w:t>
            </w:r>
            <w:proofErr w:type="gramStart"/>
            <w:r>
              <w:rPr>
                <w:sz w:val="22"/>
                <w:szCs w:val="22"/>
              </w:rPr>
              <w:t>wellbeing</w:t>
            </w:r>
            <w:proofErr w:type="gramEnd"/>
            <w:r>
              <w:rPr>
                <w:sz w:val="22"/>
                <w:szCs w:val="22"/>
              </w:rPr>
              <w:t xml:space="preserve"> </w:t>
            </w:r>
          </w:p>
          <w:p w14:paraId="073CC38C" w14:textId="11837CA3" w:rsidR="007824E7" w:rsidRDefault="007824E7" w:rsidP="007824E7">
            <w:pPr>
              <w:pStyle w:val="Default"/>
              <w:numPr>
                <w:ilvl w:val="0"/>
                <w:numId w:val="27"/>
              </w:numPr>
              <w:rPr>
                <w:sz w:val="22"/>
                <w:szCs w:val="22"/>
              </w:rPr>
            </w:pPr>
            <w:r>
              <w:rPr>
                <w:sz w:val="22"/>
                <w:szCs w:val="22"/>
              </w:rPr>
              <w:t xml:space="preserve">Establish and maintain appropriate standards of practice relating to patient admission, assessment, treatment, family liaison and discharge </w:t>
            </w:r>
            <w:proofErr w:type="gramStart"/>
            <w:r>
              <w:rPr>
                <w:sz w:val="22"/>
                <w:szCs w:val="22"/>
              </w:rPr>
              <w:t>planning</w:t>
            </w:r>
            <w:proofErr w:type="gramEnd"/>
            <w:r>
              <w:rPr>
                <w:sz w:val="22"/>
                <w:szCs w:val="22"/>
              </w:rPr>
              <w:t xml:space="preserve"> </w:t>
            </w:r>
          </w:p>
          <w:p w14:paraId="41268BEE" w14:textId="7C5128DE" w:rsidR="007824E7" w:rsidRDefault="007824E7" w:rsidP="007824E7">
            <w:pPr>
              <w:pStyle w:val="Default"/>
              <w:numPr>
                <w:ilvl w:val="0"/>
                <w:numId w:val="27"/>
              </w:numPr>
              <w:rPr>
                <w:sz w:val="22"/>
                <w:szCs w:val="22"/>
              </w:rPr>
            </w:pPr>
            <w:r>
              <w:rPr>
                <w:sz w:val="22"/>
                <w:szCs w:val="22"/>
              </w:rPr>
              <w:t xml:space="preserve">Implement counselling services within the clinical area, using a patient centred evidence informed practice model of </w:t>
            </w:r>
            <w:proofErr w:type="gramStart"/>
            <w:r>
              <w:rPr>
                <w:sz w:val="22"/>
                <w:szCs w:val="22"/>
              </w:rPr>
              <w:t>care</w:t>
            </w:r>
            <w:proofErr w:type="gramEnd"/>
            <w:r>
              <w:rPr>
                <w:sz w:val="22"/>
                <w:szCs w:val="22"/>
              </w:rPr>
              <w:t xml:space="preserve"> </w:t>
            </w:r>
          </w:p>
          <w:p w14:paraId="7ED2FA88" w14:textId="4C0BC327" w:rsidR="007824E7" w:rsidRDefault="007824E7" w:rsidP="007824E7">
            <w:pPr>
              <w:pStyle w:val="Default"/>
              <w:numPr>
                <w:ilvl w:val="0"/>
                <w:numId w:val="27"/>
              </w:numPr>
              <w:rPr>
                <w:sz w:val="22"/>
                <w:szCs w:val="22"/>
              </w:rPr>
            </w:pPr>
            <w:r>
              <w:rPr>
                <w:sz w:val="22"/>
                <w:szCs w:val="22"/>
              </w:rPr>
              <w:t xml:space="preserve">Demonstrate empathy and compassion and encourage patient and family member participation in all stages of </w:t>
            </w:r>
            <w:proofErr w:type="gramStart"/>
            <w:r>
              <w:rPr>
                <w:sz w:val="22"/>
                <w:szCs w:val="22"/>
              </w:rPr>
              <w:t>care</w:t>
            </w:r>
            <w:proofErr w:type="gramEnd"/>
            <w:r>
              <w:rPr>
                <w:sz w:val="22"/>
                <w:szCs w:val="22"/>
              </w:rPr>
              <w:t xml:space="preserve"> </w:t>
            </w:r>
          </w:p>
          <w:p w14:paraId="7EE221C6" w14:textId="34973880" w:rsidR="007824E7" w:rsidRDefault="007824E7" w:rsidP="007824E7">
            <w:pPr>
              <w:pStyle w:val="Default"/>
              <w:numPr>
                <w:ilvl w:val="0"/>
                <w:numId w:val="27"/>
              </w:numPr>
              <w:rPr>
                <w:sz w:val="22"/>
                <w:szCs w:val="22"/>
              </w:rPr>
            </w:pPr>
            <w:r>
              <w:rPr>
                <w:sz w:val="22"/>
                <w:szCs w:val="22"/>
              </w:rPr>
              <w:t xml:space="preserve">Practise in accordance with the National Safety and Quality Health Services (NSQHS) Standards </w:t>
            </w:r>
          </w:p>
          <w:p w14:paraId="44369833" w14:textId="285F4897" w:rsidR="007824E7" w:rsidRDefault="007824E7" w:rsidP="007824E7">
            <w:pPr>
              <w:pStyle w:val="Default"/>
              <w:numPr>
                <w:ilvl w:val="0"/>
                <w:numId w:val="27"/>
              </w:numPr>
              <w:rPr>
                <w:sz w:val="22"/>
                <w:szCs w:val="22"/>
              </w:rPr>
            </w:pPr>
            <w:r>
              <w:rPr>
                <w:sz w:val="22"/>
                <w:szCs w:val="22"/>
              </w:rPr>
              <w:t xml:space="preserve">Maintain patient confidentiality as prescribed by the relevant acts and organizational policies and </w:t>
            </w:r>
            <w:proofErr w:type="gramStart"/>
            <w:r>
              <w:rPr>
                <w:sz w:val="22"/>
                <w:szCs w:val="22"/>
              </w:rPr>
              <w:t>procedures</w:t>
            </w:r>
            <w:proofErr w:type="gramEnd"/>
            <w:r>
              <w:rPr>
                <w:sz w:val="22"/>
                <w:szCs w:val="22"/>
              </w:rPr>
              <w:t xml:space="preserve"> </w:t>
            </w:r>
          </w:p>
          <w:p w14:paraId="7D79AC53" w14:textId="6A708445" w:rsidR="007824E7" w:rsidRDefault="007824E7" w:rsidP="007824E7">
            <w:pPr>
              <w:pStyle w:val="Default"/>
              <w:numPr>
                <w:ilvl w:val="0"/>
                <w:numId w:val="27"/>
              </w:numPr>
              <w:rPr>
                <w:sz w:val="22"/>
                <w:szCs w:val="22"/>
              </w:rPr>
            </w:pPr>
            <w:r>
              <w:rPr>
                <w:sz w:val="22"/>
                <w:szCs w:val="22"/>
              </w:rPr>
              <w:t xml:space="preserve">Understand and implement Epworth HealthCare Policies and Procedures and departmental </w:t>
            </w:r>
            <w:proofErr w:type="gramStart"/>
            <w:r>
              <w:rPr>
                <w:sz w:val="22"/>
                <w:szCs w:val="22"/>
              </w:rPr>
              <w:t>work place</w:t>
            </w:r>
            <w:proofErr w:type="gramEnd"/>
            <w:r>
              <w:rPr>
                <w:sz w:val="22"/>
                <w:szCs w:val="22"/>
              </w:rPr>
              <w:t xml:space="preserve"> instructions </w:t>
            </w:r>
          </w:p>
          <w:p w14:paraId="3FD4D726" w14:textId="798F4CD7" w:rsidR="007824E7" w:rsidRDefault="007824E7" w:rsidP="007824E7">
            <w:pPr>
              <w:pStyle w:val="Default"/>
              <w:numPr>
                <w:ilvl w:val="0"/>
                <w:numId w:val="27"/>
              </w:numPr>
              <w:rPr>
                <w:sz w:val="22"/>
                <w:szCs w:val="22"/>
              </w:rPr>
            </w:pPr>
            <w:r>
              <w:rPr>
                <w:sz w:val="22"/>
                <w:szCs w:val="22"/>
              </w:rPr>
              <w:t xml:space="preserve">Contribute to the development and maintenance of new and established clinical services within social work and the broader </w:t>
            </w:r>
            <w:proofErr w:type="gramStart"/>
            <w:r>
              <w:rPr>
                <w:sz w:val="22"/>
                <w:szCs w:val="22"/>
              </w:rPr>
              <w:t>team</w:t>
            </w:r>
            <w:proofErr w:type="gramEnd"/>
            <w:r>
              <w:rPr>
                <w:sz w:val="22"/>
                <w:szCs w:val="22"/>
              </w:rPr>
              <w:t xml:space="preserve"> </w:t>
            </w:r>
          </w:p>
          <w:p w14:paraId="7445DD4C" w14:textId="01FBEC7D" w:rsidR="007824E7" w:rsidRPr="00020BE0" w:rsidRDefault="007824E7" w:rsidP="00074244">
            <w:pPr>
              <w:rPr>
                <w:rFonts w:ascii="Calibri" w:hAnsi="Calibri"/>
              </w:rPr>
            </w:pPr>
          </w:p>
        </w:tc>
        <w:tc>
          <w:tcPr>
            <w:tcW w:w="2354" w:type="pct"/>
            <w:tcBorders>
              <w:top w:val="single" w:sz="4" w:space="0" w:color="auto"/>
            </w:tcBorders>
          </w:tcPr>
          <w:p w14:paraId="6E6ED1F0" w14:textId="77777777" w:rsidR="007824E7" w:rsidRDefault="007824E7" w:rsidP="007824E7">
            <w:pPr>
              <w:pStyle w:val="Default"/>
              <w:rPr>
                <w:color w:val="auto"/>
              </w:rPr>
            </w:pPr>
          </w:p>
          <w:p w14:paraId="2C78E7C3" w14:textId="77777777" w:rsidR="007824E7" w:rsidRDefault="007824E7" w:rsidP="007824E7">
            <w:pPr>
              <w:pStyle w:val="Default"/>
              <w:numPr>
                <w:ilvl w:val="0"/>
                <w:numId w:val="27"/>
              </w:numPr>
              <w:rPr>
                <w:sz w:val="22"/>
                <w:szCs w:val="22"/>
              </w:rPr>
            </w:pPr>
            <w:r>
              <w:rPr>
                <w:sz w:val="22"/>
                <w:szCs w:val="22"/>
              </w:rPr>
              <w:t xml:space="preserve">Appropriate standards of practice relating to assessments and treatments are implemented in a timely </w:t>
            </w:r>
            <w:proofErr w:type="gramStart"/>
            <w:r>
              <w:rPr>
                <w:sz w:val="22"/>
                <w:szCs w:val="22"/>
              </w:rPr>
              <w:t>manner</w:t>
            </w:r>
            <w:proofErr w:type="gramEnd"/>
            <w:r>
              <w:rPr>
                <w:sz w:val="22"/>
                <w:szCs w:val="22"/>
              </w:rPr>
              <w:t xml:space="preserve"> </w:t>
            </w:r>
          </w:p>
          <w:p w14:paraId="355FFC2E" w14:textId="0EF7FA3D" w:rsidR="007824E7" w:rsidRDefault="007824E7" w:rsidP="007824E7">
            <w:pPr>
              <w:pStyle w:val="Default"/>
              <w:numPr>
                <w:ilvl w:val="0"/>
                <w:numId w:val="27"/>
              </w:numPr>
              <w:rPr>
                <w:sz w:val="22"/>
                <w:szCs w:val="22"/>
              </w:rPr>
            </w:pPr>
            <w:r>
              <w:rPr>
                <w:sz w:val="22"/>
                <w:szCs w:val="22"/>
              </w:rPr>
              <w:t xml:space="preserve">Compliance with mandatory and team-based documentation in patients’ medical records within agreed timeframes </w:t>
            </w:r>
          </w:p>
          <w:p w14:paraId="05B39EE6" w14:textId="5A47B2C7" w:rsidR="007824E7" w:rsidRDefault="007824E7" w:rsidP="007824E7">
            <w:pPr>
              <w:pStyle w:val="Default"/>
              <w:numPr>
                <w:ilvl w:val="0"/>
                <w:numId w:val="27"/>
              </w:numPr>
              <w:rPr>
                <w:sz w:val="22"/>
                <w:szCs w:val="22"/>
              </w:rPr>
            </w:pPr>
            <w:r>
              <w:rPr>
                <w:sz w:val="22"/>
                <w:szCs w:val="22"/>
              </w:rPr>
              <w:lastRenderedPageBreak/>
              <w:t xml:space="preserve">Direct patient care is provided within 48 hours from referral/admission and within funding </w:t>
            </w:r>
            <w:proofErr w:type="gramStart"/>
            <w:r>
              <w:rPr>
                <w:sz w:val="22"/>
                <w:szCs w:val="22"/>
              </w:rPr>
              <w:t>parameters</w:t>
            </w:r>
            <w:proofErr w:type="gramEnd"/>
            <w:r>
              <w:rPr>
                <w:sz w:val="22"/>
                <w:szCs w:val="22"/>
              </w:rPr>
              <w:t xml:space="preserve"> </w:t>
            </w:r>
          </w:p>
          <w:p w14:paraId="56E37E39" w14:textId="0BA2541D" w:rsidR="007824E7" w:rsidRDefault="007824E7" w:rsidP="007824E7">
            <w:pPr>
              <w:pStyle w:val="Default"/>
              <w:numPr>
                <w:ilvl w:val="0"/>
                <w:numId w:val="27"/>
              </w:numPr>
              <w:rPr>
                <w:sz w:val="22"/>
                <w:szCs w:val="22"/>
              </w:rPr>
            </w:pPr>
            <w:r>
              <w:rPr>
                <w:sz w:val="22"/>
                <w:szCs w:val="22"/>
              </w:rPr>
              <w:t xml:space="preserve">Timely intervention is provided to support the team in achieving patients’ length of stay </w:t>
            </w:r>
            <w:proofErr w:type="gramStart"/>
            <w:r>
              <w:rPr>
                <w:sz w:val="22"/>
                <w:szCs w:val="22"/>
              </w:rPr>
              <w:t>goals</w:t>
            </w:r>
            <w:proofErr w:type="gramEnd"/>
            <w:r>
              <w:rPr>
                <w:sz w:val="22"/>
                <w:szCs w:val="22"/>
              </w:rPr>
              <w:t xml:space="preserve"> </w:t>
            </w:r>
          </w:p>
          <w:p w14:paraId="706E3209" w14:textId="6D818B83" w:rsidR="007824E7" w:rsidRDefault="007824E7" w:rsidP="007824E7">
            <w:pPr>
              <w:pStyle w:val="Default"/>
              <w:numPr>
                <w:ilvl w:val="0"/>
                <w:numId w:val="27"/>
              </w:numPr>
              <w:rPr>
                <w:sz w:val="22"/>
                <w:szCs w:val="22"/>
              </w:rPr>
            </w:pPr>
            <w:r>
              <w:rPr>
                <w:sz w:val="22"/>
                <w:szCs w:val="22"/>
              </w:rPr>
              <w:t xml:space="preserve">Sound relationships are developed and maintained with customers, family and </w:t>
            </w:r>
            <w:proofErr w:type="gramStart"/>
            <w:r>
              <w:rPr>
                <w:sz w:val="22"/>
                <w:szCs w:val="22"/>
              </w:rPr>
              <w:t>colleagues</w:t>
            </w:r>
            <w:proofErr w:type="gramEnd"/>
            <w:r>
              <w:rPr>
                <w:sz w:val="22"/>
                <w:szCs w:val="22"/>
              </w:rPr>
              <w:t xml:space="preserve"> </w:t>
            </w:r>
          </w:p>
          <w:p w14:paraId="4E828199" w14:textId="1DD21C86" w:rsidR="007824E7" w:rsidRDefault="007824E7" w:rsidP="007824E7">
            <w:pPr>
              <w:pStyle w:val="Default"/>
              <w:numPr>
                <w:ilvl w:val="0"/>
                <w:numId w:val="27"/>
              </w:numPr>
              <w:rPr>
                <w:sz w:val="22"/>
                <w:szCs w:val="22"/>
              </w:rPr>
            </w:pPr>
            <w:r>
              <w:rPr>
                <w:sz w:val="22"/>
                <w:szCs w:val="22"/>
              </w:rPr>
              <w:t xml:space="preserve">Patient satisfaction results meet organisational </w:t>
            </w:r>
            <w:proofErr w:type="gramStart"/>
            <w:r>
              <w:rPr>
                <w:sz w:val="22"/>
                <w:szCs w:val="22"/>
              </w:rPr>
              <w:t>targets</w:t>
            </w:r>
            <w:proofErr w:type="gramEnd"/>
            <w:r>
              <w:rPr>
                <w:sz w:val="22"/>
                <w:szCs w:val="22"/>
              </w:rPr>
              <w:t xml:space="preserve"> </w:t>
            </w:r>
          </w:p>
          <w:p w14:paraId="7FB2AE02" w14:textId="209D04F1" w:rsidR="007824E7" w:rsidRDefault="007824E7" w:rsidP="007824E7">
            <w:pPr>
              <w:pStyle w:val="Default"/>
              <w:numPr>
                <w:ilvl w:val="0"/>
                <w:numId w:val="27"/>
              </w:numPr>
              <w:rPr>
                <w:sz w:val="22"/>
                <w:szCs w:val="22"/>
              </w:rPr>
            </w:pPr>
            <w:r>
              <w:rPr>
                <w:sz w:val="22"/>
                <w:szCs w:val="22"/>
              </w:rPr>
              <w:t xml:space="preserve">Compliance with NSQHS and clinical competencies </w:t>
            </w:r>
          </w:p>
          <w:p w14:paraId="04CA845B" w14:textId="42D3573C" w:rsidR="007824E7" w:rsidRDefault="007824E7" w:rsidP="007824E7">
            <w:pPr>
              <w:pStyle w:val="Default"/>
              <w:numPr>
                <w:ilvl w:val="0"/>
                <w:numId w:val="27"/>
              </w:numPr>
              <w:rPr>
                <w:sz w:val="22"/>
                <w:szCs w:val="22"/>
              </w:rPr>
            </w:pPr>
            <w:r>
              <w:rPr>
                <w:sz w:val="22"/>
                <w:szCs w:val="22"/>
              </w:rPr>
              <w:t xml:space="preserve">Compliance with accepted professional standards and Code of Ethics </w:t>
            </w:r>
          </w:p>
          <w:p w14:paraId="684453D3" w14:textId="40C66FCA" w:rsidR="007824E7" w:rsidRDefault="007824E7" w:rsidP="007824E7">
            <w:pPr>
              <w:pStyle w:val="Default"/>
              <w:numPr>
                <w:ilvl w:val="0"/>
                <w:numId w:val="27"/>
              </w:numPr>
              <w:rPr>
                <w:sz w:val="22"/>
                <w:szCs w:val="22"/>
              </w:rPr>
            </w:pPr>
            <w:r>
              <w:rPr>
                <w:sz w:val="22"/>
                <w:szCs w:val="22"/>
              </w:rPr>
              <w:t xml:space="preserve">Compliance with legislative and common law requirements including Privacy Act and Health Records Act </w:t>
            </w:r>
          </w:p>
          <w:p w14:paraId="2050AB68" w14:textId="17BB6DCE" w:rsidR="007824E7" w:rsidRDefault="007824E7" w:rsidP="007824E7">
            <w:pPr>
              <w:pStyle w:val="Default"/>
              <w:numPr>
                <w:ilvl w:val="0"/>
                <w:numId w:val="27"/>
              </w:numPr>
              <w:rPr>
                <w:sz w:val="22"/>
                <w:szCs w:val="22"/>
              </w:rPr>
            </w:pPr>
            <w:r>
              <w:rPr>
                <w:sz w:val="22"/>
                <w:szCs w:val="22"/>
              </w:rPr>
              <w:t xml:space="preserve">Adherence to all Epworth Policies and Procedures </w:t>
            </w:r>
          </w:p>
          <w:p w14:paraId="7445DD4D" w14:textId="0983C507" w:rsidR="004E6BD0" w:rsidRPr="007824E7" w:rsidRDefault="004E6BD0" w:rsidP="007824E7">
            <w:pPr>
              <w:rPr>
                <w:rFonts w:ascii="Calibri" w:hAnsi="Calibri"/>
              </w:rPr>
            </w:pPr>
          </w:p>
        </w:tc>
      </w:tr>
      <w:tr w:rsidR="004E6BD0" w:rsidRPr="00020BE0" w14:paraId="7445DD5A" w14:textId="77777777" w:rsidTr="006B135D">
        <w:tc>
          <w:tcPr>
            <w:tcW w:w="2646" w:type="pct"/>
          </w:tcPr>
          <w:p w14:paraId="5B63B3D5" w14:textId="7CAE2B96" w:rsidR="00CA067E" w:rsidRPr="00910B0F" w:rsidRDefault="002D33E5" w:rsidP="00074244">
            <w:pPr>
              <w:rPr>
                <w:rFonts w:asciiTheme="majorHAnsi" w:hAnsiTheme="majorHAnsi" w:cstheme="majorHAnsi"/>
                <w:b/>
                <w:bCs/>
              </w:rPr>
            </w:pPr>
            <w:r>
              <w:rPr>
                <w:rFonts w:asciiTheme="majorHAnsi" w:hAnsiTheme="majorHAnsi" w:cstheme="majorHAnsi"/>
                <w:b/>
                <w:bCs/>
              </w:rPr>
              <w:lastRenderedPageBreak/>
              <w:t xml:space="preserve">Customer Service </w:t>
            </w:r>
          </w:p>
          <w:p w14:paraId="4BC4A72D" w14:textId="77777777" w:rsidR="002D33E5" w:rsidRDefault="002D33E5" w:rsidP="002D33E5">
            <w:pPr>
              <w:pStyle w:val="Default"/>
              <w:rPr>
                <w:sz w:val="22"/>
                <w:szCs w:val="22"/>
              </w:rPr>
            </w:pPr>
            <w:r>
              <w:rPr>
                <w:sz w:val="22"/>
                <w:szCs w:val="22"/>
              </w:rPr>
              <w:t xml:space="preserve">Epworth is committed to the provision of excellent customer service to </w:t>
            </w:r>
            <w:proofErr w:type="gramStart"/>
            <w:r>
              <w:rPr>
                <w:sz w:val="22"/>
                <w:szCs w:val="22"/>
              </w:rPr>
              <w:t>all of</w:t>
            </w:r>
            <w:proofErr w:type="gramEnd"/>
            <w:r>
              <w:rPr>
                <w:sz w:val="22"/>
                <w:szCs w:val="22"/>
              </w:rPr>
              <w:t xml:space="preserve"> our people, customers and stakeholders including patients and external suppliers. </w:t>
            </w:r>
          </w:p>
          <w:p w14:paraId="524E4D87" w14:textId="77777777" w:rsidR="002D33E5" w:rsidRDefault="002D33E5" w:rsidP="002D33E5">
            <w:pPr>
              <w:pStyle w:val="Default"/>
              <w:numPr>
                <w:ilvl w:val="0"/>
                <w:numId w:val="28"/>
              </w:numPr>
              <w:rPr>
                <w:sz w:val="22"/>
                <w:szCs w:val="22"/>
              </w:rPr>
            </w:pPr>
            <w:r>
              <w:rPr>
                <w:sz w:val="22"/>
                <w:szCs w:val="22"/>
              </w:rPr>
              <w:t xml:space="preserve">Superior patient service leads to improved recovery in a trusting, caring environment </w:t>
            </w:r>
            <w:proofErr w:type="gramStart"/>
            <w:r>
              <w:rPr>
                <w:sz w:val="22"/>
                <w:szCs w:val="22"/>
              </w:rPr>
              <w:t>and also</w:t>
            </w:r>
            <w:proofErr w:type="gramEnd"/>
            <w:r>
              <w:rPr>
                <w:sz w:val="22"/>
                <w:szCs w:val="22"/>
              </w:rPr>
              <w:t xml:space="preserve"> creates a safe environment for patients and employees. </w:t>
            </w:r>
          </w:p>
          <w:p w14:paraId="21010844" w14:textId="071D6706" w:rsidR="002D33E5" w:rsidRDefault="002D33E5" w:rsidP="002D33E5">
            <w:pPr>
              <w:pStyle w:val="Default"/>
              <w:numPr>
                <w:ilvl w:val="0"/>
                <w:numId w:val="28"/>
              </w:numPr>
              <w:rPr>
                <w:sz w:val="22"/>
                <w:szCs w:val="22"/>
              </w:rPr>
            </w:pPr>
            <w:r>
              <w:rPr>
                <w:sz w:val="22"/>
                <w:szCs w:val="22"/>
              </w:rPr>
              <w:t xml:space="preserve">Provide excellent, helpful service to patients, visitors and </w:t>
            </w:r>
            <w:proofErr w:type="gramStart"/>
            <w:r>
              <w:rPr>
                <w:sz w:val="22"/>
                <w:szCs w:val="22"/>
              </w:rPr>
              <w:t>staff</w:t>
            </w:r>
            <w:proofErr w:type="gramEnd"/>
            <w:r>
              <w:rPr>
                <w:sz w:val="22"/>
                <w:szCs w:val="22"/>
              </w:rPr>
              <w:t xml:space="preserve"> </w:t>
            </w:r>
          </w:p>
          <w:p w14:paraId="3FA6D279" w14:textId="0E060303" w:rsidR="002D33E5" w:rsidRDefault="002D33E5" w:rsidP="002D33E5">
            <w:pPr>
              <w:pStyle w:val="Default"/>
              <w:numPr>
                <w:ilvl w:val="0"/>
                <w:numId w:val="28"/>
              </w:numPr>
              <w:rPr>
                <w:sz w:val="22"/>
                <w:szCs w:val="22"/>
              </w:rPr>
            </w:pPr>
            <w:r>
              <w:rPr>
                <w:sz w:val="22"/>
                <w:szCs w:val="22"/>
              </w:rPr>
              <w:t xml:space="preserve">Communicate with clear and unambiguous language in all interactions, tailored to the </w:t>
            </w:r>
            <w:proofErr w:type="gramStart"/>
            <w:r>
              <w:rPr>
                <w:sz w:val="22"/>
                <w:szCs w:val="22"/>
              </w:rPr>
              <w:t>audience</w:t>
            </w:r>
            <w:proofErr w:type="gramEnd"/>
            <w:r>
              <w:rPr>
                <w:sz w:val="22"/>
                <w:szCs w:val="22"/>
              </w:rPr>
              <w:t xml:space="preserve"> </w:t>
            </w:r>
          </w:p>
          <w:p w14:paraId="7DE54784" w14:textId="17AE358D" w:rsidR="002D33E5" w:rsidRDefault="002D33E5" w:rsidP="002D33E5">
            <w:pPr>
              <w:pStyle w:val="Default"/>
              <w:numPr>
                <w:ilvl w:val="0"/>
                <w:numId w:val="28"/>
              </w:numPr>
              <w:rPr>
                <w:sz w:val="22"/>
                <w:szCs w:val="22"/>
              </w:rPr>
            </w:pPr>
            <w:r>
              <w:rPr>
                <w:sz w:val="22"/>
                <w:szCs w:val="22"/>
              </w:rPr>
              <w:t xml:space="preserve">Build customer relationships and greet customers and patients promptly and </w:t>
            </w:r>
            <w:proofErr w:type="gramStart"/>
            <w:r>
              <w:rPr>
                <w:sz w:val="22"/>
                <w:szCs w:val="22"/>
              </w:rPr>
              <w:t>courteously</w:t>
            </w:r>
            <w:proofErr w:type="gramEnd"/>
            <w:r>
              <w:rPr>
                <w:sz w:val="22"/>
                <w:szCs w:val="22"/>
              </w:rPr>
              <w:t xml:space="preserve"> </w:t>
            </w:r>
          </w:p>
          <w:p w14:paraId="5FF591CE" w14:textId="11492330" w:rsidR="002D33E5" w:rsidRDefault="002D33E5" w:rsidP="002D33E5">
            <w:pPr>
              <w:pStyle w:val="Default"/>
              <w:numPr>
                <w:ilvl w:val="0"/>
                <w:numId w:val="18"/>
              </w:numPr>
              <w:rPr>
                <w:sz w:val="22"/>
                <w:szCs w:val="22"/>
              </w:rPr>
            </w:pPr>
            <w:r>
              <w:rPr>
                <w:sz w:val="22"/>
                <w:szCs w:val="22"/>
              </w:rPr>
              <w:t xml:space="preserve">Actively seek to understand patients' and their family's (customers) expectations and </w:t>
            </w:r>
            <w:proofErr w:type="gramStart"/>
            <w:r>
              <w:rPr>
                <w:sz w:val="22"/>
                <w:szCs w:val="22"/>
              </w:rPr>
              <w:t>issues</w:t>
            </w:r>
            <w:proofErr w:type="gramEnd"/>
            <w:r>
              <w:rPr>
                <w:sz w:val="22"/>
                <w:szCs w:val="22"/>
              </w:rPr>
              <w:t xml:space="preserve"> </w:t>
            </w:r>
          </w:p>
          <w:p w14:paraId="7445DD58" w14:textId="619D8582" w:rsidR="00471420" w:rsidRPr="00471420" w:rsidRDefault="00471420" w:rsidP="002D33E5">
            <w:pPr>
              <w:pStyle w:val="ListParagraph"/>
              <w:rPr>
                <w:rFonts w:asciiTheme="majorHAnsi" w:hAnsiTheme="majorHAnsi" w:cstheme="majorHAnsi"/>
              </w:rPr>
            </w:pPr>
          </w:p>
        </w:tc>
        <w:tc>
          <w:tcPr>
            <w:tcW w:w="2354" w:type="pct"/>
          </w:tcPr>
          <w:p w14:paraId="3500FFB3" w14:textId="77777777" w:rsidR="002D33E5" w:rsidRDefault="002D33E5" w:rsidP="002D33E5">
            <w:pPr>
              <w:pStyle w:val="Default"/>
              <w:rPr>
                <w:color w:val="auto"/>
              </w:rPr>
            </w:pPr>
          </w:p>
          <w:p w14:paraId="025E54F7" w14:textId="77777777" w:rsidR="002D33E5" w:rsidRDefault="002D33E5" w:rsidP="002D33E5">
            <w:pPr>
              <w:pStyle w:val="Default"/>
              <w:numPr>
                <w:ilvl w:val="0"/>
                <w:numId w:val="18"/>
              </w:numPr>
              <w:rPr>
                <w:sz w:val="22"/>
                <w:szCs w:val="22"/>
              </w:rPr>
            </w:pPr>
            <w:r>
              <w:rPr>
                <w:sz w:val="22"/>
                <w:szCs w:val="22"/>
              </w:rPr>
              <w:t xml:space="preserve">Patient and customer service satisfaction surveys within agreed targets </w:t>
            </w:r>
          </w:p>
          <w:p w14:paraId="77EE4086" w14:textId="5E32493A" w:rsidR="002D33E5" w:rsidRDefault="002D33E5" w:rsidP="002D33E5">
            <w:pPr>
              <w:pStyle w:val="Default"/>
              <w:numPr>
                <w:ilvl w:val="0"/>
                <w:numId w:val="18"/>
              </w:numPr>
              <w:rPr>
                <w:sz w:val="22"/>
                <w:szCs w:val="22"/>
              </w:rPr>
            </w:pPr>
            <w:r>
              <w:rPr>
                <w:sz w:val="22"/>
                <w:szCs w:val="22"/>
              </w:rPr>
              <w:t xml:space="preserve">Ensures the patients have the opportunity to actively participate in their treatment planning and </w:t>
            </w:r>
            <w:proofErr w:type="gramStart"/>
            <w:r>
              <w:rPr>
                <w:sz w:val="22"/>
                <w:szCs w:val="22"/>
              </w:rPr>
              <w:t>implementation</w:t>
            </w:r>
            <w:proofErr w:type="gramEnd"/>
            <w:r>
              <w:rPr>
                <w:sz w:val="22"/>
                <w:szCs w:val="22"/>
              </w:rPr>
              <w:t xml:space="preserve"> </w:t>
            </w:r>
          </w:p>
          <w:p w14:paraId="0A2E48C0" w14:textId="4A302377" w:rsidR="002D33E5" w:rsidRDefault="002D33E5" w:rsidP="002D33E5">
            <w:pPr>
              <w:pStyle w:val="Default"/>
              <w:numPr>
                <w:ilvl w:val="0"/>
                <w:numId w:val="18"/>
              </w:numPr>
              <w:rPr>
                <w:sz w:val="22"/>
                <w:szCs w:val="22"/>
              </w:rPr>
            </w:pPr>
            <w:r>
              <w:rPr>
                <w:sz w:val="22"/>
                <w:szCs w:val="22"/>
              </w:rPr>
              <w:t xml:space="preserve">Use AIDET principles in all </w:t>
            </w:r>
            <w:proofErr w:type="gramStart"/>
            <w:r>
              <w:rPr>
                <w:sz w:val="22"/>
                <w:szCs w:val="22"/>
              </w:rPr>
              <w:t>interactions</w:t>
            </w:r>
            <w:proofErr w:type="gramEnd"/>
            <w:r>
              <w:rPr>
                <w:sz w:val="22"/>
                <w:szCs w:val="22"/>
              </w:rPr>
              <w:t xml:space="preserve"> </w:t>
            </w:r>
          </w:p>
          <w:p w14:paraId="2CA99FBB" w14:textId="33CD6D90" w:rsidR="002D33E5" w:rsidRDefault="002D33E5" w:rsidP="002D33E5">
            <w:pPr>
              <w:pStyle w:val="Default"/>
              <w:numPr>
                <w:ilvl w:val="0"/>
                <w:numId w:val="18"/>
              </w:numPr>
              <w:rPr>
                <w:sz w:val="22"/>
                <w:szCs w:val="22"/>
              </w:rPr>
            </w:pPr>
            <w:r>
              <w:rPr>
                <w:sz w:val="22"/>
                <w:szCs w:val="22"/>
              </w:rPr>
              <w:t xml:space="preserve">Issues or concerns are proactively escalated to the manager and resolved in a timely </w:t>
            </w:r>
            <w:proofErr w:type="gramStart"/>
            <w:r>
              <w:rPr>
                <w:sz w:val="22"/>
                <w:szCs w:val="22"/>
              </w:rPr>
              <w:t>manner</w:t>
            </w:r>
            <w:proofErr w:type="gramEnd"/>
            <w:r>
              <w:rPr>
                <w:sz w:val="22"/>
                <w:szCs w:val="22"/>
              </w:rPr>
              <w:t xml:space="preserve"> </w:t>
            </w:r>
          </w:p>
          <w:p w14:paraId="02618255" w14:textId="6AF10547" w:rsidR="002D33E5" w:rsidRDefault="002D33E5" w:rsidP="002D33E5">
            <w:pPr>
              <w:pStyle w:val="Default"/>
              <w:numPr>
                <w:ilvl w:val="0"/>
                <w:numId w:val="18"/>
              </w:numPr>
              <w:rPr>
                <w:sz w:val="22"/>
                <w:szCs w:val="22"/>
              </w:rPr>
            </w:pPr>
            <w:r>
              <w:rPr>
                <w:sz w:val="22"/>
                <w:szCs w:val="22"/>
              </w:rPr>
              <w:t xml:space="preserve">Patient compliments are recorded in </w:t>
            </w:r>
            <w:proofErr w:type="spellStart"/>
            <w:proofErr w:type="gramStart"/>
            <w:r>
              <w:rPr>
                <w:sz w:val="22"/>
                <w:szCs w:val="22"/>
              </w:rPr>
              <w:t>RiskMan</w:t>
            </w:r>
            <w:proofErr w:type="spellEnd"/>
            <w:proofErr w:type="gramEnd"/>
            <w:r>
              <w:rPr>
                <w:sz w:val="22"/>
                <w:szCs w:val="22"/>
              </w:rPr>
              <w:t xml:space="preserve"> </w:t>
            </w:r>
          </w:p>
          <w:p w14:paraId="71D1AF99" w14:textId="3B645813" w:rsidR="002D33E5" w:rsidRDefault="002D33E5" w:rsidP="002D33E5">
            <w:pPr>
              <w:pStyle w:val="Default"/>
              <w:numPr>
                <w:ilvl w:val="0"/>
                <w:numId w:val="18"/>
              </w:numPr>
              <w:rPr>
                <w:sz w:val="22"/>
                <w:szCs w:val="22"/>
              </w:rPr>
            </w:pPr>
            <w:r>
              <w:rPr>
                <w:sz w:val="22"/>
                <w:szCs w:val="22"/>
              </w:rPr>
              <w:t xml:space="preserve">Consistently meet or exceeds the expectations of our patients and customers at all </w:t>
            </w:r>
            <w:proofErr w:type="gramStart"/>
            <w:r>
              <w:rPr>
                <w:sz w:val="22"/>
                <w:szCs w:val="22"/>
              </w:rPr>
              <w:t>times</w:t>
            </w:r>
            <w:proofErr w:type="gramEnd"/>
            <w:r>
              <w:rPr>
                <w:sz w:val="22"/>
                <w:szCs w:val="22"/>
              </w:rPr>
              <w:t xml:space="preserve"> </w:t>
            </w:r>
          </w:p>
          <w:p w14:paraId="144A6DAF" w14:textId="13939E4E" w:rsidR="002D33E5" w:rsidRDefault="002D33E5" w:rsidP="002D33E5">
            <w:pPr>
              <w:pStyle w:val="Default"/>
              <w:numPr>
                <w:ilvl w:val="0"/>
                <w:numId w:val="18"/>
              </w:numPr>
              <w:rPr>
                <w:sz w:val="22"/>
                <w:szCs w:val="22"/>
              </w:rPr>
            </w:pPr>
            <w:r>
              <w:rPr>
                <w:sz w:val="22"/>
                <w:szCs w:val="22"/>
              </w:rPr>
              <w:t xml:space="preserve">Awareness of Epworth HealthCare's complaints process and assistance provided to patients if </w:t>
            </w:r>
            <w:proofErr w:type="gramStart"/>
            <w:r>
              <w:rPr>
                <w:sz w:val="22"/>
                <w:szCs w:val="22"/>
              </w:rPr>
              <w:t>required</w:t>
            </w:r>
            <w:proofErr w:type="gramEnd"/>
            <w:r>
              <w:rPr>
                <w:sz w:val="22"/>
                <w:szCs w:val="22"/>
              </w:rPr>
              <w:t xml:space="preserve"> </w:t>
            </w:r>
          </w:p>
          <w:p w14:paraId="64FB6C7F" w14:textId="77777777" w:rsidR="002D33E5" w:rsidRDefault="002D33E5" w:rsidP="002D33E5">
            <w:pPr>
              <w:pStyle w:val="Default"/>
              <w:rPr>
                <w:color w:val="auto"/>
              </w:rPr>
            </w:pPr>
          </w:p>
          <w:p w14:paraId="1C7E3BE0" w14:textId="77777777" w:rsidR="002D33E5" w:rsidRDefault="002D33E5" w:rsidP="002D33E5">
            <w:pPr>
              <w:pStyle w:val="Default"/>
              <w:numPr>
                <w:ilvl w:val="0"/>
                <w:numId w:val="18"/>
              </w:numPr>
              <w:rPr>
                <w:sz w:val="22"/>
                <w:szCs w:val="22"/>
              </w:rPr>
            </w:pPr>
            <w:r>
              <w:rPr>
                <w:sz w:val="22"/>
                <w:szCs w:val="22"/>
              </w:rPr>
              <w:lastRenderedPageBreak/>
              <w:t xml:space="preserve">Effectively handle and resolve patient complaints in accordance with Patient Complaint Protocol </w:t>
            </w:r>
          </w:p>
          <w:p w14:paraId="7445DD59" w14:textId="3DD7AE6C" w:rsidR="004E6BD0" w:rsidRPr="00334BE5" w:rsidRDefault="004E6BD0" w:rsidP="002D33E5">
            <w:pPr>
              <w:pStyle w:val="ListParagraph"/>
              <w:rPr>
                <w:rFonts w:asciiTheme="majorHAnsi" w:hAnsiTheme="majorHAnsi" w:cstheme="majorHAnsi"/>
              </w:rPr>
            </w:pPr>
          </w:p>
        </w:tc>
      </w:tr>
      <w:tr w:rsidR="004E6BD0" w:rsidRPr="00020BE0" w14:paraId="7445DD60" w14:textId="77777777" w:rsidTr="006B135D">
        <w:tc>
          <w:tcPr>
            <w:tcW w:w="2646" w:type="pct"/>
          </w:tcPr>
          <w:p w14:paraId="6F4C4408" w14:textId="4966E6A5" w:rsidR="002D33E5" w:rsidRDefault="002D33E5" w:rsidP="002D33E5">
            <w:pPr>
              <w:pStyle w:val="Default"/>
              <w:rPr>
                <w:b/>
                <w:bCs/>
                <w:sz w:val="22"/>
                <w:szCs w:val="22"/>
              </w:rPr>
            </w:pPr>
            <w:r>
              <w:rPr>
                <w:b/>
                <w:bCs/>
                <w:sz w:val="22"/>
                <w:szCs w:val="22"/>
              </w:rPr>
              <w:lastRenderedPageBreak/>
              <w:t xml:space="preserve">Safety and Wellbeing </w:t>
            </w:r>
          </w:p>
          <w:p w14:paraId="0BAB2B4D" w14:textId="77777777" w:rsidR="002D33E5" w:rsidRDefault="002D33E5" w:rsidP="002D33E5">
            <w:pPr>
              <w:pStyle w:val="Default"/>
              <w:rPr>
                <w:sz w:val="22"/>
                <w:szCs w:val="22"/>
              </w:rPr>
            </w:pPr>
          </w:p>
          <w:p w14:paraId="5BDAE71B" w14:textId="028D3599" w:rsidR="002D33E5" w:rsidRDefault="002D33E5" w:rsidP="002D33E5">
            <w:pPr>
              <w:pStyle w:val="Default"/>
              <w:numPr>
                <w:ilvl w:val="0"/>
                <w:numId w:val="18"/>
              </w:numPr>
              <w:rPr>
                <w:sz w:val="22"/>
                <w:szCs w:val="22"/>
              </w:rPr>
            </w:pPr>
            <w:r>
              <w:rPr>
                <w:sz w:val="22"/>
                <w:szCs w:val="22"/>
              </w:rPr>
              <w:t xml:space="preserve">Participate actively and positively in the area of health and safety to reduce all hazards and incidents within the </w:t>
            </w:r>
            <w:proofErr w:type="gramStart"/>
            <w:r>
              <w:rPr>
                <w:sz w:val="22"/>
                <w:szCs w:val="22"/>
              </w:rPr>
              <w:t>workplace</w:t>
            </w:r>
            <w:proofErr w:type="gramEnd"/>
            <w:r>
              <w:rPr>
                <w:sz w:val="22"/>
                <w:szCs w:val="22"/>
              </w:rPr>
              <w:t xml:space="preserve"> </w:t>
            </w:r>
          </w:p>
          <w:p w14:paraId="7445DD5E" w14:textId="0EF43376" w:rsidR="004E6BD0" w:rsidRPr="002D33E5" w:rsidRDefault="002D33E5" w:rsidP="002D33E5">
            <w:pPr>
              <w:pStyle w:val="Default"/>
              <w:numPr>
                <w:ilvl w:val="0"/>
                <w:numId w:val="18"/>
              </w:numPr>
              <w:rPr>
                <w:rFonts w:asciiTheme="majorHAnsi" w:hAnsiTheme="majorHAnsi" w:cstheme="majorHAnsi"/>
              </w:rPr>
            </w:pPr>
            <w:r>
              <w:rPr>
                <w:sz w:val="22"/>
                <w:szCs w:val="22"/>
              </w:rPr>
              <w:t xml:space="preserve">Report all hazards, incidents, injuries and near misses immediately to your manager and log them in </w:t>
            </w:r>
            <w:proofErr w:type="spellStart"/>
            <w:r>
              <w:rPr>
                <w:sz w:val="22"/>
                <w:szCs w:val="22"/>
              </w:rPr>
              <w:t>RiskMan</w:t>
            </w:r>
            <w:proofErr w:type="spellEnd"/>
            <w:r>
              <w:rPr>
                <w:sz w:val="22"/>
                <w:szCs w:val="22"/>
              </w:rPr>
              <w:t xml:space="preserve"> </w:t>
            </w:r>
          </w:p>
        </w:tc>
        <w:tc>
          <w:tcPr>
            <w:tcW w:w="2354" w:type="pct"/>
          </w:tcPr>
          <w:p w14:paraId="7B8D1CA8" w14:textId="77777777" w:rsidR="002D33E5" w:rsidRDefault="002D33E5" w:rsidP="002D33E5">
            <w:pPr>
              <w:pStyle w:val="Default"/>
              <w:rPr>
                <w:rFonts w:cstheme="minorBidi"/>
                <w:color w:val="auto"/>
              </w:rPr>
            </w:pPr>
          </w:p>
          <w:p w14:paraId="6F91430D" w14:textId="31473F72" w:rsidR="002D33E5" w:rsidRDefault="002D33E5" w:rsidP="002D33E5">
            <w:pPr>
              <w:pStyle w:val="Default"/>
              <w:numPr>
                <w:ilvl w:val="0"/>
                <w:numId w:val="18"/>
              </w:numPr>
              <w:rPr>
                <w:sz w:val="22"/>
                <w:szCs w:val="22"/>
              </w:rPr>
            </w:pPr>
            <w:r>
              <w:rPr>
                <w:sz w:val="22"/>
                <w:szCs w:val="22"/>
              </w:rPr>
              <w:t xml:space="preserve">Adhere to infection control/personal hygiene </w:t>
            </w:r>
            <w:proofErr w:type="gramStart"/>
            <w:r>
              <w:rPr>
                <w:sz w:val="22"/>
                <w:szCs w:val="22"/>
              </w:rPr>
              <w:t>precautions</w:t>
            </w:r>
            <w:proofErr w:type="gramEnd"/>
            <w:r>
              <w:rPr>
                <w:sz w:val="22"/>
                <w:szCs w:val="22"/>
              </w:rPr>
              <w:t xml:space="preserve"> </w:t>
            </w:r>
          </w:p>
          <w:p w14:paraId="32C64AD3" w14:textId="1559B58F" w:rsidR="002D33E5" w:rsidRDefault="002D33E5" w:rsidP="002D33E5">
            <w:pPr>
              <w:pStyle w:val="Default"/>
              <w:numPr>
                <w:ilvl w:val="0"/>
                <w:numId w:val="18"/>
              </w:numPr>
              <w:rPr>
                <w:sz w:val="22"/>
                <w:szCs w:val="22"/>
              </w:rPr>
            </w:pPr>
            <w:r>
              <w:rPr>
                <w:sz w:val="22"/>
                <w:szCs w:val="22"/>
              </w:rPr>
              <w:t xml:space="preserve">Implement and adhere to Epworth OHS policies, protocols and safe work </w:t>
            </w:r>
            <w:proofErr w:type="gramStart"/>
            <w:r>
              <w:rPr>
                <w:sz w:val="22"/>
                <w:szCs w:val="22"/>
              </w:rPr>
              <w:t>procedures</w:t>
            </w:r>
            <w:proofErr w:type="gramEnd"/>
            <w:r>
              <w:rPr>
                <w:sz w:val="22"/>
                <w:szCs w:val="22"/>
              </w:rPr>
              <w:t xml:space="preserve"> </w:t>
            </w:r>
          </w:p>
          <w:p w14:paraId="7C31594A" w14:textId="2D96EAD2" w:rsidR="002D33E5" w:rsidRDefault="002D33E5" w:rsidP="002D33E5">
            <w:pPr>
              <w:pStyle w:val="Default"/>
              <w:numPr>
                <w:ilvl w:val="0"/>
                <w:numId w:val="18"/>
              </w:numPr>
              <w:rPr>
                <w:sz w:val="22"/>
                <w:szCs w:val="22"/>
              </w:rPr>
            </w:pPr>
            <w:r>
              <w:rPr>
                <w:sz w:val="22"/>
                <w:szCs w:val="22"/>
              </w:rPr>
              <w:t xml:space="preserve">Mandatory training completed at agreed </w:t>
            </w:r>
            <w:proofErr w:type="gramStart"/>
            <w:r>
              <w:rPr>
                <w:sz w:val="22"/>
                <w:szCs w:val="22"/>
              </w:rPr>
              <w:t>frequency</w:t>
            </w:r>
            <w:proofErr w:type="gramEnd"/>
            <w:r>
              <w:rPr>
                <w:sz w:val="22"/>
                <w:szCs w:val="22"/>
              </w:rPr>
              <w:t xml:space="preserve"> </w:t>
            </w:r>
          </w:p>
          <w:p w14:paraId="7445DD5F" w14:textId="40A8D6E7" w:rsidR="004E6BD0" w:rsidRPr="002D33E5" w:rsidRDefault="004E6BD0" w:rsidP="002D33E5">
            <w:pPr>
              <w:rPr>
                <w:rFonts w:asciiTheme="majorHAnsi" w:hAnsiTheme="majorHAnsi" w:cstheme="majorHAnsi"/>
              </w:rPr>
            </w:pPr>
          </w:p>
        </w:tc>
      </w:tr>
      <w:tr w:rsidR="004E6BD0" w:rsidRPr="00020BE0" w14:paraId="7445DD99" w14:textId="77777777" w:rsidTr="006B135D">
        <w:tc>
          <w:tcPr>
            <w:tcW w:w="2646" w:type="pct"/>
          </w:tcPr>
          <w:p w14:paraId="1F3B347E" w14:textId="7CA7B06C" w:rsidR="002D33E5" w:rsidRDefault="002D33E5" w:rsidP="002D33E5">
            <w:pPr>
              <w:pStyle w:val="Default"/>
              <w:rPr>
                <w:b/>
                <w:bCs/>
                <w:sz w:val="22"/>
                <w:szCs w:val="22"/>
              </w:rPr>
            </w:pPr>
            <w:proofErr w:type="gramStart"/>
            <w:r>
              <w:rPr>
                <w:b/>
                <w:bCs/>
                <w:sz w:val="22"/>
                <w:szCs w:val="22"/>
              </w:rPr>
              <w:t>Team Work</w:t>
            </w:r>
            <w:proofErr w:type="gramEnd"/>
            <w:r>
              <w:rPr>
                <w:b/>
                <w:bCs/>
                <w:sz w:val="22"/>
                <w:szCs w:val="22"/>
              </w:rPr>
              <w:t xml:space="preserve"> /Communication </w:t>
            </w:r>
          </w:p>
          <w:p w14:paraId="48281AA4" w14:textId="77777777" w:rsidR="002D33E5" w:rsidRDefault="002D33E5" w:rsidP="002D33E5">
            <w:pPr>
              <w:pStyle w:val="Default"/>
              <w:rPr>
                <w:sz w:val="22"/>
                <w:szCs w:val="22"/>
              </w:rPr>
            </w:pPr>
          </w:p>
          <w:p w14:paraId="3D59889C" w14:textId="6B4215B1" w:rsidR="002D33E5" w:rsidRDefault="002D33E5" w:rsidP="002D33E5">
            <w:pPr>
              <w:pStyle w:val="Default"/>
              <w:numPr>
                <w:ilvl w:val="0"/>
                <w:numId w:val="18"/>
              </w:numPr>
              <w:rPr>
                <w:sz w:val="22"/>
                <w:szCs w:val="22"/>
              </w:rPr>
            </w:pPr>
            <w:r>
              <w:rPr>
                <w:sz w:val="22"/>
                <w:szCs w:val="22"/>
              </w:rPr>
              <w:t xml:space="preserve">Actively participate as a member of the department and multidisciplinary team and relevant committees </w:t>
            </w:r>
          </w:p>
          <w:p w14:paraId="2EDAA369" w14:textId="614712AC" w:rsidR="002D33E5" w:rsidRDefault="002D33E5" w:rsidP="002D33E5">
            <w:pPr>
              <w:pStyle w:val="Default"/>
              <w:numPr>
                <w:ilvl w:val="0"/>
                <w:numId w:val="18"/>
              </w:numPr>
              <w:rPr>
                <w:sz w:val="22"/>
                <w:szCs w:val="22"/>
              </w:rPr>
            </w:pPr>
            <w:r>
              <w:rPr>
                <w:sz w:val="22"/>
                <w:szCs w:val="22"/>
              </w:rPr>
              <w:t xml:space="preserve">Provide positive and constructive feedback to other team </w:t>
            </w:r>
            <w:proofErr w:type="gramStart"/>
            <w:r>
              <w:rPr>
                <w:sz w:val="22"/>
                <w:szCs w:val="22"/>
              </w:rPr>
              <w:t>members</w:t>
            </w:r>
            <w:proofErr w:type="gramEnd"/>
            <w:r>
              <w:rPr>
                <w:sz w:val="22"/>
                <w:szCs w:val="22"/>
              </w:rPr>
              <w:t xml:space="preserve"> </w:t>
            </w:r>
          </w:p>
          <w:p w14:paraId="14BBCBB6" w14:textId="7EA4358F" w:rsidR="002D33E5" w:rsidRDefault="002D33E5" w:rsidP="002D33E5">
            <w:pPr>
              <w:pStyle w:val="Default"/>
              <w:numPr>
                <w:ilvl w:val="0"/>
                <w:numId w:val="18"/>
              </w:numPr>
              <w:rPr>
                <w:sz w:val="22"/>
                <w:szCs w:val="22"/>
              </w:rPr>
            </w:pPr>
            <w:r>
              <w:rPr>
                <w:sz w:val="22"/>
                <w:szCs w:val="22"/>
              </w:rPr>
              <w:t xml:space="preserve">Promote an open, friendly and professionally supportive and educative environment in the </w:t>
            </w:r>
            <w:proofErr w:type="gramStart"/>
            <w:r>
              <w:rPr>
                <w:sz w:val="22"/>
                <w:szCs w:val="22"/>
              </w:rPr>
              <w:t>department</w:t>
            </w:r>
            <w:proofErr w:type="gramEnd"/>
            <w:r>
              <w:rPr>
                <w:sz w:val="22"/>
                <w:szCs w:val="22"/>
              </w:rPr>
              <w:t xml:space="preserve"> </w:t>
            </w:r>
          </w:p>
          <w:p w14:paraId="7445DD93" w14:textId="77777777" w:rsidR="009A672A" w:rsidRPr="002D33E5" w:rsidRDefault="009A672A" w:rsidP="002D33E5">
            <w:pPr>
              <w:pStyle w:val="Default"/>
            </w:pPr>
          </w:p>
        </w:tc>
        <w:tc>
          <w:tcPr>
            <w:tcW w:w="2354" w:type="pct"/>
          </w:tcPr>
          <w:p w14:paraId="7445DD94" w14:textId="77777777" w:rsidR="00D84A43" w:rsidRDefault="00D84A43" w:rsidP="00D84A43">
            <w:pPr>
              <w:pStyle w:val="ListParagraph"/>
              <w:spacing w:after="0"/>
              <w:ind w:left="459"/>
              <w:rPr>
                <w:rFonts w:ascii="Calibri" w:hAnsi="Calibri"/>
              </w:rPr>
            </w:pPr>
          </w:p>
          <w:p w14:paraId="40D3FD3D" w14:textId="77777777" w:rsidR="002D33E5" w:rsidRDefault="002D33E5" w:rsidP="002D33E5">
            <w:pPr>
              <w:pStyle w:val="Default"/>
              <w:rPr>
                <w:color w:val="auto"/>
              </w:rPr>
            </w:pPr>
          </w:p>
          <w:p w14:paraId="1FA6D7B7" w14:textId="77777777" w:rsidR="002D33E5" w:rsidRDefault="002D33E5" w:rsidP="002D33E5">
            <w:pPr>
              <w:pStyle w:val="Default"/>
              <w:numPr>
                <w:ilvl w:val="0"/>
                <w:numId w:val="18"/>
              </w:numPr>
              <w:rPr>
                <w:sz w:val="22"/>
                <w:szCs w:val="22"/>
              </w:rPr>
            </w:pPr>
            <w:r>
              <w:rPr>
                <w:sz w:val="22"/>
                <w:szCs w:val="22"/>
              </w:rPr>
              <w:t xml:space="preserve">Collaborate effectively with all other team members and external agencies, for efficient and effective caring patient </w:t>
            </w:r>
            <w:proofErr w:type="gramStart"/>
            <w:r>
              <w:rPr>
                <w:sz w:val="22"/>
                <w:szCs w:val="22"/>
              </w:rPr>
              <w:t>management</w:t>
            </w:r>
            <w:proofErr w:type="gramEnd"/>
            <w:r>
              <w:rPr>
                <w:sz w:val="22"/>
                <w:szCs w:val="22"/>
              </w:rPr>
              <w:t xml:space="preserve"> </w:t>
            </w:r>
          </w:p>
          <w:p w14:paraId="5EAE570E" w14:textId="4D4677BC" w:rsidR="002D33E5" w:rsidRDefault="002D33E5" w:rsidP="002D33E5">
            <w:pPr>
              <w:pStyle w:val="Default"/>
              <w:numPr>
                <w:ilvl w:val="0"/>
                <w:numId w:val="18"/>
              </w:numPr>
              <w:rPr>
                <w:sz w:val="22"/>
                <w:szCs w:val="22"/>
              </w:rPr>
            </w:pPr>
            <w:r>
              <w:rPr>
                <w:sz w:val="22"/>
                <w:szCs w:val="22"/>
              </w:rPr>
              <w:t xml:space="preserve">Attendance and active participation in departmental and multidisciplinary team meetings </w:t>
            </w:r>
          </w:p>
          <w:p w14:paraId="614E8A2D" w14:textId="236C5418" w:rsidR="002D33E5" w:rsidRDefault="002D33E5" w:rsidP="002D33E5">
            <w:pPr>
              <w:pStyle w:val="Default"/>
              <w:numPr>
                <w:ilvl w:val="0"/>
                <w:numId w:val="18"/>
              </w:numPr>
              <w:rPr>
                <w:sz w:val="22"/>
                <w:szCs w:val="22"/>
              </w:rPr>
            </w:pPr>
            <w:r>
              <w:rPr>
                <w:sz w:val="22"/>
                <w:szCs w:val="22"/>
              </w:rPr>
              <w:t xml:space="preserve">Positive feedback from team members </w:t>
            </w:r>
          </w:p>
          <w:p w14:paraId="7445DD98" w14:textId="77777777" w:rsidR="004E6BD0" w:rsidRPr="002D33E5" w:rsidRDefault="004E6BD0" w:rsidP="002D33E5">
            <w:pPr>
              <w:spacing w:after="0"/>
              <w:rPr>
                <w:rFonts w:ascii="Calibri" w:hAnsi="Calibri"/>
              </w:rPr>
            </w:pPr>
          </w:p>
        </w:tc>
      </w:tr>
      <w:tr w:rsidR="004E6BD0" w:rsidRPr="00020BE0" w14:paraId="7445DDA3" w14:textId="77777777" w:rsidTr="006B135D">
        <w:tc>
          <w:tcPr>
            <w:tcW w:w="2646" w:type="pct"/>
          </w:tcPr>
          <w:p w14:paraId="6D8F1779" w14:textId="79EB5F04" w:rsidR="002D33E5" w:rsidRDefault="002D33E5" w:rsidP="002D33E5">
            <w:pPr>
              <w:pStyle w:val="Default"/>
              <w:rPr>
                <w:b/>
                <w:bCs/>
                <w:sz w:val="22"/>
                <w:szCs w:val="22"/>
              </w:rPr>
            </w:pPr>
            <w:r>
              <w:rPr>
                <w:b/>
                <w:bCs/>
                <w:sz w:val="22"/>
                <w:szCs w:val="22"/>
              </w:rPr>
              <w:t xml:space="preserve">Continuous Quality Improvement </w:t>
            </w:r>
          </w:p>
          <w:p w14:paraId="55A9116A" w14:textId="77777777" w:rsidR="002D33E5" w:rsidRDefault="002D33E5" w:rsidP="002D33E5">
            <w:pPr>
              <w:pStyle w:val="Default"/>
              <w:rPr>
                <w:sz w:val="22"/>
                <w:szCs w:val="22"/>
              </w:rPr>
            </w:pPr>
          </w:p>
          <w:p w14:paraId="2584633C" w14:textId="2D3732CC" w:rsidR="002D33E5" w:rsidRDefault="002D33E5" w:rsidP="002D33E5">
            <w:pPr>
              <w:pStyle w:val="Default"/>
              <w:numPr>
                <w:ilvl w:val="0"/>
                <w:numId w:val="18"/>
              </w:numPr>
              <w:rPr>
                <w:sz w:val="22"/>
                <w:szCs w:val="22"/>
              </w:rPr>
            </w:pPr>
            <w:r>
              <w:rPr>
                <w:sz w:val="22"/>
                <w:szCs w:val="22"/>
              </w:rPr>
              <w:t xml:space="preserve">Actively participate in quality activities ensuring opportunities for improvement are actively explored and best practice is </w:t>
            </w:r>
            <w:proofErr w:type="gramStart"/>
            <w:r>
              <w:rPr>
                <w:sz w:val="22"/>
                <w:szCs w:val="22"/>
              </w:rPr>
              <w:t>achieved</w:t>
            </w:r>
            <w:proofErr w:type="gramEnd"/>
            <w:r>
              <w:rPr>
                <w:sz w:val="22"/>
                <w:szCs w:val="22"/>
              </w:rPr>
              <w:t xml:space="preserve"> </w:t>
            </w:r>
          </w:p>
          <w:p w14:paraId="62DFCC63" w14:textId="39A494C0" w:rsidR="002D33E5" w:rsidRDefault="002D33E5" w:rsidP="002D33E5">
            <w:pPr>
              <w:pStyle w:val="Default"/>
              <w:numPr>
                <w:ilvl w:val="0"/>
                <w:numId w:val="18"/>
              </w:numPr>
              <w:rPr>
                <w:sz w:val="22"/>
                <w:szCs w:val="22"/>
              </w:rPr>
            </w:pPr>
            <w:r>
              <w:rPr>
                <w:sz w:val="22"/>
                <w:szCs w:val="22"/>
              </w:rPr>
              <w:t xml:space="preserve">Provide suggestions and feedback to consistently improve service delivery, clinical practice and patient </w:t>
            </w:r>
            <w:proofErr w:type="gramStart"/>
            <w:r>
              <w:rPr>
                <w:sz w:val="22"/>
                <w:szCs w:val="22"/>
              </w:rPr>
              <w:t>satisfaction</w:t>
            </w:r>
            <w:proofErr w:type="gramEnd"/>
            <w:r>
              <w:rPr>
                <w:sz w:val="22"/>
                <w:szCs w:val="22"/>
              </w:rPr>
              <w:t xml:space="preserve"> </w:t>
            </w:r>
          </w:p>
          <w:p w14:paraId="7445DD9D" w14:textId="3725226C" w:rsidR="00DA1AD6" w:rsidRPr="002D33E5" w:rsidRDefault="002D33E5" w:rsidP="002D33E5">
            <w:pPr>
              <w:pStyle w:val="Default"/>
              <w:numPr>
                <w:ilvl w:val="0"/>
                <w:numId w:val="32"/>
              </w:numPr>
            </w:pPr>
            <w:r>
              <w:rPr>
                <w:sz w:val="22"/>
                <w:szCs w:val="22"/>
              </w:rPr>
              <w:t xml:space="preserve">Promote and enhance Epworth HealthCare and the department’s positive image within the community </w:t>
            </w:r>
          </w:p>
        </w:tc>
        <w:tc>
          <w:tcPr>
            <w:tcW w:w="2354" w:type="pct"/>
          </w:tcPr>
          <w:p w14:paraId="79DDC63E" w14:textId="77777777" w:rsidR="002D33E5" w:rsidRDefault="002D33E5" w:rsidP="002D33E5">
            <w:pPr>
              <w:pStyle w:val="Default"/>
              <w:rPr>
                <w:rFonts w:cstheme="minorBidi"/>
                <w:color w:val="auto"/>
              </w:rPr>
            </w:pPr>
          </w:p>
          <w:p w14:paraId="4C0B25FE" w14:textId="62231C0A" w:rsidR="002D33E5" w:rsidRDefault="002D33E5" w:rsidP="002D33E5">
            <w:pPr>
              <w:pStyle w:val="Default"/>
              <w:numPr>
                <w:ilvl w:val="0"/>
                <w:numId w:val="32"/>
              </w:numPr>
              <w:rPr>
                <w:sz w:val="22"/>
                <w:szCs w:val="22"/>
              </w:rPr>
            </w:pPr>
            <w:r>
              <w:rPr>
                <w:sz w:val="22"/>
                <w:szCs w:val="22"/>
              </w:rPr>
              <w:t xml:space="preserve">Evidence of participation in quality enhancement activities </w:t>
            </w:r>
          </w:p>
          <w:p w14:paraId="62BD69A6" w14:textId="77F7A4F0" w:rsidR="002D33E5" w:rsidRDefault="002D33E5" w:rsidP="002D33E5">
            <w:pPr>
              <w:pStyle w:val="Default"/>
              <w:numPr>
                <w:ilvl w:val="0"/>
                <w:numId w:val="32"/>
              </w:numPr>
              <w:rPr>
                <w:sz w:val="22"/>
                <w:szCs w:val="22"/>
              </w:rPr>
            </w:pPr>
            <w:r>
              <w:rPr>
                <w:sz w:val="22"/>
                <w:szCs w:val="22"/>
              </w:rPr>
              <w:t xml:space="preserve">Quality projects are completed within agreed time </w:t>
            </w:r>
            <w:proofErr w:type="gramStart"/>
            <w:r>
              <w:rPr>
                <w:sz w:val="22"/>
                <w:szCs w:val="22"/>
              </w:rPr>
              <w:t>frame</w:t>
            </w:r>
            <w:proofErr w:type="gramEnd"/>
            <w:r>
              <w:rPr>
                <w:sz w:val="22"/>
                <w:szCs w:val="22"/>
              </w:rPr>
              <w:t xml:space="preserve"> </w:t>
            </w:r>
          </w:p>
          <w:p w14:paraId="178AE01F" w14:textId="727F8E4F" w:rsidR="002D33E5" w:rsidRDefault="002D33E5" w:rsidP="002D33E5">
            <w:pPr>
              <w:pStyle w:val="Default"/>
              <w:numPr>
                <w:ilvl w:val="0"/>
                <w:numId w:val="32"/>
              </w:numPr>
              <w:rPr>
                <w:sz w:val="22"/>
                <w:szCs w:val="22"/>
              </w:rPr>
            </w:pPr>
            <w:r>
              <w:rPr>
                <w:sz w:val="22"/>
                <w:szCs w:val="22"/>
              </w:rPr>
              <w:t xml:space="preserve">Demonstrated commitment to Australian Commission on Safety and Quality in Health Care, National Safety and Quality HealthCare Services (NSQHS) Standards </w:t>
            </w:r>
          </w:p>
          <w:p w14:paraId="45C4BE6F" w14:textId="2283681C" w:rsidR="002D33E5" w:rsidRDefault="002D33E5" w:rsidP="002D33E5">
            <w:pPr>
              <w:pStyle w:val="Default"/>
              <w:numPr>
                <w:ilvl w:val="0"/>
                <w:numId w:val="32"/>
              </w:numPr>
              <w:rPr>
                <w:sz w:val="22"/>
                <w:szCs w:val="22"/>
              </w:rPr>
            </w:pPr>
            <w:r>
              <w:rPr>
                <w:sz w:val="22"/>
                <w:szCs w:val="22"/>
              </w:rPr>
              <w:t xml:space="preserve">Departmental resources, equipment and educational information are maintained and </w:t>
            </w:r>
            <w:proofErr w:type="gramStart"/>
            <w:r>
              <w:rPr>
                <w:sz w:val="22"/>
                <w:szCs w:val="22"/>
              </w:rPr>
              <w:t>updated</w:t>
            </w:r>
            <w:proofErr w:type="gramEnd"/>
            <w:r>
              <w:rPr>
                <w:sz w:val="22"/>
                <w:szCs w:val="22"/>
              </w:rPr>
              <w:t xml:space="preserve"> </w:t>
            </w:r>
          </w:p>
          <w:p w14:paraId="7445DDA2" w14:textId="77777777" w:rsidR="004E6BD0" w:rsidRPr="002D33E5" w:rsidRDefault="004E6BD0" w:rsidP="002D33E5">
            <w:pPr>
              <w:spacing w:after="0"/>
              <w:rPr>
                <w:rFonts w:cs="Arial"/>
              </w:rPr>
            </w:pPr>
          </w:p>
        </w:tc>
      </w:tr>
      <w:tr w:rsidR="006941E7" w:rsidRPr="00020BE0" w14:paraId="591A247E" w14:textId="77777777" w:rsidTr="006B135D">
        <w:tc>
          <w:tcPr>
            <w:tcW w:w="2646" w:type="pct"/>
          </w:tcPr>
          <w:p w14:paraId="3F6AAB06" w14:textId="76208617" w:rsidR="006941E7" w:rsidRDefault="006941E7" w:rsidP="006941E7">
            <w:pPr>
              <w:pStyle w:val="Default"/>
              <w:rPr>
                <w:b/>
                <w:bCs/>
                <w:sz w:val="22"/>
                <w:szCs w:val="22"/>
              </w:rPr>
            </w:pPr>
            <w:r>
              <w:rPr>
                <w:b/>
                <w:bCs/>
                <w:sz w:val="22"/>
                <w:szCs w:val="22"/>
              </w:rPr>
              <w:t xml:space="preserve">Personal and Professional Development </w:t>
            </w:r>
          </w:p>
          <w:p w14:paraId="58C5211E" w14:textId="77777777" w:rsidR="006941E7" w:rsidRDefault="006941E7" w:rsidP="006941E7">
            <w:pPr>
              <w:pStyle w:val="Default"/>
              <w:rPr>
                <w:sz w:val="22"/>
                <w:szCs w:val="22"/>
              </w:rPr>
            </w:pPr>
          </w:p>
          <w:p w14:paraId="7A2FE981" w14:textId="00D864A1" w:rsidR="006941E7" w:rsidRDefault="006941E7" w:rsidP="006941E7">
            <w:pPr>
              <w:pStyle w:val="Default"/>
              <w:numPr>
                <w:ilvl w:val="0"/>
                <w:numId w:val="32"/>
              </w:numPr>
              <w:rPr>
                <w:sz w:val="22"/>
                <w:szCs w:val="22"/>
              </w:rPr>
            </w:pPr>
            <w:r>
              <w:rPr>
                <w:sz w:val="22"/>
                <w:szCs w:val="22"/>
              </w:rPr>
              <w:t xml:space="preserve">Participate in ongoing professional development by upgrading clinical competencies and knowledge and participating in both internal and external educational </w:t>
            </w:r>
            <w:proofErr w:type="gramStart"/>
            <w:r>
              <w:rPr>
                <w:sz w:val="22"/>
                <w:szCs w:val="22"/>
              </w:rPr>
              <w:t>opportunities</w:t>
            </w:r>
            <w:proofErr w:type="gramEnd"/>
            <w:r>
              <w:rPr>
                <w:sz w:val="22"/>
                <w:szCs w:val="22"/>
              </w:rPr>
              <w:t xml:space="preserve"> </w:t>
            </w:r>
          </w:p>
          <w:p w14:paraId="1B1E0263" w14:textId="089924AC" w:rsidR="006941E7" w:rsidRDefault="006941E7" w:rsidP="006941E7">
            <w:pPr>
              <w:pStyle w:val="Default"/>
              <w:numPr>
                <w:ilvl w:val="0"/>
                <w:numId w:val="32"/>
              </w:numPr>
              <w:rPr>
                <w:sz w:val="22"/>
                <w:szCs w:val="22"/>
              </w:rPr>
            </w:pPr>
            <w:r>
              <w:rPr>
                <w:sz w:val="22"/>
                <w:szCs w:val="22"/>
              </w:rPr>
              <w:lastRenderedPageBreak/>
              <w:t xml:space="preserve">Actively participate in Performance Development Plan annually and evaluate personal performance and plan </w:t>
            </w:r>
            <w:proofErr w:type="gramStart"/>
            <w:r>
              <w:rPr>
                <w:sz w:val="22"/>
                <w:szCs w:val="22"/>
              </w:rPr>
              <w:t>self-development</w:t>
            </w:r>
            <w:proofErr w:type="gramEnd"/>
            <w:r>
              <w:rPr>
                <w:sz w:val="22"/>
                <w:szCs w:val="22"/>
              </w:rPr>
              <w:t xml:space="preserve"> </w:t>
            </w:r>
          </w:p>
          <w:p w14:paraId="66FCEA94" w14:textId="77777777" w:rsidR="006941E7" w:rsidRDefault="006941E7" w:rsidP="002D33E5">
            <w:pPr>
              <w:pStyle w:val="Default"/>
              <w:rPr>
                <w:b/>
                <w:bCs/>
                <w:sz w:val="22"/>
                <w:szCs w:val="22"/>
              </w:rPr>
            </w:pPr>
          </w:p>
        </w:tc>
        <w:tc>
          <w:tcPr>
            <w:tcW w:w="2354" w:type="pct"/>
          </w:tcPr>
          <w:p w14:paraId="579EE95B" w14:textId="277484A3" w:rsidR="006941E7" w:rsidRDefault="006941E7" w:rsidP="006941E7">
            <w:pPr>
              <w:pStyle w:val="Default"/>
              <w:rPr>
                <w:rFonts w:cstheme="minorBidi"/>
                <w:color w:val="auto"/>
              </w:rPr>
            </w:pPr>
          </w:p>
          <w:p w14:paraId="3C1137C2" w14:textId="77777777" w:rsidR="006941E7" w:rsidRDefault="006941E7" w:rsidP="006941E7">
            <w:pPr>
              <w:pStyle w:val="Default"/>
              <w:rPr>
                <w:rFonts w:cstheme="minorBidi"/>
                <w:color w:val="auto"/>
              </w:rPr>
            </w:pPr>
          </w:p>
          <w:p w14:paraId="066B353C" w14:textId="473BDF8E" w:rsidR="006941E7" w:rsidRDefault="006941E7" w:rsidP="006941E7">
            <w:pPr>
              <w:pStyle w:val="Default"/>
              <w:numPr>
                <w:ilvl w:val="0"/>
                <w:numId w:val="32"/>
              </w:numPr>
              <w:rPr>
                <w:sz w:val="22"/>
                <w:szCs w:val="22"/>
              </w:rPr>
            </w:pPr>
            <w:r>
              <w:rPr>
                <w:sz w:val="22"/>
                <w:szCs w:val="22"/>
              </w:rPr>
              <w:t xml:space="preserve">Attendance in professional development/educational forums </w:t>
            </w:r>
          </w:p>
          <w:p w14:paraId="59E5E4DC" w14:textId="5EFC356F" w:rsidR="006941E7" w:rsidRDefault="006941E7" w:rsidP="006941E7">
            <w:pPr>
              <w:pStyle w:val="Default"/>
              <w:numPr>
                <w:ilvl w:val="0"/>
                <w:numId w:val="32"/>
              </w:numPr>
              <w:rPr>
                <w:sz w:val="22"/>
                <w:szCs w:val="22"/>
              </w:rPr>
            </w:pPr>
            <w:r>
              <w:rPr>
                <w:sz w:val="22"/>
                <w:szCs w:val="22"/>
              </w:rPr>
              <w:t xml:space="preserve">Participation in in-service and education activities and events </w:t>
            </w:r>
          </w:p>
          <w:p w14:paraId="6389B040" w14:textId="0C9ABDEA" w:rsidR="006941E7" w:rsidRDefault="006941E7" w:rsidP="006941E7">
            <w:pPr>
              <w:pStyle w:val="Default"/>
              <w:numPr>
                <w:ilvl w:val="0"/>
                <w:numId w:val="32"/>
              </w:numPr>
              <w:rPr>
                <w:sz w:val="22"/>
                <w:szCs w:val="22"/>
              </w:rPr>
            </w:pPr>
            <w:r>
              <w:rPr>
                <w:sz w:val="22"/>
                <w:szCs w:val="22"/>
              </w:rPr>
              <w:t xml:space="preserve">Completion of performance review and development plan </w:t>
            </w:r>
          </w:p>
          <w:p w14:paraId="0FC02362" w14:textId="77777777" w:rsidR="006941E7" w:rsidRDefault="006941E7" w:rsidP="002D33E5">
            <w:pPr>
              <w:pStyle w:val="Default"/>
              <w:rPr>
                <w:rFonts w:cstheme="minorBidi"/>
                <w:color w:val="auto"/>
              </w:rPr>
            </w:pPr>
          </w:p>
        </w:tc>
      </w:tr>
    </w:tbl>
    <w:p w14:paraId="7445DDA4" w14:textId="1541EE21" w:rsidR="00020BE0" w:rsidRPr="00910B0F" w:rsidRDefault="00910B0F" w:rsidP="00910B0F">
      <w:pPr>
        <w:spacing w:after="0"/>
        <w:rPr>
          <w:rFonts w:ascii="Calibri" w:eastAsia="Times New Roman" w:hAnsi="Calibri" w:cs="Arial"/>
          <w:b/>
          <w:color w:val="54BCEB"/>
          <w:sz w:val="28"/>
          <w:szCs w:val="28"/>
          <w:lang w:val="en-US" w:eastAsia="en-AU"/>
        </w:rPr>
      </w:pPr>
      <w:r>
        <w:rPr>
          <w:rFonts w:ascii="Calibri" w:hAnsi="Calibri" w:cs="Arial"/>
          <w:b/>
          <w:color w:val="54BCEB"/>
          <w:sz w:val="28"/>
          <w:szCs w:val="28"/>
          <w:lang w:val="en-US"/>
        </w:rPr>
        <w:lastRenderedPageBreak/>
        <w:br/>
      </w:r>
      <w:r w:rsidR="004A01B6">
        <w:rPr>
          <w:rFonts w:ascii="Calibri" w:hAnsi="Calibri" w:cs="Arial"/>
          <w:b/>
          <w:color w:val="54BCEB"/>
          <w:sz w:val="28"/>
          <w:szCs w:val="28"/>
          <w:lang w:val="en-US"/>
        </w:rPr>
        <w:t>7</w:t>
      </w:r>
      <w:r w:rsidR="00020BE0" w:rsidRPr="00A71741">
        <w:rPr>
          <w:rFonts w:ascii="Calibri" w:hAnsi="Calibri" w:cs="Arial"/>
          <w:b/>
          <w:color w:val="54BCEB"/>
          <w:sz w:val="28"/>
          <w:szCs w:val="28"/>
          <w:lang w:val="en-US"/>
        </w:rPr>
        <w:t>.</w:t>
      </w:r>
      <w:r w:rsidR="00A71741">
        <w:rPr>
          <w:rFonts w:ascii="Calibri" w:hAnsi="Calibri" w:cs="Arial"/>
          <w:b/>
          <w:color w:val="54BCEB"/>
          <w:sz w:val="28"/>
          <w:szCs w:val="28"/>
          <w:lang w:val="en-US"/>
        </w:rPr>
        <w:t xml:space="preserve"> Position Requirements/Key Selection C</w:t>
      </w:r>
      <w:r w:rsidR="00020BE0" w:rsidRPr="00A71741">
        <w:rPr>
          <w:rFonts w:ascii="Calibri" w:hAnsi="Calibri" w:cs="Arial"/>
          <w:b/>
          <w:color w:val="54BCEB"/>
          <w:sz w:val="28"/>
          <w:szCs w:val="28"/>
          <w:lang w:val="en-US"/>
        </w:rPr>
        <w:t>riteria</w:t>
      </w:r>
    </w:p>
    <w:tbl>
      <w:tblPr>
        <w:tblStyle w:val="TableGrid"/>
        <w:tblW w:w="14630" w:type="dxa"/>
        <w:tblInd w:w="-34" w:type="dxa"/>
        <w:tblLook w:val="04A0" w:firstRow="1" w:lastRow="0" w:firstColumn="1" w:lastColumn="0" w:noHBand="0" w:noVBand="1"/>
      </w:tblPr>
      <w:tblGrid>
        <w:gridCol w:w="2156"/>
        <w:gridCol w:w="12474"/>
      </w:tblGrid>
      <w:tr w:rsidR="007E5178" w:rsidRPr="000A225B" w14:paraId="7445DDA7" w14:textId="77777777" w:rsidTr="009D3FD7">
        <w:tc>
          <w:tcPr>
            <w:tcW w:w="2156" w:type="dxa"/>
            <w:tcBorders>
              <w:bottom w:val="single" w:sz="4" w:space="0" w:color="auto"/>
            </w:tcBorders>
            <w:shd w:val="clear" w:color="auto" w:fill="AFB0AF"/>
          </w:tcPr>
          <w:p w14:paraId="7445DDA5" w14:textId="77777777" w:rsidR="007E5178" w:rsidRPr="00020BE0" w:rsidRDefault="007E5178" w:rsidP="00BC1306">
            <w:pPr>
              <w:jc w:val="center"/>
              <w:rPr>
                <w:rFonts w:ascii="Calibri" w:hAnsi="Calibri"/>
                <w:b/>
              </w:rPr>
            </w:pPr>
            <w:r w:rsidRPr="00020BE0">
              <w:rPr>
                <w:rFonts w:ascii="Calibri" w:hAnsi="Calibri"/>
                <w:b/>
              </w:rPr>
              <w:t>COMPONENT</w:t>
            </w:r>
          </w:p>
        </w:tc>
        <w:tc>
          <w:tcPr>
            <w:tcW w:w="12474" w:type="dxa"/>
            <w:tcBorders>
              <w:bottom w:val="single" w:sz="4" w:space="0" w:color="auto"/>
            </w:tcBorders>
            <w:shd w:val="clear" w:color="auto" w:fill="AFB0AF"/>
          </w:tcPr>
          <w:p w14:paraId="7445DDA6" w14:textId="77777777" w:rsidR="007E5178" w:rsidRPr="00020BE0" w:rsidRDefault="007E5178" w:rsidP="00BC1306">
            <w:pPr>
              <w:jc w:val="center"/>
              <w:rPr>
                <w:rFonts w:ascii="Calibri" w:hAnsi="Calibri"/>
                <w:b/>
              </w:rPr>
            </w:pPr>
          </w:p>
        </w:tc>
      </w:tr>
      <w:tr w:rsidR="007E5178" w:rsidRPr="000A225B" w14:paraId="7445DDB0" w14:textId="77777777" w:rsidTr="009D3FD7">
        <w:tc>
          <w:tcPr>
            <w:tcW w:w="2156" w:type="dxa"/>
            <w:tcBorders>
              <w:top w:val="single" w:sz="4" w:space="0" w:color="auto"/>
            </w:tcBorders>
          </w:tcPr>
          <w:p w14:paraId="7445DDA8" w14:textId="77777777" w:rsidR="007E5178" w:rsidRPr="00020BE0" w:rsidRDefault="007E5178" w:rsidP="00020BE0">
            <w:pPr>
              <w:rPr>
                <w:rFonts w:ascii="Calibri" w:hAnsi="Calibri"/>
              </w:rPr>
            </w:pPr>
            <w:r w:rsidRPr="00020BE0">
              <w:rPr>
                <w:rFonts w:ascii="Calibri" w:hAnsi="Calibri"/>
              </w:rPr>
              <w:t>Qualifications</w:t>
            </w:r>
          </w:p>
          <w:p w14:paraId="7445DDA9" w14:textId="77777777" w:rsidR="007E5178" w:rsidRPr="00020BE0" w:rsidRDefault="007E5178" w:rsidP="00020BE0">
            <w:pPr>
              <w:rPr>
                <w:rFonts w:ascii="Calibri" w:hAnsi="Calibri"/>
              </w:rPr>
            </w:pPr>
          </w:p>
        </w:tc>
        <w:tc>
          <w:tcPr>
            <w:tcW w:w="12474" w:type="dxa"/>
            <w:tcBorders>
              <w:top w:val="single" w:sz="4" w:space="0" w:color="auto"/>
            </w:tcBorders>
          </w:tcPr>
          <w:p w14:paraId="378B2D14" w14:textId="689856DC" w:rsidR="006941E7" w:rsidRPr="00AF401E" w:rsidRDefault="006941E7" w:rsidP="00AF401E">
            <w:pPr>
              <w:spacing w:after="0"/>
              <w:rPr>
                <w:b/>
              </w:rPr>
            </w:pPr>
            <w:r w:rsidRPr="00AF401E">
              <w:rPr>
                <w:rFonts w:ascii="Calibri" w:hAnsi="Calibri"/>
                <w:b/>
              </w:rPr>
              <w:t xml:space="preserve">Essential </w:t>
            </w:r>
          </w:p>
          <w:p w14:paraId="714D2C55" w14:textId="77777777" w:rsidR="006941E7" w:rsidRDefault="006941E7" w:rsidP="00AF401E">
            <w:pPr>
              <w:pStyle w:val="Default"/>
              <w:numPr>
                <w:ilvl w:val="0"/>
                <w:numId w:val="34"/>
              </w:numPr>
              <w:rPr>
                <w:sz w:val="22"/>
                <w:szCs w:val="22"/>
              </w:rPr>
            </w:pPr>
            <w:r>
              <w:rPr>
                <w:sz w:val="22"/>
                <w:szCs w:val="22"/>
              </w:rPr>
              <w:t xml:space="preserve">Bachelor of Social Work or </w:t>
            </w:r>
            <w:proofErr w:type="gramStart"/>
            <w:r>
              <w:rPr>
                <w:sz w:val="22"/>
                <w:szCs w:val="22"/>
              </w:rPr>
              <w:t>Masters of Social Work</w:t>
            </w:r>
            <w:proofErr w:type="gramEnd"/>
            <w:r>
              <w:rPr>
                <w:sz w:val="22"/>
                <w:szCs w:val="22"/>
              </w:rPr>
              <w:t xml:space="preserve"> (qualifying) </w:t>
            </w:r>
          </w:p>
          <w:p w14:paraId="38AAB170" w14:textId="7FF21A7B" w:rsidR="006941E7" w:rsidRDefault="006941E7" w:rsidP="00AF401E">
            <w:pPr>
              <w:pStyle w:val="Default"/>
              <w:numPr>
                <w:ilvl w:val="0"/>
                <w:numId w:val="34"/>
              </w:numPr>
              <w:rPr>
                <w:sz w:val="22"/>
                <w:szCs w:val="22"/>
              </w:rPr>
            </w:pPr>
            <w:r>
              <w:rPr>
                <w:sz w:val="22"/>
                <w:szCs w:val="22"/>
              </w:rPr>
              <w:t xml:space="preserve">Eligibility for membership </w:t>
            </w:r>
            <w:r w:rsidR="004200CD">
              <w:rPr>
                <w:sz w:val="22"/>
                <w:szCs w:val="22"/>
              </w:rPr>
              <w:t xml:space="preserve">with </w:t>
            </w:r>
            <w:r>
              <w:rPr>
                <w:sz w:val="22"/>
                <w:szCs w:val="22"/>
              </w:rPr>
              <w:t xml:space="preserve">the Australian Association of Social Worker (AASW) </w:t>
            </w:r>
          </w:p>
          <w:p w14:paraId="7445DDAF" w14:textId="313711EE" w:rsidR="006941E7" w:rsidRPr="006941E7" w:rsidRDefault="006941E7" w:rsidP="006941E7">
            <w:pPr>
              <w:spacing w:after="0"/>
              <w:rPr>
                <w:rFonts w:ascii="Calibri" w:hAnsi="Calibri"/>
              </w:rPr>
            </w:pPr>
          </w:p>
        </w:tc>
      </w:tr>
      <w:tr w:rsidR="007E5178" w:rsidRPr="000A225B" w14:paraId="7445DDB9" w14:textId="77777777" w:rsidTr="009D3FD7">
        <w:tc>
          <w:tcPr>
            <w:tcW w:w="2156" w:type="dxa"/>
          </w:tcPr>
          <w:p w14:paraId="7445DDB1" w14:textId="77777777" w:rsidR="007E5178" w:rsidRPr="00020BE0" w:rsidRDefault="007E5178" w:rsidP="00020BE0">
            <w:pPr>
              <w:rPr>
                <w:rFonts w:ascii="Calibri" w:hAnsi="Calibri"/>
              </w:rPr>
            </w:pPr>
            <w:r w:rsidRPr="00020BE0">
              <w:rPr>
                <w:rFonts w:ascii="Calibri" w:hAnsi="Calibri"/>
              </w:rPr>
              <w:t>Previous Experience</w:t>
            </w:r>
          </w:p>
          <w:p w14:paraId="7445DDB2" w14:textId="77777777" w:rsidR="007E5178" w:rsidRPr="00020BE0" w:rsidRDefault="007E5178" w:rsidP="00020BE0">
            <w:pPr>
              <w:rPr>
                <w:rFonts w:ascii="Calibri" w:hAnsi="Calibri"/>
              </w:rPr>
            </w:pPr>
          </w:p>
        </w:tc>
        <w:tc>
          <w:tcPr>
            <w:tcW w:w="12474" w:type="dxa"/>
          </w:tcPr>
          <w:p w14:paraId="444B4BE1" w14:textId="77777777" w:rsidR="007E5178" w:rsidRPr="00AF401E" w:rsidRDefault="00AF401E" w:rsidP="00AF401E">
            <w:pPr>
              <w:rPr>
                <w:rFonts w:asciiTheme="majorHAnsi" w:hAnsiTheme="majorHAnsi" w:cstheme="majorHAnsi"/>
                <w:b/>
              </w:rPr>
            </w:pPr>
            <w:r w:rsidRPr="00AF401E">
              <w:rPr>
                <w:rFonts w:asciiTheme="majorHAnsi" w:hAnsiTheme="majorHAnsi" w:cstheme="majorHAnsi"/>
                <w:b/>
              </w:rPr>
              <w:t>Essential</w:t>
            </w:r>
          </w:p>
          <w:p w14:paraId="51F1DD01" w14:textId="5CB83897" w:rsidR="00AF401E" w:rsidRDefault="00AF401E" w:rsidP="00AF401E">
            <w:pPr>
              <w:pStyle w:val="Default"/>
              <w:numPr>
                <w:ilvl w:val="0"/>
                <w:numId w:val="35"/>
              </w:numPr>
              <w:rPr>
                <w:sz w:val="22"/>
                <w:szCs w:val="22"/>
              </w:rPr>
            </w:pPr>
            <w:r>
              <w:rPr>
                <w:sz w:val="22"/>
                <w:szCs w:val="22"/>
              </w:rPr>
              <w:t xml:space="preserve">Minimum of 2 years’ relevant experience as a qualified social worker in a health or related setting </w:t>
            </w:r>
          </w:p>
          <w:p w14:paraId="46B83F3D" w14:textId="558899C8" w:rsidR="00AF401E" w:rsidRDefault="00AF401E" w:rsidP="00AF401E">
            <w:pPr>
              <w:pStyle w:val="Default"/>
              <w:numPr>
                <w:ilvl w:val="0"/>
                <w:numId w:val="35"/>
              </w:numPr>
              <w:rPr>
                <w:sz w:val="22"/>
                <w:szCs w:val="22"/>
              </w:rPr>
            </w:pPr>
            <w:r>
              <w:rPr>
                <w:sz w:val="22"/>
                <w:szCs w:val="22"/>
              </w:rPr>
              <w:t xml:space="preserve">Demonstrated previous experience in social work in working with complex patients and </w:t>
            </w:r>
            <w:proofErr w:type="gramStart"/>
            <w:r>
              <w:rPr>
                <w:sz w:val="22"/>
                <w:szCs w:val="22"/>
              </w:rPr>
              <w:t>families</w:t>
            </w:r>
            <w:proofErr w:type="gramEnd"/>
            <w:r>
              <w:rPr>
                <w:sz w:val="22"/>
                <w:szCs w:val="22"/>
              </w:rPr>
              <w:t xml:space="preserve"> </w:t>
            </w:r>
          </w:p>
          <w:p w14:paraId="7445DDB8" w14:textId="47D4A859" w:rsidR="00AF401E" w:rsidRPr="00AF401E" w:rsidRDefault="00AF401E" w:rsidP="00AF401E">
            <w:pPr>
              <w:rPr>
                <w:rFonts w:asciiTheme="majorHAnsi" w:hAnsiTheme="majorHAnsi" w:cstheme="majorHAnsi"/>
              </w:rPr>
            </w:pPr>
          </w:p>
        </w:tc>
      </w:tr>
      <w:tr w:rsidR="007E5178" w:rsidRPr="000A225B" w14:paraId="7445DDC1" w14:textId="77777777" w:rsidTr="009D3FD7">
        <w:trPr>
          <w:trHeight w:val="1408"/>
        </w:trPr>
        <w:tc>
          <w:tcPr>
            <w:tcW w:w="2156" w:type="dxa"/>
          </w:tcPr>
          <w:p w14:paraId="7445DDBA" w14:textId="77777777" w:rsidR="007E5178" w:rsidRPr="00020BE0" w:rsidRDefault="007E5178" w:rsidP="00020BE0">
            <w:pPr>
              <w:rPr>
                <w:rFonts w:ascii="Calibri" w:hAnsi="Calibri"/>
              </w:rPr>
            </w:pPr>
            <w:r w:rsidRPr="00020BE0">
              <w:rPr>
                <w:rFonts w:ascii="Calibri" w:hAnsi="Calibri"/>
              </w:rPr>
              <w:t>Required Knowledge &amp; Skills</w:t>
            </w:r>
          </w:p>
          <w:p w14:paraId="7445DDBB" w14:textId="77777777" w:rsidR="007E5178" w:rsidRPr="00020BE0" w:rsidRDefault="007E5178" w:rsidP="00020BE0">
            <w:pPr>
              <w:rPr>
                <w:rFonts w:ascii="Calibri" w:hAnsi="Calibri"/>
              </w:rPr>
            </w:pPr>
          </w:p>
        </w:tc>
        <w:tc>
          <w:tcPr>
            <w:tcW w:w="12474" w:type="dxa"/>
          </w:tcPr>
          <w:p w14:paraId="7445DDBC" w14:textId="77777777" w:rsidR="00DB4BC5" w:rsidRPr="00020BE0" w:rsidRDefault="00DB4BC5" w:rsidP="00DB4BC5">
            <w:pPr>
              <w:rPr>
                <w:rFonts w:ascii="Calibri" w:hAnsi="Calibri"/>
                <w:b/>
              </w:rPr>
            </w:pPr>
            <w:r w:rsidRPr="00020BE0">
              <w:rPr>
                <w:rFonts w:ascii="Calibri" w:hAnsi="Calibri"/>
                <w:b/>
              </w:rPr>
              <w:t xml:space="preserve">Essential </w:t>
            </w:r>
          </w:p>
          <w:p w14:paraId="5E021235" w14:textId="20EE42F2" w:rsidR="004200CD" w:rsidRDefault="004200CD" w:rsidP="004200CD">
            <w:pPr>
              <w:pStyle w:val="Default"/>
              <w:numPr>
                <w:ilvl w:val="0"/>
                <w:numId w:val="35"/>
              </w:numPr>
              <w:rPr>
                <w:sz w:val="22"/>
                <w:szCs w:val="22"/>
              </w:rPr>
            </w:pPr>
            <w:r>
              <w:rPr>
                <w:sz w:val="22"/>
                <w:szCs w:val="22"/>
              </w:rPr>
              <w:t xml:space="preserve">Sound theoretical knowledge of current social work practices, particularly in the areas of health and disability </w:t>
            </w:r>
          </w:p>
          <w:p w14:paraId="10816521" w14:textId="6F8AEF5D" w:rsidR="004200CD" w:rsidRDefault="004200CD" w:rsidP="004200CD">
            <w:pPr>
              <w:pStyle w:val="Default"/>
              <w:numPr>
                <w:ilvl w:val="0"/>
                <w:numId w:val="35"/>
              </w:numPr>
              <w:rPr>
                <w:sz w:val="22"/>
                <w:szCs w:val="22"/>
              </w:rPr>
            </w:pPr>
            <w:r>
              <w:rPr>
                <w:sz w:val="22"/>
                <w:szCs w:val="22"/>
              </w:rPr>
              <w:t xml:space="preserve">Significant knowledge of the impact of injury and/or illness on psychosocial functioning and relationships </w:t>
            </w:r>
          </w:p>
          <w:p w14:paraId="4F116FB7" w14:textId="400DBE7E" w:rsidR="004200CD" w:rsidRDefault="004200CD" w:rsidP="004200CD">
            <w:pPr>
              <w:pStyle w:val="Default"/>
              <w:numPr>
                <w:ilvl w:val="0"/>
                <w:numId w:val="35"/>
              </w:numPr>
              <w:rPr>
                <w:sz w:val="22"/>
                <w:szCs w:val="22"/>
              </w:rPr>
            </w:pPr>
            <w:r>
              <w:rPr>
                <w:sz w:val="22"/>
                <w:szCs w:val="22"/>
              </w:rPr>
              <w:t xml:space="preserve">Knowledge of behavioural and social sciences and the interrelationships between injury/illness, </w:t>
            </w:r>
            <w:proofErr w:type="gramStart"/>
            <w:r>
              <w:rPr>
                <w:sz w:val="22"/>
                <w:szCs w:val="22"/>
              </w:rPr>
              <w:t>family</w:t>
            </w:r>
            <w:proofErr w:type="gramEnd"/>
            <w:r>
              <w:rPr>
                <w:sz w:val="22"/>
                <w:szCs w:val="22"/>
              </w:rPr>
              <w:t xml:space="preserve"> and the wider social system </w:t>
            </w:r>
          </w:p>
          <w:p w14:paraId="6AF79951" w14:textId="6A51BD6A" w:rsidR="004200CD" w:rsidRDefault="004200CD" w:rsidP="004200CD">
            <w:pPr>
              <w:pStyle w:val="Default"/>
              <w:numPr>
                <w:ilvl w:val="0"/>
                <w:numId w:val="35"/>
              </w:numPr>
              <w:rPr>
                <w:sz w:val="22"/>
                <w:szCs w:val="22"/>
              </w:rPr>
            </w:pPr>
            <w:r>
              <w:rPr>
                <w:sz w:val="22"/>
                <w:szCs w:val="22"/>
              </w:rPr>
              <w:t xml:space="preserve">Well-developed expertise in assessment, </w:t>
            </w:r>
            <w:proofErr w:type="gramStart"/>
            <w:r>
              <w:rPr>
                <w:sz w:val="22"/>
                <w:szCs w:val="22"/>
              </w:rPr>
              <w:t>intervention</w:t>
            </w:r>
            <w:proofErr w:type="gramEnd"/>
            <w:r>
              <w:rPr>
                <w:sz w:val="22"/>
                <w:szCs w:val="22"/>
              </w:rPr>
              <w:t xml:space="preserve"> and discharge planning </w:t>
            </w:r>
          </w:p>
          <w:p w14:paraId="37C1B076" w14:textId="5CDC7CF3" w:rsidR="004200CD" w:rsidRDefault="004200CD" w:rsidP="004200CD">
            <w:pPr>
              <w:pStyle w:val="Default"/>
              <w:numPr>
                <w:ilvl w:val="0"/>
                <w:numId w:val="35"/>
              </w:numPr>
              <w:rPr>
                <w:sz w:val="22"/>
                <w:szCs w:val="22"/>
              </w:rPr>
            </w:pPr>
            <w:r>
              <w:rPr>
                <w:sz w:val="22"/>
                <w:szCs w:val="22"/>
              </w:rPr>
              <w:t xml:space="preserve">A good understanding and working knowledge of service systems such as My Aged Care, the NDIS, the TAC, Work Cover, Family Violence and Child Protection </w:t>
            </w:r>
          </w:p>
          <w:p w14:paraId="1C9B7869" w14:textId="11B25045" w:rsidR="004200CD" w:rsidRDefault="004200CD" w:rsidP="004200CD">
            <w:pPr>
              <w:pStyle w:val="Default"/>
              <w:numPr>
                <w:ilvl w:val="0"/>
                <w:numId w:val="35"/>
              </w:numPr>
              <w:rPr>
                <w:sz w:val="22"/>
                <w:szCs w:val="22"/>
              </w:rPr>
            </w:pPr>
            <w:r>
              <w:rPr>
                <w:sz w:val="22"/>
                <w:szCs w:val="22"/>
              </w:rPr>
              <w:t xml:space="preserve">Skills in conflict resolution and ability to manage challenging </w:t>
            </w:r>
            <w:proofErr w:type="gramStart"/>
            <w:r>
              <w:rPr>
                <w:sz w:val="22"/>
                <w:szCs w:val="22"/>
              </w:rPr>
              <w:t>behaviour</w:t>
            </w:r>
            <w:proofErr w:type="gramEnd"/>
            <w:r>
              <w:rPr>
                <w:sz w:val="22"/>
                <w:szCs w:val="22"/>
              </w:rPr>
              <w:t xml:space="preserve"> </w:t>
            </w:r>
          </w:p>
          <w:p w14:paraId="136709F2" w14:textId="00BE2051" w:rsidR="004200CD" w:rsidRDefault="004200CD" w:rsidP="004200CD">
            <w:pPr>
              <w:pStyle w:val="Default"/>
              <w:numPr>
                <w:ilvl w:val="0"/>
                <w:numId w:val="35"/>
              </w:numPr>
              <w:rPr>
                <w:sz w:val="22"/>
                <w:szCs w:val="22"/>
              </w:rPr>
            </w:pPr>
            <w:r>
              <w:rPr>
                <w:sz w:val="22"/>
                <w:szCs w:val="22"/>
              </w:rPr>
              <w:t xml:space="preserve">Demonstrated skill in working as a member of a team and liaising, collaborating and negotiating with other service providers and agencies, patient’s families and </w:t>
            </w:r>
            <w:proofErr w:type="gramStart"/>
            <w:r>
              <w:rPr>
                <w:sz w:val="22"/>
                <w:szCs w:val="22"/>
              </w:rPr>
              <w:t>carers</w:t>
            </w:r>
            <w:proofErr w:type="gramEnd"/>
            <w:r>
              <w:rPr>
                <w:sz w:val="22"/>
                <w:szCs w:val="22"/>
              </w:rPr>
              <w:t xml:space="preserve"> </w:t>
            </w:r>
          </w:p>
          <w:p w14:paraId="72F54C6C" w14:textId="18EA6E36" w:rsidR="004200CD" w:rsidRDefault="004200CD" w:rsidP="004200CD">
            <w:pPr>
              <w:pStyle w:val="Default"/>
              <w:numPr>
                <w:ilvl w:val="0"/>
                <w:numId w:val="35"/>
              </w:numPr>
              <w:rPr>
                <w:sz w:val="22"/>
                <w:szCs w:val="22"/>
              </w:rPr>
            </w:pPr>
            <w:r>
              <w:rPr>
                <w:sz w:val="22"/>
                <w:szCs w:val="22"/>
              </w:rPr>
              <w:t xml:space="preserve">Demonstrated well developed verbal and written communication and presentation </w:t>
            </w:r>
            <w:proofErr w:type="gramStart"/>
            <w:r>
              <w:rPr>
                <w:sz w:val="22"/>
                <w:szCs w:val="22"/>
              </w:rPr>
              <w:t>skills</w:t>
            </w:r>
            <w:proofErr w:type="gramEnd"/>
            <w:r>
              <w:rPr>
                <w:sz w:val="22"/>
                <w:szCs w:val="22"/>
              </w:rPr>
              <w:t xml:space="preserve"> </w:t>
            </w:r>
          </w:p>
          <w:p w14:paraId="4781BE53" w14:textId="7492DC97" w:rsidR="004200CD" w:rsidRDefault="004200CD" w:rsidP="004200CD">
            <w:pPr>
              <w:pStyle w:val="Default"/>
              <w:numPr>
                <w:ilvl w:val="0"/>
                <w:numId w:val="35"/>
              </w:numPr>
              <w:rPr>
                <w:sz w:val="22"/>
                <w:szCs w:val="22"/>
              </w:rPr>
            </w:pPr>
            <w:r>
              <w:rPr>
                <w:sz w:val="22"/>
                <w:szCs w:val="22"/>
              </w:rPr>
              <w:t xml:space="preserve">Innovative, proactive and creative attitude to problem </w:t>
            </w:r>
            <w:proofErr w:type="gramStart"/>
            <w:r>
              <w:rPr>
                <w:sz w:val="22"/>
                <w:szCs w:val="22"/>
              </w:rPr>
              <w:t>solving</w:t>
            </w:r>
            <w:proofErr w:type="gramEnd"/>
            <w:r>
              <w:rPr>
                <w:sz w:val="22"/>
                <w:szCs w:val="22"/>
              </w:rPr>
              <w:t xml:space="preserve"> </w:t>
            </w:r>
          </w:p>
          <w:p w14:paraId="576F4FFE" w14:textId="4125836E" w:rsidR="004200CD" w:rsidRDefault="004200CD" w:rsidP="004200CD">
            <w:pPr>
              <w:pStyle w:val="Default"/>
              <w:numPr>
                <w:ilvl w:val="0"/>
                <w:numId w:val="35"/>
              </w:numPr>
              <w:rPr>
                <w:sz w:val="22"/>
                <w:szCs w:val="22"/>
              </w:rPr>
            </w:pPr>
            <w:r>
              <w:rPr>
                <w:sz w:val="22"/>
                <w:szCs w:val="22"/>
              </w:rPr>
              <w:t xml:space="preserve">Ability to constructively supervise and educate junior staff and </w:t>
            </w:r>
            <w:proofErr w:type="gramStart"/>
            <w:r>
              <w:rPr>
                <w:sz w:val="22"/>
                <w:szCs w:val="22"/>
              </w:rPr>
              <w:t>students</w:t>
            </w:r>
            <w:proofErr w:type="gramEnd"/>
            <w:r>
              <w:rPr>
                <w:sz w:val="22"/>
                <w:szCs w:val="22"/>
              </w:rPr>
              <w:t xml:space="preserve"> </w:t>
            </w:r>
          </w:p>
          <w:p w14:paraId="645C94F2" w14:textId="572FEADA" w:rsidR="004200CD" w:rsidRDefault="004200CD" w:rsidP="004200CD">
            <w:pPr>
              <w:pStyle w:val="Default"/>
              <w:numPr>
                <w:ilvl w:val="0"/>
                <w:numId w:val="35"/>
              </w:numPr>
              <w:rPr>
                <w:sz w:val="22"/>
                <w:szCs w:val="22"/>
              </w:rPr>
            </w:pPr>
            <w:r>
              <w:rPr>
                <w:sz w:val="22"/>
                <w:szCs w:val="22"/>
              </w:rPr>
              <w:t xml:space="preserve">Well-developed organisational skills </w:t>
            </w:r>
          </w:p>
          <w:p w14:paraId="4ECAE14E" w14:textId="64518981" w:rsidR="004200CD" w:rsidRDefault="004200CD" w:rsidP="004200CD">
            <w:pPr>
              <w:pStyle w:val="Default"/>
              <w:numPr>
                <w:ilvl w:val="0"/>
                <w:numId w:val="35"/>
              </w:numPr>
              <w:rPr>
                <w:sz w:val="22"/>
                <w:szCs w:val="22"/>
              </w:rPr>
            </w:pPr>
            <w:r>
              <w:rPr>
                <w:sz w:val="22"/>
                <w:szCs w:val="22"/>
              </w:rPr>
              <w:t xml:space="preserve">Proven ability to interact and collaborate with all members of a multidisciplinary </w:t>
            </w:r>
            <w:proofErr w:type="gramStart"/>
            <w:r>
              <w:rPr>
                <w:sz w:val="22"/>
                <w:szCs w:val="22"/>
              </w:rPr>
              <w:t>team</w:t>
            </w:r>
            <w:proofErr w:type="gramEnd"/>
            <w:r>
              <w:rPr>
                <w:sz w:val="22"/>
                <w:szCs w:val="22"/>
              </w:rPr>
              <w:t xml:space="preserve"> </w:t>
            </w:r>
          </w:p>
          <w:p w14:paraId="58323B8F" w14:textId="271511AD" w:rsidR="004200CD" w:rsidRDefault="004200CD" w:rsidP="004200CD">
            <w:pPr>
              <w:pStyle w:val="Default"/>
              <w:numPr>
                <w:ilvl w:val="0"/>
                <w:numId w:val="35"/>
              </w:numPr>
              <w:rPr>
                <w:sz w:val="22"/>
                <w:szCs w:val="22"/>
              </w:rPr>
            </w:pPr>
            <w:r>
              <w:rPr>
                <w:sz w:val="22"/>
                <w:szCs w:val="22"/>
              </w:rPr>
              <w:lastRenderedPageBreak/>
              <w:t xml:space="preserve">Excellent computer literacy including MS Office Word &amp; Excel </w:t>
            </w:r>
          </w:p>
          <w:p w14:paraId="1A23CF11" w14:textId="6E53DE54" w:rsidR="004200CD" w:rsidRDefault="004200CD" w:rsidP="004200CD">
            <w:pPr>
              <w:pStyle w:val="Default"/>
              <w:numPr>
                <w:ilvl w:val="0"/>
                <w:numId w:val="35"/>
              </w:numPr>
              <w:rPr>
                <w:sz w:val="22"/>
                <w:szCs w:val="22"/>
              </w:rPr>
            </w:pPr>
            <w:r>
              <w:rPr>
                <w:sz w:val="22"/>
                <w:szCs w:val="22"/>
              </w:rPr>
              <w:t xml:space="preserve">Knowledge and understanding of the National Standards and ACHS Accreditation Standards </w:t>
            </w:r>
          </w:p>
          <w:p w14:paraId="6ACB8B27" w14:textId="22853D78" w:rsidR="004200CD" w:rsidRDefault="004200CD" w:rsidP="004200CD">
            <w:pPr>
              <w:pStyle w:val="Default"/>
              <w:numPr>
                <w:ilvl w:val="0"/>
                <w:numId w:val="35"/>
              </w:numPr>
              <w:rPr>
                <w:sz w:val="22"/>
                <w:szCs w:val="22"/>
              </w:rPr>
            </w:pPr>
            <w:r>
              <w:rPr>
                <w:sz w:val="22"/>
                <w:szCs w:val="22"/>
              </w:rPr>
              <w:t xml:space="preserve">Appropriate knowledge of community resources and services </w:t>
            </w:r>
          </w:p>
          <w:p w14:paraId="1DA6380D" w14:textId="6C93EF4B" w:rsidR="004200CD" w:rsidRDefault="004200CD" w:rsidP="004200CD">
            <w:pPr>
              <w:pStyle w:val="Default"/>
              <w:numPr>
                <w:ilvl w:val="0"/>
                <w:numId w:val="35"/>
              </w:numPr>
              <w:rPr>
                <w:sz w:val="22"/>
                <w:szCs w:val="22"/>
              </w:rPr>
            </w:pPr>
            <w:r>
              <w:rPr>
                <w:sz w:val="22"/>
                <w:szCs w:val="22"/>
              </w:rPr>
              <w:t xml:space="preserve">Is customer-focused/person-centred in services provision and </w:t>
            </w:r>
            <w:proofErr w:type="gramStart"/>
            <w:r>
              <w:rPr>
                <w:sz w:val="22"/>
                <w:szCs w:val="22"/>
              </w:rPr>
              <w:t>evaluation</w:t>
            </w:r>
            <w:proofErr w:type="gramEnd"/>
            <w:r>
              <w:rPr>
                <w:sz w:val="22"/>
                <w:szCs w:val="22"/>
              </w:rPr>
              <w:t xml:space="preserve"> </w:t>
            </w:r>
          </w:p>
          <w:p w14:paraId="6F0B93FA" w14:textId="77777777" w:rsidR="004200CD" w:rsidRDefault="004200CD" w:rsidP="00DB4BC5">
            <w:pPr>
              <w:rPr>
                <w:rFonts w:asciiTheme="majorHAnsi" w:hAnsiTheme="majorHAnsi" w:cstheme="majorHAnsi"/>
                <w:b/>
              </w:rPr>
            </w:pPr>
          </w:p>
          <w:p w14:paraId="3C00E64E" w14:textId="2A38CEBE" w:rsidR="004200CD" w:rsidRDefault="00DB4BC5" w:rsidP="004200CD">
            <w:r w:rsidRPr="00F542D3">
              <w:rPr>
                <w:rFonts w:asciiTheme="majorHAnsi" w:hAnsiTheme="majorHAnsi" w:cstheme="majorHAnsi"/>
                <w:b/>
              </w:rPr>
              <w:t>Desirable</w:t>
            </w:r>
          </w:p>
          <w:p w14:paraId="09900C31" w14:textId="303F2C22" w:rsidR="004200CD" w:rsidRDefault="004200CD" w:rsidP="004200CD">
            <w:pPr>
              <w:pStyle w:val="Default"/>
              <w:numPr>
                <w:ilvl w:val="0"/>
                <w:numId w:val="35"/>
              </w:numPr>
              <w:rPr>
                <w:sz w:val="22"/>
                <w:szCs w:val="22"/>
              </w:rPr>
            </w:pPr>
            <w:r>
              <w:rPr>
                <w:sz w:val="22"/>
                <w:szCs w:val="22"/>
              </w:rPr>
              <w:t xml:space="preserve">Knowledge of medico-legal and health and safety issues as they relate to health </w:t>
            </w:r>
            <w:proofErr w:type="gramStart"/>
            <w:r>
              <w:rPr>
                <w:sz w:val="22"/>
                <w:szCs w:val="22"/>
              </w:rPr>
              <w:t>care</w:t>
            </w:r>
            <w:proofErr w:type="gramEnd"/>
            <w:r>
              <w:rPr>
                <w:sz w:val="22"/>
                <w:szCs w:val="22"/>
              </w:rPr>
              <w:t xml:space="preserve"> </w:t>
            </w:r>
          </w:p>
          <w:p w14:paraId="7445DDC0" w14:textId="02501420" w:rsidR="007E5178" w:rsidRPr="004200CD" w:rsidRDefault="007E5178" w:rsidP="004200CD">
            <w:pPr>
              <w:spacing w:after="0"/>
              <w:rPr>
                <w:rFonts w:ascii="Calibri" w:hAnsi="Calibri"/>
              </w:rPr>
            </w:pPr>
          </w:p>
        </w:tc>
      </w:tr>
      <w:tr w:rsidR="007E5178" w:rsidRPr="000A225B" w14:paraId="7445DDD2" w14:textId="77777777" w:rsidTr="009D3FD7">
        <w:tc>
          <w:tcPr>
            <w:tcW w:w="2156" w:type="dxa"/>
          </w:tcPr>
          <w:p w14:paraId="7445DDC2" w14:textId="77777777" w:rsidR="007E5178" w:rsidRPr="00020BE0" w:rsidRDefault="007E5178" w:rsidP="00020BE0">
            <w:pPr>
              <w:rPr>
                <w:rFonts w:ascii="Calibri" w:hAnsi="Calibri"/>
              </w:rPr>
            </w:pPr>
            <w:r w:rsidRPr="00020BE0">
              <w:rPr>
                <w:rFonts w:ascii="Calibri" w:hAnsi="Calibri"/>
              </w:rPr>
              <w:lastRenderedPageBreak/>
              <w:t xml:space="preserve">Personal Attributes &amp; </w:t>
            </w:r>
            <w:r w:rsidR="00A13672">
              <w:rPr>
                <w:rFonts w:ascii="Calibri" w:hAnsi="Calibri"/>
              </w:rPr>
              <w:t>Values</w:t>
            </w:r>
          </w:p>
          <w:p w14:paraId="7445DDC3" w14:textId="77777777" w:rsidR="007E5178" w:rsidRDefault="007E5178" w:rsidP="00A13672">
            <w:pPr>
              <w:spacing w:after="0"/>
              <w:rPr>
                <w:rFonts w:ascii="Calibri" w:hAnsi="Calibri"/>
                <w:sz w:val="18"/>
                <w:szCs w:val="18"/>
              </w:rPr>
            </w:pPr>
            <w:r w:rsidRPr="00020BE0">
              <w:rPr>
                <w:rFonts w:ascii="Calibri" w:hAnsi="Calibri"/>
                <w:sz w:val="18"/>
                <w:szCs w:val="18"/>
              </w:rPr>
              <w:t xml:space="preserve">All employees are expected to consistently work in accordance with Epworth’s values and </w:t>
            </w:r>
            <w:proofErr w:type="gramStart"/>
            <w:r w:rsidRPr="00020BE0">
              <w:rPr>
                <w:rFonts w:ascii="Calibri" w:hAnsi="Calibri"/>
                <w:sz w:val="18"/>
                <w:szCs w:val="18"/>
              </w:rPr>
              <w:t>behaviours</w:t>
            </w:r>
            <w:proofErr w:type="gramEnd"/>
            <w:r w:rsidR="00A13672">
              <w:rPr>
                <w:rFonts w:ascii="Calibri" w:hAnsi="Calibri"/>
                <w:sz w:val="18"/>
                <w:szCs w:val="18"/>
              </w:rPr>
              <w:t xml:space="preserve"> </w:t>
            </w:r>
          </w:p>
          <w:p w14:paraId="7445DDC4" w14:textId="77777777" w:rsidR="00A13672" w:rsidRDefault="00A13672" w:rsidP="00A13672">
            <w:pPr>
              <w:spacing w:after="0"/>
              <w:rPr>
                <w:rFonts w:ascii="Calibri" w:hAnsi="Calibri"/>
                <w:sz w:val="18"/>
                <w:szCs w:val="18"/>
              </w:rPr>
            </w:pPr>
          </w:p>
          <w:p w14:paraId="7445DDC7"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Compassion</w:t>
            </w:r>
          </w:p>
          <w:p w14:paraId="7445DDCA" w14:textId="757762DA"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Accountability</w:t>
            </w:r>
          </w:p>
          <w:p w14:paraId="3F675D93" w14:textId="77777777" w:rsidR="007517CC" w:rsidRDefault="007517CC" w:rsidP="007517CC">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Respect</w:t>
            </w:r>
          </w:p>
          <w:p w14:paraId="7B7DB7CD" w14:textId="77777777" w:rsidR="007517CC" w:rsidRPr="00A13672" w:rsidRDefault="007517CC" w:rsidP="007517CC">
            <w:pPr>
              <w:pStyle w:val="ListParagraph"/>
              <w:numPr>
                <w:ilvl w:val="0"/>
                <w:numId w:val="4"/>
              </w:numPr>
              <w:spacing w:after="0"/>
              <w:ind w:left="318" w:hanging="284"/>
              <w:rPr>
                <w:rFonts w:ascii="Calibri" w:hAnsi="Calibri"/>
                <w:sz w:val="18"/>
                <w:szCs w:val="18"/>
              </w:rPr>
            </w:pPr>
            <w:r>
              <w:rPr>
                <w:rFonts w:ascii="Calibri" w:hAnsi="Calibri"/>
                <w:sz w:val="18"/>
                <w:szCs w:val="18"/>
              </w:rPr>
              <w:t>Excellence</w:t>
            </w:r>
          </w:p>
          <w:p w14:paraId="00184DA5" w14:textId="77777777" w:rsidR="007517CC" w:rsidRPr="00A13672" w:rsidRDefault="007517CC" w:rsidP="007517CC">
            <w:pPr>
              <w:pStyle w:val="ListParagraph"/>
              <w:spacing w:after="0"/>
              <w:ind w:left="318"/>
              <w:rPr>
                <w:rFonts w:ascii="Calibri" w:hAnsi="Calibri"/>
                <w:sz w:val="18"/>
                <w:szCs w:val="18"/>
              </w:rPr>
            </w:pPr>
          </w:p>
          <w:p w14:paraId="7445DDCB" w14:textId="77777777" w:rsidR="00A13672" w:rsidRPr="00020BE0" w:rsidRDefault="00A13672" w:rsidP="00020BE0">
            <w:pPr>
              <w:rPr>
                <w:rFonts w:ascii="Calibri" w:hAnsi="Calibri"/>
                <w:sz w:val="18"/>
                <w:szCs w:val="18"/>
              </w:rPr>
            </w:pPr>
          </w:p>
        </w:tc>
        <w:tc>
          <w:tcPr>
            <w:tcW w:w="12474" w:type="dxa"/>
          </w:tcPr>
          <w:p w14:paraId="7445DDCC" w14:textId="77777777" w:rsidR="00DB4BC5" w:rsidRPr="00020BE0" w:rsidRDefault="00DB4BC5" w:rsidP="00DB4BC5">
            <w:pPr>
              <w:rPr>
                <w:rFonts w:ascii="Calibri" w:hAnsi="Calibri"/>
                <w:b/>
              </w:rPr>
            </w:pPr>
            <w:r w:rsidRPr="00020BE0">
              <w:rPr>
                <w:rFonts w:ascii="Calibri" w:hAnsi="Calibri"/>
                <w:b/>
              </w:rPr>
              <w:t xml:space="preserve">Essential </w:t>
            </w:r>
          </w:p>
          <w:p w14:paraId="31492972" w14:textId="77777777" w:rsidR="00F542D3" w:rsidRPr="00F542D3" w:rsidRDefault="00F542D3" w:rsidP="004200CD">
            <w:pPr>
              <w:pStyle w:val="ListParagraph"/>
              <w:numPr>
                <w:ilvl w:val="0"/>
                <w:numId w:val="4"/>
              </w:numPr>
              <w:spacing w:after="0"/>
              <w:rPr>
                <w:rFonts w:asciiTheme="majorHAnsi" w:hAnsiTheme="majorHAnsi" w:cstheme="majorHAnsi"/>
              </w:rPr>
            </w:pPr>
            <w:r w:rsidRPr="00F542D3">
              <w:rPr>
                <w:rFonts w:asciiTheme="majorHAnsi" w:hAnsiTheme="majorHAnsi" w:cstheme="majorHAnsi"/>
              </w:rPr>
              <w:t>Belief in patient centred care</w:t>
            </w:r>
          </w:p>
          <w:p w14:paraId="52693A9A" w14:textId="77777777" w:rsidR="00F542D3" w:rsidRPr="00F542D3" w:rsidRDefault="00F542D3" w:rsidP="004200CD">
            <w:pPr>
              <w:pStyle w:val="ListParagraph"/>
              <w:numPr>
                <w:ilvl w:val="0"/>
                <w:numId w:val="4"/>
              </w:numPr>
              <w:spacing w:after="0"/>
              <w:rPr>
                <w:rFonts w:asciiTheme="majorHAnsi" w:hAnsiTheme="majorHAnsi" w:cstheme="majorHAnsi"/>
              </w:rPr>
            </w:pPr>
            <w:r w:rsidRPr="00F542D3">
              <w:rPr>
                <w:rFonts w:asciiTheme="majorHAnsi" w:hAnsiTheme="majorHAnsi" w:cstheme="majorHAnsi"/>
              </w:rPr>
              <w:t xml:space="preserve"> Committed to providing a safe environment for patients &amp; </w:t>
            </w:r>
            <w:proofErr w:type="gramStart"/>
            <w:r w:rsidRPr="00F542D3">
              <w:rPr>
                <w:rFonts w:asciiTheme="majorHAnsi" w:hAnsiTheme="majorHAnsi" w:cstheme="majorHAnsi"/>
              </w:rPr>
              <w:t>colleagues</w:t>
            </w:r>
            <w:proofErr w:type="gramEnd"/>
          </w:p>
          <w:p w14:paraId="26B1E97F" w14:textId="77777777" w:rsidR="00F542D3" w:rsidRPr="00F542D3" w:rsidRDefault="00F542D3" w:rsidP="004200CD">
            <w:pPr>
              <w:pStyle w:val="ListParagraph"/>
              <w:numPr>
                <w:ilvl w:val="0"/>
                <w:numId w:val="4"/>
              </w:numPr>
              <w:spacing w:after="0"/>
              <w:rPr>
                <w:rFonts w:asciiTheme="majorHAnsi" w:hAnsiTheme="majorHAnsi" w:cstheme="majorHAnsi"/>
              </w:rPr>
            </w:pPr>
            <w:r w:rsidRPr="00F542D3">
              <w:rPr>
                <w:rFonts w:asciiTheme="majorHAnsi" w:hAnsiTheme="majorHAnsi" w:cstheme="majorHAnsi"/>
              </w:rPr>
              <w:t xml:space="preserve"> Professional work ethic </w:t>
            </w:r>
          </w:p>
          <w:p w14:paraId="7445DDCD" w14:textId="4646D6F9" w:rsidR="00DB4BC5" w:rsidRPr="00F542D3" w:rsidRDefault="00F542D3" w:rsidP="004200CD">
            <w:pPr>
              <w:pStyle w:val="ListParagraph"/>
              <w:numPr>
                <w:ilvl w:val="0"/>
                <w:numId w:val="4"/>
              </w:numPr>
              <w:spacing w:after="0"/>
              <w:rPr>
                <w:rFonts w:asciiTheme="majorHAnsi" w:hAnsiTheme="majorHAnsi" w:cstheme="majorHAnsi"/>
              </w:rPr>
            </w:pPr>
            <w:r w:rsidRPr="00F542D3">
              <w:rPr>
                <w:rFonts w:asciiTheme="majorHAnsi" w:hAnsiTheme="majorHAnsi" w:cstheme="majorHAnsi"/>
              </w:rPr>
              <w:t>Practices within the ethos of the Epworth HealthCare Values &amp; Behaviours</w:t>
            </w:r>
          </w:p>
          <w:p w14:paraId="7445DDCF" w14:textId="77777777" w:rsidR="00DB4BC5" w:rsidRPr="00020BE0" w:rsidRDefault="00DB4BC5" w:rsidP="00DB4BC5">
            <w:pPr>
              <w:rPr>
                <w:rFonts w:ascii="Calibri" w:hAnsi="Calibri"/>
              </w:rPr>
            </w:pPr>
            <w:r w:rsidRPr="00020BE0">
              <w:rPr>
                <w:rFonts w:ascii="Calibri" w:hAnsi="Calibri"/>
                <w:b/>
              </w:rPr>
              <w:t>Desirable</w:t>
            </w:r>
          </w:p>
          <w:p w14:paraId="331AA471" w14:textId="446098B3" w:rsidR="004200CD" w:rsidRDefault="004200CD" w:rsidP="004200CD">
            <w:pPr>
              <w:pStyle w:val="Default"/>
              <w:numPr>
                <w:ilvl w:val="0"/>
                <w:numId w:val="4"/>
              </w:numPr>
              <w:rPr>
                <w:sz w:val="22"/>
                <w:szCs w:val="22"/>
              </w:rPr>
            </w:pPr>
            <w:r>
              <w:rPr>
                <w:sz w:val="22"/>
                <w:szCs w:val="22"/>
              </w:rPr>
              <w:t xml:space="preserve">Belief in patient centred care </w:t>
            </w:r>
          </w:p>
          <w:p w14:paraId="202363B6" w14:textId="48CEEC5C" w:rsidR="004200CD" w:rsidRDefault="004200CD" w:rsidP="004200CD">
            <w:pPr>
              <w:pStyle w:val="Default"/>
              <w:numPr>
                <w:ilvl w:val="0"/>
                <w:numId w:val="4"/>
              </w:numPr>
              <w:rPr>
                <w:sz w:val="22"/>
                <w:szCs w:val="22"/>
              </w:rPr>
            </w:pPr>
            <w:r>
              <w:rPr>
                <w:sz w:val="22"/>
                <w:szCs w:val="22"/>
              </w:rPr>
              <w:t xml:space="preserve">Ability to work </w:t>
            </w:r>
            <w:proofErr w:type="gramStart"/>
            <w:r>
              <w:rPr>
                <w:sz w:val="22"/>
                <w:szCs w:val="22"/>
              </w:rPr>
              <w:t>autonomously</w:t>
            </w:r>
            <w:proofErr w:type="gramEnd"/>
            <w:r>
              <w:rPr>
                <w:sz w:val="22"/>
                <w:szCs w:val="22"/>
              </w:rPr>
              <w:t xml:space="preserve"> </w:t>
            </w:r>
          </w:p>
          <w:p w14:paraId="08B4FCBC" w14:textId="454E5D63" w:rsidR="004200CD" w:rsidRDefault="004200CD" w:rsidP="004200CD">
            <w:pPr>
              <w:pStyle w:val="Default"/>
              <w:numPr>
                <w:ilvl w:val="0"/>
                <w:numId w:val="4"/>
              </w:numPr>
              <w:rPr>
                <w:sz w:val="22"/>
                <w:szCs w:val="22"/>
              </w:rPr>
            </w:pPr>
            <w:r>
              <w:rPr>
                <w:sz w:val="22"/>
                <w:szCs w:val="22"/>
              </w:rPr>
              <w:t xml:space="preserve">Sensitive to the psychosocial implications of illness </w:t>
            </w:r>
          </w:p>
          <w:p w14:paraId="225073F1" w14:textId="6A61823E" w:rsidR="004200CD" w:rsidRDefault="004200CD" w:rsidP="004200CD">
            <w:pPr>
              <w:pStyle w:val="Default"/>
              <w:numPr>
                <w:ilvl w:val="0"/>
                <w:numId w:val="4"/>
              </w:numPr>
              <w:rPr>
                <w:sz w:val="22"/>
                <w:szCs w:val="22"/>
              </w:rPr>
            </w:pPr>
            <w:r>
              <w:rPr>
                <w:sz w:val="22"/>
                <w:szCs w:val="22"/>
              </w:rPr>
              <w:t xml:space="preserve">Sensitive to cultural, racial and gender differences </w:t>
            </w:r>
          </w:p>
          <w:p w14:paraId="037CAE82" w14:textId="39CE7837" w:rsidR="004200CD" w:rsidRDefault="004200CD" w:rsidP="004200CD">
            <w:pPr>
              <w:pStyle w:val="Default"/>
              <w:numPr>
                <w:ilvl w:val="0"/>
                <w:numId w:val="4"/>
              </w:numPr>
              <w:rPr>
                <w:sz w:val="22"/>
                <w:szCs w:val="22"/>
              </w:rPr>
            </w:pPr>
            <w:r>
              <w:rPr>
                <w:sz w:val="22"/>
                <w:szCs w:val="22"/>
              </w:rPr>
              <w:t xml:space="preserve">Helpful and professional manner </w:t>
            </w:r>
          </w:p>
          <w:p w14:paraId="613F6F6A" w14:textId="40E69AD7" w:rsidR="004200CD" w:rsidRDefault="004200CD" w:rsidP="004200CD">
            <w:pPr>
              <w:pStyle w:val="Default"/>
              <w:numPr>
                <w:ilvl w:val="0"/>
                <w:numId w:val="4"/>
              </w:numPr>
              <w:rPr>
                <w:sz w:val="22"/>
                <w:szCs w:val="22"/>
              </w:rPr>
            </w:pPr>
            <w:r>
              <w:rPr>
                <w:sz w:val="22"/>
                <w:szCs w:val="22"/>
              </w:rPr>
              <w:t xml:space="preserve">Professional work ethic </w:t>
            </w:r>
          </w:p>
          <w:p w14:paraId="59A22C91" w14:textId="69CF012B" w:rsidR="004200CD" w:rsidRDefault="004200CD" w:rsidP="004200CD">
            <w:pPr>
              <w:pStyle w:val="Default"/>
              <w:numPr>
                <w:ilvl w:val="0"/>
                <w:numId w:val="4"/>
              </w:numPr>
              <w:rPr>
                <w:sz w:val="22"/>
                <w:szCs w:val="22"/>
              </w:rPr>
            </w:pPr>
            <w:r>
              <w:rPr>
                <w:sz w:val="22"/>
                <w:szCs w:val="22"/>
              </w:rPr>
              <w:t xml:space="preserve">Practice within the ethos of the Epworth HealthCare Values and Behaviours </w:t>
            </w:r>
          </w:p>
          <w:p w14:paraId="3D94A891" w14:textId="456CD15F" w:rsidR="004200CD" w:rsidRDefault="004200CD" w:rsidP="004200CD">
            <w:pPr>
              <w:pStyle w:val="Default"/>
              <w:numPr>
                <w:ilvl w:val="0"/>
                <w:numId w:val="4"/>
              </w:numPr>
              <w:rPr>
                <w:sz w:val="22"/>
                <w:szCs w:val="22"/>
              </w:rPr>
            </w:pPr>
            <w:r>
              <w:rPr>
                <w:sz w:val="22"/>
                <w:szCs w:val="22"/>
              </w:rPr>
              <w:t xml:space="preserve">Demonstrate role model </w:t>
            </w:r>
            <w:proofErr w:type="gramStart"/>
            <w:r>
              <w:rPr>
                <w:sz w:val="22"/>
                <w:szCs w:val="22"/>
              </w:rPr>
              <w:t>behaviour</w:t>
            </w:r>
            <w:proofErr w:type="gramEnd"/>
            <w:r>
              <w:rPr>
                <w:sz w:val="22"/>
                <w:szCs w:val="22"/>
              </w:rPr>
              <w:t xml:space="preserve"> </w:t>
            </w:r>
          </w:p>
          <w:p w14:paraId="0B13A01D" w14:textId="7AA901ED" w:rsidR="004200CD" w:rsidRDefault="004200CD" w:rsidP="004200CD">
            <w:pPr>
              <w:pStyle w:val="Default"/>
              <w:numPr>
                <w:ilvl w:val="0"/>
                <w:numId w:val="4"/>
              </w:numPr>
              <w:rPr>
                <w:sz w:val="22"/>
                <w:szCs w:val="22"/>
              </w:rPr>
            </w:pPr>
            <w:r>
              <w:rPr>
                <w:sz w:val="22"/>
                <w:szCs w:val="22"/>
              </w:rPr>
              <w:t xml:space="preserve">Flexibility to assist others within the department and across sites as </w:t>
            </w:r>
            <w:proofErr w:type="gramStart"/>
            <w:r>
              <w:rPr>
                <w:sz w:val="22"/>
                <w:szCs w:val="22"/>
              </w:rPr>
              <w:t>required</w:t>
            </w:r>
            <w:proofErr w:type="gramEnd"/>
            <w:r>
              <w:rPr>
                <w:sz w:val="22"/>
                <w:szCs w:val="22"/>
              </w:rPr>
              <w:t xml:space="preserve"> </w:t>
            </w:r>
          </w:p>
          <w:p w14:paraId="7445DDD1" w14:textId="77777777" w:rsidR="007E5178" w:rsidRPr="004200CD" w:rsidRDefault="007E5178" w:rsidP="004200CD">
            <w:pPr>
              <w:spacing w:after="0"/>
              <w:rPr>
                <w:rFonts w:ascii="Calibri" w:hAnsi="Calibri"/>
              </w:rPr>
            </w:pPr>
          </w:p>
        </w:tc>
      </w:tr>
    </w:tbl>
    <w:p w14:paraId="7445DDD3" w14:textId="77777777" w:rsidR="006B135D" w:rsidRDefault="006B135D" w:rsidP="00020BE0">
      <w:pPr>
        <w:spacing w:after="0"/>
        <w:rPr>
          <w:rFonts w:ascii="Calibri" w:eastAsia="Times New Roman" w:hAnsi="Calibri" w:cs="Arial"/>
          <w:color w:val="54BCEB"/>
          <w:sz w:val="20"/>
          <w:szCs w:val="20"/>
          <w:lang w:val="en-US" w:eastAsia="en-AU"/>
        </w:rPr>
      </w:pPr>
    </w:p>
    <w:p w14:paraId="7D5F3274" w14:textId="77777777" w:rsidR="003802F2" w:rsidRDefault="003802F2" w:rsidP="00020BE0">
      <w:pPr>
        <w:spacing w:after="0"/>
        <w:rPr>
          <w:rFonts w:ascii="Calibri" w:hAnsi="Calibri"/>
          <w:b/>
        </w:rPr>
      </w:pPr>
    </w:p>
    <w:p w14:paraId="7445DDD4" w14:textId="767B9064" w:rsidR="00020BE0" w:rsidRPr="00020BE0" w:rsidRDefault="00020BE0" w:rsidP="00020BE0">
      <w:pPr>
        <w:spacing w:after="0"/>
        <w:rPr>
          <w:rFonts w:ascii="Calibri" w:hAnsi="Calibri"/>
          <w:b/>
        </w:rPr>
      </w:pPr>
      <w:r w:rsidRPr="00EB5B3A">
        <w:rPr>
          <w:rFonts w:ascii="Calibri" w:hAnsi="Calibri"/>
          <w:b/>
        </w:rPr>
        <w:t>Document Control</w:t>
      </w:r>
    </w:p>
    <w:tbl>
      <w:tblPr>
        <w:tblStyle w:val="TableGrid"/>
        <w:tblW w:w="5000" w:type="pct"/>
        <w:tblLook w:val="04A0" w:firstRow="1" w:lastRow="0" w:firstColumn="1" w:lastColumn="0" w:noHBand="0" w:noVBand="1"/>
      </w:tblPr>
      <w:tblGrid>
        <w:gridCol w:w="4378"/>
        <w:gridCol w:w="4540"/>
        <w:gridCol w:w="5644"/>
      </w:tblGrid>
      <w:tr w:rsidR="00020BE0" w:rsidRPr="00020BE0" w14:paraId="7445DDD8" w14:textId="77777777" w:rsidTr="005B1FAC">
        <w:tc>
          <w:tcPr>
            <w:tcW w:w="1503" w:type="pct"/>
          </w:tcPr>
          <w:p w14:paraId="7445DDD5" w14:textId="77777777" w:rsidR="00020BE0" w:rsidRPr="00020BE0" w:rsidRDefault="00020BE0" w:rsidP="00020BE0">
            <w:pPr>
              <w:rPr>
                <w:rFonts w:ascii="Calibri" w:hAnsi="Calibri"/>
              </w:rPr>
            </w:pPr>
            <w:r w:rsidRPr="00020BE0">
              <w:rPr>
                <w:rFonts w:ascii="Calibri" w:hAnsi="Calibri"/>
              </w:rPr>
              <w:t>Date Developed</w:t>
            </w:r>
            <w:r w:rsidR="00D51BEF">
              <w:rPr>
                <w:rFonts w:ascii="Calibri" w:hAnsi="Calibri"/>
              </w:rPr>
              <w:t>:</w:t>
            </w:r>
          </w:p>
        </w:tc>
        <w:tc>
          <w:tcPr>
            <w:tcW w:w="1559" w:type="pct"/>
          </w:tcPr>
          <w:p w14:paraId="7445DDD6" w14:textId="77777777" w:rsidR="00020BE0" w:rsidRPr="00020BE0" w:rsidRDefault="00020BE0" w:rsidP="00020BE0">
            <w:pPr>
              <w:rPr>
                <w:rFonts w:ascii="Calibri" w:hAnsi="Calibri"/>
              </w:rPr>
            </w:pPr>
            <w:r w:rsidRPr="00020BE0">
              <w:rPr>
                <w:rFonts w:ascii="Calibri" w:hAnsi="Calibri"/>
              </w:rPr>
              <w:t>Date Last Reviewed:</w:t>
            </w:r>
          </w:p>
        </w:tc>
        <w:tc>
          <w:tcPr>
            <w:tcW w:w="1938" w:type="pct"/>
          </w:tcPr>
          <w:p w14:paraId="7445DDD7" w14:textId="698814F3" w:rsidR="00020BE0" w:rsidRPr="00020BE0" w:rsidRDefault="00020BE0" w:rsidP="00EB5B3A">
            <w:pPr>
              <w:rPr>
                <w:rFonts w:ascii="Calibri" w:hAnsi="Calibri"/>
              </w:rPr>
            </w:pPr>
            <w:r w:rsidRPr="00020BE0">
              <w:rPr>
                <w:rFonts w:ascii="Calibri" w:hAnsi="Calibri"/>
              </w:rPr>
              <w:t xml:space="preserve">Developed </w:t>
            </w:r>
            <w:r w:rsidR="00D51BEF">
              <w:rPr>
                <w:rFonts w:ascii="Calibri" w:hAnsi="Calibri"/>
              </w:rPr>
              <w:t>and</w:t>
            </w:r>
            <w:r w:rsidRPr="00020BE0">
              <w:rPr>
                <w:rFonts w:ascii="Calibri" w:hAnsi="Calibri"/>
              </w:rPr>
              <w:t xml:space="preserve"> Reviewed By (</w:t>
            </w:r>
            <w:r w:rsidR="004200CD">
              <w:rPr>
                <w:rFonts w:ascii="Calibri" w:hAnsi="Calibri"/>
              </w:rPr>
              <w:t>Social Work Manager</w:t>
            </w:r>
            <w:r w:rsidRPr="00020BE0">
              <w:rPr>
                <w:rFonts w:ascii="Calibri" w:hAnsi="Calibri"/>
              </w:rPr>
              <w:t xml:space="preserve">): </w:t>
            </w:r>
          </w:p>
        </w:tc>
      </w:tr>
      <w:tr w:rsidR="00020BE0" w:rsidRPr="00020BE0" w14:paraId="7445DDDC" w14:textId="77777777" w:rsidTr="005B1FAC">
        <w:tc>
          <w:tcPr>
            <w:tcW w:w="1503" w:type="pct"/>
          </w:tcPr>
          <w:p w14:paraId="7445DDD9" w14:textId="7C46618A" w:rsidR="00020BE0" w:rsidRPr="00020BE0" w:rsidRDefault="003802F2" w:rsidP="00020BE0">
            <w:pPr>
              <w:rPr>
                <w:rFonts w:ascii="Calibri" w:hAnsi="Calibri"/>
              </w:rPr>
            </w:pPr>
            <w:r>
              <w:rPr>
                <w:rFonts w:ascii="Calibri" w:hAnsi="Calibri"/>
              </w:rPr>
              <w:t>November 2015</w:t>
            </w:r>
          </w:p>
        </w:tc>
        <w:tc>
          <w:tcPr>
            <w:tcW w:w="1559" w:type="pct"/>
          </w:tcPr>
          <w:p w14:paraId="7445DDDA" w14:textId="593AC1B7" w:rsidR="00020BE0" w:rsidRPr="00020BE0" w:rsidRDefault="004200CD" w:rsidP="00020BE0">
            <w:pPr>
              <w:rPr>
                <w:rFonts w:ascii="Calibri" w:hAnsi="Calibri"/>
              </w:rPr>
            </w:pPr>
            <w:r>
              <w:rPr>
                <w:rFonts w:ascii="Calibri" w:hAnsi="Calibri"/>
              </w:rPr>
              <w:t xml:space="preserve">October </w:t>
            </w:r>
            <w:r w:rsidR="003802F2">
              <w:rPr>
                <w:rFonts w:ascii="Calibri" w:hAnsi="Calibri"/>
              </w:rPr>
              <w:t>2022</w:t>
            </w:r>
          </w:p>
        </w:tc>
        <w:tc>
          <w:tcPr>
            <w:tcW w:w="1938" w:type="pct"/>
          </w:tcPr>
          <w:p w14:paraId="7445DDDB" w14:textId="4A846D06" w:rsidR="00020BE0" w:rsidRPr="00020BE0" w:rsidRDefault="003802F2" w:rsidP="00020BE0">
            <w:pPr>
              <w:rPr>
                <w:rFonts w:ascii="Calibri" w:hAnsi="Calibri"/>
              </w:rPr>
            </w:pPr>
            <w:r>
              <w:rPr>
                <w:rFonts w:ascii="Calibri" w:hAnsi="Calibri"/>
              </w:rPr>
              <w:t>Reviewed by</w:t>
            </w:r>
            <w:r w:rsidR="0003058A">
              <w:rPr>
                <w:rFonts w:ascii="Calibri" w:hAnsi="Calibri"/>
              </w:rPr>
              <w:t xml:space="preserve"> Talent Acquisition </w:t>
            </w:r>
          </w:p>
        </w:tc>
      </w:tr>
    </w:tbl>
    <w:p w14:paraId="7445DDDD" w14:textId="77777777" w:rsidR="00074244" w:rsidRPr="00020BE0" w:rsidRDefault="00074244" w:rsidP="00074244">
      <w:pPr>
        <w:pStyle w:val="epworth-styleelement-p"/>
        <w:spacing w:before="0" w:beforeAutospacing="0" w:after="0" w:afterAutospacing="0" w:line="240" w:lineRule="auto"/>
        <w:rPr>
          <w:rFonts w:ascii="Calibri" w:hAnsi="Calibri" w:cs="Arial"/>
          <w:color w:val="455560"/>
          <w:sz w:val="22"/>
          <w:szCs w:val="22"/>
          <w:lang w:val="en-US"/>
        </w:rPr>
      </w:pPr>
    </w:p>
    <w:p w14:paraId="7445DDDF" w14:textId="7D98EA07" w:rsidR="00020BE0" w:rsidRPr="00A71741" w:rsidRDefault="004A01B6"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r>
        <w:rPr>
          <w:rFonts w:ascii="Calibri" w:eastAsia="Times New Roman" w:hAnsi="Calibri"/>
          <w:color w:val="54BCEB"/>
          <w:sz w:val="28"/>
          <w:szCs w:val="28"/>
        </w:rPr>
        <w:lastRenderedPageBreak/>
        <w:t xml:space="preserve">8. </w:t>
      </w:r>
      <w:r w:rsidR="00020BE0" w:rsidRPr="00A71741">
        <w:rPr>
          <w:rFonts w:ascii="Calibri" w:eastAsia="Times New Roman" w:hAnsi="Calibri"/>
          <w:color w:val="54BCEB"/>
          <w:sz w:val="28"/>
          <w:szCs w:val="28"/>
        </w:rPr>
        <w:t>Employee Position Declaration</w:t>
      </w:r>
    </w:p>
    <w:p w14:paraId="7445DDE0" w14:textId="77777777" w:rsidR="00020BE0" w:rsidRDefault="00020BE0" w:rsidP="00020BE0">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w:t>
      </w:r>
      <w:proofErr w:type="gramStart"/>
      <w:r w:rsidRPr="00020BE0">
        <w:rPr>
          <w:rFonts w:eastAsia="Times New Roman" w:cs="Arial"/>
        </w:rPr>
        <w:t>position, and</w:t>
      </w:r>
      <w:proofErr w:type="gramEnd"/>
      <w:r w:rsidRPr="00020BE0">
        <w:rPr>
          <w:rFonts w:eastAsia="Times New Roman" w:cs="Arial"/>
        </w:rPr>
        <w:t xml:space="preserve">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14:paraId="7445DDE5" w14:textId="77777777" w:rsidTr="006B135D">
        <w:trPr>
          <w:trHeight w:hRule="exact" w:val="567"/>
        </w:trPr>
        <w:tc>
          <w:tcPr>
            <w:tcW w:w="7797" w:type="dxa"/>
            <w:tcMar>
              <w:left w:w="0" w:type="dxa"/>
              <w:right w:w="0" w:type="dxa"/>
            </w:tcMar>
            <w:vAlign w:val="bottom"/>
          </w:tcPr>
          <w:p w14:paraId="7445DDE2"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Employee S</w:t>
            </w:r>
            <w:r w:rsidR="00020BE0" w:rsidRPr="00020BE0">
              <w:rPr>
                <w:rFonts w:ascii="Calibri" w:hAnsi="Calibri" w:cs="Arial"/>
                <w:sz w:val="22"/>
                <w:szCs w:val="22"/>
                <w:lang w:val="en-US"/>
              </w:rPr>
              <w:t>ignature:</w:t>
            </w:r>
          </w:p>
        </w:tc>
        <w:tc>
          <w:tcPr>
            <w:tcW w:w="3543" w:type="dxa"/>
            <w:tcMar>
              <w:left w:w="0" w:type="dxa"/>
              <w:right w:w="0" w:type="dxa"/>
            </w:tcMar>
            <w:vAlign w:val="bottom"/>
          </w:tcPr>
          <w:p w14:paraId="7445DDE3" w14:textId="77777777" w:rsidR="00020BE0" w:rsidRDefault="00020BE0" w:rsidP="00020BE0">
            <w:pPr>
              <w:pStyle w:val="epworth-styleelement-p"/>
              <w:spacing w:after="0" w:afterAutospacing="0" w:line="240" w:lineRule="auto"/>
              <w:rPr>
                <w:rFonts w:ascii="Calibri" w:hAnsi="Calibri" w:cs="Arial"/>
                <w:sz w:val="22"/>
                <w:szCs w:val="22"/>
                <w:lang w:val="en-US"/>
              </w:rPr>
            </w:pPr>
          </w:p>
          <w:p w14:paraId="7445DDE4" w14:textId="77777777" w:rsidR="00BC1306" w:rsidRPr="00020BE0" w:rsidRDefault="00BC1306" w:rsidP="00020BE0">
            <w:pPr>
              <w:pStyle w:val="epworth-styleelement-p"/>
              <w:spacing w:after="0" w:afterAutospacing="0" w:line="240" w:lineRule="auto"/>
              <w:rPr>
                <w:rFonts w:ascii="Calibri" w:hAnsi="Calibri" w:cs="Arial"/>
                <w:sz w:val="22"/>
                <w:szCs w:val="22"/>
                <w:lang w:val="en-US"/>
              </w:rPr>
            </w:pPr>
          </w:p>
        </w:tc>
      </w:tr>
      <w:tr w:rsidR="00020BE0" w14:paraId="7445DDE8" w14:textId="77777777" w:rsidTr="006B135D">
        <w:trPr>
          <w:trHeight w:hRule="exact" w:val="567"/>
        </w:trPr>
        <w:tc>
          <w:tcPr>
            <w:tcW w:w="7797" w:type="dxa"/>
            <w:tcMar>
              <w:left w:w="0" w:type="dxa"/>
              <w:right w:w="0" w:type="dxa"/>
            </w:tcMar>
            <w:vAlign w:val="bottom"/>
          </w:tcPr>
          <w:p w14:paraId="7445DDE6"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Print N</w:t>
            </w:r>
            <w:r w:rsidR="00020BE0" w:rsidRPr="00020BE0">
              <w:rPr>
                <w:rFonts w:ascii="Calibri" w:hAnsi="Calibri" w:cs="Arial"/>
                <w:sz w:val="22"/>
                <w:szCs w:val="22"/>
                <w:lang w:val="en-US"/>
              </w:rPr>
              <w:t>ame:</w:t>
            </w:r>
          </w:p>
        </w:tc>
        <w:tc>
          <w:tcPr>
            <w:tcW w:w="3543" w:type="dxa"/>
            <w:tcMar>
              <w:left w:w="0" w:type="dxa"/>
              <w:right w:w="0" w:type="dxa"/>
            </w:tcMar>
            <w:vAlign w:val="bottom"/>
          </w:tcPr>
          <w:p w14:paraId="7445DDE7" w14:textId="77777777" w:rsidR="00020BE0" w:rsidRPr="00020BE0" w:rsidRDefault="00020BE0" w:rsidP="00020BE0">
            <w:pPr>
              <w:pStyle w:val="epworth-styleelement-p"/>
              <w:spacing w:after="0" w:afterAutospacing="0" w:line="240" w:lineRule="auto"/>
              <w:rPr>
                <w:rFonts w:ascii="Calibri" w:hAnsi="Calibri" w:cs="Arial"/>
                <w:sz w:val="22"/>
                <w:szCs w:val="22"/>
                <w:lang w:val="en-US"/>
              </w:rPr>
            </w:pPr>
            <w:r w:rsidRPr="00020BE0">
              <w:rPr>
                <w:rFonts w:ascii="Calibri" w:hAnsi="Calibri" w:cs="Arial"/>
                <w:sz w:val="22"/>
                <w:szCs w:val="22"/>
                <w:lang w:val="en-US"/>
              </w:rPr>
              <w:t>Date:</w:t>
            </w:r>
          </w:p>
        </w:tc>
      </w:tr>
    </w:tbl>
    <w:p w14:paraId="7445DDE9" w14:textId="77777777" w:rsidR="007A0059" w:rsidRPr="00074244" w:rsidRDefault="007A0059" w:rsidP="00D51BEF">
      <w:pPr>
        <w:tabs>
          <w:tab w:val="left" w:pos="1260"/>
        </w:tabs>
        <w:rPr>
          <w:rFonts w:ascii="Calibri" w:hAnsi="Calibri"/>
        </w:rPr>
      </w:pPr>
    </w:p>
    <w:sectPr w:rsidR="007A0059" w:rsidRPr="00074244" w:rsidSect="00763B86">
      <w:headerReference w:type="default" r:id="rId13"/>
      <w:footerReference w:type="default" r:id="rId14"/>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91153" w14:textId="77777777" w:rsidR="001743A8" w:rsidRDefault="001743A8" w:rsidP="007A0059">
      <w:pPr>
        <w:spacing w:after="0"/>
      </w:pPr>
      <w:r>
        <w:separator/>
      </w:r>
    </w:p>
  </w:endnote>
  <w:endnote w:type="continuationSeparator" w:id="0">
    <w:p w14:paraId="66DF6AF0" w14:textId="77777777" w:rsidR="001743A8" w:rsidRDefault="001743A8"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sz w:val="20"/>
        <w:szCs w:val="20"/>
      </w:rPr>
      <w:id w:val="100725923"/>
      <w:docPartObj>
        <w:docPartGallery w:val="Page Numbers (Top of Page)"/>
        <w:docPartUnique/>
      </w:docPartObj>
    </w:sdtPr>
    <w:sdtEndPr/>
    <w:sdtContent>
      <w:p w14:paraId="7445DDF4" w14:textId="03E94F2B" w:rsidR="006B135D" w:rsidRPr="006B135D" w:rsidRDefault="006B135D" w:rsidP="006B135D">
        <w:pPr>
          <w:tabs>
            <w:tab w:val="center" w:pos="4320"/>
            <w:tab w:val="right" w:pos="8640"/>
          </w:tabs>
          <w:spacing w:after="0"/>
          <w:jc w:val="right"/>
          <w:rPr>
            <w:rFonts w:asciiTheme="majorHAnsi" w:hAnsiTheme="majorHAnsi"/>
            <w:sz w:val="20"/>
            <w:szCs w:val="20"/>
          </w:rPr>
        </w:pPr>
        <w:r w:rsidRPr="006B135D">
          <w:rPr>
            <w:rFonts w:asciiTheme="majorHAnsi" w:hAnsiTheme="majorHAnsi"/>
            <w:sz w:val="20"/>
            <w:szCs w:val="20"/>
          </w:rPr>
          <w:t xml:space="preserve">Page </w:t>
        </w:r>
        <w:r w:rsidRPr="006B135D">
          <w:rPr>
            <w:rFonts w:asciiTheme="majorHAnsi" w:hAnsiTheme="majorHAnsi"/>
            <w:sz w:val="20"/>
            <w:szCs w:val="20"/>
          </w:rPr>
          <w:fldChar w:fldCharType="begin"/>
        </w:r>
        <w:r w:rsidRPr="006B135D">
          <w:rPr>
            <w:rFonts w:asciiTheme="majorHAnsi" w:hAnsiTheme="majorHAnsi"/>
            <w:sz w:val="20"/>
            <w:szCs w:val="20"/>
          </w:rPr>
          <w:instrText xml:space="preserve"> PAGE </w:instrText>
        </w:r>
        <w:r w:rsidRPr="006B135D">
          <w:rPr>
            <w:rFonts w:asciiTheme="majorHAnsi" w:hAnsiTheme="majorHAnsi"/>
            <w:sz w:val="20"/>
            <w:szCs w:val="20"/>
          </w:rPr>
          <w:fldChar w:fldCharType="separate"/>
        </w:r>
        <w:r w:rsidR="009D79B2">
          <w:rPr>
            <w:rFonts w:asciiTheme="majorHAnsi" w:hAnsiTheme="majorHAnsi"/>
            <w:noProof/>
            <w:sz w:val="20"/>
            <w:szCs w:val="20"/>
          </w:rPr>
          <w:t>2</w:t>
        </w:r>
        <w:r w:rsidRPr="006B135D">
          <w:rPr>
            <w:rFonts w:asciiTheme="majorHAnsi" w:hAnsiTheme="majorHAnsi"/>
            <w:sz w:val="20"/>
            <w:szCs w:val="20"/>
          </w:rPr>
          <w:fldChar w:fldCharType="end"/>
        </w:r>
        <w:r w:rsidRPr="006B135D">
          <w:rPr>
            <w:rFonts w:asciiTheme="majorHAnsi" w:hAnsiTheme="majorHAnsi"/>
            <w:sz w:val="20"/>
            <w:szCs w:val="20"/>
          </w:rPr>
          <w:t xml:space="preserve"> of </w:t>
        </w:r>
        <w:r w:rsidRPr="006B135D">
          <w:rPr>
            <w:rFonts w:asciiTheme="majorHAnsi" w:hAnsiTheme="majorHAnsi"/>
            <w:sz w:val="20"/>
            <w:szCs w:val="20"/>
          </w:rPr>
          <w:fldChar w:fldCharType="begin"/>
        </w:r>
        <w:r w:rsidRPr="006B135D">
          <w:rPr>
            <w:rFonts w:asciiTheme="majorHAnsi" w:hAnsiTheme="majorHAnsi"/>
            <w:sz w:val="20"/>
            <w:szCs w:val="20"/>
          </w:rPr>
          <w:instrText xml:space="preserve"> NUMPAGES  </w:instrText>
        </w:r>
        <w:r w:rsidRPr="006B135D">
          <w:rPr>
            <w:rFonts w:asciiTheme="majorHAnsi" w:hAnsiTheme="majorHAnsi"/>
            <w:sz w:val="20"/>
            <w:szCs w:val="20"/>
          </w:rPr>
          <w:fldChar w:fldCharType="separate"/>
        </w:r>
        <w:r w:rsidR="009D79B2">
          <w:rPr>
            <w:rFonts w:asciiTheme="majorHAnsi" w:hAnsiTheme="majorHAnsi"/>
            <w:noProof/>
            <w:sz w:val="20"/>
            <w:szCs w:val="20"/>
          </w:rPr>
          <w:t>8</w:t>
        </w:r>
        <w:r w:rsidRPr="006B135D">
          <w:rPr>
            <w:rFonts w:asciiTheme="majorHAnsi" w:hAnsiTheme="majorHAnsi"/>
            <w:sz w:val="20"/>
            <w:szCs w:val="20"/>
          </w:rPr>
          <w:fldChar w:fldCharType="end"/>
        </w:r>
      </w:p>
    </w:sdtContent>
  </w:sdt>
  <w:p w14:paraId="7445DDF5" w14:textId="77777777" w:rsidR="006B135D" w:rsidRPr="006B135D" w:rsidRDefault="006B135D" w:rsidP="006B1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0867C" w14:textId="77777777" w:rsidR="001743A8" w:rsidRDefault="001743A8" w:rsidP="007A0059">
      <w:pPr>
        <w:spacing w:after="0"/>
      </w:pPr>
      <w:r>
        <w:separator/>
      </w:r>
    </w:p>
  </w:footnote>
  <w:footnote w:type="continuationSeparator" w:id="0">
    <w:p w14:paraId="59C34CAF" w14:textId="77777777" w:rsidR="001743A8" w:rsidRDefault="001743A8"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743" w:type="dxa"/>
      <w:tblInd w:w="-176" w:type="dxa"/>
      <w:tblLayout w:type="fixed"/>
      <w:tblLook w:val="04A0" w:firstRow="1" w:lastRow="0" w:firstColumn="1" w:lastColumn="0" w:noHBand="0" w:noVBand="1"/>
    </w:tblPr>
    <w:tblGrid>
      <w:gridCol w:w="13042"/>
      <w:gridCol w:w="1701"/>
    </w:tblGrid>
    <w:tr w:rsidR="00763B86" w:rsidRPr="00885881" w14:paraId="7445DDF2" w14:textId="77777777" w:rsidTr="00763B86">
      <w:trPr>
        <w:trHeight w:val="989"/>
      </w:trPr>
      <w:tc>
        <w:tcPr>
          <w:tcW w:w="13042" w:type="dxa"/>
        </w:tcPr>
        <w:p w14:paraId="7445DDF0" w14:textId="77777777" w:rsidR="00763B86" w:rsidRPr="00867F16" w:rsidRDefault="00763B86" w:rsidP="003537A0">
          <w:pPr>
            <w:spacing w:after="0"/>
            <w:rPr>
              <w:b/>
              <w:lang w:val="en-US"/>
            </w:rPr>
          </w:pPr>
          <w:r>
            <w:rPr>
              <w:b/>
              <w:noProof/>
              <w:lang w:eastAsia="en-AU"/>
            </w:rPr>
            <w:drawing>
              <wp:anchor distT="0" distB="0" distL="114300" distR="114300" simplePos="0" relativeHeight="251665408" behindDoc="1" locked="0" layoutInCell="1" allowOverlap="1" wp14:anchorId="7445DDF6" wp14:editId="7445DDF7">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7445DDF1" w14:textId="77777777" w:rsidR="00763B86" w:rsidRPr="00885881" w:rsidRDefault="00763B86" w:rsidP="003537A0">
          <w:pPr>
            <w:spacing w:after="0"/>
            <w:rPr>
              <w:lang w:val="en-US"/>
            </w:rPr>
          </w:pPr>
          <w:r>
            <w:rPr>
              <w:noProof/>
              <w:lang w:eastAsia="en-AU"/>
            </w:rPr>
            <w:drawing>
              <wp:inline distT="0" distB="0" distL="0" distR="0" wp14:anchorId="7445DDF8" wp14:editId="7445DDF9">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7445DDF3" w14:textId="77777777" w:rsidR="00057CDA" w:rsidRDefault="00057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6022DE8"/>
    <w:multiLevelType w:val="hybridMultilevel"/>
    <w:tmpl w:val="BD0AA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772EF1"/>
    <w:multiLevelType w:val="hybridMultilevel"/>
    <w:tmpl w:val="FFEEF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E6273A"/>
    <w:multiLevelType w:val="hybridMultilevel"/>
    <w:tmpl w:val="1A381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8139BA"/>
    <w:multiLevelType w:val="hybridMultilevel"/>
    <w:tmpl w:val="C04C9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B92BEC"/>
    <w:multiLevelType w:val="hybridMultilevel"/>
    <w:tmpl w:val="CC8CC5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81733D"/>
    <w:multiLevelType w:val="hybridMultilevel"/>
    <w:tmpl w:val="0A2A6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8611245"/>
    <w:multiLevelType w:val="hybridMultilevel"/>
    <w:tmpl w:val="309C2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873370"/>
    <w:multiLevelType w:val="hybridMultilevel"/>
    <w:tmpl w:val="12D4CA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AE0A0C"/>
    <w:multiLevelType w:val="hybridMultilevel"/>
    <w:tmpl w:val="E0BC3F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D76D04"/>
    <w:multiLevelType w:val="hybridMultilevel"/>
    <w:tmpl w:val="E716F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C7402D"/>
    <w:multiLevelType w:val="hybridMultilevel"/>
    <w:tmpl w:val="625607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4"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7391C59"/>
    <w:multiLevelType w:val="hybridMultilevel"/>
    <w:tmpl w:val="982A1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A85078F"/>
    <w:multiLevelType w:val="hybridMultilevel"/>
    <w:tmpl w:val="5C1E4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CA46EC3"/>
    <w:multiLevelType w:val="hybridMultilevel"/>
    <w:tmpl w:val="03F06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CF4019F"/>
    <w:multiLevelType w:val="hybridMultilevel"/>
    <w:tmpl w:val="D3E0F4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306DD0"/>
    <w:multiLevelType w:val="hybridMultilevel"/>
    <w:tmpl w:val="16065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D5E4381"/>
    <w:multiLevelType w:val="hybridMultilevel"/>
    <w:tmpl w:val="AE1CD6AA"/>
    <w:lvl w:ilvl="0" w:tplc="63922F9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D8E5BA0"/>
    <w:multiLevelType w:val="hybridMultilevel"/>
    <w:tmpl w:val="5B3EBB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FC60445"/>
    <w:multiLevelType w:val="multilevel"/>
    <w:tmpl w:val="04E051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5B45D8"/>
    <w:multiLevelType w:val="hybridMultilevel"/>
    <w:tmpl w:val="79E261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19023DC"/>
    <w:multiLevelType w:val="hybridMultilevel"/>
    <w:tmpl w:val="BF0A9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2675A7F"/>
    <w:multiLevelType w:val="hybridMultilevel"/>
    <w:tmpl w:val="19D452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43D3FDB"/>
    <w:multiLevelType w:val="hybridMultilevel"/>
    <w:tmpl w:val="07049446"/>
    <w:lvl w:ilvl="0" w:tplc="0C090001">
      <w:start w:val="1"/>
      <w:numFmt w:val="bullet"/>
      <w:lvlText w:val=""/>
      <w:lvlJc w:val="left"/>
      <w:pPr>
        <w:ind w:left="764" w:hanging="360"/>
      </w:pPr>
      <w:rPr>
        <w:rFonts w:ascii="Symbol" w:hAnsi="Symbol" w:hint="default"/>
      </w:rPr>
    </w:lvl>
    <w:lvl w:ilvl="1" w:tplc="0C090003" w:tentative="1">
      <w:start w:val="1"/>
      <w:numFmt w:val="bullet"/>
      <w:lvlText w:val="o"/>
      <w:lvlJc w:val="left"/>
      <w:pPr>
        <w:ind w:left="1484" w:hanging="360"/>
      </w:pPr>
      <w:rPr>
        <w:rFonts w:ascii="Courier New" w:hAnsi="Courier New" w:cs="Courier New" w:hint="default"/>
      </w:rPr>
    </w:lvl>
    <w:lvl w:ilvl="2" w:tplc="0C090005" w:tentative="1">
      <w:start w:val="1"/>
      <w:numFmt w:val="bullet"/>
      <w:lvlText w:val=""/>
      <w:lvlJc w:val="left"/>
      <w:pPr>
        <w:ind w:left="2204" w:hanging="360"/>
      </w:pPr>
      <w:rPr>
        <w:rFonts w:ascii="Wingdings" w:hAnsi="Wingdings" w:hint="default"/>
      </w:rPr>
    </w:lvl>
    <w:lvl w:ilvl="3" w:tplc="0C090001" w:tentative="1">
      <w:start w:val="1"/>
      <w:numFmt w:val="bullet"/>
      <w:lvlText w:val=""/>
      <w:lvlJc w:val="left"/>
      <w:pPr>
        <w:ind w:left="2924" w:hanging="360"/>
      </w:pPr>
      <w:rPr>
        <w:rFonts w:ascii="Symbol" w:hAnsi="Symbol" w:hint="default"/>
      </w:rPr>
    </w:lvl>
    <w:lvl w:ilvl="4" w:tplc="0C090003" w:tentative="1">
      <w:start w:val="1"/>
      <w:numFmt w:val="bullet"/>
      <w:lvlText w:val="o"/>
      <w:lvlJc w:val="left"/>
      <w:pPr>
        <w:ind w:left="3644" w:hanging="360"/>
      </w:pPr>
      <w:rPr>
        <w:rFonts w:ascii="Courier New" w:hAnsi="Courier New" w:cs="Courier New" w:hint="default"/>
      </w:rPr>
    </w:lvl>
    <w:lvl w:ilvl="5" w:tplc="0C090005" w:tentative="1">
      <w:start w:val="1"/>
      <w:numFmt w:val="bullet"/>
      <w:lvlText w:val=""/>
      <w:lvlJc w:val="left"/>
      <w:pPr>
        <w:ind w:left="4364" w:hanging="360"/>
      </w:pPr>
      <w:rPr>
        <w:rFonts w:ascii="Wingdings" w:hAnsi="Wingdings" w:hint="default"/>
      </w:rPr>
    </w:lvl>
    <w:lvl w:ilvl="6" w:tplc="0C090001" w:tentative="1">
      <w:start w:val="1"/>
      <w:numFmt w:val="bullet"/>
      <w:lvlText w:val=""/>
      <w:lvlJc w:val="left"/>
      <w:pPr>
        <w:ind w:left="5084" w:hanging="360"/>
      </w:pPr>
      <w:rPr>
        <w:rFonts w:ascii="Symbol" w:hAnsi="Symbol" w:hint="default"/>
      </w:rPr>
    </w:lvl>
    <w:lvl w:ilvl="7" w:tplc="0C090003" w:tentative="1">
      <w:start w:val="1"/>
      <w:numFmt w:val="bullet"/>
      <w:lvlText w:val="o"/>
      <w:lvlJc w:val="left"/>
      <w:pPr>
        <w:ind w:left="5804" w:hanging="360"/>
      </w:pPr>
      <w:rPr>
        <w:rFonts w:ascii="Courier New" w:hAnsi="Courier New" w:cs="Courier New" w:hint="default"/>
      </w:rPr>
    </w:lvl>
    <w:lvl w:ilvl="8" w:tplc="0C090005" w:tentative="1">
      <w:start w:val="1"/>
      <w:numFmt w:val="bullet"/>
      <w:lvlText w:val=""/>
      <w:lvlJc w:val="left"/>
      <w:pPr>
        <w:ind w:left="6524" w:hanging="360"/>
      </w:pPr>
      <w:rPr>
        <w:rFonts w:ascii="Wingdings" w:hAnsi="Wingdings" w:hint="default"/>
      </w:rPr>
    </w:lvl>
  </w:abstractNum>
  <w:abstractNum w:abstractNumId="28" w15:restartNumberingAfterBreak="0">
    <w:nsid w:val="67615046"/>
    <w:multiLevelType w:val="hybridMultilevel"/>
    <w:tmpl w:val="6CB61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7DA61A6"/>
    <w:multiLevelType w:val="hybridMultilevel"/>
    <w:tmpl w:val="ECA893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B114AF7"/>
    <w:multiLevelType w:val="hybridMultilevel"/>
    <w:tmpl w:val="6A76A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F154D4A"/>
    <w:multiLevelType w:val="hybridMultilevel"/>
    <w:tmpl w:val="1F881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A2E7E8B"/>
    <w:multiLevelType w:val="hybridMultilevel"/>
    <w:tmpl w:val="D1789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A387BC6"/>
    <w:multiLevelType w:val="hybridMultilevel"/>
    <w:tmpl w:val="38C06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AAC757A"/>
    <w:multiLevelType w:val="hybridMultilevel"/>
    <w:tmpl w:val="1E8C6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D5F7326"/>
    <w:multiLevelType w:val="hybridMultilevel"/>
    <w:tmpl w:val="A53EB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0859722">
    <w:abstractNumId w:val="14"/>
  </w:num>
  <w:num w:numId="2" w16cid:durableId="20914671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4864104">
    <w:abstractNumId w:val="0"/>
  </w:num>
  <w:num w:numId="4" w16cid:durableId="775489027">
    <w:abstractNumId w:val="10"/>
  </w:num>
  <w:num w:numId="5" w16cid:durableId="189998147">
    <w:abstractNumId w:val="33"/>
  </w:num>
  <w:num w:numId="6" w16cid:durableId="771710318">
    <w:abstractNumId w:val="21"/>
  </w:num>
  <w:num w:numId="7" w16cid:durableId="1048722111">
    <w:abstractNumId w:val="4"/>
  </w:num>
  <w:num w:numId="8" w16cid:durableId="656762712">
    <w:abstractNumId w:val="32"/>
  </w:num>
  <w:num w:numId="9" w16cid:durableId="2029525600">
    <w:abstractNumId w:val="15"/>
  </w:num>
  <w:num w:numId="10" w16cid:durableId="434524505">
    <w:abstractNumId w:val="20"/>
  </w:num>
  <w:num w:numId="11" w16cid:durableId="1510561040">
    <w:abstractNumId w:val="3"/>
  </w:num>
  <w:num w:numId="12" w16cid:durableId="2021739714">
    <w:abstractNumId w:val="16"/>
  </w:num>
  <w:num w:numId="13" w16cid:durableId="1868984790">
    <w:abstractNumId w:val="25"/>
  </w:num>
  <w:num w:numId="14" w16cid:durableId="1489515141">
    <w:abstractNumId w:val="17"/>
  </w:num>
  <w:num w:numId="15" w16cid:durableId="50154101">
    <w:abstractNumId w:val="1"/>
  </w:num>
  <w:num w:numId="16" w16cid:durableId="372929122">
    <w:abstractNumId w:val="7"/>
  </w:num>
  <w:num w:numId="17" w16cid:durableId="1651254618">
    <w:abstractNumId w:val="31"/>
  </w:num>
  <w:num w:numId="18" w16cid:durableId="749423934">
    <w:abstractNumId w:val="28"/>
  </w:num>
  <w:num w:numId="19" w16cid:durableId="348144839">
    <w:abstractNumId w:val="26"/>
  </w:num>
  <w:num w:numId="20" w16cid:durableId="1779644475">
    <w:abstractNumId w:val="30"/>
  </w:num>
  <w:num w:numId="21" w16cid:durableId="1049301022">
    <w:abstractNumId w:val="5"/>
  </w:num>
  <w:num w:numId="22" w16cid:durableId="831482215">
    <w:abstractNumId w:val="27"/>
  </w:num>
  <w:num w:numId="23" w16cid:durableId="1609241105">
    <w:abstractNumId w:val="9"/>
  </w:num>
  <w:num w:numId="24" w16cid:durableId="1721980169">
    <w:abstractNumId w:val="34"/>
  </w:num>
  <w:num w:numId="25" w16cid:durableId="1281378426">
    <w:abstractNumId w:val="36"/>
  </w:num>
  <w:num w:numId="26" w16cid:durableId="226109785">
    <w:abstractNumId w:val="23"/>
  </w:num>
  <w:num w:numId="27" w16cid:durableId="132257192">
    <w:abstractNumId w:val="22"/>
  </w:num>
  <w:num w:numId="28" w16cid:durableId="2056462221">
    <w:abstractNumId w:val="19"/>
  </w:num>
  <w:num w:numId="29" w16cid:durableId="96682232">
    <w:abstractNumId w:val="24"/>
  </w:num>
  <w:num w:numId="30" w16cid:durableId="1620212817">
    <w:abstractNumId w:val="11"/>
  </w:num>
  <w:num w:numId="31" w16cid:durableId="801116194">
    <w:abstractNumId w:val="18"/>
  </w:num>
  <w:num w:numId="32" w16cid:durableId="886575819">
    <w:abstractNumId w:val="6"/>
  </w:num>
  <w:num w:numId="33" w16cid:durableId="1972442637">
    <w:abstractNumId w:val="35"/>
  </w:num>
  <w:num w:numId="34" w16cid:durableId="468597546">
    <w:abstractNumId w:val="37"/>
  </w:num>
  <w:num w:numId="35" w16cid:durableId="2118986950">
    <w:abstractNumId w:val="12"/>
  </w:num>
  <w:num w:numId="36" w16cid:durableId="991329295">
    <w:abstractNumId w:val="29"/>
  </w:num>
  <w:num w:numId="37" w16cid:durableId="136849289">
    <w:abstractNumId w:val="8"/>
  </w:num>
  <w:num w:numId="38" w16cid:durableId="9956485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59"/>
    <w:rsid w:val="00000A5C"/>
    <w:rsid w:val="00001D01"/>
    <w:rsid w:val="00020BE0"/>
    <w:rsid w:val="000225BC"/>
    <w:rsid w:val="00024B96"/>
    <w:rsid w:val="0003058A"/>
    <w:rsid w:val="000329B1"/>
    <w:rsid w:val="0004731B"/>
    <w:rsid w:val="00057CDA"/>
    <w:rsid w:val="00074244"/>
    <w:rsid w:val="0008095E"/>
    <w:rsid w:val="00082A79"/>
    <w:rsid w:val="00086008"/>
    <w:rsid w:val="000D3467"/>
    <w:rsid w:val="000D59E5"/>
    <w:rsid w:val="000D7A7C"/>
    <w:rsid w:val="00100025"/>
    <w:rsid w:val="001055FD"/>
    <w:rsid w:val="00126C2C"/>
    <w:rsid w:val="001378B7"/>
    <w:rsid w:val="00142CAD"/>
    <w:rsid w:val="00152251"/>
    <w:rsid w:val="00153BDA"/>
    <w:rsid w:val="0015590C"/>
    <w:rsid w:val="00172296"/>
    <w:rsid w:val="001743A8"/>
    <w:rsid w:val="00190F4F"/>
    <w:rsid w:val="001A3FCF"/>
    <w:rsid w:val="001D27BD"/>
    <w:rsid w:val="001D3622"/>
    <w:rsid w:val="001D7BC9"/>
    <w:rsid w:val="001F6BBD"/>
    <w:rsid w:val="00213C15"/>
    <w:rsid w:val="00226261"/>
    <w:rsid w:val="002367B4"/>
    <w:rsid w:val="00245D0A"/>
    <w:rsid w:val="00275F05"/>
    <w:rsid w:val="00280137"/>
    <w:rsid w:val="002B1AD6"/>
    <w:rsid w:val="002B542F"/>
    <w:rsid w:val="002C4CAC"/>
    <w:rsid w:val="002D33E5"/>
    <w:rsid w:val="002F3828"/>
    <w:rsid w:val="003068DB"/>
    <w:rsid w:val="003170F1"/>
    <w:rsid w:val="00331352"/>
    <w:rsid w:val="00331C6A"/>
    <w:rsid w:val="00334BE5"/>
    <w:rsid w:val="00367953"/>
    <w:rsid w:val="0037607B"/>
    <w:rsid w:val="003802F2"/>
    <w:rsid w:val="003A501F"/>
    <w:rsid w:val="003A7BFF"/>
    <w:rsid w:val="003B6094"/>
    <w:rsid w:val="003D0CB3"/>
    <w:rsid w:val="003D7649"/>
    <w:rsid w:val="003E05BD"/>
    <w:rsid w:val="00401A08"/>
    <w:rsid w:val="00405064"/>
    <w:rsid w:val="004200CD"/>
    <w:rsid w:val="00444DEB"/>
    <w:rsid w:val="00451E2F"/>
    <w:rsid w:val="0046069A"/>
    <w:rsid w:val="00471420"/>
    <w:rsid w:val="00472B52"/>
    <w:rsid w:val="00476C93"/>
    <w:rsid w:val="00484D7D"/>
    <w:rsid w:val="004A01B6"/>
    <w:rsid w:val="004A3318"/>
    <w:rsid w:val="004A5739"/>
    <w:rsid w:val="004A6170"/>
    <w:rsid w:val="004D79DB"/>
    <w:rsid w:val="004E2D1F"/>
    <w:rsid w:val="004E6BD0"/>
    <w:rsid w:val="00527971"/>
    <w:rsid w:val="00543905"/>
    <w:rsid w:val="00543DC8"/>
    <w:rsid w:val="00570B6B"/>
    <w:rsid w:val="00572129"/>
    <w:rsid w:val="0057627E"/>
    <w:rsid w:val="00591E01"/>
    <w:rsid w:val="0059361C"/>
    <w:rsid w:val="00593FC6"/>
    <w:rsid w:val="005A5E23"/>
    <w:rsid w:val="005B1CC7"/>
    <w:rsid w:val="005B1FAC"/>
    <w:rsid w:val="005D1CB1"/>
    <w:rsid w:val="005E3A76"/>
    <w:rsid w:val="00600E45"/>
    <w:rsid w:val="00605B48"/>
    <w:rsid w:val="00611741"/>
    <w:rsid w:val="0062120B"/>
    <w:rsid w:val="0068624D"/>
    <w:rsid w:val="006941E7"/>
    <w:rsid w:val="006B0E12"/>
    <w:rsid w:val="006B135D"/>
    <w:rsid w:val="006C00F3"/>
    <w:rsid w:val="006E6327"/>
    <w:rsid w:val="0071676F"/>
    <w:rsid w:val="007218D4"/>
    <w:rsid w:val="007517CC"/>
    <w:rsid w:val="00763B86"/>
    <w:rsid w:val="007824E7"/>
    <w:rsid w:val="00791802"/>
    <w:rsid w:val="00792823"/>
    <w:rsid w:val="00794211"/>
    <w:rsid w:val="007A0059"/>
    <w:rsid w:val="007A62AE"/>
    <w:rsid w:val="007B457F"/>
    <w:rsid w:val="007D0999"/>
    <w:rsid w:val="007E5178"/>
    <w:rsid w:val="008276A8"/>
    <w:rsid w:val="00830B80"/>
    <w:rsid w:val="008501AE"/>
    <w:rsid w:val="008565E0"/>
    <w:rsid w:val="00862120"/>
    <w:rsid w:val="00872E51"/>
    <w:rsid w:val="00895AD5"/>
    <w:rsid w:val="008A7861"/>
    <w:rsid w:val="008B6E39"/>
    <w:rsid w:val="008B7897"/>
    <w:rsid w:val="008C51CA"/>
    <w:rsid w:val="008D53B7"/>
    <w:rsid w:val="008E5856"/>
    <w:rsid w:val="008E7DF4"/>
    <w:rsid w:val="00910B0F"/>
    <w:rsid w:val="00912D3F"/>
    <w:rsid w:val="00921155"/>
    <w:rsid w:val="009248F9"/>
    <w:rsid w:val="00931673"/>
    <w:rsid w:val="00940FDA"/>
    <w:rsid w:val="00952C05"/>
    <w:rsid w:val="00962DA8"/>
    <w:rsid w:val="00985E86"/>
    <w:rsid w:val="009A672A"/>
    <w:rsid w:val="009B2EB5"/>
    <w:rsid w:val="009C2CD1"/>
    <w:rsid w:val="009D3FD7"/>
    <w:rsid w:val="009D79B2"/>
    <w:rsid w:val="009D7A86"/>
    <w:rsid w:val="009E3E96"/>
    <w:rsid w:val="009E71E4"/>
    <w:rsid w:val="009F3EF2"/>
    <w:rsid w:val="00A00DB4"/>
    <w:rsid w:val="00A04E2A"/>
    <w:rsid w:val="00A067D0"/>
    <w:rsid w:val="00A13672"/>
    <w:rsid w:val="00A65495"/>
    <w:rsid w:val="00A71741"/>
    <w:rsid w:val="00A82DE8"/>
    <w:rsid w:val="00A90C7D"/>
    <w:rsid w:val="00A94D6B"/>
    <w:rsid w:val="00AD34BE"/>
    <w:rsid w:val="00AD650A"/>
    <w:rsid w:val="00AE7897"/>
    <w:rsid w:val="00AF401E"/>
    <w:rsid w:val="00B10B40"/>
    <w:rsid w:val="00B14863"/>
    <w:rsid w:val="00B27CF3"/>
    <w:rsid w:val="00B42124"/>
    <w:rsid w:val="00B54B60"/>
    <w:rsid w:val="00B724AD"/>
    <w:rsid w:val="00B753A8"/>
    <w:rsid w:val="00B95199"/>
    <w:rsid w:val="00BA1329"/>
    <w:rsid w:val="00BC1306"/>
    <w:rsid w:val="00BD0D0C"/>
    <w:rsid w:val="00BD4710"/>
    <w:rsid w:val="00BD7DE1"/>
    <w:rsid w:val="00BE4A70"/>
    <w:rsid w:val="00BE6868"/>
    <w:rsid w:val="00BF2FD2"/>
    <w:rsid w:val="00C42545"/>
    <w:rsid w:val="00C444BB"/>
    <w:rsid w:val="00C82962"/>
    <w:rsid w:val="00C94469"/>
    <w:rsid w:val="00CA067E"/>
    <w:rsid w:val="00CA492B"/>
    <w:rsid w:val="00CC57E7"/>
    <w:rsid w:val="00CD127A"/>
    <w:rsid w:val="00CE59E7"/>
    <w:rsid w:val="00CF4A19"/>
    <w:rsid w:val="00CF52AA"/>
    <w:rsid w:val="00CF58F8"/>
    <w:rsid w:val="00D01014"/>
    <w:rsid w:val="00D070B9"/>
    <w:rsid w:val="00D22BC4"/>
    <w:rsid w:val="00D2700B"/>
    <w:rsid w:val="00D40507"/>
    <w:rsid w:val="00D43068"/>
    <w:rsid w:val="00D51BEF"/>
    <w:rsid w:val="00D57C07"/>
    <w:rsid w:val="00D70F71"/>
    <w:rsid w:val="00D84A43"/>
    <w:rsid w:val="00D85A0A"/>
    <w:rsid w:val="00D923B2"/>
    <w:rsid w:val="00DA1AD6"/>
    <w:rsid w:val="00DA60D1"/>
    <w:rsid w:val="00DB4BC5"/>
    <w:rsid w:val="00DB6DB9"/>
    <w:rsid w:val="00E100F0"/>
    <w:rsid w:val="00E13B7E"/>
    <w:rsid w:val="00E249EF"/>
    <w:rsid w:val="00E822D8"/>
    <w:rsid w:val="00EB5B3A"/>
    <w:rsid w:val="00EC1FF4"/>
    <w:rsid w:val="00EC56FE"/>
    <w:rsid w:val="00ED2641"/>
    <w:rsid w:val="00EE457B"/>
    <w:rsid w:val="00EF0505"/>
    <w:rsid w:val="00F1118E"/>
    <w:rsid w:val="00F12ACF"/>
    <w:rsid w:val="00F21173"/>
    <w:rsid w:val="00F25933"/>
    <w:rsid w:val="00F27872"/>
    <w:rsid w:val="00F30615"/>
    <w:rsid w:val="00F33FB3"/>
    <w:rsid w:val="00F341FA"/>
    <w:rsid w:val="00F35A5B"/>
    <w:rsid w:val="00F43245"/>
    <w:rsid w:val="00F542D3"/>
    <w:rsid w:val="00F809A4"/>
    <w:rsid w:val="00F93C42"/>
    <w:rsid w:val="00FB629A"/>
    <w:rsid w:val="00FC5803"/>
    <w:rsid w:val="00FD7373"/>
    <w:rsid w:val="00FE2BA1"/>
    <w:rsid w:val="00FF05C4"/>
    <w:rsid w:val="00FF3F51"/>
    <w:rsid w:val="00FF47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45DD0B"/>
  <w15:docId w15:val="{FE2380A1-F336-4041-8C9C-8A8DB53F3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100025"/>
    <w:rPr>
      <w:rFonts w:asciiTheme="minorHAnsi" w:eastAsiaTheme="minorHAnsi" w:hAnsiTheme="minorHAnsi"/>
      <w:sz w:val="22"/>
      <w:szCs w:val="22"/>
      <w:lang w:val="en-AU"/>
    </w:rPr>
  </w:style>
  <w:style w:type="character" w:customStyle="1" w:styleId="UnresolvedMention1">
    <w:name w:val="Unresolved Mention1"/>
    <w:basedOn w:val="DefaultParagraphFont"/>
    <w:uiPriority w:val="99"/>
    <w:semiHidden/>
    <w:unhideWhenUsed/>
    <w:rsid w:val="00952C05"/>
    <w:rPr>
      <w:color w:val="605E5C"/>
      <w:shd w:val="clear" w:color="auto" w:fill="E1DFDD"/>
    </w:rPr>
  </w:style>
  <w:style w:type="paragraph" w:customStyle="1" w:styleId="Default">
    <w:name w:val="Default"/>
    <w:rsid w:val="007824E7"/>
    <w:pPr>
      <w:autoSpaceDE w:val="0"/>
      <w:autoSpaceDN w:val="0"/>
      <w:adjustRightInd w:val="0"/>
    </w:pPr>
    <w:rPr>
      <w:rFonts w:ascii="Calibri" w:hAnsi="Calibri" w:cs="Calibri"/>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471228">
      <w:bodyDiv w:val="1"/>
      <w:marLeft w:val="0"/>
      <w:marRight w:val="0"/>
      <w:marTop w:val="0"/>
      <w:marBottom w:val="0"/>
      <w:divBdr>
        <w:top w:val="none" w:sz="0" w:space="0" w:color="auto"/>
        <w:left w:val="none" w:sz="0" w:space="0" w:color="auto"/>
        <w:bottom w:val="none" w:sz="0" w:space="0" w:color="auto"/>
        <w:right w:val="none" w:sz="0" w:space="0" w:color="auto"/>
      </w:divBdr>
    </w:div>
    <w:div w:id="279918412">
      <w:bodyDiv w:val="1"/>
      <w:marLeft w:val="0"/>
      <w:marRight w:val="0"/>
      <w:marTop w:val="0"/>
      <w:marBottom w:val="0"/>
      <w:divBdr>
        <w:top w:val="none" w:sz="0" w:space="0" w:color="auto"/>
        <w:left w:val="none" w:sz="0" w:space="0" w:color="auto"/>
        <w:bottom w:val="none" w:sz="0" w:space="0" w:color="auto"/>
        <w:right w:val="none" w:sz="0" w:space="0" w:color="auto"/>
      </w:divBdr>
    </w:div>
    <w:div w:id="343825675">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637489330">
      <w:bodyDiv w:val="1"/>
      <w:marLeft w:val="0"/>
      <w:marRight w:val="0"/>
      <w:marTop w:val="0"/>
      <w:marBottom w:val="0"/>
      <w:divBdr>
        <w:top w:val="none" w:sz="0" w:space="0" w:color="auto"/>
        <w:left w:val="none" w:sz="0" w:space="0" w:color="auto"/>
        <w:bottom w:val="none" w:sz="0" w:space="0" w:color="auto"/>
        <w:right w:val="none" w:sz="0" w:space="0" w:color="auto"/>
      </w:divBdr>
    </w:div>
    <w:div w:id="914048281">
      <w:bodyDiv w:val="1"/>
      <w:marLeft w:val="0"/>
      <w:marRight w:val="0"/>
      <w:marTop w:val="0"/>
      <w:marBottom w:val="0"/>
      <w:divBdr>
        <w:top w:val="none" w:sz="0" w:space="0" w:color="auto"/>
        <w:left w:val="none" w:sz="0" w:space="0" w:color="auto"/>
        <w:bottom w:val="none" w:sz="0" w:space="0" w:color="auto"/>
        <w:right w:val="none" w:sz="0" w:space="0" w:color="auto"/>
      </w:divBdr>
    </w:div>
    <w:div w:id="950622674">
      <w:bodyDiv w:val="1"/>
      <w:marLeft w:val="0"/>
      <w:marRight w:val="0"/>
      <w:marTop w:val="0"/>
      <w:marBottom w:val="0"/>
      <w:divBdr>
        <w:top w:val="none" w:sz="0" w:space="0" w:color="auto"/>
        <w:left w:val="none" w:sz="0" w:space="0" w:color="auto"/>
        <w:bottom w:val="none" w:sz="0" w:space="0" w:color="auto"/>
        <w:right w:val="none" w:sz="0" w:space="0" w:color="auto"/>
      </w:divBdr>
    </w:div>
    <w:div w:id="1154880977">
      <w:bodyDiv w:val="1"/>
      <w:marLeft w:val="0"/>
      <w:marRight w:val="0"/>
      <w:marTop w:val="0"/>
      <w:marBottom w:val="0"/>
      <w:divBdr>
        <w:top w:val="none" w:sz="0" w:space="0" w:color="auto"/>
        <w:left w:val="none" w:sz="0" w:space="0" w:color="auto"/>
        <w:bottom w:val="none" w:sz="0" w:space="0" w:color="auto"/>
        <w:right w:val="none" w:sz="0" w:space="0" w:color="auto"/>
      </w:divBdr>
    </w:div>
    <w:div w:id="1173380562">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 w:id="1944721322">
      <w:bodyDiv w:val="1"/>
      <w:marLeft w:val="0"/>
      <w:marRight w:val="0"/>
      <w:marTop w:val="0"/>
      <w:marBottom w:val="0"/>
      <w:divBdr>
        <w:top w:val="none" w:sz="0" w:space="0" w:color="auto"/>
        <w:left w:val="none" w:sz="0" w:space="0" w:color="auto"/>
        <w:bottom w:val="none" w:sz="0" w:space="0" w:color="auto"/>
        <w:right w:val="none" w:sz="0" w:space="0" w:color="auto"/>
      </w:divBdr>
    </w:div>
    <w:div w:id="19657736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worth.org.au/who-we-are/our-valu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CA548AE2651714580EC0AEC8DC3AE5D" ma:contentTypeVersion="2" ma:contentTypeDescription="Create a new document." ma:contentTypeScope="" ma:versionID="3136b54bb99783138fbab16ebb658791">
  <xsd:schema xmlns:xsd="http://www.w3.org/2001/XMLSchema" xmlns:xs="http://www.w3.org/2001/XMLSchema" xmlns:p="http://schemas.microsoft.com/office/2006/metadata/properties" xmlns:ns2="af1436ca-aba3-40b7-8ac1-eddb706c01c3" targetNamespace="http://schemas.microsoft.com/office/2006/metadata/properties" ma:root="true" ma:fieldsID="23f5efd4b38060c817efbb3790a77873" ns2:_="">
    <xsd:import namespace="af1436ca-aba3-40b7-8ac1-eddb706c01c3"/>
    <xsd:element name="properties">
      <xsd:complexType>
        <xsd:sequence>
          <xsd:element name="documentManagement">
            <xsd:complexType>
              <xsd:all>
                <xsd:element ref="ns2:Category"/>
                <xsd:element ref="ns2:Form"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436ca-aba3-40b7-8ac1-eddb706c01c3" elementFormDefault="qualified">
    <xsd:import namespace="http://schemas.microsoft.com/office/2006/documentManagement/types"/>
    <xsd:import namespace="http://schemas.microsoft.com/office/infopath/2007/PartnerControls"/>
    <xsd:element name="Category" ma:index="8" ma:displayName="Click to expand" ma:default="Allowance claims" ma:format="Dropdown" ma:internalName="Category">
      <xsd:simpleType>
        <xsd:restriction base="dms:Choice">
          <xsd:enumeration value="Allowance claims"/>
          <xsd:enumeration value="Enterprise agreements"/>
          <xsd:enumeration value="Interviewing and reference checks"/>
          <xsd:enumeration value="Miscellaneous"/>
          <xsd:enumeration value="Orientation"/>
          <xsd:enumeration value="Pre-employment checks"/>
          <xsd:enumeration value="Pre-start checklists"/>
          <xsd:enumeration value="Recruitment requests"/>
          <xsd:enumeration value="Referral incentive program"/>
          <xsd:enumeration value="Specialist role applications"/>
          <xsd:enumeration value="Sponsorship visas"/>
          <xsd:enumeration value="Position Descriptions"/>
        </xsd:restriction>
      </xsd:simpleType>
    </xsd:element>
    <xsd:element name="Form" ma:index="9" nillable="true" ma:displayName="Form" ma:default="0" ma:internalName="Form">
      <xsd:simpleType>
        <xsd:restriction base="dms:Boolean"/>
      </xsd:simpleType>
    </xsd:element>
    <xsd:element name="Topic" ma:index="10" nillable="true" ma:displayName="Topic" ma:default="Root" ma:format="Dropdown" ma:internalName="Topic">
      <xsd:simpleType>
        <xsd:union memberTypes="dms:Text">
          <xsd:simpleType>
            <xsd:restriction base="dms:Choice">
              <xsd:enumeration value="Root"/>
              <xsd:enumeration value="Enrolled Nurse Specialist"/>
              <xsd:enumeration value="Clinical Nurse Specialist"/>
              <xsd:enumeration value="Theatre Technician Specialist"/>
              <xsd:enumeration value="Instrument Technician Specialis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af1436ca-aba3-40b7-8ac1-eddb706c01c3">Position Descriptions</Category>
    <Topic xmlns="af1436ca-aba3-40b7-8ac1-eddb706c01c3">Root</Topic>
    <Form xmlns="af1436ca-aba3-40b7-8ac1-eddb706c01c3">false</Form>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0A3192-7063-4C10-8AD3-69DF76402570}">
  <ds:schemaRefs>
    <ds:schemaRef ds:uri="http://schemas.openxmlformats.org/officeDocument/2006/bibliography"/>
  </ds:schemaRefs>
</ds:datastoreItem>
</file>

<file path=customXml/itemProps2.xml><?xml version="1.0" encoding="utf-8"?>
<ds:datastoreItem xmlns:ds="http://schemas.openxmlformats.org/officeDocument/2006/customXml" ds:itemID="{91584485-35B3-455D-8B0C-D70D04D99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436ca-aba3-40b7-8ac1-eddb706c0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EC144D-4265-44FF-AF36-803541A0EBDA}">
  <ds:schemaRefs>
    <ds:schemaRef ds:uri="http://schemas.microsoft.com/office/2006/documentManagement/types"/>
    <ds:schemaRef ds:uri="af1436ca-aba3-40b7-8ac1-eddb706c01c3"/>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1B6B0D1A-E82F-45BB-8F2C-AE7F38CE74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1998</Words>
  <Characters>11394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Epworth HealthCare Epworth HealthCare</dc:creator>
  <cp:lastModifiedBy>Vesna Rico</cp:lastModifiedBy>
  <cp:revision>3</cp:revision>
  <cp:lastPrinted>2022-10-24T23:20:00Z</cp:lastPrinted>
  <dcterms:created xsi:type="dcterms:W3CDTF">2023-10-01T23:23:00Z</dcterms:created>
  <dcterms:modified xsi:type="dcterms:W3CDTF">2023-10-10T00:30:00Z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0x0101000CA548AE2651714580EC0AEC8DC3AE5D</vt:lpwstr>
  </property>
</Properties>
</file>