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DE6AF1" w:rsidRPr="00074244" w14:paraId="1E66B3DD" w14:textId="77777777" w:rsidTr="005648F1">
        <w:tc>
          <w:tcPr>
            <w:tcW w:w="4111" w:type="dxa"/>
          </w:tcPr>
          <w:p w14:paraId="148E12EE" w14:textId="77777777" w:rsidR="00DE6AF1" w:rsidRPr="00BD7DE1" w:rsidRDefault="00DE6AF1" w:rsidP="00DE6AF1">
            <w:pPr>
              <w:rPr>
                <w:rFonts w:ascii="Calibri" w:hAnsi="Calibri"/>
                <w:b/>
              </w:rPr>
            </w:pPr>
            <w:r w:rsidRPr="00BD7DE1">
              <w:rPr>
                <w:rFonts w:ascii="Calibri" w:hAnsi="Calibri"/>
                <w:b/>
              </w:rPr>
              <w:t>Division/Department:</w:t>
            </w:r>
          </w:p>
        </w:tc>
        <w:tc>
          <w:tcPr>
            <w:tcW w:w="10176" w:type="dxa"/>
          </w:tcPr>
          <w:p w14:paraId="2978E7F0" w14:textId="161F13B0" w:rsidR="00DE6AF1" w:rsidRPr="00074244" w:rsidRDefault="00DE6AF1" w:rsidP="00DE6AF1">
            <w:pPr>
              <w:rPr>
                <w:rFonts w:ascii="Calibri" w:hAnsi="Calibri"/>
              </w:rPr>
            </w:pPr>
            <w:r>
              <w:rPr>
                <w:rFonts w:ascii="Calibri" w:hAnsi="Calibri"/>
              </w:rPr>
              <w:t>Epworth Acute Divisions or Rehabilitation &amp; Mental Health</w:t>
            </w:r>
          </w:p>
        </w:tc>
      </w:tr>
      <w:tr w:rsidR="00DE6AF1" w:rsidRPr="00074244" w14:paraId="175B39A3" w14:textId="77777777" w:rsidTr="005648F1">
        <w:tc>
          <w:tcPr>
            <w:tcW w:w="4111" w:type="dxa"/>
          </w:tcPr>
          <w:p w14:paraId="650ED84F" w14:textId="77777777" w:rsidR="00DE6AF1" w:rsidRPr="00BD7DE1" w:rsidRDefault="00DE6AF1" w:rsidP="00DE6AF1">
            <w:pPr>
              <w:rPr>
                <w:rFonts w:ascii="Calibri" w:hAnsi="Calibri"/>
                <w:b/>
              </w:rPr>
            </w:pPr>
            <w:r w:rsidRPr="00BD7DE1">
              <w:rPr>
                <w:rFonts w:ascii="Calibri" w:hAnsi="Calibri"/>
                <w:b/>
              </w:rPr>
              <w:t>Position Reports to:</w:t>
            </w:r>
          </w:p>
        </w:tc>
        <w:tc>
          <w:tcPr>
            <w:tcW w:w="10176" w:type="dxa"/>
          </w:tcPr>
          <w:p w14:paraId="058D434B" w14:textId="41721EE0" w:rsidR="00DE6AF1" w:rsidRPr="00074244" w:rsidRDefault="00DE6AF1" w:rsidP="00DE6AF1">
            <w:pPr>
              <w:rPr>
                <w:rFonts w:ascii="Calibri" w:hAnsi="Calibri"/>
              </w:rPr>
            </w:pPr>
            <w:r>
              <w:rPr>
                <w:rFonts w:ascii="Calibri" w:hAnsi="Calibri"/>
              </w:rPr>
              <w:t>Deputy Manager Physiotherapy or Allied Health Manager or other as delegated by Manager</w:t>
            </w:r>
          </w:p>
        </w:tc>
      </w:tr>
      <w:tr w:rsidR="00DE6AF1" w:rsidRPr="00074244" w14:paraId="786E4417" w14:textId="77777777" w:rsidTr="005648F1">
        <w:tc>
          <w:tcPr>
            <w:tcW w:w="4111" w:type="dxa"/>
          </w:tcPr>
          <w:p w14:paraId="21BEEE32" w14:textId="77777777" w:rsidR="00DE6AF1" w:rsidRPr="00BD7DE1" w:rsidRDefault="00DE6AF1" w:rsidP="00DE6AF1">
            <w:pPr>
              <w:rPr>
                <w:rFonts w:ascii="Calibri" w:hAnsi="Calibri"/>
                <w:b/>
              </w:rPr>
            </w:pPr>
            <w:r w:rsidRPr="00BD7DE1">
              <w:rPr>
                <w:rFonts w:ascii="Calibri" w:hAnsi="Calibri"/>
                <w:b/>
              </w:rPr>
              <w:t>Enterprise/Individual Agreement</w:t>
            </w:r>
            <w:r>
              <w:rPr>
                <w:rFonts w:ascii="Calibri" w:hAnsi="Calibri"/>
                <w:b/>
              </w:rPr>
              <w:t>:</w:t>
            </w:r>
          </w:p>
        </w:tc>
        <w:tc>
          <w:tcPr>
            <w:tcW w:w="10176" w:type="dxa"/>
          </w:tcPr>
          <w:p w14:paraId="34C4AEAF" w14:textId="6892BE28" w:rsidR="00DE6AF1" w:rsidRPr="00074244" w:rsidRDefault="00DE6AF1" w:rsidP="00DE6AF1">
            <w:pPr>
              <w:rPr>
                <w:rFonts w:ascii="Calibri" w:hAnsi="Calibri"/>
              </w:rPr>
            </w:pPr>
            <w:r w:rsidRPr="00EA7728">
              <w:rPr>
                <w:rFonts w:asciiTheme="majorHAnsi" w:hAnsiTheme="majorHAnsi"/>
              </w:rPr>
              <w:t>Epworth HealthCare Allied Health Professionals Enterprise Agreement 2022</w:t>
            </w:r>
          </w:p>
        </w:tc>
      </w:tr>
      <w:tr w:rsidR="00DE6AF1" w:rsidRPr="00074244" w14:paraId="69E61C24" w14:textId="77777777" w:rsidTr="005648F1">
        <w:tc>
          <w:tcPr>
            <w:tcW w:w="4111" w:type="dxa"/>
          </w:tcPr>
          <w:p w14:paraId="3937225D" w14:textId="77777777" w:rsidR="00DE6AF1" w:rsidRPr="00BD7DE1" w:rsidRDefault="00DE6AF1" w:rsidP="00DE6AF1">
            <w:pPr>
              <w:rPr>
                <w:rFonts w:ascii="Calibri" w:hAnsi="Calibri"/>
                <w:b/>
              </w:rPr>
            </w:pPr>
            <w:r w:rsidRPr="00BD7DE1">
              <w:rPr>
                <w:rFonts w:ascii="Calibri" w:hAnsi="Calibri"/>
                <w:b/>
              </w:rPr>
              <w:t>Classification/Grade:</w:t>
            </w:r>
          </w:p>
        </w:tc>
        <w:tc>
          <w:tcPr>
            <w:tcW w:w="10176" w:type="dxa"/>
          </w:tcPr>
          <w:p w14:paraId="132E14F1" w14:textId="06B2A6D2" w:rsidR="00DE6AF1" w:rsidRPr="00074244" w:rsidRDefault="00DE6AF1" w:rsidP="00DE6AF1">
            <w:pPr>
              <w:rPr>
                <w:rFonts w:ascii="Calibri" w:hAnsi="Calibri"/>
              </w:rPr>
            </w:pPr>
            <w:r>
              <w:rPr>
                <w:rFonts w:ascii="Calibri" w:hAnsi="Calibri"/>
              </w:rPr>
              <w:t>Grade 2: HP21 – HP25</w:t>
            </w:r>
          </w:p>
        </w:tc>
      </w:tr>
      <w:tr w:rsidR="00DE6AF1" w:rsidRPr="00074244" w14:paraId="0A2FE001" w14:textId="77777777" w:rsidTr="005648F1">
        <w:tc>
          <w:tcPr>
            <w:tcW w:w="4111" w:type="dxa"/>
          </w:tcPr>
          <w:p w14:paraId="3BD292EE" w14:textId="77777777" w:rsidR="00DE6AF1" w:rsidRPr="00E13B7E" w:rsidRDefault="00DE6AF1" w:rsidP="00DE6AF1">
            <w:pPr>
              <w:spacing w:after="0"/>
              <w:rPr>
                <w:rFonts w:ascii="Calibri" w:hAnsi="Calibri"/>
                <w:b/>
              </w:rPr>
            </w:pPr>
            <w:r>
              <w:rPr>
                <w:rFonts w:ascii="Calibri" w:hAnsi="Calibri"/>
                <w:b/>
              </w:rPr>
              <w:t>Location:</w:t>
            </w:r>
          </w:p>
        </w:tc>
        <w:tc>
          <w:tcPr>
            <w:tcW w:w="10176" w:type="dxa"/>
          </w:tcPr>
          <w:p w14:paraId="185B85FC" w14:textId="2964AFBC" w:rsidR="00DE6AF1" w:rsidRDefault="00DE6AF1" w:rsidP="00DE6AF1">
            <w:pPr>
              <w:rPr>
                <w:rFonts w:ascii="Calibri" w:hAnsi="Calibri"/>
              </w:rPr>
            </w:pPr>
            <w:r>
              <w:rPr>
                <w:rFonts w:ascii="Calibri" w:hAnsi="Calibri"/>
              </w:rPr>
              <w:t>Richmond and Freemasons</w:t>
            </w:r>
          </w:p>
        </w:tc>
      </w:tr>
      <w:tr w:rsidR="00DE6AF1" w:rsidRPr="00074244" w14:paraId="21B7149B" w14:textId="77777777" w:rsidTr="005648F1">
        <w:tc>
          <w:tcPr>
            <w:tcW w:w="4111" w:type="dxa"/>
          </w:tcPr>
          <w:p w14:paraId="69B13677" w14:textId="77777777" w:rsidR="00DE6AF1" w:rsidRPr="00E13B7E" w:rsidRDefault="00DE6AF1" w:rsidP="00DE6AF1">
            <w:pPr>
              <w:spacing w:after="0"/>
              <w:rPr>
                <w:rFonts w:ascii="Calibri" w:hAnsi="Calibri"/>
                <w:b/>
              </w:rPr>
            </w:pPr>
            <w:r>
              <w:rPr>
                <w:rFonts w:ascii="Calibri" w:hAnsi="Calibri"/>
                <w:b/>
              </w:rPr>
              <w:t>Employment Status:</w:t>
            </w:r>
          </w:p>
        </w:tc>
        <w:tc>
          <w:tcPr>
            <w:tcW w:w="10176" w:type="dxa"/>
          </w:tcPr>
          <w:p w14:paraId="4E836499" w14:textId="63957159" w:rsidR="00DE6AF1" w:rsidRDefault="00DE6AF1" w:rsidP="00DE6AF1">
            <w:pPr>
              <w:rPr>
                <w:rFonts w:ascii="Calibri" w:hAnsi="Calibri"/>
              </w:rPr>
            </w:pPr>
            <w:r>
              <w:rPr>
                <w:rFonts w:ascii="Calibri" w:hAnsi="Calibri"/>
              </w:rPr>
              <w:t>Casual</w:t>
            </w:r>
          </w:p>
        </w:tc>
      </w:tr>
      <w:tr w:rsidR="00DE6AF1" w:rsidRPr="00074244" w14:paraId="14DC73BF" w14:textId="77777777" w:rsidTr="005648F1">
        <w:tc>
          <w:tcPr>
            <w:tcW w:w="4111" w:type="dxa"/>
          </w:tcPr>
          <w:p w14:paraId="079E3BAE" w14:textId="77777777" w:rsidR="00DE6AF1" w:rsidRDefault="00DE6AF1" w:rsidP="00DE6AF1">
            <w:pPr>
              <w:spacing w:after="0"/>
              <w:rPr>
                <w:rFonts w:ascii="Calibri" w:hAnsi="Calibri"/>
                <w:b/>
              </w:rPr>
            </w:pPr>
            <w:r w:rsidRPr="00E13B7E">
              <w:rPr>
                <w:rFonts w:ascii="Calibri" w:hAnsi="Calibri"/>
                <w:b/>
              </w:rPr>
              <w:t xml:space="preserve">Resource Management </w:t>
            </w:r>
          </w:p>
          <w:p w14:paraId="5C642C9E" w14:textId="77777777" w:rsidR="00DE6AF1" w:rsidRPr="003068DB" w:rsidRDefault="00DE6AF1" w:rsidP="00DE6AF1">
            <w:pPr>
              <w:spacing w:after="0"/>
              <w:rPr>
                <w:rFonts w:ascii="Calibri" w:hAnsi="Calibri"/>
              </w:rPr>
            </w:pPr>
            <w:r w:rsidRPr="003068DB">
              <w:rPr>
                <w:rFonts w:ascii="Calibri" w:hAnsi="Calibri"/>
                <w:sz w:val="18"/>
                <w:szCs w:val="18"/>
              </w:rPr>
              <w:t>(for Management positions only)</w:t>
            </w:r>
          </w:p>
          <w:p w14:paraId="0A10A243" w14:textId="77777777" w:rsidR="00DE6AF1" w:rsidRPr="00BD7DE1" w:rsidRDefault="00DE6AF1" w:rsidP="00DE6AF1">
            <w:pPr>
              <w:ind w:left="459"/>
              <w:rPr>
                <w:rFonts w:ascii="Calibri" w:hAnsi="Calibri"/>
                <w:b/>
              </w:rPr>
            </w:pPr>
            <w:r>
              <w:rPr>
                <w:rFonts w:ascii="Calibri" w:hAnsi="Calibri"/>
                <w:b/>
              </w:rPr>
              <w:t>Number</w:t>
            </w:r>
            <w:r w:rsidRPr="00BD7DE1">
              <w:rPr>
                <w:rFonts w:ascii="Calibri" w:hAnsi="Calibri"/>
                <w:b/>
              </w:rPr>
              <w:t xml:space="preserve"> of Direct Reports:</w:t>
            </w:r>
          </w:p>
          <w:p w14:paraId="3B2D974B" w14:textId="77777777" w:rsidR="00DE6AF1" w:rsidRPr="00E13B7E" w:rsidRDefault="00DE6AF1" w:rsidP="00DE6AF1">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176" w:type="dxa"/>
          </w:tcPr>
          <w:p w14:paraId="5F11DF80" w14:textId="77777777" w:rsidR="00DE6AF1" w:rsidRPr="00431F0D" w:rsidRDefault="00DE6AF1" w:rsidP="00DE6AF1">
            <w:pPr>
              <w:rPr>
                <w:rFonts w:ascii="Calibri" w:hAnsi="Calibri"/>
              </w:rPr>
            </w:pPr>
            <w:r w:rsidRPr="00431F0D">
              <w:rPr>
                <w:rFonts w:ascii="Calibri" w:hAnsi="Calibri"/>
              </w:rPr>
              <w:t>N/A</w:t>
            </w:r>
          </w:p>
          <w:p w14:paraId="4BB827BD" w14:textId="77777777" w:rsidR="00DE6AF1" w:rsidRDefault="00DE6AF1" w:rsidP="00DE6AF1">
            <w:pPr>
              <w:pStyle w:val="NoSpacing"/>
            </w:pPr>
          </w:p>
          <w:p w14:paraId="72D94943" w14:textId="77777777" w:rsidR="00DE6AF1" w:rsidRPr="00074244" w:rsidRDefault="00DE6AF1" w:rsidP="00DE6AF1">
            <w:pPr>
              <w:rPr>
                <w:rFonts w:ascii="Calibri" w:hAnsi="Calibri"/>
              </w:rPr>
            </w:pPr>
          </w:p>
        </w:tc>
      </w:tr>
      <w:tr w:rsidR="00DE6AF1" w:rsidRPr="00074244" w14:paraId="62228384" w14:textId="77777777" w:rsidTr="005648F1">
        <w:tc>
          <w:tcPr>
            <w:tcW w:w="4111" w:type="dxa"/>
          </w:tcPr>
          <w:p w14:paraId="68512925" w14:textId="77777777" w:rsidR="00DE6AF1" w:rsidRPr="00BD7DE1" w:rsidRDefault="00DE6AF1" w:rsidP="00DE6AF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Pr="00BD7DE1">
              <w:rPr>
                <w:rFonts w:ascii="Calibri" w:hAnsi="Calibri"/>
                <w:b/>
              </w:rPr>
              <w:t>internal and external</w:t>
            </w:r>
          </w:p>
        </w:tc>
        <w:tc>
          <w:tcPr>
            <w:tcW w:w="10176" w:type="dxa"/>
          </w:tcPr>
          <w:p w14:paraId="0CA46A94" w14:textId="77777777" w:rsidR="00DE6AF1" w:rsidRPr="008A12E0" w:rsidRDefault="00DE6AF1" w:rsidP="00DE6AF1">
            <w:pPr>
              <w:pStyle w:val="ListParagraph"/>
              <w:numPr>
                <w:ilvl w:val="0"/>
                <w:numId w:val="23"/>
              </w:numPr>
              <w:rPr>
                <w:rFonts w:ascii="Calibri" w:hAnsi="Calibri"/>
              </w:rPr>
            </w:pPr>
            <w:r w:rsidRPr="008A12E0">
              <w:rPr>
                <w:rFonts w:ascii="Calibri" w:hAnsi="Calibri"/>
              </w:rPr>
              <w:t>Patients and family members</w:t>
            </w:r>
            <w:r>
              <w:rPr>
                <w:rFonts w:ascii="Calibri" w:hAnsi="Calibri"/>
              </w:rPr>
              <w:t xml:space="preserve"> &amp; visitors</w:t>
            </w:r>
          </w:p>
          <w:p w14:paraId="1A996617" w14:textId="77777777" w:rsidR="00DE6AF1" w:rsidRDefault="00DE6AF1" w:rsidP="00DE6AF1">
            <w:pPr>
              <w:pStyle w:val="ListParagraph"/>
              <w:numPr>
                <w:ilvl w:val="0"/>
                <w:numId w:val="23"/>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09EE4E49" w14:textId="77777777" w:rsidR="00DE6AF1" w:rsidRDefault="00DE6AF1" w:rsidP="00DE6AF1">
            <w:pPr>
              <w:pStyle w:val="ListParagraph"/>
              <w:numPr>
                <w:ilvl w:val="0"/>
                <w:numId w:val="23"/>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163DF667" w14:textId="4CF6C39C" w:rsidR="00DE6AF1" w:rsidRPr="008A12E0" w:rsidRDefault="00DE6AF1" w:rsidP="00DE6AF1">
            <w:pPr>
              <w:pStyle w:val="ListParagraph"/>
              <w:numPr>
                <w:ilvl w:val="0"/>
                <w:numId w:val="23"/>
              </w:numPr>
              <w:rPr>
                <w:rFonts w:ascii="Calibri" w:hAnsi="Calibri"/>
              </w:rPr>
            </w:pPr>
            <w:r>
              <w:rPr>
                <w:rFonts w:ascii="Calibri" w:hAnsi="Calibri"/>
              </w:rPr>
              <w:t>External s</w:t>
            </w:r>
            <w:r w:rsidRPr="008A12E0">
              <w:rPr>
                <w:rFonts w:ascii="Calibri" w:hAnsi="Calibri"/>
              </w:rPr>
              <w:t xml:space="preserve">ervice </w:t>
            </w:r>
            <w:r>
              <w:rPr>
                <w:rFonts w:ascii="Calibri" w:hAnsi="Calibri"/>
              </w:rPr>
              <w:t>p</w:t>
            </w:r>
            <w:r w:rsidRPr="008A12E0">
              <w:rPr>
                <w:rFonts w:ascii="Calibri" w:hAnsi="Calibri"/>
              </w:rPr>
              <w:t>roviders</w:t>
            </w:r>
            <w:r>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49A116EB">
        <w:tc>
          <w:tcPr>
            <w:tcW w:w="3397"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49A116E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49A116EB">
            <w:pPr>
              <w:pStyle w:val="epworth-styleelement-p"/>
              <w:spacing w:before="0" w:beforeAutospacing="0" w:after="0" w:afterAutospacing="0" w:line="240" w:lineRule="auto"/>
              <w:jc w:val="both"/>
              <w:rPr>
                <w:rFonts w:ascii="Calibri" w:hAnsi="Calibri" w:cs="Calibri"/>
                <w:color w:val="455560"/>
                <w:sz w:val="22"/>
                <w:szCs w:val="22"/>
                <w:lang w:eastAsia="en-US"/>
              </w:rPr>
            </w:pPr>
            <w:r w:rsidRPr="49A116EB">
              <w:rPr>
                <w:rFonts w:ascii="Calibri" w:hAnsi="Calibri" w:cs="Calibri"/>
                <w:color w:val="455560"/>
                <w:sz w:val="22"/>
                <w:szCs w:val="22"/>
                <w:lang w:eastAsia="en-US"/>
              </w:rPr>
              <w:t xml:space="preserve">Promote and participate in a supportive, fair and transparent culture where lessons from previous outcomes are learned and patient safety and quality is a priority at all levels of the organisation.  </w:t>
            </w:r>
          </w:p>
        </w:tc>
      </w:tr>
      <w:tr w:rsidR="009F7614" w14:paraId="36EC5DDF" w14:textId="77777777" w:rsidTr="49A116E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49A116E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49A116E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9F7614" w14:paraId="29ADCB46" w14:textId="77777777" w:rsidTr="49A116E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using a patient centred evidence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r w:rsidRPr="001A704F">
              <w:rPr>
                <w:rFonts w:asciiTheme="majorHAnsi" w:hAnsiTheme="majorHAnsi"/>
                <w:b/>
              </w:rPr>
              <w:t>Team Work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is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in the area of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at all times</w:t>
            </w:r>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4A162DE7" w14:textId="1D416595" w:rsidR="00DB4BC5" w:rsidRPr="00B8661D" w:rsidRDefault="00431F0D" w:rsidP="001C76CC">
            <w:pPr>
              <w:pStyle w:val="ListParagraph"/>
              <w:numPr>
                <w:ilvl w:val="0"/>
                <w:numId w:val="10"/>
              </w:numPr>
              <w:spacing w:after="0"/>
              <w:rPr>
                <w:rFonts w:asciiTheme="majorHAnsi" w:hAnsiTheme="majorHAnsi"/>
              </w:rPr>
            </w:pPr>
            <w:r>
              <w:rPr>
                <w:rFonts w:asciiTheme="majorHAnsi" w:hAnsiTheme="majorHAnsi" w:cs="Arial"/>
                <w:color w:val="000000" w:themeColor="text1"/>
              </w:rPr>
              <w:t>Demonstrated</w:t>
            </w:r>
            <w:r w:rsidR="001C76CC"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001C76CC" w:rsidRPr="00B8661D">
              <w:rPr>
                <w:rFonts w:asciiTheme="majorHAnsi" w:hAnsiTheme="majorHAnsi" w:cs="Arial"/>
                <w:color w:val="000000" w:themeColor="text1"/>
              </w:rPr>
              <w:t xml:space="preserve">experience </w:t>
            </w:r>
            <w:r w:rsidR="00B828E6">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43F6B50C" w14:textId="0672041E" w:rsidR="007E5178" w:rsidRPr="001B4202" w:rsidRDefault="0016775D" w:rsidP="008D3D19">
            <w:pPr>
              <w:pStyle w:val="ListParagraph"/>
              <w:numPr>
                <w:ilvl w:val="0"/>
                <w:numId w:val="10"/>
              </w:numPr>
              <w:autoSpaceDE w:val="0"/>
              <w:autoSpaceDN w:val="0"/>
              <w:adjustRightInd w:val="0"/>
              <w:spacing w:before="60" w:after="60"/>
              <w:rPr>
                <w:rFonts w:asciiTheme="majorHAnsi" w:hAnsiTheme="majorHAnsi"/>
              </w:rPr>
            </w:pPr>
            <w:r w:rsidRPr="00B8661D">
              <w:rPr>
                <w:rFonts w:asciiTheme="majorHAnsi" w:hAnsiTheme="majorHAnsi" w:cs="Arial"/>
                <w:color w:val="000000" w:themeColor="text1"/>
              </w:rPr>
              <w:t>Rel</w:t>
            </w:r>
            <w:r w:rsidR="00B828E6">
              <w:rPr>
                <w:rFonts w:asciiTheme="majorHAnsi" w:hAnsiTheme="majorHAnsi" w:cs="Arial"/>
                <w:color w:val="000000" w:themeColor="text1"/>
              </w:rPr>
              <w:t>evant experience in a hospital,</w:t>
            </w:r>
            <w:r w:rsidRPr="00B8661D">
              <w:rPr>
                <w:rFonts w:asciiTheme="majorHAnsi" w:hAnsiTheme="majorHAnsi" w:cs="Arial"/>
                <w:color w:val="000000" w:themeColor="text1"/>
              </w:rPr>
              <w:t xml:space="preserve"> rehabilitation </w:t>
            </w:r>
            <w:r w:rsidR="00B828E6">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tc>
      </w:tr>
      <w:tr w:rsidR="007E5178" w:rsidRPr="000A225B" w14:paraId="13F5FF25" w14:textId="77777777" w:rsidTr="00917CF4">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49A116EB">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49A116EB">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3CD61E4E" w:rsidR="00020BE0" w:rsidRPr="00020BE0" w:rsidRDefault="00DE6AF1" w:rsidP="49A116EB">
            <w:pPr>
              <w:spacing w:line="259" w:lineRule="auto"/>
            </w:pPr>
            <w:r>
              <w:t>September 2026</w:t>
            </w:r>
          </w:p>
        </w:tc>
        <w:tc>
          <w:tcPr>
            <w:tcW w:w="5415" w:type="dxa"/>
          </w:tcPr>
          <w:p w14:paraId="25A69885" w14:textId="56633411" w:rsidR="00020BE0" w:rsidRPr="00020BE0" w:rsidRDefault="005648F1" w:rsidP="005648F1">
            <w:pPr>
              <w:rPr>
                <w:rFonts w:ascii="Calibri" w:hAnsi="Calibri"/>
              </w:rPr>
            </w:pPr>
            <w:r>
              <w:rPr>
                <w:rFonts w:ascii="Calibri" w:hAnsi="Calibri"/>
                <w:color w:val="000000" w:themeColor="text1"/>
              </w:rPr>
              <w:t>Allied Health Manager</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32692" w14:textId="77777777" w:rsidR="00F01063" w:rsidRDefault="00F01063" w:rsidP="007A0059">
      <w:pPr>
        <w:spacing w:after="0"/>
      </w:pPr>
      <w:r>
        <w:separator/>
      </w:r>
    </w:p>
  </w:endnote>
  <w:endnote w:type="continuationSeparator" w:id="0">
    <w:p w14:paraId="2CE79546" w14:textId="77777777" w:rsidR="00F01063" w:rsidRDefault="00F01063"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16C1" w14:textId="77777777" w:rsidR="00F01063" w:rsidRDefault="00F01063" w:rsidP="007A0059">
      <w:pPr>
        <w:spacing w:after="0"/>
      </w:pPr>
      <w:r>
        <w:separator/>
      </w:r>
    </w:p>
  </w:footnote>
  <w:footnote w:type="continuationSeparator" w:id="0">
    <w:p w14:paraId="5EA5577C" w14:textId="77777777" w:rsidR="00F01063" w:rsidRDefault="00F01063"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853837996">
    <w:abstractNumId w:val="13"/>
  </w:num>
  <w:num w:numId="2" w16cid:durableId="129351236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539904">
    <w:abstractNumId w:val="0"/>
  </w:num>
  <w:num w:numId="4" w16cid:durableId="1158225740">
    <w:abstractNumId w:val="11"/>
  </w:num>
  <w:num w:numId="5" w16cid:durableId="1751541674">
    <w:abstractNumId w:val="22"/>
  </w:num>
  <w:num w:numId="6" w16cid:durableId="1750076947">
    <w:abstractNumId w:val="16"/>
  </w:num>
  <w:num w:numId="7" w16cid:durableId="392042943">
    <w:abstractNumId w:val="4"/>
  </w:num>
  <w:num w:numId="8" w16cid:durableId="785932918">
    <w:abstractNumId w:val="21"/>
  </w:num>
  <w:num w:numId="9" w16cid:durableId="1822386276">
    <w:abstractNumId w:val="17"/>
  </w:num>
  <w:num w:numId="10" w16cid:durableId="1507286429">
    <w:abstractNumId w:val="7"/>
  </w:num>
  <w:num w:numId="11" w16cid:durableId="556090339">
    <w:abstractNumId w:val="14"/>
  </w:num>
  <w:num w:numId="12" w16cid:durableId="387653809">
    <w:abstractNumId w:val="6"/>
  </w:num>
  <w:num w:numId="13" w16cid:durableId="171535955">
    <w:abstractNumId w:val="19"/>
  </w:num>
  <w:num w:numId="14" w16cid:durableId="1278024071">
    <w:abstractNumId w:val="10"/>
  </w:num>
  <w:num w:numId="15" w16cid:durableId="698700880">
    <w:abstractNumId w:val="23"/>
  </w:num>
  <w:num w:numId="16" w16cid:durableId="17704846">
    <w:abstractNumId w:val="2"/>
  </w:num>
  <w:num w:numId="17" w16cid:durableId="739837793">
    <w:abstractNumId w:val="8"/>
  </w:num>
  <w:num w:numId="18" w16cid:durableId="245383635">
    <w:abstractNumId w:val="15"/>
  </w:num>
  <w:num w:numId="19" w16cid:durableId="1052924908">
    <w:abstractNumId w:val="5"/>
  </w:num>
  <w:num w:numId="20" w16cid:durableId="1802962007">
    <w:abstractNumId w:val="3"/>
  </w:num>
  <w:num w:numId="21" w16cid:durableId="762654102">
    <w:abstractNumId w:val="9"/>
  </w:num>
  <w:num w:numId="22" w16cid:durableId="1350988206">
    <w:abstractNumId w:val="20"/>
  </w:num>
  <w:num w:numId="23" w16cid:durableId="956524194">
    <w:abstractNumId w:val="1"/>
  </w:num>
  <w:num w:numId="24" w16cid:durableId="213124401">
    <w:abstractNumId w:val="18"/>
  </w:num>
  <w:num w:numId="25" w16cid:durableId="2065062463">
    <w:abstractNumId w:val="24"/>
  </w:num>
  <w:num w:numId="26" w16cid:durableId="340667777">
    <w:abstractNumId w:val="11"/>
  </w:num>
  <w:num w:numId="27" w16cid:durableId="1501774136">
    <w:abstractNumId w:val="2"/>
  </w:num>
  <w:num w:numId="28" w16cid:durableId="292714354">
    <w:abstractNumId w:val="11"/>
  </w:num>
  <w:num w:numId="29" w16cid:durableId="90598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29B1"/>
    <w:rsid w:val="00032AAB"/>
    <w:rsid w:val="0004731B"/>
    <w:rsid w:val="000579BC"/>
    <w:rsid w:val="00057CDA"/>
    <w:rsid w:val="00066B3A"/>
    <w:rsid w:val="00074244"/>
    <w:rsid w:val="00076913"/>
    <w:rsid w:val="00082A79"/>
    <w:rsid w:val="000845BB"/>
    <w:rsid w:val="00085A0C"/>
    <w:rsid w:val="00086008"/>
    <w:rsid w:val="00090E6E"/>
    <w:rsid w:val="000933ED"/>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F19CA"/>
    <w:rsid w:val="001F2553"/>
    <w:rsid w:val="001F6BBD"/>
    <w:rsid w:val="00213C15"/>
    <w:rsid w:val="00226261"/>
    <w:rsid w:val="00232FFC"/>
    <w:rsid w:val="0023605C"/>
    <w:rsid w:val="002367B4"/>
    <w:rsid w:val="00245D0A"/>
    <w:rsid w:val="002656CA"/>
    <w:rsid w:val="00280137"/>
    <w:rsid w:val="0029543D"/>
    <w:rsid w:val="002A5E58"/>
    <w:rsid w:val="002B1AD6"/>
    <w:rsid w:val="002B542F"/>
    <w:rsid w:val="002B6FCC"/>
    <w:rsid w:val="002C0752"/>
    <w:rsid w:val="002C089A"/>
    <w:rsid w:val="002C47B6"/>
    <w:rsid w:val="002C4CAC"/>
    <w:rsid w:val="002E3DB7"/>
    <w:rsid w:val="002F3828"/>
    <w:rsid w:val="002F4605"/>
    <w:rsid w:val="002F5015"/>
    <w:rsid w:val="00302B7D"/>
    <w:rsid w:val="003068DB"/>
    <w:rsid w:val="0031607A"/>
    <w:rsid w:val="003170F1"/>
    <w:rsid w:val="00323279"/>
    <w:rsid w:val="00323D6B"/>
    <w:rsid w:val="00331352"/>
    <w:rsid w:val="00331C6A"/>
    <w:rsid w:val="00333470"/>
    <w:rsid w:val="00340653"/>
    <w:rsid w:val="00344BEB"/>
    <w:rsid w:val="00357742"/>
    <w:rsid w:val="0037607B"/>
    <w:rsid w:val="003A501F"/>
    <w:rsid w:val="003A7BFF"/>
    <w:rsid w:val="003B4164"/>
    <w:rsid w:val="003B6094"/>
    <w:rsid w:val="003D0CB3"/>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C4E24"/>
    <w:rsid w:val="005D1CB1"/>
    <w:rsid w:val="005D56BC"/>
    <w:rsid w:val="005E2D59"/>
    <w:rsid w:val="005E3A76"/>
    <w:rsid w:val="005F19C3"/>
    <w:rsid w:val="00600E45"/>
    <w:rsid w:val="00621714"/>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768BA"/>
    <w:rsid w:val="00776D1F"/>
    <w:rsid w:val="00786EB2"/>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7D0"/>
    <w:rsid w:val="00A13672"/>
    <w:rsid w:val="00A36F40"/>
    <w:rsid w:val="00A66194"/>
    <w:rsid w:val="00A71741"/>
    <w:rsid w:val="00A72FA8"/>
    <w:rsid w:val="00A82DE8"/>
    <w:rsid w:val="00A94D6B"/>
    <w:rsid w:val="00A97D58"/>
    <w:rsid w:val="00AB07A7"/>
    <w:rsid w:val="00AB3530"/>
    <w:rsid w:val="00AB3938"/>
    <w:rsid w:val="00AD34BE"/>
    <w:rsid w:val="00AE7765"/>
    <w:rsid w:val="00AE7897"/>
    <w:rsid w:val="00AF0098"/>
    <w:rsid w:val="00B02F50"/>
    <w:rsid w:val="00B03194"/>
    <w:rsid w:val="00B10B40"/>
    <w:rsid w:val="00B14863"/>
    <w:rsid w:val="00B271BD"/>
    <w:rsid w:val="00B353CF"/>
    <w:rsid w:val="00B37423"/>
    <w:rsid w:val="00B42124"/>
    <w:rsid w:val="00B54B60"/>
    <w:rsid w:val="00B564DD"/>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A15D6"/>
    <w:rsid w:val="00CB686D"/>
    <w:rsid w:val="00CC2F23"/>
    <w:rsid w:val="00CC57E7"/>
    <w:rsid w:val="00CC5A16"/>
    <w:rsid w:val="00CC5EA2"/>
    <w:rsid w:val="00CD127A"/>
    <w:rsid w:val="00CD57BF"/>
    <w:rsid w:val="00CE59E7"/>
    <w:rsid w:val="00CF4A19"/>
    <w:rsid w:val="00CF52AA"/>
    <w:rsid w:val="00D01014"/>
    <w:rsid w:val="00D0260B"/>
    <w:rsid w:val="00D03A19"/>
    <w:rsid w:val="00D070B9"/>
    <w:rsid w:val="00D243AA"/>
    <w:rsid w:val="00D32B21"/>
    <w:rsid w:val="00D377B6"/>
    <w:rsid w:val="00D40507"/>
    <w:rsid w:val="00D42B3C"/>
    <w:rsid w:val="00D43068"/>
    <w:rsid w:val="00D50FAB"/>
    <w:rsid w:val="00D51BEF"/>
    <w:rsid w:val="00D5714D"/>
    <w:rsid w:val="00D57C07"/>
    <w:rsid w:val="00D63C07"/>
    <w:rsid w:val="00D70F71"/>
    <w:rsid w:val="00D84A43"/>
    <w:rsid w:val="00D85A0A"/>
    <w:rsid w:val="00DA60D1"/>
    <w:rsid w:val="00DB41EC"/>
    <w:rsid w:val="00DB4BC5"/>
    <w:rsid w:val="00DB5F65"/>
    <w:rsid w:val="00DB6DB9"/>
    <w:rsid w:val="00DD43A0"/>
    <w:rsid w:val="00DE6AF1"/>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C1778"/>
    <w:rsid w:val="00EC1FF4"/>
    <w:rsid w:val="00EC3DEE"/>
    <w:rsid w:val="00EC56FE"/>
    <w:rsid w:val="00ED2641"/>
    <w:rsid w:val="00ED29E3"/>
    <w:rsid w:val="00ED4C6E"/>
    <w:rsid w:val="00EF0505"/>
    <w:rsid w:val="00F01063"/>
    <w:rsid w:val="00F021B9"/>
    <w:rsid w:val="00F106B4"/>
    <w:rsid w:val="00F1118E"/>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 w:val="34D8369D"/>
    <w:rsid w:val="49A116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c683b-ed09-4e31-981f-2294bec3a340" xsi:nil="true"/>
    <lcf76f155ced4ddcb4097134ff3c332f xmlns="3d2b6bc4-bb70-4eba-9a64-8f7c2d2ace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478710DB40046ACB5C8A22E0D9180" ma:contentTypeVersion="15" ma:contentTypeDescription="Create a new document." ma:contentTypeScope="" ma:versionID="6531b30fea0e64b8ed68d14b3038412f">
  <xsd:schema xmlns:xsd="http://www.w3.org/2001/XMLSchema" xmlns:xs="http://www.w3.org/2001/XMLSchema" xmlns:p="http://schemas.microsoft.com/office/2006/metadata/properties" xmlns:ns2="3d2b6bc4-bb70-4eba-9a64-8f7c2d2acedf" xmlns:ns3="212c683b-ed09-4e31-981f-2294bec3a340" targetNamespace="http://schemas.microsoft.com/office/2006/metadata/properties" ma:root="true" ma:fieldsID="7ec4e2cd3d52ee5f9385687d796c27d9" ns2:_="" ns3:_="">
    <xsd:import namespace="3d2b6bc4-bb70-4eba-9a64-8f7c2d2acedf"/>
    <xsd:import namespace="212c683b-ed09-4e31-981f-2294bec3a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6bc4-bb70-4eba-9a64-8f7c2d2ac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612d9-1ef0-4c10-8738-58d58768c0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c683b-ed09-4e31-981f-2294bec3a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9f50cb-6f18-42ec-aff0-9f04a99543f3}" ma:internalName="TaxCatchAll" ma:showField="CatchAllData" ma:web="212c683b-ed09-4e31-981f-2294bec3a3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F0AC4-57C6-4A2C-BDBE-A2366A87B0AC}">
  <ds:schemaRefs>
    <ds:schemaRef ds:uri="http://schemas.microsoft.com/office/2006/metadata/properties"/>
    <ds:schemaRef ds:uri="http://schemas.microsoft.com/office/infopath/2007/PartnerControls"/>
    <ds:schemaRef ds:uri="212c683b-ed09-4e31-981f-2294bec3a340"/>
    <ds:schemaRef ds:uri="3d2b6bc4-bb70-4eba-9a64-8f7c2d2acedf"/>
  </ds:schemaRefs>
</ds:datastoreItem>
</file>

<file path=customXml/itemProps2.xml><?xml version="1.0" encoding="utf-8"?>
<ds:datastoreItem xmlns:ds="http://schemas.openxmlformats.org/officeDocument/2006/customXml" ds:itemID="{B075E9D3-B6F8-4B46-90EE-39523DC4B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6bc4-bb70-4eba-9a64-8f7c2d2acedf"/>
    <ds:schemaRef ds:uri="212c683b-ed09-4e31-981f-2294bec3a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7355E-442E-415D-99EF-3DF63A3EC36C}">
  <ds:schemaRefs>
    <ds:schemaRef ds:uri="http://schemas.microsoft.com/sharepoint/v3/contenttype/forms"/>
  </ds:schemaRefs>
</ds:datastoreItem>
</file>

<file path=customXml/itemProps4.xml><?xml version="1.0" encoding="utf-8"?>
<ds:datastoreItem xmlns:ds="http://schemas.openxmlformats.org/officeDocument/2006/customXml" ds:itemID="{D21EB913-E49C-4686-B2A7-6FA282E1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2023-12-11T06:44:00Z</cp:lastPrinted>
  <dcterms:created xsi:type="dcterms:W3CDTF">2026-09-01T00:48:00Z</dcterms:created>
  <dcterms:modified xsi:type="dcterms:W3CDTF">2026-09-01T00:48:00Z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0x01010001F478710DB40046ACB5C8A22E0D9180</vt:lpwstr>
  </property>
</Properties>
</file>