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FDEC9E" w14:textId="77777777" w:rsidR="00F577A8" w:rsidRDefault="00F577A8">
      <w:pPr>
        <w:pStyle w:val="BodyText"/>
        <w:spacing w:before="5"/>
        <w:rPr>
          <w:rFonts w:ascii="Times New Roman"/>
          <w:sz w:val="28"/>
        </w:rPr>
      </w:pPr>
    </w:p>
    <w:p w14:paraId="256B2D36" w14:textId="77777777" w:rsidR="00F577A8" w:rsidRDefault="005B5368">
      <w:pPr>
        <w:pStyle w:val="Heading1"/>
        <w:numPr>
          <w:ilvl w:val="0"/>
          <w:numId w:val="20"/>
        </w:numPr>
        <w:tabs>
          <w:tab w:val="left" w:pos="496"/>
        </w:tabs>
        <w:ind w:left="496" w:hanging="356"/>
      </w:pPr>
      <w:r>
        <w:rPr>
          <w:color w:val="53BBEB"/>
        </w:rPr>
        <w:t>General</w:t>
      </w:r>
      <w:r>
        <w:rPr>
          <w:color w:val="53BBEB"/>
          <w:spacing w:val="-4"/>
        </w:rPr>
        <w:t xml:space="preserve"> </w:t>
      </w:r>
      <w:r>
        <w:rPr>
          <w:color w:val="53BBEB"/>
          <w:spacing w:val="-2"/>
        </w:rPr>
        <w:t>Information</w:t>
      </w:r>
    </w:p>
    <w:p w14:paraId="1BB232DB" w14:textId="77777777" w:rsidR="00F577A8" w:rsidRDefault="00F577A8">
      <w:pPr>
        <w:pStyle w:val="BodyText"/>
        <w:spacing w:before="11"/>
        <w:rPr>
          <w:b/>
          <w:sz w:val="13"/>
        </w:rPr>
      </w:pPr>
    </w:p>
    <w:tbl>
      <w:tblPr>
        <w:tblW w:w="0" w:type="auto"/>
        <w:tblInd w:w="2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12"/>
        <w:gridCol w:w="10237"/>
      </w:tblGrid>
      <w:tr w:rsidR="00F577A8" w14:paraId="765C6803" w14:textId="77777777">
        <w:trPr>
          <w:trHeight w:val="347"/>
        </w:trPr>
        <w:tc>
          <w:tcPr>
            <w:tcW w:w="4112" w:type="dxa"/>
          </w:tcPr>
          <w:p w14:paraId="1E55C4EA" w14:textId="77777777" w:rsidR="00F577A8" w:rsidRDefault="005B5368">
            <w:pPr>
              <w:pStyle w:val="TableParagraph"/>
              <w:spacing w:line="268" w:lineRule="exact"/>
              <w:rPr>
                <w:b/>
              </w:rPr>
            </w:pPr>
            <w:r>
              <w:rPr>
                <w:b/>
              </w:rPr>
              <w:t>Position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2"/>
              </w:rPr>
              <w:t>Title:</w:t>
            </w:r>
          </w:p>
        </w:tc>
        <w:tc>
          <w:tcPr>
            <w:tcW w:w="10237" w:type="dxa"/>
          </w:tcPr>
          <w:p w14:paraId="5B70182D" w14:textId="2FDBA304" w:rsidR="00F577A8" w:rsidRDefault="000E5E83">
            <w:pPr>
              <w:pStyle w:val="TableParagraph"/>
              <w:spacing w:line="268" w:lineRule="exact"/>
              <w:ind w:left="108"/>
            </w:pPr>
            <w:r>
              <w:t>Employment a</w:t>
            </w:r>
            <w:r w:rsidR="00FF023D">
              <w:t>n</w:t>
            </w:r>
            <w:r>
              <w:t>d Onboarding Coordinator</w:t>
            </w:r>
          </w:p>
        </w:tc>
      </w:tr>
      <w:tr w:rsidR="00F577A8" w14:paraId="34FBED05" w14:textId="77777777">
        <w:trPr>
          <w:trHeight w:val="350"/>
        </w:trPr>
        <w:tc>
          <w:tcPr>
            <w:tcW w:w="4112" w:type="dxa"/>
          </w:tcPr>
          <w:p w14:paraId="520F29FC" w14:textId="77777777" w:rsidR="00F577A8" w:rsidRDefault="005B5368">
            <w:pPr>
              <w:pStyle w:val="TableParagraph"/>
              <w:spacing w:line="268" w:lineRule="exact"/>
              <w:rPr>
                <w:b/>
              </w:rPr>
            </w:pPr>
            <w:r>
              <w:rPr>
                <w:b/>
                <w:spacing w:val="-2"/>
              </w:rPr>
              <w:t>Division/Department:</w:t>
            </w:r>
          </w:p>
        </w:tc>
        <w:tc>
          <w:tcPr>
            <w:tcW w:w="10237" w:type="dxa"/>
          </w:tcPr>
          <w:p w14:paraId="2ACA7BCB" w14:textId="77777777" w:rsidR="00F577A8" w:rsidRDefault="005B5368">
            <w:pPr>
              <w:pStyle w:val="TableParagraph"/>
              <w:spacing w:line="268" w:lineRule="exact"/>
              <w:ind w:left="108"/>
            </w:pPr>
            <w:r>
              <w:t>People</w:t>
            </w:r>
            <w:r>
              <w:rPr>
                <w:spacing w:val="-4"/>
              </w:rPr>
              <w:t xml:space="preserve"> </w:t>
            </w:r>
            <w:r>
              <w:t>&amp;</w:t>
            </w:r>
            <w:r>
              <w:rPr>
                <w:spacing w:val="-1"/>
              </w:rPr>
              <w:t xml:space="preserve"> </w:t>
            </w:r>
            <w:r>
              <w:t>Culture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Workforce</w:t>
            </w:r>
          </w:p>
        </w:tc>
      </w:tr>
      <w:tr w:rsidR="00F577A8" w14:paraId="08B48E0E" w14:textId="77777777">
        <w:trPr>
          <w:trHeight w:val="347"/>
        </w:trPr>
        <w:tc>
          <w:tcPr>
            <w:tcW w:w="4112" w:type="dxa"/>
          </w:tcPr>
          <w:p w14:paraId="3FC09D3A" w14:textId="77777777" w:rsidR="00F577A8" w:rsidRDefault="005B5368">
            <w:pPr>
              <w:pStyle w:val="TableParagraph"/>
              <w:spacing w:line="268" w:lineRule="exact"/>
              <w:rPr>
                <w:b/>
              </w:rPr>
            </w:pPr>
            <w:r>
              <w:rPr>
                <w:b/>
              </w:rPr>
              <w:t>Position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Reports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5"/>
              </w:rPr>
              <w:t>to:</w:t>
            </w:r>
          </w:p>
        </w:tc>
        <w:tc>
          <w:tcPr>
            <w:tcW w:w="10237" w:type="dxa"/>
          </w:tcPr>
          <w:p w14:paraId="5B5C8DB0" w14:textId="2B256B9E" w:rsidR="00F577A8" w:rsidRDefault="000E5E83">
            <w:pPr>
              <w:pStyle w:val="TableParagraph"/>
              <w:spacing w:line="268" w:lineRule="exact"/>
              <w:ind w:left="108"/>
            </w:pPr>
            <w:r>
              <w:t>Contract and Onboarding Lead</w:t>
            </w:r>
          </w:p>
        </w:tc>
      </w:tr>
      <w:tr w:rsidR="00F577A8" w14:paraId="19E5FB4C" w14:textId="77777777">
        <w:trPr>
          <w:trHeight w:val="348"/>
        </w:trPr>
        <w:tc>
          <w:tcPr>
            <w:tcW w:w="4112" w:type="dxa"/>
          </w:tcPr>
          <w:p w14:paraId="11BA5EE5" w14:textId="77777777" w:rsidR="00F577A8" w:rsidRDefault="005B5368">
            <w:pPr>
              <w:pStyle w:val="TableParagraph"/>
              <w:spacing w:line="268" w:lineRule="exact"/>
              <w:rPr>
                <w:b/>
              </w:rPr>
            </w:pPr>
            <w:r>
              <w:rPr>
                <w:b/>
                <w:spacing w:val="-2"/>
              </w:rPr>
              <w:t>Enterprise/Individual</w:t>
            </w:r>
            <w:r>
              <w:rPr>
                <w:b/>
                <w:spacing w:val="28"/>
              </w:rPr>
              <w:t xml:space="preserve"> </w:t>
            </w:r>
            <w:r>
              <w:rPr>
                <w:b/>
                <w:spacing w:val="-2"/>
              </w:rPr>
              <w:t>Agreement:</w:t>
            </w:r>
          </w:p>
        </w:tc>
        <w:tc>
          <w:tcPr>
            <w:tcW w:w="10237" w:type="dxa"/>
          </w:tcPr>
          <w:p w14:paraId="35D72652" w14:textId="77777777" w:rsidR="00F577A8" w:rsidRDefault="005B5368">
            <w:pPr>
              <w:pStyle w:val="TableParagraph"/>
              <w:spacing w:line="268" w:lineRule="exact"/>
              <w:ind w:left="108"/>
            </w:pPr>
            <w:r>
              <w:t>Individual</w:t>
            </w:r>
            <w:r>
              <w:rPr>
                <w:spacing w:val="-8"/>
              </w:rPr>
              <w:t xml:space="preserve"> </w:t>
            </w:r>
            <w:r>
              <w:t>Employment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Agreement</w:t>
            </w:r>
          </w:p>
        </w:tc>
      </w:tr>
      <w:tr w:rsidR="00F577A8" w14:paraId="599825E6" w14:textId="77777777">
        <w:trPr>
          <w:trHeight w:val="350"/>
        </w:trPr>
        <w:tc>
          <w:tcPr>
            <w:tcW w:w="4112" w:type="dxa"/>
          </w:tcPr>
          <w:p w14:paraId="26E64E7B" w14:textId="77777777" w:rsidR="00F577A8" w:rsidRDefault="005B5368">
            <w:pPr>
              <w:pStyle w:val="TableParagraph"/>
              <w:spacing w:before="1"/>
              <w:rPr>
                <w:b/>
              </w:rPr>
            </w:pPr>
            <w:r>
              <w:rPr>
                <w:b/>
                <w:spacing w:val="-2"/>
              </w:rPr>
              <w:t>Classification/Grade:</w:t>
            </w:r>
          </w:p>
        </w:tc>
        <w:tc>
          <w:tcPr>
            <w:tcW w:w="10237" w:type="dxa"/>
          </w:tcPr>
          <w:p w14:paraId="6C5D7D2D" w14:textId="77777777" w:rsidR="00F577A8" w:rsidRDefault="005B5368">
            <w:pPr>
              <w:pStyle w:val="TableParagraph"/>
              <w:spacing w:before="1"/>
              <w:ind w:left="108"/>
            </w:pPr>
            <w:r>
              <w:rPr>
                <w:spacing w:val="-5"/>
              </w:rPr>
              <w:t>N/A</w:t>
            </w:r>
          </w:p>
        </w:tc>
      </w:tr>
      <w:tr w:rsidR="00F577A8" w14:paraId="4FFAAEC8" w14:textId="77777777">
        <w:trPr>
          <w:trHeight w:val="347"/>
        </w:trPr>
        <w:tc>
          <w:tcPr>
            <w:tcW w:w="4112" w:type="dxa"/>
          </w:tcPr>
          <w:p w14:paraId="3CF2E0D1" w14:textId="77777777" w:rsidR="00F577A8" w:rsidRDefault="005B5368">
            <w:pPr>
              <w:pStyle w:val="TableParagraph"/>
              <w:spacing w:line="268" w:lineRule="exact"/>
              <w:rPr>
                <w:b/>
              </w:rPr>
            </w:pPr>
            <w:r>
              <w:rPr>
                <w:b/>
                <w:spacing w:val="-2"/>
              </w:rPr>
              <w:t>Location:</w:t>
            </w:r>
          </w:p>
        </w:tc>
        <w:tc>
          <w:tcPr>
            <w:tcW w:w="10237" w:type="dxa"/>
          </w:tcPr>
          <w:p w14:paraId="4CA779DB" w14:textId="77777777" w:rsidR="00F577A8" w:rsidRDefault="005B5368">
            <w:pPr>
              <w:pStyle w:val="TableParagraph"/>
              <w:spacing w:line="268" w:lineRule="exact"/>
              <w:ind w:left="108"/>
            </w:pPr>
            <w:r>
              <w:t>Epworth</w:t>
            </w:r>
            <w:r>
              <w:rPr>
                <w:spacing w:val="-6"/>
              </w:rPr>
              <w:t xml:space="preserve"> </w:t>
            </w:r>
            <w:r>
              <w:t>Pelaco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(Richmond)</w:t>
            </w:r>
          </w:p>
        </w:tc>
      </w:tr>
      <w:tr w:rsidR="00F577A8" w14:paraId="28B03486" w14:textId="77777777">
        <w:trPr>
          <w:trHeight w:val="350"/>
        </w:trPr>
        <w:tc>
          <w:tcPr>
            <w:tcW w:w="4112" w:type="dxa"/>
          </w:tcPr>
          <w:p w14:paraId="5F1021E5" w14:textId="77777777" w:rsidR="00F577A8" w:rsidRDefault="005B5368">
            <w:pPr>
              <w:pStyle w:val="TableParagraph"/>
              <w:spacing w:line="268" w:lineRule="exact"/>
              <w:rPr>
                <w:b/>
              </w:rPr>
            </w:pPr>
            <w:r>
              <w:rPr>
                <w:b/>
              </w:rPr>
              <w:t>Employment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2"/>
              </w:rPr>
              <w:t>Status:</w:t>
            </w:r>
          </w:p>
        </w:tc>
        <w:tc>
          <w:tcPr>
            <w:tcW w:w="10237" w:type="dxa"/>
          </w:tcPr>
          <w:p w14:paraId="08F135F9" w14:textId="77777777" w:rsidR="00F577A8" w:rsidRDefault="005B5368">
            <w:pPr>
              <w:pStyle w:val="TableParagraph"/>
              <w:spacing w:line="268" w:lineRule="exact"/>
              <w:ind w:left="108"/>
            </w:pPr>
            <w:r>
              <w:rPr>
                <w:spacing w:val="-2"/>
              </w:rPr>
              <w:t>Full-time/Part-</w:t>
            </w:r>
            <w:r>
              <w:rPr>
                <w:spacing w:val="-4"/>
              </w:rPr>
              <w:t>time</w:t>
            </w:r>
          </w:p>
        </w:tc>
      </w:tr>
      <w:tr w:rsidR="00F577A8" w14:paraId="1DC2A7DB" w14:textId="77777777">
        <w:trPr>
          <w:trHeight w:val="1103"/>
        </w:trPr>
        <w:tc>
          <w:tcPr>
            <w:tcW w:w="4112" w:type="dxa"/>
          </w:tcPr>
          <w:p w14:paraId="0ADBD2D2" w14:textId="77777777" w:rsidR="00F577A8" w:rsidRDefault="005B5368">
            <w:pPr>
              <w:pStyle w:val="TableParagraph"/>
              <w:spacing w:line="268" w:lineRule="exact"/>
              <w:rPr>
                <w:b/>
              </w:rPr>
            </w:pPr>
            <w:r>
              <w:rPr>
                <w:b/>
              </w:rPr>
              <w:t>Resource</w:t>
            </w:r>
            <w:r>
              <w:rPr>
                <w:b/>
                <w:spacing w:val="-2"/>
              </w:rPr>
              <w:t xml:space="preserve"> Management</w:t>
            </w:r>
          </w:p>
          <w:p w14:paraId="2E338979" w14:textId="77777777" w:rsidR="00F577A8" w:rsidRDefault="005B5368">
            <w:pPr>
              <w:pStyle w:val="TableParagraph"/>
              <w:spacing w:line="219" w:lineRule="exact"/>
              <w:rPr>
                <w:sz w:val="18"/>
              </w:rPr>
            </w:pPr>
            <w:r>
              <w:rPr>
                <w:sz w:val="18"/>
              </w:rPr>
              <w:t>(for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Management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positions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only)</w:t>
            </w:r>
          </w:p>
          <w:p w14:paraId="0A2DAFDE" w14:textId="77777777" w:rsidR="00F577A8" w:rsidRDefault="005B5368">
            <w:pPr>
              <w:pStyle w:val="TableParagraph"/>
              <w:spacing w:line="268" w:lineRule="exact"/>
              <w:ind w:left="569"/>
              <w:rPr>
                <w:b/>
              </w:rPr>
            </w:pPr>
            <w:r>
              <w:rPr>
                <w:b/>
              </w:rPr>
              <w:t>Number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Direct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Reports:</w:t>
            </w:r>
          </w:p>
          <w:p w14:paraId="15C08103" w14:textId="77777777" w:rsidR="00F577A8" w:rsidRDefault="005B5368">
            <w:pPr>
              <w:pStyle w:val="TableParagraph"/>
              <w:spacing w:before="79" w:line="249" w:lineRule="exact"/>
              <w:ind w:left="569"/>
              <w:rPr>
                <w:b/>
              </w:rPr>
            </w:pPr>
            <w:r>
              <w:rPr>
                <w:b/>
              </w:rPr>
              <w:t>Budget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under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management:</w:t>
            </w:r>
          </w:p>
        </w:tc>
        <w:tc>
          <w:tcPr>
            <w:tcW w:w="10237" w:type="dxa"/>
          </w:tcPr>
          <w:p w14:paraId="15220DC2" w14:textId="77777777" w:rsidR="00F577A8" w:rsidRDefault="00F577A8">
            <w:pPr>
              <w:pStyle w:val="TableParagraph"/>
              <w:spacing w:before="78"/>
              <w:ind w:left="0"/>
              <w:rPr>
                <w:b/>
              </w:rPr>
            </w:pPr>
          </w:p>
          <w:p w14:paraId="567691C2" w14:textId="559E5F7E" w:rsidR="00F577A8" w:rsidRDefault="005B5368">
            <w:pPr>
              <w:pStyle w:val="TableParagraph"/>
              <w:spacing w:line="312" w:lineRule="auto"/>
              <w:ind w:left="108" w:right="9868"/>
            </w:pPr>
            <w:r>
              <w:rPr>
                <w:spacing w:val="-4"/>
              </w:rPr>
              <w:t xml:space="preserve">Nil </w:t>
            </w:r>
          </w:p>
        </w:tc>
      </w:tr>
      <w:tr w:rsidR="00F577A8" w14:paraId="29346F1F" w14:textId="77777777">
        <w:trPr>
          <w:trHeight w:val="1392"/>
        </w:trPr>
        <w:tc>
          <w:tcPr>
            <w:tcW w:w="4112" w:type="dxa"/>
          </w:tcPr>
          <w:p w14:paraId="4FAE3102" w14:textId="77777777" w:rsidR="00F577A8" w:rsidRDefault="005B5368">
            <w:pPr>
              <w:pStyle w:val="TableParagraph"/>
              <w:spacing w:before="2"/>
              <w:rPr>
                <w:b/>
              </w:rPr>
            </w:pPr>
            <w:r>
              <w:rPr>
                <w:b/>
              </w:rPr>
              <w:t>Key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Relationships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-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internal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external</w:t>
            </w:r>
          </w:p>
        </w:tc>
        <w:tc>
          <w:tcPr>
            <w:tcW w:w="10237" w:type="dxa"/>
          </w:tcPr>
          <w:p w14:paraId="689AF942" w14:textId="77777777" w:rsidR="00F577A8" w:rsidRDefault="005B5368">
            <w:pPr>
              <w:pStyle w:val="TableParagraph"/>
              <w:numPr>
                <w:ilvl w:val="0"/>
                <w:numId w:val="19"/>
              </w:numPr>
              <w:tabs>
                <w:tab w:val="left" w:pos="827"/>
              </w:tabs>
              <w:ind w:left="827" w:hanging="359"/>
            </w:pPr>
            <w:r>
              <w:t>People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Culture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Team</w:t>
            </w:r>
          </w:p>
          <w:p w14:paraId="1C594985" w14:textId="77777777" w:rsidR="00F577A8" w:rsidRDefault="005B5368">
            <w:pPr>
              <w:pStyle w:val="TableParagraph"/>
              <w:numPr>
                <w:ilvl w:val="0"/>
                <w:numId w:val="19"/>
              </w:numPr>
              <w:tabs>
                <w:tab w:val="left" w:pos="827"/>
              </w:tabs>
              <w:ind w:left="827" w:hanging="359"/>
            </w:pPr>
            <w:r>
              <w:t>Hiring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Managers</w:t>
            </w:r>
          </w:p>
          <w:p w14:paraId="2866466A" w14:textId="77777777" w:rsidR="00F577A8" w:rsidRDefault="005B5368">
            <w:pPr>
              <w:pStyle w:val="TableParagraph"/>
              <w:numPr>
                <w:ilvl w:val="0"/>
                <w:numId w:val="19"/>
              </w:numPr>
              <w:tabs>
                <w:tab w:val="left" w:pos="827"/>
              </w:tabs>
              <w:spacing w:before="1"/>
              <w:ind w:left="827" w:hanging="359"/>
            </w:pPr>
            <w:r>
              <w:rPr>
                <w:spacing w:val="-2"/>
              </w:rPr>
              <w:t>Candidates</w:t>
            </w:r>
          </w:p>
          <w:p w14:paraId="76A814D7" w14:textId="77777777" w:rsidR="00F577A8" w:rsidRDefault="005B5368">
            <w:pPr>
              <w:pStyle w:val="TableParagraph"/>
              <w:numPr>
                <w:ilvl w:val="0"/>
                <w:numId w:val="19"/>
              </w:numPr>
              <w:tabs>
                <w:tab w:val="left" w:pos="827"/>
              </w:tabs>
              <w:ind w:left="827" w:hanging="359"/>
            </w:pPr>
            <w:r>
              <w:t>Payroll</w:t>
            </w:r>
            <w:r>
              <w:rPr>
                <w:spacing w:val="-4"/>
              </w:rPr>
              <w:t xml:space="preserve"> Team</w:t>
            </w:r>
          </w:p>
        </w:tc>
      </w:tr>
    </w:tbl>
    <w:p w14:paraId="5B97CB35" w14:textId="77777777" w:rsidR="00F577A8" w:rsidRDefault="005B5368">
      <w:pPr>
        <w:pStyle w:val="ListParagraph"/>
        <w:numPr>
          <w:ilvl w:val="0"/>
          <w:numId w:val="20"/>
        </w:numPr>
        <w:tabs>
          <w:tab w:val="left" w:pos="416"/>
        </w:tabs>
        <w:spacing w:before="282"/>
        <w:ind w:left="416" w:hanging="276"/>
        <w:rPr>
          <w:b/>
          <w:sz w:val="28"/>
        </w:rPr>
      </w:pPr>
      <w:r>
        <w:rPr>
          <w:b/>
          <w:color w:val="53BBEB"/>
          <w:sz w:val="28"/>
        </w:rPr>
        <w:t>Overview</w:t>
      </w:r>
      <w:r>
        <w:rPr>
          <w:b/>
          <w:color w:val="53BBEB"/>
          <w:spacing w:val="-6"/>
          <w:sz w:val="28"/>
        </w:rPr>
        <w:t xml:space="preserve"> </w:t>
      </w:r>
      <w:r>
        <w:rPr>
          <w:b/>
          <w:color w:val="53BBEB"/>
          <w:sz w:val="28"/>
        </w:rPr>
        <w:t>of</w:t>
      </w:r>
      <w:r>
        <w:rPr>
          <w:b/>
          <w:color w:val="53BBEB"/>
          <w:spacing w:val="-4"/>
          <w:sz w:val="28"/>
        </w:rPr>
        <w:t xml:space="preserve"> </w:t>
      </w:r>
      <w:r>
        <w:rPr>
          <w:b/>
          <w:color w:val="53BBEB"/>
          <w:sz w:val="28"/>
        </w:rPr>
        <w:t>Epworth</w:t>
      </w:r>
      <w:r>
        <w:rPr>
          <w:b/>
          <w:color w:val="53BBEB"/>
          <w:spacing w:val="-3"/>
          <w:sz w:val="28"/>
        </w:rPr>
        <w:t xml:space="preserve"> </w:t>
      </w:r>
      <w:r>
        <w:rPr>
          <w:b/>
          <w:color w:val="53BBEB"/>
          <w:spacing w:val="-2"/>
          <w:sz w:val="28"/>
        </w:rPr>
        <w:t>HealthCare</w:t>
      </w:r>
    </w:p>
    <w:p w14:paraId="695B8D03" w14:textId="77777777" w:rsidR="00F577A8" w:rsidRDefault="005B5368">
      <w:pPr>
        <w:pStyle w:val="BodyText"/>
        <w:spacing w:before="169"/>
        <w:ind w:left="140"/>
      </w:pPr>
      <w:r>
        <w:t>Epworth</w:t>
      </w:r>
      <w:r>
        <w:rPr>
          <w:spacing w:val="-5"/>
        </w:rPr>
        <w:t xml:space="preserve"> </w:t>
      </w:r>
      <w:r>
        <w:t>HealthCare</w:t>
      </w:r>
      <w:r>
        <w:rPr>
          <w:spacing w:val="-4"/>
        </w:rPr>
        <w:t xml:space="preserve"> </w:t>
      </w:r>
      <w:r>
        <w:t>is</w:t>
      </w:r>
      <w:r>
        <w:rPr>
          <w:spacing w:val="-7"/>
        </w:rPr>
        <w:t xml:space="preserve"> </w:t>
      </w:r>
      <w:r>
        <w:t>Victoria’s</w:t>
      </w:r>
      <w:r>
        <w:rPr>
          <w:spacing w:val="-4"/>
        </w:rPr>
        <w:t xml:space="preserve"> </w:t>
      </w:r>
      <w:r>
        <w:t>largest</w:t>
      </w:r>
      <w:r>
        <w:rPr>
          <w:spacing w:val="-4"/>
        </w:rPr>
        <w:t xml:space="preserve"> </w:t>
      </w:r>
      <w:r>
        <w:t>not-for-profit</w:t>
      </w:r>
      <w:r>
        <w:rPr>
          <w:spacing w:val="-6"/>
        </w:rPr>
        <w:t xml:space="preserve"> </w:t>
      </w:r>
      <w:r>
        <w:t>private</w:t>
      </w:r>
      <w:r>
        <w:rPr>
          <w:spacing w:val="-6"/>
        </w:rPr>
        <w:t xml:space="preserve"> </w:t>
      </w:r>
      <w:r>
        <w:t>health</w:t>
      </w:r>
      <w:r>
        <w:rPr>
          <w:spacing w:val="-7"/>
        </w:rPr>
        <w:t xml:space="preserve"> </w:t>
      </w:r>
      <w:r>
        <w:t>care</w:t>
      </w:r>
      <w:r>
        <w:rPr>
          <w:spacing w:val="-4"/>
        </w:rPr>
        <w:t xml:space="preserve"> </w:t>
      </w:r>
      <w:r>
        <w:t>group,</w:t>
      </w:r>
      <w:r>
        <w:rPr>
          <w:spacing w:val="-5"/>
        </w:rPr>
        <w:t xml:space="preserve"> </w:t>
      </w:r>
      <w:r>
        <w:t>renowned</w:t>
      </w:r>
      <w:r>
        <w:rPr>
          <w:spacing w:val="-4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excellence</w:t>
      </w:r>
      <w:r>
        <w:rPr>
          <w:spacing w:val="-3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diagnosis,</w:t>
      </w:r>
      <w:r>
        <w:rPr>
          <w:spacing w:val="-4"/>
        </w:rPr>
        <w:t xml:space="preserve"> </w:t>
      </w:r>
      <w:r>
        <w:t>treatment,</w:t>
      </w:r>
      <w:r>
        <w:rPr>
          <w:spacing w:val="-6"/>
        </w:rPr>
        <w:t xml:space="preserve"> </w:t>
      </w:r>
      <w:r>
        <w:t>care</w:t>
      </w:r>
      <w:r>
        <w:rPr>
          <w:spacing w:val="-6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rehabilitation.</w:t>
      </w:r>
      <w:r>
        <w:rPr>
          <w:spacing w:val="39"/>
        </w:rPr>
        <w:t xml:space="preserve"> </w:t>
      </w:r>
      <w:r>
        <w:rPr>
          <w:spacing w:val="-2"/>
        </w:rPr>
        <w:t>Epworth</w:t>
      </w:r>
    </w:p>
    <w:p w14:paraId="783DA758" w14:textId="77777777" w:rsidR="00F577A8" w:rsidRDefault="005B5368">
      <w:pPr>
        <w:pStyle w:val="BodyText"/>
        <w:spacing w:before="1"/>
        <w:ind w:left="140"/>
      </w:pPr>
      <w:r>
        <w:t>is</w:t>
      </w:r>
      <w:r>
        <w:rPr>
          <w:spacing w:val="-6"/>
        </w:rPr>
        <w:t xml:space="preserve"> </w:t>
      </w:r>
      <w:r>
        <w:t>an</w:t>
      </w:r>
      <w:r>
        <w:rPr>
          <w:spacing w:val="-5"/>
        </w:rPr>
        <w:t xml:space="preserve"> </w:t>
      </w:r>
      <w:r>
        <w:t>innovator</w:t>
      </w:r>
      <w:r>
        <w:rPr>
          <w:spacing w:val="-4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Australia’s</w:t>
      </w:r>
      <w:r>
        <w:rPr>
          <w:spacing w:val="-3"/>
        </w:rPr>
        <w:t xml:space="preserve"> </w:t>
      </w:r>
      <w:r>
        <w:t>health</w:t>
      </w:r>
      <w:r>
        <w:rPr>
          <w:spacing w:val="-4"/>
        </w:rPr>
        <w:t xml:space="preserve"> </w:t>
      </w:r>
      <w:r>
        <w:t>system,</w:t>
      </w:r>
      <w:r>
        <w:rPr>
          <w:spacing w:val="-7"/>
        </w:rPr>
        <w:t xml:space="preserve"> </w:t>
      </w:r>
      <w:r>
        <w:t>embracing</w:t>
      </w:r>
      <w:r>
        <w:rPr>
          <w:spacing w:val="-6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latest</w:t>
      </w:r>
      <w:r>
        <w:rPr>
          <w:spacing w:val="-6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evidence-based</w:t>
      </w:r>
      <w:r>
        <w:rPr>
          <w:spacing w:val="-4"/>
        </w:rPr>
        <w:t xml:space="preserve"> </w:t>
      </w:r>
      <w:r>
        <w:t>medicine</w:t>
      </w:r>
      <w:r>
        <w:rPr>
          <w:spacing w:val="-6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pioneer</w:t>
      </w:r>
      <w:r>
        <w:rPr>
          <w:spacing w:val="-6"/>
        </w:rPr>
        <w:t xml:space="preserve"> </w:t>
      </w:r>
      <w:r>
        <w:t>treatments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services</w:t>
      </w:r>
      <w:r>
        <w:rPr>
          <w:spacing w:val="-3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our</w:t>
      </w:r>
      <w:r>
        <w:rPr>
          <w:spacing w:val="-6"/>
        </w:rPr>
        <w:t xml:space="preserve"> </w:t>
      </w:r>
      <w:r>
        <w:rPr>
          <w:spacing w:val="-2"/>
        </w:rPr>
        <w:t>patients.</w:t>
      </w:r>
    </w:p>
    <w:p w14:paraId="7049D373" w14:textId="77777777" w:rsidR="00F577A8" w:rsidRDefault="00F577A8">
      <w:pPr>
        <w:pStyle w:val="BodyText"/>
        <w:spacing w:before="3"/>
      </w:pPr>
    </w:p>
    <w:p w14:paraId="5B41E5FA" w14:textId="77777777" w:rsidR="00F577A8" w:rsidRDefault="005B5368">
      <w:pPr>
        <w:pStyle w:val="BodyText"/>
        <w:spacing w:line="237" w:lineRule="auto"/>
        <w:ind w:left="140"/>
      </w:pPr>
      <w:r>
        <w:rPr>
          <w:noProof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70FB7147" wp14:editId="79359F62">
                <wp:simplePos x="0" y="0"/>
                <wp:positionH relativeFrom="page">
                  <wp:posOffset>7549260</wp:posOffset>
                </wp:positionH>
                <wp:positionV relativeFrom="paragraph">
                  <wp:posOffset>316191</wp:posOffset>
                </wp:positionV>
                <wp:extent cx="35560" cy="9525"/>
                <wp:effectExtent l="0" t="0" r="0" b="0"/>
                <wp:wrapNone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556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560" h="9525">
                              <a:moveTo>
                                <a:pt x="35051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35051" y="9144"/>
                              </a:lnTo>
                              <a:lnTo>
                                <a:pt x="3505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0F7556" id="Graphic 20" o:spid="_x0000_s1026" style="position:absolute;margin-left:594.45pt;margin-top:24.9pt;width:2.8pt;height:.75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556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" path="m35051,l,,,9144r35051,l35051,xe" fillcolor="black" stroked="f">
                <v:path arrowok="t"/>
                <w10:wrap anchorx="page"/>
              </v:shape>
            </w:pict>
          </mc:Fallback>
        </mc:AlternateContent>
      </w:r>
      <w:r>
        <w:t>Epworth’s</w:t>
      </w:r>
      <w:r>
        <w:rPr>
          <w:spacing w:val="-6"/>
        </w:rPr>
        <w:t xml:space="preserve"> </w:t>
      </w:r>
      <w:r>
        <w:t>values</w:t>
      </w:r>
      <w:r>
        <w:rPr>
          <w:spacing w:val="-5"/>
        </w:rPr>
        <w:t xml:space="preserve"> </w:t>
      </w:r>
      <w:r>
        <w:t>define</w:t>
      </w:r>
      <w:r>
        <w:rPr>
          <w:spacing w:val="-7"/>
        </w:rPr>
        <w:t xml:space="preserve"> </w:t>
      </w:r>
      <w:r>
        <w:t>our</w:t>
      </w:r>
      <w:r>
        <w:rPr>
          <w:spacing w:val="-6"/>
        </w:rPr>
        <w:t xml:space="preserve"> </w:t>
      </w:r>
      <w:r>
        <w:t>approach</w:t>
      </w:r>
      <w:r>
        <w:rPr>
          <w:spacing w:val="-6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our</w:t>
      </w:r>
      <w:r>
        <w:rPr>
          <w:spacing w:val="-6"/>
        </w:rPr>
        <w:t xml:space="preserve"> </w:t>
      </w:r>
      <w:r>
        <w:t>delivery.</w:t>
      </w:r>
      <w:r>
        <w:rPr>
          <w:spacing w:val="39"/>
        </w:rPr>
        <w:t xml:space="preserve"> </w:t>
      </w:r>
      <w:r>
        <w:t>We</w:t>
      </w:r>
      <w:r>
        <w:rPr>
          <w:spacing w:val="-5"/>
        </w:rPr>
        <w:t xml:space="preserve"> </w:t>
      </w:r>
      <w:r>
        <w:t>pride</w:t>
      </w:r>
      <w:r>
        <w:rPr>
          <w:spacing w:val="-7"/>
        </w:rPr>
        <w:t xml:space="preserve"> </w:t>
      </w:r>
      <w:r>
        <w:t>ourselves</w:t>
      </w:r>
      <w:r>
        <w:rPr>
          <w:spacing w:val="-8"/>
        </w:rPr>
        <w:t xml:space="preserve"> </w:t>
      </w:r>
      <w:r>
        <w:t>on</w:t>
      </w:r>
      <w:r>
        <w:rPr>
          <w:spacing w:val="-6"/>
        </w:rPr>
        <w:t xml:space="preserve"> </w:t>
      </w:r>
      <w:r>
        <w:t>communicating</w:t>
      </w:r>
      <w:r>
        <w:rPr>
          <w:spacing w:val="-9"/>
        </w:rPr>
        <w:t xml:space="preserve"> </w:t>
      </w:r>
      <w:r>
        <w:t>our</w:t>
      </w:r>
      <w:r>
        <w:rPr>
          <w:spacing w:val="-8"/>
        </w:rPr>
        <w:t xml:space="preserve"> </w:t>
      </w:r>
      <w:r>
        <w:t>values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delivering</w:t>
      </w:r>
      <w:r>
        <w:rPr>
          <w:spacing w:val="-6"/>
        </w:rPr>
        <w:t xml:space="preserve"> </w:t>
      </w:r>
      <w:r>
        <w:t>on</w:t>
      </w:r>
      <w:r>
        <w:rPr>
          <w:spacing w:val="-9"/>
        </w:rPr>
        <w:t xml:space="preserve"> </w:t>
      </w:r>
      <w:r>
        <w:t>them in</w:t>
      </w:r>
      <w:r>
        <w:rPr>
          <w:spacing w:val="-7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real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meaningful</w:t>
      </w:r>
      <w:r>
        <w:rPr>
          <w:spacing w:val="-6"/>
        </w:rPr>
        <w:t xml:space="preserve"> </w:t>
      </w:r>
      <w:r>
        <w:t>way.</w:t>
      </w:r>
      <w:r>
        <w:rPr>
          <w:spacing w:val="36"/>
        </w:rPr>
        <w:t xml:space="preserve"> </w:t>
      </w:r>
      <w:r>
        <w:t xml:space="preserve">Our Values are Compassion, Accountability, Respect and Excellence. More information can be found on the </w:t>
      </w:r>
      <w:hyperlink r:id="rId7">
        <w:r w:rsidR="00F577A8">
          <w:rPr>
            <w:color w:val="0000FF"/>
            <w:u w:val="single" w:color="0000FF"/>
          </w:rPr>
          <w:t>Epworth website</w:t>
        </w:r>
        <w:r w:rsidR="00F577A8">
          <w:t>.</w:t>
        </w:r>
      </w:hyperlink>
    </w:p>
    <w:p w14:paraId="0A2083C3" w14:textId="77777777" w:rsidR="00F577A8" w:rsidRDefault="00F577A8">
      <w:pPr>
        <w:pStyle w:val="BodyText"/>
        <w:spacing w:before="1"/>
      </w:pPr>
    </w:p>
    <w:p w14:paraId="1C6B7E73" w14:textId="77777777" w:rsidR="00F577A8" w:rsidRDefault="005B5368">
      <w:pPr>
        <w:pStyle w:val="BodyText"/>
        <w:ind w:left="140"/>
      </w:pPr>
      <w:r>
        <w:t>Epworth’s</w:t>
      </w:r>
      <w:r>
        <w:rPr>
          <w:spacing w:val="-7"/>
        </w:rPr>
        <w:t xml:space="preserve"> </w:t>
      </w:r>
      <w:r>
        <w:t>purpose</w:t>
      </w:r>
      <w:r>
        <w:rPr>
          <w:spacing w:val="-4"/>
        </w:rPr>
        <w:t xml:space="preserve"> </w:t>
      </w:r>
      <w:r>
        <w:t>is</w:t>
      </w:r>
      <w:r>
        <w:rPr>
          <w:spacing w:val="-7"/>
        </w:rPr>
        <w:t xml:space="preserve"> </w:t>
      </w:r>
      <w:r>
        <w:t>Every</w:t>
      </w:r>
      <w:r>
        <w:rPr>
          <w:spacing w:val="-6"/>
        </w:rPr>
        <w:t xml:space="preserve"> </w:t>
      </w:r>
      <w:r>
        <w:t>Patient</w:t>
      </w:r>
      <w:r>
        <w:rPr>
          <w:spacing w:val="-5"/>
        </w:rPr>
        <w:t xml:space="preserve"> </w:t>
      </w:r>
      <w:r>
        <w:rPr>
          <w:spacing w:val="-2"/>
        </w:rPr>
        <w:t>Matters.</w:t>
      </w:r>
    </w:p>
    <w:p w14:paraId="62DEB481" w14:textId="77777777" w:rsidR="00F577A8" w:rsidRDefault="00F577A8">
      <w:pPr>
        <w:pStyle w:val="BodyText"/>
        <w:spacing w:before="1"/>
      </w:pPr>
    </w:p>
    <w:p w14:paraId="14BF9195" w14:textId="77777777" w:rsidR="00F577A8" w:rsidRDefault="005B5368">
      <w:pPr>
        <w:pStyle w:val="BodyText"/>
        <w:ind w:left="140"/>
      </w:pPr>
      <w:r>
        <w:t>Our</w:t>
      </w:r>
      <w:r>
        <w:rPr>
          <w:spacing w:val="-5"/>
        </w:rPr>
        <w:t xml:space="preserve"> </w:t>
      </w:r>
      <w:r>
        <w:t>Vision</w:t>
      </w:r>
      <w:r>
        <w:rPr>
          <w:spacing w:val="-4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Delivering</w:t>
      </w:r>
      <w:r>
        <w:rPr>
          <w:spacing w:val="-5"/>
        </w:rPr>
        <w:t xml:space="preserve"> </w:t>
      </w:r>
      <w:r>
        <w:t>another</w:t>
      </w:r>
      <w:r>
        <w:rPr>
          <w:spacing w:val="-3"/>
        </w:rPr>
        <w:t xml:space="preserve"> </w:t>
      </w:r>
      <w:r>
        <w:t>100</w:t>
      </w:r>
      <w:r>
        <w:rPr>
          <w:spacing w:val="-6"/>
        </w:rPr>
        <w:t xml:space="preserve"> </w:t>
      </w:r>
      <w:r>
        <w:t>years</w:t>
      </w:r>
      <w:r>
        <w:rPr>
          <w:spacing w:val="-5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exceptional</w:t>
      </w:r>
      <w:r>
        <w:rPr>
          <w:spacing w:val="-4"/>
        </w:rPr>
        <w:t xml:space="preserve"> </w:t>
      </w:r>
      <w:r>
        <w:t>healthcare</w:t>
      </w:r>
      <w:r>
        <w:rPr>
          <w:spacing w:val="-6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innovation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Victorian</w:t>
      </w:r>
      <w:r>
        <w:rPr>
          <w:spacing w:val="-6"/>
        </w:rPr>
        <w:t xml:space="preserve"> </w:t>
      </w:r>
      <w:r>
        <w:rPr>
          <w:spacing w:val="-2"/>
        </w:rPr>
        <w:t>community.</w:t>
      </w:r>
    </w:p>
    <w:p w14:paraId="1440B701" w14:textId="77777777" w:rsidR="00F577A8" w:rsidRDefault="00F577A8">
      <w:pPr>
        <w:pStyle w:val="BodyText"/>
        <w:sectPr w:rsidR="00F577A8">
          <w:headerReference w:type="default" r:id="rId8"/>
          <w:footerReference w:type="default" r:id="rId9"/>
          <w:type w:val="continuous"/>
          <w:pgSz w:w="16850" w:h="11900" w:orient="landscape"/>
          <w:pgMar w:top="1400" w:right="992" w:bottom="680" w:left="992" w:header="400" w:footer="485" w:gutter="0"/>
          <w:pgNumType w:start="1"/>
          <w:cols w:space="720"/>
        </w:sectPr>
      </w:pPr>
    </w:p>
    <w:p w14:paraId="11B96BD8" w14:textId="77777777" w:rsidR="00F577A8" w:rsidRDefault="00F577A8">
      <w:pPr>
        <w:pStyle w:val="BodyText"/>
        <w:spacing w:before="326"/>
        <w:rPr>
          <w:sz w:val="28"/>
        </w:rPr>
      </w:pPr>
    </w:p>
    <w:p w14:paraId="116B0614" w14:textId="77777777" w:rsidR="00F577A8" w:rsidRDefault="005B5368">
      <w:pPr>
        <w:pStyle w:val="Heading1"/>
        <w:numPr>
          <w:ilvl w:val="0"/>
          <w:numId w:val="20"/>
        </w:numPr>
        <w:tabs>
          <w:tab w:val="left" w:pos="417"/>
        </w:tabs>
        <w:ind w:left="417" w:hanging="277"/>
      </w:pPr>
      <w:r>
        <w:rPr>
          <w:color w:val="53BBEB"/>
        </w:rPr>
        <w:t>Epworth</w:t>
      </w:r>
      <w:r>
        <w:rPr>
          <w:color w:val="53BBEB"/>
          <w:spacing w:val="-6"/>
        </w:rPr>
        <w:t xml:space="preserve"> </w:t>
      </w:r>
      <w:r>
        <w:rPr>
          <w:color w:val="53BBEB"/>
        </w:rPr>
        <w:t>HealthCare</w:t>
      </w:r>
      <w:r>
        <w:rPr>
          <w:color w:val="53BBEB"/>
          <w:spacing w:val="-5"/>
        </w:rPr>
        <w:t xml:space="preserve"> </w:t>
      </w:r>
      <w:r>
        <w:rPr>
          <w:color w:val="53BBEB"/>
          <w:spacing w:val="-2"/>
        </w:rPr>
        <w:t>Strategy</w:t>
      </w:r>
    </w:p>
    <w:p w14:paraId="51D4E11E" w14:textId="77777777" w:rsidR="00F577A8" w:rsidRDefault="005B5368">
      <w:pPr>
        <w:pStyle w:val="BodyText"/>
        <w:spacing w:before="10"/>
        <w:rPr>
          <w:b/>
          <w:sz w:val="20"/>
        </w:rPr>
      </w:pPr>
      <w:r>
        <w:rPr>
          <w:b/>
          <w:noProof/>
          <w:sz w:val="20"/>
        </w:rPr>
        <w:drawing>
          <wp:anchor distT="0" distB="0" distL="0" distR="0" simplePos="0" relativeHeight="487588352" behindDoc="1" locked="0" layoutInCell="1" allowOverlap="1" wp14:anchorId="193076B4" wp14:editId="734693DB">
            <wp:simplePos x="0" y="0"/>
            <wp:positionH relativeFrom="page">
              <wp:posOffset>3574415</wp:posOffset>
            </wp:positionH>
            <wp:positionV relativeFrom="paragraph">
              <wp:posOffset>177230</wp:posOffset>
            </wp:positionV>
            <wp:extent cx="3106611" cy="3108960"/>
            <wp:effectExtent l="0" t="0" r="0" b="0"/>
            <wp:wrapTopAndBottom/>
            <wp:docPr id="21" name="Image 21" descr="A picture containing text, businesscard  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 descr="A picture containing text, businesscard  Description automatically generated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06611" cy="31089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ECD0A0C" w14:textId="77777777" w:rsidR="00F577A8" w:rsidRDefault="00F577A8">
      <w:pPr>
        <w:pStyle w:val="BodyText"/>
        <w:spacing w:before="129" w:after="1"/>
        <w:rPr>
          <w:b/>
          <w:sz w:val="20"/>
        </w:rPr>
      </w:pPr>
    </w:p>
    <w:tbl>
      <w:tblPr>
        <w:tblW w:w="0" w:type="auto"/>
        <w:tblInd w:w="13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470"/>
      </w:tblGrid>
      <w:tr w:rsidR="00F577A8" w14:paraId="7401A079" w14:textId="77777777">
        <w:trPr>
          <w:trHeight w:val="270"/>
        </w:trPr>
        <w:tc>
          <w:tcPr>
            <w:tcW w:w="12470" w:type="dxa"/>
            <w:shd w:val="clear" w:color="auto" w:fill="D9D9D9"/>
          </w:tcPr>
          <w:p w14:paraId="4B075982" w14:textId="77777777" w:rsidR="00F577A8" w:rsidRDefault="005B5368">
            <w:pPr>
              <w:pStyle w:val="TableParagraph"/>
              <w:spacing w:line="251" w:lineRule="exact"/>
              <w:ind w:left="107"/>
            </w:pPr>
            <w:r>
              <w:t>All</w:t>
            </w:r>
            <w:r>
              <w:rPr>
                <w:spacing w:val="-5"/>
              </w:rPr>
              <w:t xml:space="preserve"> </w:t>
            </w:r>
            <w:r>
              <w:t>roles</w:t>
            </w:r>
            <w:r>
              <w:rPr>
                <w:spacing w:val="-6"/>
              </w:rPr>
              <w:t xml:space="preserve"> </w:t>
            </w:r>
            <w:r>
              <w:t>are</w:t>
            </w:r>
            <w:r>
              <w:rPr>
                <w:spacing w:val="-2"/>
              </w:rPr>
              <w:t xml:space="preserve"> </w:t>
            </w:r>
            <w:r>
              <w:t>linked</w:t>
            </w:r>
            <w:r>
              <w:rPr>
                <w:spacing w:val="-3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Epworth</w:t>
            </w:r>
            <w:r>
              <w:rPr>
                <w:spacing w:val="-6"/>
              </w:rPr>
              <w:t xml:space="preserve"> </w:t>
            </w:r>
            <w:r>
              <w:t>strategy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are</w:t>
            </w:r>
            <w:r>
              <w:rPr>
                <w:spacing w:val="-3"/>
              </w:rPr>
              <w:t xml:space="preserve"> </w:t>
            </w:r>
            <w:r>
              <w:t>fundamental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achieving</w:t>
            </w:r>
            <w:r>
              <w:rPr>
                <w:spacing w:val="-3"/>
              </w:rPr>
              <w:t xml:space="preserve"> </w:t>
            </w:r>
            <w:r>
              <w:t>its</w:t>
            </w:r>
            <w:r>
              <w:rPr>
                <w:spacing w:val="-5"/>
              </w:rPr>
              <w:t xml:space="preserve"> </w:t>
            </w:r>
            <w:r>
              <w:t>vision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purpose.</w:t>
            </w:r>
          </w:p>
        </w:tc>
      </w:tr>
      <w:tr w:rsidR="00F577A8" w14:paraId="3A2BAF5E" w14:textId="77777777">
        <w:trPr>
          <w:trHeight w:val="398"/>
        </w:trPr>
        <w:tc>
          <w:tcPr>
            <w:tcW w:w="12470" w:type="dxa"/>
          </w:tcPr>
          <w:p w14:paraId="7D763066" w14:textId="77777777" w:rsidR="00F577A8" w:rsidRDefault="005B5368">
            <w:pPr>
              <w:pStyle w:val="TableParagraph"/>
              <w:spacing w:line="268" w:lineRule="exact"/>
              <w:ind w:left="107"/>
            </w:pPr>
            <w:r>
              <w:rPr>
                <w:b/>
              </w:rPr>
              <w:t>Exceptional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patient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experience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outcomes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-</w:t>
            </w:r>
            <w:r>
              <w:rPr>
                <w:b/>
                <w:spacing w:val="-7"/>
              </w:rPr>
              <w:t xml:space="preserve"> </w:t>
            </w:r>
            <w:r>
              <w:t>To</w:t>
            </w:r>
            <w:r>
              <w:rPr>
                <w:spacing w:val="-5"/>
              </w:rPr>
              <w:t xml:space="preserve"> </w:t>
            </w:r>
            <w:r>
              <w:t>empower</w:t>
            </w:r>
            <w:r>
              <w:rPr>
                <w:spacing w:val="-6"/>
              </w:rPr>
              <w:t xml:space="preserve"> </w:t>
            </w:r>
            <w:r>
              <w:t>our</w:t>
            </w:r>
            <w:r>
              <w:rPr>
                <w:spacing w:val="-5"/>
              </w:rPr>
              <w:t xml:space="preserve"> </w:t>
            </w:r>
            <w:r>
              <w:t>patients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deliver</w:t>
            </w:r>
            <w:r>
              <w:rPr>
                <w:spacing w:val="-6"/>
              </w:rPr>
              <w:t xml:space="preserve"> </w:t>
            </w:r>
            <w:r>
              <w:t>compassionate,</w:t>
            </w:r>
            <w:r>
              <w:rPr>
                <w:spacing w:val="-5"/>
              </w:rPr>
              <w:t xml:space="preserve"> </w:t>
            </w:r>
            <w:r>
              <w:t>expert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coordinated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care.</w:t>
            </w:r>
          </w:p>
        </w:tc>
      </w:tr>
      <w:tr w:rsidR="00F577A8" w14:paraId="26167904" w14:textId="77777777">
        <w:trPr>
          <w:trHeight w:val="541"/>
        </w:trPr>
        <w:tc>
          <w:tcPr>
            <w:tcW w:w="12470" w:type="dxa"/>
          </w:tcPr>
          <w:p w14:paraId="38F37BCC" w14:textId="77777777" w:rsidR="00F577A8" w:rsidRDefault="005B5368">
            <w:pPr>
              <w:pStyle w:val="TableParagraph"/>
              <w:spacing w:line="268" w:lineRule="exact"/>
              <w:ind w:left="107"/>
            </w:pPr>
            <w:r>
              <w:rPr>
                <w:b/>
              </w:rPr>
              <w:t>A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thriving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healthcare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organisation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-</w:t>
            </w:r>
            <w:r>
              <w:rPr>
                <w:b/>
                <w:spacing w:val="-7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adapt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grow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changing</w:t>
            </w:r>
            <w:r>
              <w:rPr>
                <w:spacing w:val="-5"/>
              </w:rPr>
              <w:t xml:space="preserve"> </w:t>
            </w:r>
            <w:r>
              <w:t>healthcare</w:t>
            </w:r>
            <w:r>
              <w:rPr>
                <w:spacing w:val="-6"/>
              </w:rPr>
              <w:t xml:space="preserve"> </w:t>
            </w:r>
            <w:r>
              <w:t>landscape</w:t>
            </w:r>
            <w:r>
              <w:rPr>
                <w:spacing w:val="-4"/>
              </w:rPr>
              <w:t xml:space="preserve"> </w:t>
            </w:r>
            <w:r>
              <w:t>by</w:t>
            </w:r>
            <w:r>
              <w:rPr>
                <w:spacing w:val="-4"/>
              </w:rPr>
              <w:t xml:space="preserve"> </w:t>
            </w:r>
            <w:r>
              <w:t>delivering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6"/>
              </w:rPr>
              <w:t xml:space="preserve"> </w:t>
            </w:r>
            <w:r>
              <w:t>unique</w:t>
            </w:r>
            <w:r>
              <w:rPr>
                <w:spacing w:val="-4"/>
              </w:rPr>
              <w:t xml:space="preserve"> </w:t>
            </w:r>
            <w:r>
              <w:t>private</w:t>
            </w:r>
            <w:r>
              <w:rPr>
                <w:spacing w:val="-5"/>
              </w:rPr>
              <w:t xml:space="preserve"> </w:t>
            </w:r>
            <w:r>
              <w:t>not-for-</w:t>
            </w:r>
            <w:r>
              <w:rPr>
                <w:spacing w:val="-2"/>
              </w:rPr>
              <w:t>profit</w:t>
            </w:r>
          </w:p>
          <w:p w14:paraId="6FE101FF" w14:textId="77777777" w:rsidR="00F577A8" w:rsidRDefault="005B5368">
            <w:pPr>
              <w:pStyle w:val="TableParagraph"/>
              <w:spacing w:before="2" w:line="252" w:lineRule="exact"/>
              <w:ind w:left="107"/>
            </w:pPr>
            <w:r>
              <w:t>healthcare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organisation.</w:t>
            </w:r>
          </w:p>
        </w:tc>
      </w:tr>
      <w:tr w:rsidR="00F577A8" w14:paraId="77E15819" w14:textId="77777777">
        <w:trPr>
          <w:trHeight w:val="539"/>
        </w:trPr>
        <w:tc>
          <w:tcPr>
            <w:tcW w:w="12470" w:type="dxa"/>
          </w:tcPr>
          <w:p w14:paraId="472D5F27" w14:textId="77777777" w:rsidR="00F577A8" w:rsidRDefault="005B5368">
            <w:pPr>
              <w:pStyle w:val="TableParagraph"/>
              <w:spacing w:line="268" w:lineRule="exact"/>
              <w:ind w:left="107"/>
            </w:pPr>
            <w:r>
              <w:rPr>
                <w:b/>
              </w:rPr>
              <w:t>Remarkable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place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to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work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practice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-</w:t>
            </w:r>
            <w:r>
              <w:rPr>
                <w:b/>
                <w:spacing w:val="-2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ensure</w:t>
            </w:r>
            <w:r>
              <w:rPr>
                <w:spacing w:val="-2"/>
              </w:rPr>
              <w:t xml:space="preserve"> </w:t>
            </w:r>
            <w:r>
              <w:t>Epworth</w:t>
            </w:r>
            <w:r>
              <w:rPr>
                <w:spacing w:val="-6"/>
              </w:rPr>
              <w:t xml:space="preserve"> </w:t>
            </w:r>
            <w:r>
              <w:t>is</w:t>
            </w:r>
            <w:r>
              <w:rPr>
                <w:spacing w:val="-2"/>
              </w:rPr>
              <w:t xml:space="preserve"> </w:t>
            </w:r>
            <w:r>
              <w:t>an</w:t>
            </w:r>
            <w:r>
              <w:rPr>
                <w:spacing w:val="-5"/>
              </w:rPr>
              <w:t xml:space="preserve"> </w:t>
            </w:r>
            <w:r>
              <w:t>outstanding</w:t>
            </w:r>
            <w:r>
              <w:rPr>
                <w:spacing w:val="-4"/>
              </w:rPr>
              <w:t xml:space="preserve"> </w:t>
            </w:r>
            <w:r>
              <w:t>place</w:t>
            </w:r>
            <w:r>
              <w:rPr>
                <w:spacing w:val="-1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work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practice</w:t>
            </w:r>
            <w:r>
              <w:rPr>
                <w:spacing w:val="-4"/>
              </w:rPr>
              <w:t xml:space="preserve"> </w:t>
            </w:r>
            <w:r>
              <w:t>through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culture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care</w:t>
            </w:r>
          </w:p>
          <w:p w14:paraId="32A826B2" w14:textId="77777777" w:rsidR="00F577A8" w:rsidRDefault="005B5368">
            <w:pPr>
              <w:pStyle w:val="TableParagraph"/>
              <w:spacing w:before="2" w:line="249" w:lineRule="exact"/>
              <w:ind w:left="107"/>
            </w:pPr>
            <w:r>
              <w:t>and</w:t>
            </w:r>
            <w:r>
              <w:rPr>
                <w:spacing w:val="-4"/>
              </w:rPr>
              <w:t xml:space="preserve"> </w:t>
            </w:r>
            <w:r>
              <w:t>investment</w:t>
            </w:r>
            <w:r>
              <w:rPr>
                <w:spacing w:val="-2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our</w:t>
            </w:r>
            <w:r>
              <w:rPr>
                <w:spacing w:val="-2"/>
              </w:rPr>
              <w:t xml:space="preserve"> people.</w:t>
            </w:r>
          </w:p>
        </w:tc>
      </w:tr>
      <w:tr w:rsidR="00F577A8" w14:paraId="0F95FE10" w14:textId="77777777">
        <w:trPr>
          <w:trHeight w:val="409"/>
        </w:trPr>
        <w:tc>
          <w:tcPr>
            <w:tcW w:w="12470" w:type="dxa"/>
          </w:tcPr>
          <w:p w14:paraId="1AFDA455" w14:textId="77777777" w:rsidR="00F577A8" w:rsidRDefault="005B5368">
            <w:pPr>
              <w:pStyle w:val="TableParagraph"/>
              <w:spacing w:before="1"/>
              <w:ind w:left="107"/>
            </w:pPr>
            <w:r>
              <w:rPr>
                <w:b/>
              </w:rPr>
              <w:t>Digitally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connected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care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-</w:t>
            </w:r>
            <w:r>
              <w:rPr>
                <w:b/>
                <w:spacing w:val="-7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innovate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improve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digital</w:t>
            </w:r>
            <w:r>
              <w:rPr>
                <w:spacing w:val="-4"/>
              </w:rPr>
              <w:t xml:space="preserve"> </w:t>
            </w:r>
            <w:r>
              <w:t>experience,</w:t>
            </w:r>
            <w:r>
              <w:rPr>
                <w:spacing w:val="-1"/>
              </w:rPr>
              <w:t xml:space="preserve"> </w:t>
            </w:r>
            <w:r>
              <w:t>interactions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outcomes</w:t>
            </w:r>
            <w:r>
              <w:rPr>
                <w:spacing w:val="-3"/>
              </w:rPr>
              <w:t xml:space="preserve"> </w:t>
            </w:r>
            <w:r>
              <w:t>for</w:t>
            </w:r>
            <w:r>
              <w:rPr>
                <w:spacing w:val="-5"/>
              </w:rPr>
              <w:t xml:space="preserve"> </w:t>
            </w:r>
            <w:r>
              <w:t>our</w:t>
            </w:r>
            <w:r>
              <w:rPr>
                <w:spacing w:val="-4"/>
              </w:rPr>
              <w:t xml:space="preserve"> </w:t>
            </w:r>
            <w:r>
              <w:t>patients,</w:t>
            </w:r>
            <w:r>
              <w:rPr>
                <w:spacing w:val="-5"/>
              </w:rPr>
              <w:t xml:space="preserve"> </w:t>
            </w:r>
            <w:r>
              <w:t>staff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doctors.</w:t>
            </w:r>
          </w:p>
        </w:tc>
      </w:tr>
    </w:tbl>
    <w:p w14:paraId="08407399" w14:textId="77777777" w:rsidR="00F577A8" w:rsidRDefault="00F577A8">
      <w:pPr>
        <w:pStyle w:val="TableParagraph"/>
        <w:sectPr w:rsidR="00F577A8">
          <w:pgSz w:w="16850" w:h="11900" w:orient="landscape"/>
          <w:pgMar w:top="1400" w:right="992" w:bottom="680" w:left="992" w:header="400" w:footer="485" w:gutter="0"/>
          <w:cols w:space="720"/>
        </w:sectPr>
      </w:pPr>
    </w:p>
    <w:p w14:paraId="2B9F6882" w14:textId="77777777" w:rsidR="00F577A8" w:rsidRDefault="005B5368">
      <w:pPr>
        <w:pStyle w:val="Heading1"/>
        <w:numPr>
          <w:ilvl w:val="0"/>
          <w:numId w:val="20"/>
        </w:numPr>
        <w:tabs>
          <w:tab w:val="left" w:pos="417"/>
        </w:tabs>
        <w:spacing w:before="327"/>
        <w:ind w:left="417" w:hanging="277"/>
      </w:pPr>
      <w:r>
        <w:rPr>
          <w:color w:val="53BBEB"/>
        </w:rPr>
        <w:lastRenderedPageBreak/>
        <w:t>Purpose</w:t>
      </w:r>
      <w:r>
        <w:rPr>
          <w:color w:val="53BBEB"/>
          <w:spacing w:val="-2"/>
        </w:rPr>
        <w:t xml:space="preserve"> </w:t>
      </w:r>
      <w:r>
        <w:rPr>
          <w:color w:val="53BBEB"/>
        </w:rPr>
        <w:t>of</w:t>
      </w:r>
      <w:r>
        <w:rPr>
          <w:color w:val="53BBEB"/>
          <w:spacing w:val="-4"/>
        </w:rPr>
        <w:t xml:space="preserve"> </w:t>
      </w:r>
      <w:r>
        <w:rPr>
          <w:color w:val="53BBEB"/>
        </w:rPr>
        <w:t xml:space="preserve">the </w:t>
      </w:r>
      <w:r>
        <w:rPr>
          <w:color w:val="53BBEB"/>
          <w:spacing w:val="-2"/>
        </w:rPr>
        <w:t>Position</w:t>
      </w:r>
    </w:p>
    <w:p w14:paraId="1D791859" w14:textId="4911E0C4" w:rsidR="00F577A8" w:rsidRDefault="00C10015">
      <w:pPr>
        <w:pStyle w:val="BodyText"/>
        <w:spacing w:before="169"/>
        <w:ind w:left="140" w:right="141"/>
        <w:jc w:val="both"/>
      </w:pPr>
      <w:r>
        <w:t xml:space="preserve">To coordinate and deliver end-to-end employment and onboarding activities, ensuring timely, accurate and compliant employment contracts, onboarding documentation and recruitment support. </w:t>
      </w:r>
    </w:p>
    <w:p w14:paraId="1B49C757" w14:textId="17A73F2D" w:rsidR="00C10015" w:rsidRDefault="00C10015">
      <w:pPr>
        <w:pStyle w:val="BodyText"/>
        <w:spacing w:before="169"/>
        <w:ind w:left="140" w:right="141"/>
        <w:jc w:val="both"/>
      </w:pPr>
      <w:r>
        <w:t xml:space="preserve">The role supports hiring managers, candidates and internal stakeholders through proactive coordination, stakeholder communication and effective use of recruitment and onboarding systems. </w:t>
      </w:r>
    </w:p>
    <w:p w14:paraId="49A7CEFF" w14:textId="77777777" w:rsidR="00F577A8" w:rsidRDefault="005B5368">
      <w:pPr>
        <w:pStyle w:val="BodyText"/>
        <w:spacing w:before="267"/>
        <w:ind w:left="140"/>
        <w:jc w:val="both"/>
      </w:pPr>
      <w:r>
        <w:t>Key</w:t>
      </w:r>
      <w:r>
        <w:rPr>
          <w:spacing w:val="-4"/>
        </w:rPr>
        <w:t xml:space="preserve"> </w:t>
      </w:r>
      <w:r>
        <w:t>focus</w:t>
      </w:r>
      <w:r>
        <w:rPr>
          <w:spacing w:val="-3"/>
        </w:rPr>
        <w:t xml:space="preserve"> </w:t>
      </w:r>
      <w:r>
        <w:rPr>
          <w:spacing w:val="-2"/>
        </w:rPr>
        <w:t>areas:</w:t>
      </w:r>
    </w:p>
    <w:p w14:paraId="45BCDD1C" w14:textId="63C700E3" w:rsidR="00F577A8" w:rsidRDefault="005B5368">
      <w:pPr>
        <w:pStyle w:val="ListParagraph"/>
        <w:numPr>
          <w:ilvl w:val="1"/>
          <w:numId w:val="20"/>
        </w:numPr>
        <w:tabs>
          <w:tab w:val="left" w:pos="861"/>
        </w:tabs>
      </w:pPr>
      <w:r>
        <w:t>Produce</w:t>
      </w:r>
      <w:r>
        <w:rPr>
          <w:spacing w:val="-8"/>
        </w:rPr>
        <w:t xml:space="preserve"> </w:t>
      </w:r>
      <w:r>
        <w:t>accurate</w:t>
      </w:r>
      <w:r>
        <w:rPr>
          <w:spacing w:val="-8"/>
        </w:rPr>
        <w:t xml:space="preserve"> </w:t>
      </w:r>
      <w:r>
        <w:t>employment</w:t>
      </w:r>
      <w:r>
        <w:rPr>
          <w:spacing w:val="-5"/>
        </w:rPr>
        <w:t xml:space="preserve"> </w:t>
      </w:r>
      <w:r>
        <w:t>contracts</w:t>
      </w:r>
      <w:r>
        <w:rPr>
          <w:spacing w:val="-6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quality</w:t>
      </w:r>
      <w:r>
        <w:rPr>
          <w:spacing w:val="-7"/>
        </w:rPr>
        <w:t xml:space="preserve"> </w:t>
      </w:r>
      <w:r>
        <w:t>advertisements</w:t>
      </w:r>
      <w:r>
        <w:rPr>
          <w:spacing w:val="-7"/>
        </w:rPr>
        <w:t xml:space="preserve"> </w:t>
      </w:r>
      <w:r>
        <w:t>within</w:t>
      </w:r>
      <w:r>
        <w:rPr>
          <w:spacing w:val="-8"/>
        </w:rPr>
        <w:t xml:space="preserve"> </w:t>
      </w:r>
      <w:r>
        <w:t>required</w:t>
      </w:r>
      <w:r>
        <w:rPr>
          <w:spacing w:val="-5"/>
        </w:rPr>
        <w:t xml:space="preserve"> </w:t>
      </w:r>
      <w:r>
        <w:t>timeframes</w:t>
      </w:r>
      <w:r w:rsidR="00C10015">
        <w:rPr>
          <w:spacing w:val="-8"/>
        </w:rPr>
        <w:t>.</w:t>
      </w:r>
    </w:p>
    <w:p w14:paraId="0F3DCA95" w14:textId="39F55820" w:rsidR="00C10015" w:rsidRDefault="00C10015" w:rsidP="00C10015">
      <w:pPr>
        <w:pStyle w:val="ListParagraph"/>
        <w:numPr>
          <w:ilvl w:val="1"/>
          <w:numId w:val="20"/>
        </w:numPr>
        <w:tabs>
          <w:tab w:val="left" w:pos="861"/>
        </w:tabs>
        <w:spacing w:before="1"/>
        <w:rPr>
          <w:spacing w:val="-2"/>
          <w:lang w:val="en-AU"/>
        </w:rPr>
      </w:pPr>
      <w:r w:rsidRPr="00C10015">
        <w:rPr>
          <w:spacing w:val="-2"/>
          <w:lang w:val="en-AU"/>
        </w:rPr>
        <w:t>Coordinate end</w:t>
      </w:r>
      <w:r w:rsidRPr="00C10015">
        <w:rPr>
          <w:spacing w:val="-2"/>
          <w:lang w:val="en-AU"/>
        </w:rPr>
        <w:noBreakHyphen/>
        <w:t>to</w:t>
      </w:r>
      <w:r w:rsidRPr="00C10015">
        <w:rPr>
          <w:spacing w:val="-2"/>
          <w:lang w:val="en-AU"/>
        </w:rPr>
        <w:noBreakHyphen/>
        <w:t>end onboarding activities, including proactive follow</w:t>
      </w:r>
      <w:r w:rsidRPr="00C10015">
        <w:rPr>
          <w:spacing w:val="-2"/>
          <w:lang w:val="en-AU"/>
        </w:rPr>
        <w:noBreakHyphen/>
        <w:t>ups with candidates and hiring managers</w:t>
      </w:r>
    </w:p>
    <w:p w14:paraId="797B5828" w14:textId="17CB185C" w:rsidR="00F577A8" w:rsidRPr="00FE67BE" w:rsidRDefault="00C10015" w:rsidP="00C10015">
      <w:pPr>
        <w:pStyle w:val="ListParagraph"/>
        <w:numPr>
          <w:ilvl w:val="1"/>
          <w:numId w:val="20"/>
        </w:numPr>
        <w:tabs>
          <w:tab w:val="left" w:pos="861"/>
        </w:tabs>
        <w:spacing w:before="1"/>
        <w:rPr>
          <w:spacing w:val="-2"/>
          <w:lang w:val="en-AU"/>
        </w:rPr>
      </w:pPr>
      <w:r w:rsidRPr="00C10015">
        <w:rPr>
          <w:spacing w:val="-2"/>
          <w:lang w:val="en-AU"/>
        </w:rPr>
        <w:t>Act as a key point of contact for recruitment and onboarding enquiries from hiring managers and candidates</w:t>
      </w:r>
    </w:p>
    <w:p w14:paraId="0BF1E055" w14:textId="2A98238B" w:rsidR="00F577A8" w:rsidRDefault="005B5368">
      <w:pPr>
        <w:pStyle w:val="ListParagraph"/>
        <w:numPr>
          <w:ilvl w:val="1"/>
          <w:numId w:val="20"/>
        </w:numPr>
        <w:tabs>
          <w:tab w:val="left" w:pos="861"/>
        </w:tabs>
        <w:spacing w:before="1"/>
      </w:pPr>
      <w:r>
        <w:t>Ensure</w:t>
      </w:r>
      <w:r>
        <w:rPr>
          <w:spacing w:val="-7"/>
        </w:rPr>
        <w:t xml:space="preserve"> </w:t>
      </w:r>
      <w:r>
        <w:t>all</w:t>
      </w:r>
      <w:r>
        <w:rPr>
          <w:spacing w:val="-5"/>
        </w:rPr>
        <w:t xml:space="preserve"> </w:t>
      </w:r>
      <w:r>
        <w:t>payroll</w:t>
      </w:r>
      <w:r>
        <w:rPr>
          <w:spacing w:val="-5"/>
        </w:rPr>
        <w:t xml:space="preserve"> </w:t>
      </w:r>
      <w:r>
        <w:t>related</w:t>
      </w:r>
      <w:r>
        <w:rPr>
          <w:spacing w:val="-4"/>
        </w:rPr>
        <w:t xml:space="preserve"> </w:t>
      </w:r>
      <w:r>
        <w:t>information</w:t>
      </w:r>
      <w:r>
        <w:rPr>
          <w:spacing w:val="-8"/>
        </w:rPr>
        <w:t xml:space="preserve"> </w:t>
      </w:r>
      <w:r>
        <w:t>from</w:t>
      </w:r>
      <w:r>
        <w:rPr>
          <w:spacing w:val="-3"/>
        </w:rPr>
        <w:t xml:space="preserve"> </w:t>
      </w:r>
      <w:r>
        <w:t>new</w:t>
      </w:r>
      <w:r>
        <w:rPr>
          <w:spacing w:val="-4"/>
        </w:rPr>
        <w:t xml:space="preserve"> </w:t>
      </w:r>
      <w:r>
        <w:t>hires</w:t>
      </w:r>
      <w:r>
        <w:rPr>
          <w:spacing w:val="-3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accurately</w:t>
      </w:r>
      <w:r>
        <w:rPr>
          <w:spacing w:val="-4"/>
        </w:rPr>
        <w:t xml:space="preserve"> </w:t>
      </w:r>
      <w:r>
        <w:t>processed</w:t>
      </w:r>
      <w:r>
        <w:rPr>
          <w:spacing w:val="-7"/>
        </w:rPr>
        <w:t xml:space="preserve"> </w:t>
      </w:r>
      <w:r w:rsidR="00885C29">
        <w:t>through</w:t>
      </w:r>
      <w:r>
        <w:rPr>
          <w:spacing w:val="-3"/>
        </w:rPr>
        <w:t xml:space="preserve"> </w:t>
      </w:r>
      <w:r w:rsidR="00885C29">
        <w:rPr>
          <w:spacing w:val="-3"/>
        </w:rPr>
        <w:t xml:space="preserve">to </w:t>
      </w:r>
      <w:r>
        <w:rPr>
          <w:spacing w:val="-2"/>
        </w:rPr>
        <w:t>payroll.</w:t>
      </w:r>
    </w:p>
    <w:p w14:paraId="5937E2A3" w14:textId="646B9E90" w:rsidR="00F577A8" w:rsidRDefault="00D44A3D">
      <w:pPr>
        <w:pStyle w:val="ListParagraph"/>
        <w:numPr>
          <w:ilvl w:val="1"/>
          <w:numId w:val="20"/>
        </w:numPr>
        <w:tabs>
          <w:tab w:val="left" w:pos="861"/>
        </w:tabs>
      </w:pPr>
      <w:r>
        <w:t>C</w:t>
      </w:r>
      <w:r w:rsidR="00726BA7">
        <w:t>reate</w:t>
      </w:r>
      <w:r w:rsidR="002633A9">
        <w:t xml:space="preserve"> </w:t>
      </w:r>
      <w:r w:rsidR="000A003A">
        <w:t>employment files for all new employees.</w:t>
      </w:r>
    </w:p>
    <w:p w14:paraId="4FFE652D" w14:textId="77777777" w:rsidR="00F577A8" w:rsidRDefault="00F577A8">
      <w:pPr>
        <w:pStyle w:val="BodyText"/>
        <w:spacing w:before="13"/>
      </w:pPr>
    </w:p>
    <w:p w14:paraId="6D7C40A4" w14:textId="77777777" w:rsidR="00F577A8" w:rsidRDefault="005B5368">
      <w:pPr>
        <w:pStyle w:val="Heading1"/>
        <w:numPr>
          <w:ilvl w:val="0"/>
          <w:numId w:val="20"/>
        </w:numPr>
        <w:tabs>
          <w:tab w:val="left" w:pos="417"/>
        </w:tabs>
        <w:ind w:left="417" w:hanging="277"/>
      </w:pPr>
      <w:r>
        <w:rPr>
          <w:color w:val="53BBEB"/>
        </w:rPr>
        <w:t>Clinical</w:t>
      </w:r>
      <w:r>
        <w:rPr>
          <w:color w:val="53BBEB"/>
          <w:spacing w:val="-6"/>
        </w:rPr>
        <w:t xml:space="preserve"> </w:t>
      </w:r>
      <w:r>
        <w:rPr>
          <w:color w:val="53BBEB"/>
        </w:rPr>
        <w:t>Governance</w:t>
      </w:r>
      <w:r>
        <w:rPr>
          <w:color w:val="53BBEB"/>
          <w:spacing w:val="-6"/>
        </w:rPr>
        <w:t xml:space="preserve"> </w:t>
      </w:r>
      <w:r>
        <w:rPr>
          <w:color w:val="53BBEB"/>
          <w:spacing w:val="-2"/>
        </w:rPr>
        <w:t>Framework</w:t>
      </w:r>
    </w:p>
    <w:p w14:paraId="52C8D6DA" w14:textId="77777777" w:rsidR="00F577A8" w:rsidRDefault="005B5368">
      <w:pPr>
        <w:pStyle w:val="BodyText"/>
        <w:spacing w:before="169"/>
        <w:ind w:left="140" w:right="137"/>
        <w:jc w:val="both"/>
      </w:pPr>
      <w:r>
        <w:rPr>
          <w:color w:val="45545F"/>
        </w:rPr>
        <w:t>This role is required to put into practice the Clinical Governance Framework at Epworth as every employee is accountable for ensuring that our patients and community</w:t>
      </w:r>
      <w:r>
        <w:rPr>
          <w:color w:val="45545F"/>
          <w:spacing w:val="-2"/>
        </w:rPr>
        <w:t xml:space="preserve"> </w:t>
      </w:r>
      <w:r>
        <w:rPr>
          <w:color w:val="45545F"/>
        </w:rPr>
        <w:t>receive</w:t>
      </w:r>
      <w:r>
        <w:rPr>
          <w:color w:val="45545F"/>
          <w:spacing w:val="-2"/>
        </w:rPr>
        <w:t xml:space="preserve"> </w:t>
      </w:r>
      <w:r>
        <w:rPr>
          <w:color w:val="45545F"/>
        </w:rPr>
        <w:t>safe,</w:t>
      </w:r>
      <w:r>
        <w:rPr>
          <w:color w:val="45545F"/>
          <w:spacing w:val="-2"/>
        </w:rPr>
        <w:t xml:space="preserve"> </w:t>
      </w:r>
      <w:r>
        <w:rPr>
          <w:color w:val="45545F"/>
        </w:rPr>
        <w:t>high</w:t>
      </w:r>
      <w:r>
        <w:rPr>
          <w:color w:val="45545F"/>
          <w:spacing w:val="-3"/>
        </w:rPr>
        <w:t xml:space="preserve"> </w:t>
      </w:r>
      <w:r>
        <w:rPr>
          <w:color w:val="45545F"/>
        </w:rPr>
        <w:t>quality</w:t>
      </w:r>
      <w:r>
        <w:rPr>
          <w:color w:val="45545F"/>
          <w:spacing w:val="-1"/>
        </w:rPr>
        <w:t xml:space="preserve"> </w:t>
      </w:r>
      <w:r>
        <w:rPr>
          <w:color w:val="45545F"/>
        </w:rPr>
        <w:t>and</w:t>
      </w:r>
      <w:r>
        <w:rPr>
          <w:color w:val="45545F"/>
          <w:spacing w:val="-3"/>
        </w:rPr>
        <w:t xml:space="preserve"> </w:t>
      </w:r>
      <w:r>
        <w:rPr>
          <w:color w:val="45545F"/>
        </w:rPr>
        <w:t>person-centred</w:t>
      </w:r>
      <w:r>
        <w:rPr>
          <w:color w:val="45545F"/>
          <w:spacing w:val="-3"/>
        </w:rPr>
        <w:t xml:space="preserve"> </w:t>
      </w:r>
      <w:r>
        <w:rPr>
          <w:color w:val="45545F"/>
        </w:rPr>
        <w:t>care</w:t>
      </w:r>
      <w:r>
        <w:rPr>
          <w:color w:val="45545F"/>
          <w:spacing w:val="-2"/>
        </w:rPr>
        <w:t xml:space="preserve"> </w:t>
      </w:r>
      <w:r>
        <w:rPr>
          <w:color w:val="45545F"/>
        </w:rPr>
        <w:t>in</w:t>
      </w:r>
      <w:r>
        <w:rPr>
          <w:color w:val="45545F"/>
          <w:spacing w:val="-4"/>
        </w:rPr>
        <w:t xml:space="preserve"> </w:t>
      </w:r>
      <w:r>
        <w:rPr>
          <w:color w:val="45545F"/>
        </w:rPr>
        <w:t>every</w:t>
      </w:r>
      <w:r>
        <w:rPr>
          <w:color w:val="45545F"/>
          <w:spacing w:val="-2"/>
        </w:rPr>
        <w:t xml:space="preserve"> </w:t>
      </w:r>
      <w:r>
        <w:rPr>
          <w:color w:val="45545F"/>
        </w:rPr>
        <w:t>interaction</w:t>
      </w:r>
      <w:r>
        <w:rPr>
          <w:color w:val="45545F"/>
          <w:spacing w:val="-3"/>
        </w:rPr>
        <w:t xml:space="preserve"> </w:t>
      </w:r>
      <w:r>
        <w:rPr>
          <w:color w:val="45545F"/>
        </w:rPr>
        <w:t>with</w:t>
      </w:r>
      <w:r>
        <w:rPr>
          <w:color w:val="45545F"/>
          <w:spacing w:val="-2"/>
        </w:rPr>
        <w:t xml:space="preserve"> </w:t>
      </w:r>
      <w:r>
        <w:rPr>
          <w:color w:val="45545F"/>
        </w:rPr>
        <w:t>Epworth.</w:t>
      </w:r>
      <w:r>
        <w:rPr>
          <w:color w:val="45545F"/>
          <w:spacing w:val="-3"/>
        </w:rPr>
        <w:t xml:space="preserve"> </w:t>
      </w:r>
      <w:r>
        <w:rPr>
          <w:color w:val="45545F"/>
        </w:rPr>
        <w:t>This</w:t>
      </w:r>
      <w:r>
        <w:rPr>
          <w:color w:val="45545F"/>
          <w:spacing w:val="-3"/>
        </w:rPr>
        <w:t xml:space="preserve"> </w:t>
      </w:r>
      <w:r>
        <w:rPr>
          <w:color w:val="45545F"/>
        </w:rPr>
        <w:t>is</w:t>
      </w:r>
      <w:r>
        <w:rPr>
          <w:color w:val="45545F"/>
          <w:spacing w:val="-3"/>
        </w:rPr>
        <w:t xml:space="preserve"> </w:t>
      </w:r>
      <w:r>
        <w:rPr>
          <w:color w:val="45545F"/>
        </w:rPr>
        <w:t>achieved</w:t>
      </w:r>
      <w:r>
        <w:rPr>
          <w:color w:val="45545F"/>
          <w:spacing w:val="-3"/>
        </w:rPr>
        <w:t xml:space="preserve"> </w:t>
      </w:r>
      <w:r>
        <w:rPr>
          <w:color w:val="45545F"/>
        </w:rPr>
        <w:t>through</w:t>
      </w:r>
      <w:r>
        <w:rPr>
          <w:color w:val="45545F"/>
          <w:spacing w:val="-3"/>
        </w:rPr>
        <w:t xml:space="preserve"> </w:t>
      </w:r>
      <w:r>
        <w:rPr>
          <w:color w:val="45545F"/>
        </w:rPr>
        <w:t>active</w:t>
      </w:r>
      <w:r>
        <w:rPr>
          <w:color w:val="45545F"/>
          <w:spacing w:val="-2"/>
        </w:rPr>
        <w:t xml:space="preserve"> </w:t>
      </w:r>
      <w:r>
        <w:rPr>
          <w:color w:val="45545F"/>
        </w:rPr>
        <w:t>participation</w:t>
      </w:r>
      <w:r>
        <w:rPr>
          <w:color w:val="45545F"/>
          <w:spacing w:val="-3"/>
        </w:rPr>
        <w:t xml:space="preserve"> </w:t>
      </w:r>
      <w:r>
        <w:rPr>
          <w:color w:val="45545F"/>
        </w:rPr>
        <w:t>in</w:t>
      </w:r>
      <w:r>
        <w:rPr>
          <w:color w:val="45545F"/>
          <w:spacing w:val="-4"/>
        </w:rPr>
        <w:t xml:space="preserve"> </w:t>
      </w:r>
      <w:r>
        <w:rPr>
          <w:color w:val="45545F"/>
        </w:rPr>
        <w:t>the</w:t>
      </w:r>
      <w:r>
        <w:rPr>
          <w:color w:val="45545F"/>
          <w:spacing w:val="-2"/>
        </w:rPr>
        <w:t xml:space="preserve"> </w:t>
      </w:r>
      <w:r>
        <w:rPr>
          <w:color w:val="45545F"/>
        </w:rPr>
        <w:t>five</w:t>
      </w:r>
      <w:r>
        <w:rPr>
          <w:color w:val="45545F"/>
          <w:spacing w:val="-2"/>
        </w:rPr>
        <w:t xml:space="preserve"> </w:t>
      </w:r>
      <w:r>
        <w:rPr>
          <w:color w:val="45545F"/>
        </w:rPr>
        <w:t>domains</w:t>
      </w:r>
      <w:r>
        <w:rPr>
          <w:color w:val="45545F"/>
          <w:spacing w:val="-5"/>
        </w:rPr>
        <w:t xml:space="preserve"> </w:t>
      </w:r>
      <w:r>
        <w:rPr>
          <w:color w:val="45545F"/>
        </w:rPr>
        <w:t>of clinical governance at Epworth:</w:t>
      </w:r>
    </w:p>
    <w:p w14:paraId="7DE74C06" w14:textId="77777777" w:rsidR="00F577A8" w:rsidRDefault="00F577A8">
      <w:pPr>
        <w:pStyle w:val="BodyText"/>
        <w:spacing w:before="58"/>
        <w:rPr>
          <w:sz w:val="20"/>
        </w:rPr>
      </w:pPr>
    </w:p>
    <w:tbl>
      <w:tblPr>
        <w:tblW w:w="0" w:type="auto"/>
        <w:tblInd w:w="133" w:type="dxa"/>
        <w:tblBorders>
          <w:top w:val="single" w:sz="12" w:space="0" w:color="666666"/>
          <w:left w:val="single" w:sz="12" w:space="0" w:color="666666"/>
          <w:bottom w:val="single" w:sz="12" w:space="0" w:color="666666"/>
          <w:right w:val="single" w:sz="12" w:space="0" w:color="666666"/>
          <w:insideH w:val="single" w:sz="12" w:space="0" w:color="666666"/>
          <w:insideV w:val="single" w:sz="12" w:space="0" w:color="66666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11"/>
        <w:gridCol w:w="11169"/>
      </w:tblGrid>
      <w:tr w:rsidR="00F577A8" w14:paraId="3046EADA" w14:textId="77777777">
        <w:trPr>
          <w:trHeight w:val="225"/>
        </w:trPr>
        <w:tc>
          <w:tcPr>
            <w:tcW w:w="3411" w:type="dxa"/>
            <w:tcBorders>
              <w:top w:val="nil"/>
              <w:left w:val="nil"/>
              <w:right w:val="nil"/>
            </w:tcBorders>
          </w:tcPr>
          <w:p w14:paraId="2D5C726C" w14:textId="77777777" w:rsidR="00F577A8" w:rsidRDefault="005B5368">
            <w:pPr>
              <w:pStyle w:val="TableParagraph"/>
              <w:spacing w:line="205" w:lineRule="exact"/>
              <w:ind w:left="122"/>
              <w:rPr>
                <w:b/>
              </w:rPr>
            </w:pPr>
            <w:r>
              <w:rPr>
                <w:b/>
                <w:color w:val="45545F"/>
              </w:rPr>
              <w:t>Clinical</w:t>
            </w:r>
            <w:r>
              <w:rPr>
                <w:b/>
                <w:color w:val="45545F"/>
                <w:spacing w:val="-8"/>
              </w:rPr>
              <w:t xml:space="preserve"> </w:t>
            </w:r>
            <w:r>
              <w:rPr>
                <w:b/>
                <w:color w:val="45545F"/>
              </w:rPr>
              <w:t>Governance</w:t>
            </w:r>
            <w:r>
              <w:rPr>
                <w:b/>
                <w:color w:val="45545F"/>
                <w:spacing w:val="-7"/>
              </w:rPr>
              <w:t xml:space="preserve"> </w:t>
            </w:r>
            <w:r>
              <w:rPr>
                <w:b/>
                <w:color w:val="45545F"/>
                <w:spacing w:val="-2"/>
              </w:rPr>
              <w:t>Domain</w:t>
            </w:r>
          </w:p>
        </w:tc>
        <w:tc>
          <w:tcPr>
            <w:tcW w:w="11169" w:type="dxa"/>
            <w:tcBorders>
              <w:top w:val="nil"/>
              <w:left w:val="nil"/>
              <w:right w:val="nil"/>
            </w:tcBorders>
          </w:tcPr>
          <w:p w14:paraId="4E9E76F8" w14:textId="77777777" w:rsidR="00F577A8" w:rsidRDefault="005B5368">
            <w:pPr>
              <w:pStyle w:val="TableParagraph"/>
              <w:spacing w:line="205" w:lineRule="exact"/>
              <w:rPr>
                <w:b/>
              </w:rPr>
            </w:pPr>
            <w:r>
              <w:rPr>
                <w:b/>
                <w:color w:val="45545F"/>
                <w:spacing w:val="-4"/>
              </w:rPr>
              <w:t>Role</w:t>
            </w:r>
          </w:p>
        </w:tc>
      </w:tr>
      <w:tr w:rsidR="00F577A8" w14:paraId="1C88A566" w14:textId="77777777">
        <w:trPr>
          <w:trHeight w:val="538"/>
        </w:trPr>
        <w:tc>
          <w:tcPr>
            <w:tcW w:w="3411" w:type="dxa"/>
            <w:tcBorders>
              <w:left w:val="nil"/>
              <w:bottom w:val="single" w:sz="8" w:space="0" w:color="666666"/>
              <w:right w:val="single" w:sz="8" w:space="0" w:color="666666"/>
            </w:tcBorders>
            <w:shd w:val="clear" w:color="auto" w:fill="CCCCCC"/>
          </w:tcPr>
          <w:p w14:paraId="2BAC701C" w14:textId="77777777" w:rsidR="00F577A8" w:rsidRDefault="005B5368">
            <w:pPr>
              <w:pStyle w:val="TableParagraph"/>
              <w:spacing w:before="1"/>
              <w:ind w:left="122"/>
              <w:rPr>
                <w:b/>
                <w:i/>
              </w:rPr>
            </w:pPr>
            <w:r>
              <w:rPr>
                <w:b/>
                <w:i/>
                <w:color w:val="45545F"/>
              </w:rPr>
              <w:t>Leadership</w:t>
            </w:r>
            <w:r>
              <w:rPr>
                <w:b/>
                <w:i/>
                <w:color w:val="45545F"/>
                <w:spacing w:val="-6"/>
              </w:rPr>
              <w:t xml:space="preserve"> </w:t>
            </w:r>
            <w:r>
              <w:rPr>
                <w:b/>
                <w:i/>
                <w:color w:val="45545F"/>
              </w:rPr>
              <w:t>and</w:t>
            </w:r>
            <w:r>
              <w:rPr>
                <w:b/>
                <w:i/>
                <w:color w:val="45545F"/>
                <w:spacing w:val="-4"/>
              </w:rPr>
              <w:t xml:space="preserve"> </w:t>
            </w:r>
            <w:r>
              <w:rPr>
                <w:b/>
                <w:i/>
                <w:color w:val="45545F"/>
                <w:spacing w:val="-2"/>
              </w:rPr>
              <w:t>culture</w:t>
            </w:r>
          </w:p>
        </w:tc>
        <w:tc>
          <w:tcPr>
            <w:tcW w:w="11169" w:type="dxa"/>
            <w:tcBorders>
              <w:left w:val="single" w:sz="8" w:space="0" w:color="666666"/>
              <w:bottom w:val="single" w:sz="8" w:space="0" w:color="666666"/>
              <w:right w:val="nil"/>
            </w:tcBorders>
            <w:shd w:val="clear" w:color="auto" w:fill="CCCCCC"/>
          </w:tcPr>
          <w:p w14:paraId="11559D85" w14:textId="77777777" w:rsidR="00F577A8" w:rsidRDefault="005B5368">
            <w:pPr>
              <w:pStyle w:val="TableParagraph"/>
              <w:spacing w:line="270" w:lineRule="atLeast"/>
              <w:ind w:left="100"/>
            </w:pPr>
            <w:r>
              <w:rPr>
                <w:color w:val="45545F"/>
              </w:rPr>
              <w:t>Promote and participate in a supportive, fair and transparent culture where lessons from previous outcomes are learned and patient safety and quality is a priority at all levels of the organisation.</w:t>
            </w:r>
          </w:p>
        </w:tc>
      </w:tr>
      <w:tr w:rsidR="00F577A8" w14:paraId="5242D8DC" w14:textId="77777777">
        <w:trPr>
          <w:trHeight w:val="535"/>
        </w:trPr>
        <w:tc>
          <w:tcPr>
            <w:tcW w:w="3411" w:type="dxa"/>
            <w:tcBorders>
              <w:top w:val="single" w:sz="8" w:space="0" w:color="666666"/>
              <w:left w:val="nil"/>
              <w:bottom w:val="single" w:sz="8" w:space="0" w:color="666666"/>
              <w:right w:val="single" w:sz="8" w:space="0" w:color="666666"/>
            </w:tcBorders>
          </w:tcPr>
          <w:p w14:paraId="413E08BB" w14:textId="77777777" w:rsidR="00F577A8" w:rsidRDefault="005B5368">
            <w:pPr>
              <w:pStyle w:val="TableParagraph"/>
              <w:spacing w:line="266" w:lineRule="exact"/>
              <w:ind w:left="122"/>
              <w:rPr>
                <w:b/>
                <w:i/>
              </w:rPr>
            </w:pPr>
            <w:r>
              <w:rPr>
                <w:b/>
                <w:i/>
                <w:color w:val="45545F"/>
              </w:rPr>
              <w:t>Consumer</w:t>
            </w:r>
            <w:r>
              <w:rPr>
                <w:b/>
                <w:i/>
                <w:color w:val="45545F"/>
                <w:spacing w:val="-9"/>
              </w:rPr>
              <w:t xml:space="preserve"> </w:t>
            </w:r>
            <w:r>
              <w:rPr>
                <w:b/>
                <w:i/>
                <w:color w:val="45545F"/>
                <w:spacing w:val="-2"/>
              </w:rPr>
              <w:t>Partnerships</w:t>
            </w:r>
          </w:p>
        </w:tc>
        <w:tc>
          <w:tcPr>
            <w:tcW w:w="11169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nil"/>
            </w:tcBorders>
          </w:tcPr>
          <w:p w14:paraId="03E1BD23" w14:textId="77777777" w:rsidR="00F577A8" w:rsidRDefault="005B5368">
            <w:pPr>
              <w:pStyle w:val="TableParagraph"/>
              <w:spacing w:line="266" w:lineRule="exact"/>
              <w:ind w:left="100"/>
            </w:pPr>
            <w:r>
              <w:rPr>
                <w:color w:val="45545F"/>
              </w:rPr>
              <w:t>Understand</w:t>
            </w:r>
            <w:r>
              <w:rPr>
                <w:color w:val="45545F"/>
                <w:spacing w:val="13"/>
              </w:rPr>
              <w:t xml:space="preserve"> </w:t>
            </w:r>
            <w:r>
              <w:rPr>
                <w:color w:val="45545F"/>
              </w:rPr>
              <w:t>and</w:t>
            </w:r>
            <w:r>
              <w:rPr>
                <w:color w:val="45545F"/>
                <w:spacing w:val="13"/>
              </w:rPr>
              <w:t xml:space="preserve"> </w:t>
            </w:r>
            <w:r>
              <w:rPr>
                <w:color w:val="45545F"/>
              </w:rPr>
              <w:t>where</w:t>
            </w:r>
            <w:r>
              <w:rPr>
                <w:color w:val="45545F"/>
                <w:spacing w:val="16"/>
              </w:rPr>
              <w:t xml:space="preserve"> </w:t>
            </w:r>
            <w:r>
              <w:rPr>
                <w:color w:val="45545F"/>
              </w:rPr>
              <w:t>relevant,</w:t>
            </w:r>
            <w:r>
              <w:rPr>
                <w:color w:val="45545F"/>
                <w:spacing w:val="11"/>
              </w:rPr>
              <w:t xml:space="preserve"> </w:t>
            </w:r>
            <w:r>
              <w:rPr>
                <w:color w:val="45545F"/>
              </w:rPr>
              <w:t>ensure</w:t>
            </w:r>
            <w:r>
              <w:rPr>
                <w:color w:val="45545F"/>
                <w:spacing w:val="15"/>
              </w:rPr>
              <w:t xml:space="preserve"> </w:t>
            </w:r>
            <w:r>
              <w:rPr>
                <w:color w:val="45545F"/>
              </w:rPr>
              <w:t>that</w:t>
            </w:r>
            <w:r>
              <w:rPr>
                <w:color w:val="45545F"/>
                <w:spacing w:val="11"/>
              </w:rPr>
              <w:t xml:space="preserve"> </w:t>
            </w:r>
            <w:r>
              <w:rPr>
                <w:color w:val="45545F"/>
              </w:rPr>
              <w:t>each</w:t>
            </w:r>
            <w:r>
              <w:rPr>
                <w:color w:val="45545F"/>
                <w:spacing w:val="13"/>
              </w:rPr>
              <w:t xml:space="preserve"> </w:t>
            </w:r>
            <w:r>
              <w:rPr>
                <w:color w:val="45545F"/>
              </w:rPr>
              <w:t>patient</w:t>
            </w:r>
            <w:r>
              <w:rPr>
                <w:color w:val="45545F"/>
                <w:spacing w:val="14"/>
              </w:rPr>
              <w:t xml:space="preserve"> </w:t>
            </w:r>
            <w:r>
              <w:rPr>
                <w:color w:val="45545F"/>
              </w:rPr>
              <w:t>is</w:t>
            </w:r>
            <w:r>
              <w:rPr>
                <w:color w:val="45545F"/>
                <w:spacing w:val="14"/>
              </w:rPr>
              <w:t xml:space="preserve"> </w:t>
            </w:r>
            <w:r>
              <w:rPr>
                <w:color w:val="45545F"/>
              </w:rPr>
              <w:t>actively</w:t>
            </w:r>
            <w:r>
              <w:rPr>
                <w:color w:val="45545F"/>
                <w:spacing w:val="14"/>
              </w:rPr>
              <w:t xml:space="preserve"> </w:t>
            </w:r>
            <w:r>
              <w:rPr>
                <w:color w:val="45545F"/>
              </w:rPr>
              <w:t>involved</w:t>
            </w:r>
            <w:r>
              <w:rPr>
                <w:color w:val="45545F"/>
                <w:spacing w:val="13"/>
              </w:rPr>
              <w:t xml:space="preserve"> </w:t>
            </w:r>
            <w:r>
              <w:rPr>
                <w:color w:val="45545F"/>
              </w:rPr>
              <w:t>in</w:t>
            </w:r>
            <w:r>
              <w:rPr>
                <w:color w:val="45545F"/>
                <w:spacing w:val="12"/>
              </w:rPr>
              <w:t xml:space="preserve"> </w:t>
            </w:r>
            <w:r>
              <w:rPr>
                <w:color w:val="45545F"/>
              </w:rPr>
              <w:t>their</w:t>
            </w:r>
            <w:r>
              <w:rPr>
                <w:color w:val="45545F"/>
                <w:spacing w:val="13"/>
              </w:rPr>
              <w:t xml:space="preserve"> </w:t>
            </w:r>
            <w:r>
              <w:rPr>
                <w:color w:val="45545F"/>
              </w:rPr>
              <w:t>own</w:t>
            </w:r>
            <w:r>
              <w:rPr>
                <w:color w:val="45545F"/>
                <w:spacing w:val="13"/>
              </w:rPr>
              <w:t xml:space="preserve"> </w:t>
            </w:r>
            <w:r>
              <w:rPr>
                <w:color w:val="45545F"/>
              </w:rPr>
              <w:t>care</w:t>
            </w:r>
            <w:r>
              <w:rPr>
                <w:color w:val="45545F"/>
                <w:spacing w:val="14"/>
              </w:rPr>
              <w:t xml:space="preserve"> </w:t>
            </w:r>
            <w:r>
              <w:rPr>
                <w:color w:val="45545F"/>
              </w:rPr>
              <w:t>and</w:t>
            </w:r>
            <w:r>
              <w:rPr>
                <w:color w:val="45545F"/>
                <w:spacing w:val="13"/>
              </w:rPr>
              <w:t xml:space="preserve"> </w:t>
            </w:r>
            <w:r>
              <w:rPr>
                <w:color w:val="45545F"/>
              </w:rPr>
              <w:t>treatment</w:t>
            </w:r>
            <w:r>
              <w:rPr>
                <w:color w:val="45545F"/>
                <w:spacing w:val="15"/>
              </w:rPr>
              <w:t xml:space="preserve"> </w:t>
            </w:r>
            <w:r>
              <w:rPr>
                <w:color w:val="45545F"/>
                <w:spacing w:val="-2"/>
              </w:rPr>
              <w:t>including</w:t>
            </w:r>
          </w:p>
          <w:p w14:paraId="06219AF8" w14:textId="77777777" w:rsidR="00F577A8" w:rsidRDefault="005B5368">
            <w:pPr>
              <w:pStyle w:val="TableParagraph"/>
              <w:spacing w:line="249" w:lineRule="exact"/>
              <w:ind w:left="100"/>
            </w:pPr>
            <w:r>
              <w:rPr>
                <w:color w:val="45545F"/>
              </w:rPr>
              <w:t>families/carers</w:t>
            </w:r>
            <w:r>
              <w:rPr>
                <w:color w:val="45545F"/>
                <w:spacing w:val="-9"/>
              </w:rPr>
              <w:t xml:space="preserve"> </w:t>
            </w:r>
            <w:r>
              <w:rPr>
                <w:color w:val="45545F"/>
              </w:rPr>
              <w:t>wherever</w:t>
            </w:r>
            <w:r>
              <w:rPr>
                <w:color w:val="45545F"/>
                <w:spacing w:val="-8"/>
              </w:rPr>
              <w:t xml:space="preserve"> </w:t>
            </w:r>
            <w:r>
              <w:rPr>
                <w:color w:val="45545F"/>
                <w:spacing w:val="-2"/>
              </w:rPr>
              <w:t>possible.</w:t>
            </w:r>
          </w:p>
        </w:tc>
      </w:tr>
      <w:tr w:rsidR="00F577A8" w14:paraId="29F23299" w14:textId="77777777">
        <w:trPr>
          <w:trHeight w:val="268"/>
        </w:trPr>
        <w:tc>
          <w:tcPr>
            <w:tcW w:w="3411" w:type="dxa"/>
            <w:tcBorders>
              <w:top w:val="single" w:sz="8" w:space="0" w:color="666666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CCCCCC"/>
          </w:tcPr>
          <w:p w14:paraId="698655AC" w14:textId="77777777" w:rsidR="00F577A8" w:rsidRDefault="005B5368">
            <w:pPr>
              <w:pStyle w:val="TableParagraph"/>
              <w:spacing w:line="248" w:lineRule="exact"/>
              <w:ind w:left="122"/>
              <w:rPr>
                <w:b/>
                <w:i/>
              </w:rPr>
            </w:pPr>
            <w:r>
              <w:rPr>
                <w:b/>
                <w:i/>
                <w:color w:val="45545F"/>
              </w:rPr>
              <w:t>Effective</w:t>
            </w:r>
            <w:r>
              <w:rPr>
                <w:b/>
                <w:i/>
                <w:color w:val="45545F"/>
                <w:spacing w:val="-2"/>
              </w:rPr>
              <w:t xml:space="preserve"> Workforce</w:t>
            </w:r>
          </w:p>
        </w:tc>
        <w:tc>
          <w:tcPr>
            <w:tcW w:w="11169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nil"/>
            </w:tcBorders>
            <w:shd w:val="clear" w:color="auto" w:fill="CCCCCC"/>
          </w:tcPr>
          <w:p w14:paraId="61919AF2" w14:textId="77777777" w:rsidR="00F577A8" w:rsidRDefault="005B5368">
            <w:pPr>
              <w:pStyle w:val="TableParagraph"/>
              <w:spacing w:line="248" w:lineRule="exact"/>
              <w:ind w:left="100"/>
            </w:pPr>
            <w:r>
              <w:rPr>
                <w:color w:val="45545F"/>
              </w:rPr>
              <w:t>Develop</w:t>
            </w:r>
            <w:r>
              <w:rPr>
                <w:color w:val="45545F"/>
                <w:spacing w:val="-5"/>
              </w:rPr>
              <w:t xml:space="preserve"> </w:t>
            </w:r>
            <w:r>
              <w:rPr>
                <w:color w:val="45545F"/>
              </w:rPr>
              <w:t>and</w:t>
            </w:r>
            <w:r>
              <w:rPr>
                <w:color w:val="45545F"/>
                <w:spacing w:val="-6"/>
              </w:rPr>
              <w:t xml:space="preserve"> </w:t>
            </w:r>
            <w:r>
              <w:rPr>
                <w:color w:val="45545F"/>
              </w:rPr>
              <w:t>maintain</w:t>
            </w:r>
            <w:r>
              <w:rPr>
                <w:color w:val="45545F"/>
                <w:spacing w:val="-5"/>
              </w:rPr>
              <w:t xml:space="preserve"> </w:t>
            </w:r>
            <w:r>
              <w:rPr>
                <w:color w:val="45545F"/>
              </w:rPr>
              <w:t>one’s</w:t>
            </w:r>
            <w:r>
              <w:rPr>
                <w:color w:val="45545F"/>
                <w:spacing w:val="-4"/>
              </w:rPr>
              <w:t xml:space="preserve"> </w:t>
            </w:r>
            <w:r>
              <w:rPr>
                <w:color w:val="45545F"/>
              </w:rPr>
              <w:t>own</w:t>
            </w:r>
            <w:r>
              <w:rPr>
                <w:color w:val="45545F"/>
                <w:spacing w:val="-5"/>
              </w:rPr>
              <w:t xml:space="preserve"> </w:t>
            </w:r>
            <w:r>
              <w:rPr>
                <w:color w:val="45545F"/>
              </w:rPr>
              <w:t>competency,</w:t>
            </w:r>
            <w:r>
              <w:rPr>
                <w:color w:val="45545F"/>
                <w:spacing w:val="-4"/>
              </w:rPr>
              <w:t xml:space="preserve"> </w:t>
            </w:r>
            <w:r>
              <w:rPr>
                <w:color w:val="45545F"/>
              </w:rPr>
              <w:t>skills</w:t>
            </w:r>
            <w:r>
              <w:rPr>
                <w:color w:val="45545F"/>
                <w:spacing w:val="-3"/>
              </w:rPr>
              <w:t xml:space="preserve"> </w:t>
            </w:r>
            <w:r>
              <w:rPr>
                <w:color w:val="45545F"/>
              </w:rPr>
              <w:t>and</w:t>
            </w:r>
            <w:r>
              <w:rPr>
                <w:color w:val="45545F"/>
                <w:spacing w:val="-5"/>
              </w:rPr>
              <w:t xml:space="preserve"> </w:t>
            </w:r>
            <w:r>
              <w:rPr>
                <w:color w:val="45545F"/>
              </w:rPr>
              <w:t>knowledge</w:t>
            </w:r>
            <w:r>
              <w:rPr>
                <w:color w:val="45545F"/>
                <w:spacing w:val="-3"/>
              </w:rPr>
              <w:t xml:space="preserve"> </w:t>
            </w:r>
            <w:r>
              <w:rPr>
                <w:color w:val="45545F"/>
              </w:rPr>
              <w:t>to</w:t>
            </w:r>
            <w:r>
              <w:rPr>
                <w:color w:val="45545F"/>
                <w:spacing w:val="-5"/>
              </w:rPr>
              <w:t xml:space="preserve"> </w:t>
            </w:r>
            <w:r>
              <w:rPr>
                <w:color w:val="45545F"/>
              </w:rPr>
              <w:t>ensure</w:t>
            </w:r>
            <w:r>
              <w:rPr>
                <w:color w:val="45545F"/>
                <w:spacing w:val="-3"/>
              </w:rPr>
              <w:t xml:space="preserve"> </w:t>
            </w:r>
            <w:r>
              <w:rPr>
                <w:color w:val="45545F"/>
              </w:rPr>
              <w:t>high</w:t>
            </w:r>
            <w:r>
              <w:rPr>
                <w:color w:val="45545F"/>
                <w:spacing w:val="-5"/>
              </w:rPr>
              <w:t xml:space="preserve"> </w:t>
            </w:r>
            <w:r>
              <w:rPr>
                <w:color w:val="45545F"/>
              </w:rPr>
              <w:t>quality</w:t>
            </w:r>
            <w:r>
              <w:rPr>
                <w:color w:val="45545F"/>
                <w:spacing w:val="-3"/>
              </w:rPr>
              <w:t xml:space="preserve"> </w:t>
            </w:r>
            <w:r>
              <w:rPr>
                <w:color w:val="45545F"/>
              </w:rPr>
              <w:t>service</w:t>
            </w:r>
            <w:r>
              <w:rPr>
                <w:color w:val="45545F"/>
                <w:spacing w:val="-5"/>
              </w:rPr>
              <w:t xml:space="preserve"> </w:t>
            </w:r>
            <w:r>
              <w:rPr>
                <w:color w:val="45545F"/>
              </w:rPr>
              <w:t>provision</w:t>
            </w:r>
            <w:r>
              <w:rPr>
                <w:color w:val="45545F"/>
                <w:spacing w:val="-5"/>
              </w:rPr>
              <w:t xml:space="preserve"> </w:t>
            </w:r>
            <w:r>
              <w:rPr>
                <w:color w:val="45545F"/>
              </w:rPr>
              <w:t>and</w:t>
            </w:r>
            <w:r>
              <w:rPr>
                <w:color w:val="45545F"/>
                <w:spacing w:val="-4"/>
              </w:rPr>
              <w:t xml:space="preserve"> </w:t>
            </w:r>
            <w:r>
              <w:rPr>
                <w:color w:val="45545F"/>
                <w:spacing w:val="-2"/>
              </w:rPr>
              <w:t>care.</w:t>
            </w:r>
          </w:p>
        </w:tc>
      </w:tr>
      <w:tr w:rsidR="00F577A8" w14:paraId="3E1104D9" w14:textId="77777777">
        <w:trPr>
          <w:trHeight w:val="537"/>
        </w:trPr>
        <w:tc>
          <w:tcPr>
            <w:tcW w:w="3411" w:type="dxa"/>
            <w:tcBorders>
              <w:top w:val="single" w:sz="8" w:space="0" w:color="666666"/>
              <w:left w:val="nil"/>
              <w:bottom w:val="single" w:sz="8" w:space="0" w:color="666666"/>
              <w:right w:val="single" w:sz="8" w:space="0" w:color="666666"/>
            </w:tcBorders>
          </w:tcPr>
          <w:p w14:paraId="4B8BD4A6" w14:textId="77777777" w:rsidR="00F577A8" w:rsidRDefault="005B5368">
            <w:pPr>
              <w:pStyle w:val="TableParagraph"/>
              <w:spacing w:line="267" w:lineRule="exact"/>
              <w:ind w:left="122"/>
              <w:rPr>
                <w:b/>
                <w:i/>
              </w:rPr>
            </w:pPr>
            <w:r>
              <w:rPr>
                <w:b/>
                <w:i/>
                <w:color w:val="45545F"/>
              </w:rPr>
              <w:t>Clinical</w:t>
            </w:r>
            <w:r>
              <w:rPr>
                <w:b/>
                <w:i/>
                <w:color w:val="45545F"/>
                <w:spacing w:val="-5"/>
              </w:rPr>
              <w:t xml:space="preserve"> </w:t>
            </w:r>
            <w:r>
              <w:rPr>
                <w:b/>
                <w:i/>
                <w:color w:val="45545F"/>
              </w:rPr>
              <w:t>Safety</w:t>
            </w:r>
            <w:r>
              <w:rPr>
                <w:b/>
                <w:i/>
                <w:color w:val="45545F"/>
                <w:spacing w:val="-6"/>
              </w:rPr>
              <w:t xml:space="preserve"> </w:t>
            </w:r>
            <w:r>
              <w:rPr>
                <w:b/>
                <w:i/>
                <w:color w:val="45545F"/>
              </w:rPr>
              <w:t>and</w:t>
            </w:r>
            <w:r>
              <w:rPr>
                <w:b/>
                <w:i/>
                <w:color w:val="45545F"/>
                <w:spacing w:val="-4"/>
              </w:rPr>
              <w:t xml:space="preserve"> </w:t>
            </w:r>
            <w:r>
              <w:rPr>
                <w:b/>
                <w:i/>
                <w:color w:val="45545F"/>
                <w:spacing w:val="-2"/>
              </w:rPr>
              <w:t>Effectiveness</w:t>
            </w:r>
          </w:p>
        </w:tc>
        <w:tc>
          <w:tcPr>
            <w:tcW w:w="11169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nil"/>
            </w:tcBorders>
          </w:tcPr>
          <w:p w14:paraId="4E69BF91" w14:textId="77777777" w:rsidR="00F577A8" w:rsidRDefault="005B5368">
            <w:pPr>
              <w:pStyle w:val="TableParagraph"/>
              <w:spacing w:line="267" w:lineRule="exact"/>
              <w:ind w:left="100"/>
            </w:pPr>
            <w:r>
              <w:rPr>
                <w:color w:val="45545F"/>
              </w:rPr>
              <w:t>Understand</w:t>
            </w:r>
            <w:r>
              <w:rPr>
                <w:color w:val="45545F"/>
                <w:spacing w:val="8"/>
              </w:rPr>
              <w:t xml:space="preserve"> </w:t>
            </w:r>
            <w:r>
              <w:rPr>
                <w:color w:val="45545F"/>
              </w:rPr>
              <w:t>and</w:t>
            </w:r>
            <w:r>
              <w:rPr>
                <w:color w:val="45545F"/>
                <w:spacing w:val="11"/>
              </w:rPr>
              <w:t xml:space="preserve"> </w:t>
            </w:r>
            <w:r>
              <w:rPr>
                <w:color w:val="45545F"/>
              </w:rPr>
              <w:t>where</w:t>
            </w:r>
            <w:r>
              <w:rPr>
                <w:color w:val="45545F"/>
                <w:spacing w:val="15"/>
              </w:rPr>
              <w:t xml:space="preserve"> </w:t>
            </w:r>
            <w:r>
              <w:rPr>
                <w:color w:val="45545F"/>
              </w:rPr>
              <w:t>relevant,</w:t>
            </w:r>
            <w:r>
              <w:rPr>
                <w:color w:val="45545F"/>
                <w:spacing w:val="9"/>
              </w:rPr>
              <w:t xml:space="preserve"> </w:t>
            </w:r>
            <w:r>
              <w:rPr>
                <w:color w:val="45545F"/>
              </w:rPr>
              <w:t>ensure,</w:t>
            </w:r>
            <w:r>
              <w:rPr>
                <w:color w:val="45545F"/>
                <w:spacing w:val="10"/>
              </w:rPr>
              <w:t xml:space="preserve"> </w:t>
            </w:r>
            <w:r>
              <w:rPr>
                <w:color w:val="45545F"/>
              </w:rPr>
              <w:t>that</w:t>
            </w:r>
            <w:r>
              <w:rPr>
                <w:color w:val="45545F"/>
                <w:spacing w:val="10"/>
              </w:rPr>
              <w:t xml:space="preserve"> </w:t>
            </w:r>
            <w:r>
              <w:rPr>
                <w:color w:val="45545F"/>
              </w:rPr>
              <w:t>the</w:t>
            </w:r>
            <w:r>
              <w:rPr>
                <w:color w:val="45545F"/>
                <w:spacing w:val="12"/>
              </w:rPr>
              <w:t xml:space="preserve"> </w:t>
            </w:r>
            <w:r>
              <w:rPr>
                <w:color w:val="45545F"/>
              </w:rPr>
              <w:t>right</w:t>
            </w:r>
            <w:r>
              <w:rPr>
                <w:color w:val="45545F"/>
                <w:spacing w:val="13"/>
              </w:rPr>
              <w:t xml:space="preserve"> </w:t>
            </w:r>
            <w:r>
              <w:rPr>
                <w:color w:val="45545F"/>
              </w:rPr>
              <w:t>care</w:t>
            </w:r>
            <w:r>
              <w:rPr>
                <w:color w:val="45545F"/>
                <w:spacing w:val="10"/>
              </w:rPr>
              <w:t xml:space="preserve"> </w:t>
            </w:r>
            <w:r>
              <w:rPr>
                <w:color w:val="45545F"/>
              </w:rPr>
              <w:t>is</w:t>
            </w:r>
            <w:r>
              <w:rPr>
                <w:color w:val="45545F"/>
                <w:spacing w:val="11"/>
              </w:rPr>
              <w:t xml:space="preserve"> </w:t>
            </w:r>
            <w:r>
              <w:rPr>
                <w:color w:val="45545F"/>
              </w:rPr>
              <w:t>provided</w:t>
            </w:r>
            <w:r>
              <w:rPr>
                <w:color w:val="45545F"/>
                <w:spacing w:val="10"/>
              </w:rPr>
              <w:t xml:space="preserve"> </w:t>
            </w:r>
            <w:r>
              <w:rPr>
                <w:color w:val="45545F"/>
              </w:rPr>
              <w:t>to</w:t>
            </w:r>
            <w:r>
              <w:rPr>
                <w:color w:val="45545F"/>
                <w:spacing w:val="12"/>
              </w:rPr>
              <w:t xml:space="preserve"> </w:t>
            </w:r>
            <w:r>
              <w:rPr>
                <w:color w:val="45545F"/>
              </w:rPr>
              <w:t>the</w:t>
            </w:r>
            <w:r>
              <w:rPr>
                <w:color w:val="45545F"/>
                <w:spacing w:val="8"/>
              </w:rPr>
              <w:t xml:space="preserve"> </w:t>
            </w:r>
            <w:r>
              <w:rPr>
                <w:color w:val="45545F"/>
              </w:rPr>
              <w:t>right</w:t>
            </w:r>
            <w:r>
              <w:rPr>
                <w:color w:val="45545F"/>
                <w:spacing w:val="12"/>
              </w:rPr>
              <w:t xml:space="preserve"> </w:t>
            </w:r>
            <w:r>
              <w:rPr>
                <w:color w:val="45545F"/>
              </w:rPr>
              <w:t>person</w:t>
            </w:r>
            <w:r>
              <w:rPr>
                <w:color w:val="45545F"/>
                <w:spacing w:val="9"/>
              </w:rPr>
              <w:t xml:space="preserve"> </w:t>
            </w:r>
            <w:r>
              <w:rPr>
                <w:color w:val="45545F"/>
              </w:rPr>
              <w:t>at</w:t>
            </w:r>
            <w:r>
              <w:rPr>
                <w:color w:val="45545F"/>
                <w:spacing w:val="10"/>
              </w:rPr>
              <w:t xml:space="preserve"> </w:t>
            </w:r>
            <w:r>
              <w:rPr>
                <w:color w:val="45545F"/>
              </w:rPr>
              <w:t>the</w:t>
            </w:r>
            <w:r>
              <w:rPr>
                <w:color w:val="45545F"/>
                <w:spacing w:val="13"/>
              </w:rPr>
              <w:t xml:space="preserve"> </w:t>
            </w:r>
            <w:r>
              <w:rPr>
                <w:color w:val="45545F"/>
              </w:rPr>
              <w:t>right</w:t>
            </w:r>
            <w:r>
              <w:rPr>
                <w:color w:val="45545F"/>
                <w:spacing w:val="9"/>
              </w:rPr>
              <w:t xml:space="preserve"> </w:t>
            </w:r>
            <w:r>
              <w:rPr>
                <w:color w:val="45545F"/>
              </w:rPr>
              <w:t>time,</w:t>
            </w:r>
            <w:r>
              <w:rPr>
                <w:color w:val="45545F"/>
                <w:spacing w:val="10"/>
              </w:rPr>
              <w:t xml:space="preserve"> </w:t>
            </w:r>
            <w:r>
              <w:rPr>
                <w:color w:val="45545F"/>
              </w:rPr>
              <w:t>in</w:t>
            </w:r>
            <w:r>
              <w:rPr>
                <w:color w:val="45545F"/>
                <w:spacing w:val="11"/>
              </w:rPr>
              <w:t xml:space="preserve"> </w:t>
            </w:r>
            <w:r>
              <w:rPr>
                <w:color w:val="45545F"/>
              </w:rPr>
              <w:t>the</w:t>
            </w:r>
            <w:r>
              <w:rPr>
                <w:color w:val="45545F"/>
                <w:spacing w:val="10"/>
              </w:rPr>
              <w:t xml:space="preserve"> </w:t>
            </w:r>
            <w:r>
              <w:rPr>
                <w:color w:val="45545F"/>
                <w:spacing w:val="-2"/>
              </w:rPr>
              <w:t>right</w:t>
            </w:r>
          </w:p>
          <w:p w14:paraId="49E700A8" w14:textId="77777777" w:rsidR="00F577A8" w:rsidRDefault="005B5368">
            <w:pPr>
              <w:pStyle w:val="TableParagraph"/>
              <w:spacing w:before="1" w:line="249" w:lineRule="exact"/>
              <w:ind w:left="100"/>
            </w:pPr>
            <w:r>
              <w:rPr>
                <w:color w:val="45545F"/>
              </w:rPr>
              <w:t>place</w:t>
            </w:r>
            <w:r>
              <w:rPr>
                <w:color w:val="45545F"/>
                <w:spacing w:val="-4"/>
              </w:rPr>
              <w:t xml:space="preserve"> </w:t>
            </w:r>
            <w:r>
              <w:rPr>
                <w:color w:val="45545F"/>
              </w:rPr>
              <w:t>and</w:t>
            </w:r>
            <w:r>
              <w:rPr>
                <w:color w:val="45545F"/>
                <w:spacing w:val="-5"/>
              </w:rPr>
              <w:t xml:space="preserve"> </w:t>
            </w:r>
            <w:r>
              <w:rPr>
                <w:color w:val="45545F"/>
              </w:rPr>
              <w:t>patient</w:t>
            </w:r>
            <w:r>
              <w:rPr>
                <w:color w:val="45545F"/>
                <w:spacing w:val="-4"/>
              </w:rPr>
              <w:t xml:space="preserve"> </w:t>
            </w:r>
            <w:r>
              <w:rPr>
                <w:color w:val="45545F"/>
              </w:rPr>
              <w:t>outcomes</w:t>
            </w:r>
            <w:r>
              <w:rPr>
                <w:color w:val="45545F"/>
                <w:spacing w:val="-4"/>
              </w:rPr>
              <w:t xml:space="preserve"> </w:t>
            </w:r>
            <w:r>
              <w:rPr>
                <w:color w:val="45545F"/>
              </w:rPr>
              <w:t>are</w:t>
            </w:r>
            <w:r>
              <w:rPr>
                <w:color w:val="45545F"/>
                <w:spacing w:val="-6"/>
              </w:rPr>
              <w:t xml:space="preserve"> </w:t>
            </w:r>
            <w:r>
              <w:rPr>
                <w:color w:val="45545F"/>
              </w:rPr>
              <w:t>monitored</w:t>
            </w:r>
            <w:r>
              <w:rPr>
                <w:color w:val="45545F"/>
                <w:spacing w:val="-4"/>
              </w:rPr>
              <w:t xml:space="preserve"> </w:t>
            </w:r>
            <w:r>
              <w:rPr>
                <w:color w:val="45545F"/>
              </w:rPr>
              <w:t>and</w:t>
            </w:r>
            <w:r>
              <w:rPr>
                <w:color w:val="45545F"/>
                <w:spacing w:val="-5"/>
              </w:rPr>
              <w:t xml:space="preserve"> </w:t>
            </w:r>
            <w:r>
              <w:rPr>
                <w:color w:val="45545F"/>
                <w:spacing w:val="-2"/>
              </w:rPr>
              <w:t>improved.</w:t>
            </w:r>
          </w:p>
        </w:tc>
      </w:tr>
      <w:tr w:rsidR="00F577A8" w14:paraId="2667ECDF" w14:textId="77777777">
        <w:trPr>
          <w:trHeight w:val="539"/>
        </w:trPr>
        <w:tc>
          <w:tcPr>
            <w:tcW w:w="3411" w:type="dxa"/>
            <w:tcBorders>
              <w:top w:val="single" w:sz="8" w:space="0" w:color="666666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CCCCCC"/>
          </w:tcPr>
          <w:p w14:paraId="2DF3CE2D" w14:textId="77777777" w:rsidR="00F577A8" w:rsidRDefault="005B5368">
            <w:pPr>
              <w:pStyle w:val="TableParagraph"/>
              <w:spacing w:line="267" w:lineRule="exact"/>
              <w:ind w:left="122"/>
              <w:rPr>
                <w:b/>
                <w:i/>
              </w:rPr>
            </w:pPr>
            <w:r>
              <w:rPr>
                <w:b/>
                <w:i/>
                <w:color w:val="45545F"/>
              </w:rPr>
              <w:t xml:space="preserve">Risk </w:t>
            </w:r>
            <w:r>
              <w:rPr>
                <w:b/>
                <w:i/>
                <w:color w:val="45545F"/>
                <w:spacing w:val="-2"/>
              </w:rPr>
              <w:t>Management</w:t>
            </w:r>
          </w:p>
        </w:tc>
        <w:tc>
          <w:tcPr>
            <w:tcW w:w="11169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nil"/>
            </w:tcBorders>
            <w:shd w:val="clear" w:color="auto" w:fill="CCCCCC"/>
          </w:tcPr>
          <w:p w14:paraId="7D3969EA" w14:textId="77777777" w:rsidR="00F577A8" w:rsidRDefault="005B5368">
            <w:pPr>
              <w:pStyle w:val="TableParagraph"/>
              <w:spacing w:line="267" w:lineRule="exact"/>
              <w:ind w:left="100"/>
            </w:pPr>
            <w:r>
              <w:rPr>
                <w:color w:val="45545F"/>
              </w:rPr>
              <w:t>Be</w:t>
            </w:r>
            <w:r>
              <w:rPr>
                <w:color w:val="45545F"/>
                <w:spacing w:val="4"/>
              </w:rPr>
              <w:t xml:space="preserve"> </w:t>
            </w:r>
            <w:r>
              <w:rPr>
                <w:color w:val="45545F"/>
              </w:rPr>
              <w:t>responsible</w:t>
            </w:r>
            <w:r>
              <w:rPr>
                <w:color w:val="45545F"/>
                <w:spacing w:val="6"/>
              </w:rPr>
              <w:t xml:space="preserve"> </w:t>
            </w:r>
            <w:r>
              <w:rPr>
                <w:color w:val="45545F"/>
              </w:rPr>
              <w:t>for</w:t>
            </w:r>
            <w:r>
              <w:rPr>
                <w:color w:val="45545F"/>
                <w:spacing w:val="4"/>
              </w:rPr>
              <w:t xml:space="preserve"> </w:t>
            </w:r>
            <w:r>
              <w:rPr>
                <w:color w:val="45545F"/>
              </w:rPr>
              <w:t>identifying</w:t>
            </w:r>
            <w:r>
              <w:rPr>
                <w:color w:val="45545F"/>
                <w:spacing w:val="6"/>
              </w:rPr>
              <w:t xml:space="preserve"> </w:t>
            </w:r>
            <w:r>
              <w:rPr>
                <w:color w:val="45545F"/>
              </w:rPr>
              <w:t>and</w:t>
            </w:r>
            <w:r>
              <w:rPr>
                <w:color w:val="45545F"/>
                <w:spacing w:val="5"/>
              </w:rPr>
              <w:t xml:space="preserve"> </w:t>
            </w:r>
            <w:r>
              <w:rPr>
                <w:color w:val="45545F"/>
              </w:rPr>
              <w:t>reporting</w:t>
            </w:r>
            <w:r>
              <w:rPr>
                <w:color w:val="45545F"/>
                <w:spacing w:val="6"/>
              </w:rPr>
              <w:t xml:space="preserve"> </w:t>
            </w:r>
            <w:r>
              <w:rPr>
                <w:color w:val="45545F"/>
              </w:rPr>
              <w:t>risks,</w:t>
            </w:r>
            <w:r>
              <w:rPr>
                <w:color w:val="45545F"/>
                <w:spacing w:val="5"/>
              </w:rPr>
              <w:t xml:space="preserve"> </w:t>
            </w:r>
            <w:r>
              <w:rPr>
                <w:color w:val="45545F"/>
              </w:rPr>
              <w:t>hazards</w:t>
            </w:r>
            <w:r>
              <w:rPr>
                <w:color w:val="45545F"/>
                <w:spacing w:val="7"/>
              </w:rPr>
              <w:t xml:space="preserve"> </w:t>
            </w:r>
            <w:r>
              <w:rPr>
                <w:color w:val="45545F"/>
              </w:rPr>
              <w:t>and</w:t>
            </w:r>
            <w:r>
              <w:rPr>
                <w:color w:val="45545F"/>
                <w:spacing w:val="5"/>
              </w:rPr>
              <w:t xml:space="preserve"> </w:t>
            </w:r>
            <w:r>
              <w:rPr>
                <w:color w:val="45545F"/>
              </w:rPr>
              <w:t>near</w:t>
            </w:r>
            <w:r>
              <w:rPr>
                <w:color w:val="45545F"/>
                <w:spacing w:val="7"/>
              </w:rPr>
              <w:t xml:space="preserve"> </w:t>
            </w:r>
            <w:r>
              <w:rPr>
                <w:color w:val="45545F"/>
              </w:rPr>
              <w:t>misses</w:t>
            </w:r>
            <w:r>
              <w:rPr>
                <w:color w:val="45545F"/>
                <w:spacing w:val="6"/>
              </w:rPr>
              <w:t xml:space="preserve"> </w:t>
            </w:r>
            <w:r>
              <w:rPr>
                <w:color w:val="45545F"/>
              </w:rPr>
              <w:t>for</w:t>
            </w:r>
            <w:r>
              <w:rPr>
                <w:color w:val="45545F"/>
                <w:spacing w:val="6"/>
              </w:rPr>
              <w:t xml:space="preserve"> </w:t>
            </w:r>
            <w:r>
              <w:rPr>
                <w:color w:val="45545F"/>
              </w:rPr>
              <w:t>people</w:t>
            </w:r>
            <w:r>
              <w:rPr>
                <w:color w:val="45545F"/>
                <w:spacing w:val="6"/>
              </w:rPr>
              <w:t xml:space="preserve"> </w:t>
            </w:r>
            <w:r>
              <w:rPr>
                <w:color w:val="45545F"/>
              </w:rPr>
              <w:t>in</w:t>
            </w:r>
            <w:r>
              <w:rPr>
                <w:color w:val="45545F"/>
                <w:spacing w:val="3"/>
              </w:rPr>
              <w:t xml:space="preserve"> </w:t>
            </w:r>
            <w:r>
              <w:rPr>
                <w:color w:val="45545F"/>
              </w:rPr>
              <w:t>our</w:t>
            </w:r>
            <w:r>
              <w:rPr>
                <w:color w:val="45545F"/>
                <w:spacing w:val="5"/>
              </w:rPr>
              <w:t xml:space="preserve"> </w:t>
            </w:r>
            <w:r>
              <w:rPr>
                <w:color w:val="45545F"/>
              </w:rPr>
              <w:t>care</w:t>
            </w:r>
            <w:r>
              <w:rPr>
                <w:color w:val="45545F"/>
                <w:spacing w:val="4"/>
              </w:rPr>
              <w:t xml:space="preserve"> </w:t>
            </w:r>
            <w:r>
              <w:rPr>
                <w:color w:val="45545F"/>
              </w:rPr>
              <w:t>and</w:t>
            </w:r>
            <w:r>
              <w:rPr>
                <w:color w:val="45545F"/>
                <w:spacing w:val="5"/>
              </w:rPr>
              <w:t xml:space="preserve"> </w:t>
            </w:r>
            <w:r>
              <w:rPr>
                <w:color w:val="45545F"/>
              </w:rPr>
              <w:t>participating</w:t>
            </w:r>
            <w:r>
              <w:rPr>
                <w:color w:val="45545F"/>
                <w:spacing w:val="6"/>
              </w:rPr>
              <w:t xml:space="preserve"> </w:t>
            </w:r>
            <w:r>
              <w:rPr>
                <w:color w:val="45545F"/>
              </w:rPr>
              <w:t>in</w:t>
            </w:r>
            <w:r>
              <w:rPr>
                <w:color w:val="45545F"/>
                <w:spacing w:val="5"/>
              </w:rPr>
              <w:t xml:space="preserve"> </w:t>
            </w:r>
            <w:r>
              <w:rPr>
                <w:color w:val="45545F"/>
                <w:spacing w:val="-4"/>
              </w:rPr>
              <w:t>risk</w:t>
            </w:r>
          </w:p>
          <w:p w14:paraId="1EA1207C" w14:textId="77777777" w:rsidR="00F577A8" w:rsidRDefault="005B5368">
            <w:pPr>
              <w:pStyle w:val="TableParagraph"/>
              <w:spacing w:line="251" w:lineRule="exact"/>
              <w:ind w:left="100"/>
            </w:pPr>
            <w:r>
              <w:rPr>
                <w:color w:val="45545F"/>
              </w:rPr>
              <w:t>mitigation</w:t>
            </w:r>
            <w:r>
              <w:rPr>
                <w:color w:val="45545F"/>
                <w:spacing w:val="-5"/>
              </w:rPr>
              <w:t xml:space="preserve"> </w:t>
            </w:r>
            <w:r>
              <w:rPr>
                <w:color w:val="45545F"/>
                <w:spacing w:val="-2"/>
              </w:rPr>
              <w:t>strategies.</w:t>
            </w:r>
          </w:p>
        </w:tc>
      </w:tr>
    </w:tbl>
    <w:p w14:paraId="7BF6E6D9" w14:textId="77777777" w:rsidR="00F577A8" w:rsidRDefault="00F577A8">
      <w:pPr>
        <w:pStyle w:val="TableParagraph"/>
        <w:spacing w:line="251" w:lineRule="exact"/>
        <w:sectPr w:rsidR="00F577A8">
          <w:pgSz w:w="16850" w:h="11900" w:orient="landscape"/>
          <w:pgMar w:top="1400" w:right="992" w:bottom="680" w:left="992" w:header="400" w:footer="485" w:gutter="0"/>
          <w:cols w:space="720"/>
        </w:sectPr>
      </w:pPr>
    </w:p>
    <w:p w14:paraId="4A0309BE" w14:textId="77777777" w:rsidR="00F577A8" w:rsidRDefault="005B5368">
      <w:pPr>
        <w:pStyle w:val="Heading1"/>
        <w:numPr>
          <w:ilvl w:val="0"/>
          <w:numId w:val="20"/>
        </w:numPr>
        <w:tabs>
          <w:tab w:val="left" w:pos="417"/>
        </w:tabs>
        <w:spacing w:before="327"/>
        <w:ind w:left="417" w:hanging="277"/>
      </w:pPr>
      <w:r>
        <w:rPr>
          <w:color w:val="53BBEB"/>
        </w:rPr>
        <w:lastRenderedPageBreak/>
        <w:t>Key</w:t>
      </w:r>
      <w:r>
        <w:rPr>
          <w:color w:val="53BBEB"/>
          <w:spacing w:val="-2"/>
        </w:rPr>
        <w:t xml:space="preserve"> Accountabilities</w:t>
      </w:r>
    </w:p>
    <w:p w14:paraId="7199A20D" w14:textId="77777777" w:rsidR="00F577A8" w:rsidRDefault="00F577A8">
      <w:pPr>
        <w:pStyle w:val="BodyText"/>
        <w:spacing w:before="11"/>
        <w:rPr>
          <w:b/>
          <w:sz w:val="13"/>
        </w:rPr>
      </w:pPr>
    </w:p>
    <w:tbl>
      <w:tblPr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708"/>
        <w:gridCol w:w="6858"/>
      </w:tblGrid>
      <w:tr w:rsidR="00F577A8" w14:paraId="5489363C" w14:textId="77777777">
        <w:trPr>
          <w:trHeight w:val="388"/>
        </w:trPr>
        <w:tc>
          <w:tcPr>
            <w:tcW w:w="7708" w:type="dxa"/>
            <w:shd w:val="clear" w:color="auto" w:fill="D9D9D9"/>
          </w:tcPr>
          <w:p w14:paraId="2DEAB95F" w14:textId="77777777" w:rsidR="00F577A8" w:rsidRDefault="005B5368">
            <w:pPr>
              <w:pStyle w:val="TableParagraph"/>
              <w:spacing w:line="268" w:lineRule="exact"/>
              <w:ind w:left="13"/>
              <w:jc w:val="center"/>
              <w:rPr>
                <w:b/>
              </w:rPr>
            </w:pPr>
            <w:r>
              <w:rPr>
                <w:b/>
              </w:rPr>
              <w:t xml:space="preserve">KEY </w:t>
            </w:r>
            <w:r>
              <w:rPr>
                <w:b/>
                <w:spacing w:val="-2"/>
              </w:rPr>
              <w:t>RESPONSIBILITIES</w:t>
            </w:r>
          </w:p>
        </w:tc>
        <w:tc>
          <w:tcPr>
            <w:tcW w:w="6858" w:type="dxa"/>
            <w:shd w:val="clear" w:color="auto" w:fill="D9D9D9"/>
          </w:tcPr>
          <w:p w14:paraId="20D633AD" w14:textId="77777777" w:rsidR="00F577A8" w:rsidRDefault="005B5368">
            <w:pPr>
              <w:pStyle w:val="TableParagraph"/>
              <w:spacing w:line="268" w:lineRule="exact"/>
              <w:ind w:left="1895"/>
              <w:rPr>
                <w:b/>
              </w:rPr>
            </w:pPr>
            <w:r>
              <w:rPr>
                <w:b/>
              </w:rPr>
              <w:t>MEASURES/KPIs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TO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BE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ACHIEVED</w:t>
            </w:r>
          </w:p>
        </w:tc>
      </w:tr>
      <w:tr w:rsidR="00F577A8" w14:paraId="4C9AFBCB" w14:textId="77777777">
        <w:trPr>
          <w:trHeight w:val="7553"/>
        </w:trPr>
        <w:tc>
          <w:tcPr>
            <w:tcW w:w="7708" w:type="dxa"/>
          </w:tcPr>
          <w:p w14:paraId="2EF27317" w14:textId="58C94C40" w:rsidR="00F577A8" w:rsidRDefault="00A72141">
            <w:pPr>
              <w:pStyle w:val="TableParagraph"/>
              <w:spacing w:line="268" w:lineRule="exact"/>
              <w:rPr>
                <w:b/>
              </w:rPr>
            </w:pPr>
            <w:r>
              <w:rPr>
                <w:b/>
              </w:rPr>
              <w:t>Employment</w:t>
            </w:r>
            <w:r>
              <w:rPr>
                <w:b/>
                <w:spacing w:val="-4"/>
              </w:rPr>
              <w:t xml:space="preserve"> </w:t>
            </w:r>
            <w:r w:rsidR="005B5368">
              <w:rPr>
                <w:b/>
              </w:rPr>
              <w:t>and</w:t>
            </w:r>
            <w:r w:rsidR="005B5368">
              <w:rPr>
                <w:b/>
                <w:spacing w:val="-6"/>
              </w:rPr>
              <w:t xml:space="preserve"> </w:t>
            </w:r>
            <w:r w:rsidR="005B5368">
              <w:rPr>
                <w:b/>
                <w:spacing w:val="-2"/>
              </w:rPr>
              <w:t>Onboarding</w:t>
            </w:r>
          </w:p>
          <w:p w14:paraId="26360449" w14:textId="0057A54F" w:rsidR="00F577A8" w:rsidRDefault="005B5368">
            <w:pPr>
              <w:pStyle w:val="TableParagraph"/>
              <w:spacing w:before="79"/>
            </w:pPr>
            <w:r>
              <w:t>Provision</w:t>
            </w:r>
            <w:r>
              <w:rPr>
                <w:spacing w:val="-4"/>
              </w:rPr>
              <w:t xml:space="preserve"> </w:t>
            </w:r>
            <w:r>
              <w:t>of</w:t>
            </w:r>
            <w:r w:rsidR="0002163C">
              <w:t xml:space="preserve"> </w:t>
            </w:r>
            <w:r w:rsidR="00454CB8">
              <w:rPr>
                <w:spacing w:val="-3"/>
              </w:rPr>
              <w:t xml:space="preserve">employment establishment and </w:t>
            </w:r>
            <w:r w:rsidR="00F73AE6">
              <w:rPr>
                <w:spacing w:val="-3"/>
              </w:rPr>
              <w:t xml:space="preserve">onboarding </w:t>
            </w:r>
            <w:r>
              <w:t>functions</w:t>
            </w:r>
            <w:r>
              <w:rPr>
                <w:spacing w:val="-7"/>
              </w:rPr>
              <w:t xml:space="preserve"> </w:t>
            </w:r>
            <w:proofErr w:type="spellStart"/>
            <w:r w:rsidR="0002163C">
              <w:t>utilising</w:t>
            </w:r>
            <w:proofErr w:type="spellEnd"/>
            <w:r w:rsidR="00C4405B">
              <w:t xml:space="preserve"> </w:t>
            </w:r>
            <w:r w:rsidR="00B56BFF">
              <w:t xml:space="preserve">Epworth’s </w:t>
            </w:r>
            <w:r w:rsidR="00C4405B">
              <w:t xml:space="preserve">recruitment technologies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line</w:t>
            </w:r>
            <w:r>
              <w:rPr>
                <w:spacing w:val="-4"/>
              </w:rPr>
              <w:t xml:space="preserve"> </w:t>
            </w:r>
            <w:r>
              <w:t>with</w:t>
            </w:r>
            <w:r>
              <w:rPr>
                <w:spacing w:val="-6"/>
              </w:rPr>
              <w:t xml:space="preserve"> </w:t>
            </w:r>
            <w:proofErr w:type="spellStart"/>
            <w:r>
              <w:t>organisational</w:t>
            </w:r>
            <w:proofErr w:type="spellEnd"/>
            <w:r>
              <w:rPr>
                <w:spacing w:val="-4"/>
              </w:rPr>
              <w:t xml:space="preserve"> </w:t>
            </w:r>
            <w:r>
              <w:t>policies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 w:rsidR="0002163C">
              <w:t>legislation</w:t>
            </w:r>
            <w:r>
              <w:rPr>
                <w:spacing w:val="-2"/>
              </w:rPr>
              <w:t>.</w:t>
            </w:r>
          </w:p>
          <w:p w14:paraId="014F3093" w14:textId="2AF04C79" w:rsidR="00F577A8" w:rsidRDefault="005B5368">
            <w:pPr>
              <w:pStyle w:val="TableParagraph"/>
              <w:numPr>
                <w:ilvl w:val="0"/>
                <w:numId w:val="18"/>
              </w:numPr>
              <w:tabs>
                <w:tab w:val="left" w:pos="830"/>
              </w:tabs>
              <w:spacing w:before="81"/>
              <w:ind w:right="138"/>
            </w:pPr>
            <w:r>
              <w:t>Administer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track</w:t>
            </w:r>
            <w:r>
              <w:rPr>
                <w:spacing w:val="-6"/>
              </w:rPr>
              <w:t xml:space="preserve"> </w:t>
            </w:r>
            <w:r>
              <w:t>all</w:t>
            </w:r>
            <w:r>
              <w:rPr>
                <w:spacing w:val="-4"/>
              </w:rPr>
              <w:t xml:space="preserve"> </w:t>
            </w:r>
            <w:r>
              <w:t>incoming</w:t>
            </w:r>
            <w:r>
              <w:rPr>
                <w:spacing w:val="-5"/>
              </w:rPr>
              <w:t xml:space="preserve"> </w:t>
            </w:r>
            <w:r>
              <w:t>recruitment</w:t>
            </w:r>
            <w:r>
              <w:rPr>
                <w:spacing w:val="-6"/>
              </w:rPr>
              <w:t xml:space="preserve"> </w:t>
            </w:r>
            <w:r>
              <w:t>advertising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 w:rsidR="00334D5B">
              <w:t xml:space="preserve">employment contract </w:t>
            </w:r>
            <w:r>
              <w:t>requests and then ensure accurate and timely processing to completion, recording in relevant databases.</w:t>
            </w:r>
          </w:p>
          <w:p w14:paraId="560738E3" w14:textId="0ADCE612" w:rsidR="00F577A8" w:rsidRDefault="003046AC">
            <w:pPr>
              <w:pStyle w:val="TableParagraph"/>
              <w:numPr>
                <w:ilvl w:val="0"/>
                <w:numId w:val="18"/>
              </w:numPr>
              <w:tabs>
                <w:tab w:val="left" w:pos="830"/>
              </w:tabs>
              <w:spacing w:before="1"/>
              <w:ind w:right="266"/>
            </w:pPr>
            <w:r>
              <w:t>Produce</w:t>
            </w:r>
            <w:r w:rsidR="005B5368">
              <w:rPr>
                <w:spacing w:val="-4"/>
              </w:rPr>
              <w:t xml:space="preserve"> </w:t>
            </w:r>
            <w:r w:rsidR="005B5368">
              <w:t>accurate</w:t>
            </w:r>
            <w:r w:rsidR="005B5368">
              <w:rPr>
                <w:spacing w:val="-6"/>
              </w:rPr>
              <w:t xml:space="preserve"> </w:t>
            </w:r>
            <w:r>
              <w:rPr>
                <w:spacing w:val="-6"/>
              </w:rPr>
              <w:t xml:space="preserve">and compliant </w:t>
            </w:r>
            <w:r w:rsidR="005B5368">
              <w:t>employment</w:t>
            </w:r>
            <w:r w:rsidR="005B5368">
              <w:rPr>
                <w:spacing w:val="-7"/>
              </w:rPr>
              <w:t xml:space="preserve"> </w:t>
            </w:r>
            <w:r w:rsidR="005B5368">
              <w:t>contracts</w:t>
            </w:r>
            <w:r w:rsidR="005B5368">
              <w:rPr>
                <w:spacing w:val="-6"/>
              </w:rPr>
              <w:t xml:space="preserve"> </w:t>
            </w:r>
            <w:r w:rsidR="005B5368">
              <w:t>and</w:t>
            </w:r>
            <w:r w:rsidR="005B5368">
              <w:rPr>
                <w:spacing w:val="-6"/>
              </w:rPr>
              <w:t xml:space="preserve"> </w:t>
            </w:r>
            <w:r w:rsidR="005B5368">
              <w:t>quality</w:t>
            </w:r>
            <w:r w:rsidR="005B5368">
              <w:rPr>
                <w:spacing w:val="-3"/>
              </w:rPr>
              <w:t xml:space="preserve"> </w:t>
            </w:r>
            <w:r w:rsidR="005B5368">
              <w:t>advertisements within required timeframes and to required standards</w:t>
            </w:r>
          </w:p>
          <w:p w14:paraId="6E1E533A" w14:textId="66DF7A23" w:rsidR="00F577A8" w:rsidRDefault="005B5368">
            <w:pPr>
              <w:pStyle w:val="TableParagraph"/>
              <w:numPr>
                <w:ilvl w:val="0"/>
                <w:numId w:val="18"/>
              </w:numPr>
              <w:tabs>
                <w:tab w:val="left" w:pos="830"/>
              </w:tabs>
              <w:spacing w:before="3" w:line="237" w:lineRule="auto"/>
              <w:ind w:right="189"/>
            </w:pPr>
            <w:r>
              <w:t>Initiate</w:t>
            </w:r>
            <w:r>
              <w:rPr>
                <w:spacing w:val="-3"/>
              </w:rPr>
              <w:t xml:space="preserve"> </w:t>
            </w:r>
            <w:r>
              <w:t>all</w:t>
            </w:r>
            <w:r>
              <w:rPr>
                <w:spacing w:val="-4"/>
              </w:rPr>
              <w:t xml:space="preserve"> </w:t>
            </w:r>
            <w:r>
              <w:t>new</w:t>
            </w:r>
            <w:r>
              <w:rPr>
                <w:spacing w:val="-3"/>
              </w:rPr>
              <w:t xml:space="preserve"> </w:t>
            </w:r>
            <w:r>
              <w:t>hire</w:t>
            </w:r>
            <w:r>
              <w:rPr>
                <w:spacing w:val="-5"/>
              </w:rPr>
              <w:t xml:space="preserve"> </w:t>
            </w:r>
            <w:r>
              <w:t>onboarding,</w:t>
            </w:r>
            <w:r>
              <w:rPr>
                <w:spacing w:val="-3"/>
              </w:rPr>
              <w:t xml:space="preserve"> </w:t>
            </w:r>
            <w:r w:rsidR="00AE593E">
              <w:t>including necessary</w:t>
            </w:r>
            <w:r>
              <w:rPr>
                <w:spacing w:val="-3"/>
              </w:rPr>
              <w:t xml:space="preserve"> </w:t>
            </w:r>
            <w:r>
              <w:t>follow-up with new hires and/or their managers as necessary</w:t>
            </w:r>
          </w:p>
          <w:p w14:paraId="1C6BB98E" w14:textId="77777777" w:rsidR="00F577A8" w:rsidRDefault="005B5368">
            <w:pPr>
              <w:pStyle w:val="TableParagraph"/>
              <w:numPr>
                <w:ilvl w:val="0"/>
                <w:numId w:val="18"/>
              </w:numPr>
              <w:tabs>
                <w:tab w:val="left" w:pos="830"/>
              </w:tabs>
              <w:spacing w:before="1"/>
              <w:ind w:right="967"/>
            </w:pPr>
            <w:r>
              <w:t>Ensure</w:t>
            </w:r>
            <w:r>
              <w:rPr>
                <w:spacing w:val="-4"/>
              </w:rPr>
              <w:t xml:space="preserve"> </w:t>
            </w:r>
            <w:r>
              <w:t>all</w:t>
            </w:r>
            <w:r>
              <w:rPr>
                <w:spacing w:val="-5"/>
              </w:rPr>
              <w:t xml:space="preserve"> </w:t>
            </w:r>
            <w:r>
              <w:t>payroll</w:t>
            </w:r>
            <w:r>
              <w:rPr>
                <w:spacing w:val="-5"/>
              </w:rPr>
              <w:t xml:space="preserve"> </w:t>
            </w:r>
            <w:r>
              <w:t>related</w:t>
            </w:r>
            <w:r>
              <w:rPr>
                <w:spacing w:val="-4"/>
              </w:rPr>
              <w:t xml:space="preserve"> </w:t>
            </w:r>
            <w:r>
              <w:t>information</w:t>
            </w:r>
            <w:r>
              <w:rPr>
                <w:spacing w:val="-8"/>
              </w:rPr>
              <w:t xml:space="preserve"> </w:t>
            </w:r>
            <w:r>
              <w:t>from</w:t>
            </w:r>
            <w:r>
              <w:rPr>
                <w:spacing w:val="-3"/>
              </w:rPr>
              <w:t xml:space="preserve"> </w:t>
            </w:r>
            <w:r>
              <w:t>new</w:t>
            </w:r>
            <w:r>
              <w:rPr>
                <w:spacing w:val="-4"/>
              </w:rPr>
              <w:t xml:space="preserve"> </w:t>
            </w:r>
            <w:r>
              <w:t>hires</w:t>
            </w:r>
            <w:r>
              <w:rPr>
                <w:spacing w:val="-3"/>
              </w:rPr>
              <w:t xml:space="preserve"> </w:t>
            </w:r>
            <w:r>
              <w:t>is</w:t>
            </w:r>
            <w:r>
              <w:rPr>
                <w:spacing w:val="-4"/>
              </w:rPr>
              <w:t xml:space="preserve"> </w:t>
            </w:r>
            <w:r>
              <w:t>accurately processed through to payroll.</w:t>
            </w:r>
          </w:p>
          <w:p w14:paraId="6BBA3C33" w14:textId="6966DF8E" w:rsidR="00F577A8" w:rsidRDefault="003F09E6">
            <w:pPr>
              <w:pStyle w:val="TableParagraph"/>
              <w:numPr>
                <w:ilvl w:val="0"/>
                <w:numId w:val="18"/>
              </w:numPr>
              <w:tabs>
                <w:tab w:val="left" w:pos="830"/>
              </w:tabs>
              <w:spacing w:before="1"/>
              <w:ind w:hanging="360"/>
            </w:pPr>
            <w:r>
              <w:t>Establish</w:t>
            </w:r>
            <w:r w:rsidR="005B5368">
              <w:rPr>
                <w:spacing w:val="-3"/>
              </w:rPr>
              <w:t xml:space="preserve"> </w:t>
            </w:r>
            <w:r w:rsidR="005B5368">
              <w:t>employee</w:t>
            </w:r>
            <w:r w:rsidR="005B5368">
              <w:rPr>
                <w:spacing w:val="-2"/>
              </w:rPr>
              <w:t xml:space="preserve"> files</w:t>
            </w:r>
            <w:r>
              <w:rPr>
                <w:spacing w:val="-2"/>
              </w:rPr>
              <w:t xml:space="preserve"> for all new hires</w:t>
            </w:r>
          </w:p>
          <w:p w14:paraId="62A45288" w14:textId="77777777" w:rsidR="00F577A8" w:rsidRDefault="005B5368">
            <w:pPr>
              <w:pStyle w:val="TableParagraph"/>
              <w:numPr>
                <w:ilvl w:val="0"/>
                <w:numId w:val="18"/>
              </w:numPr>
              <w:tabs>
                <w:tab w:val="left" w:pos="830"/>
              </w:tabs>
              <w:spacing w:before="1"/>
              <w:ind w:right="706"/>
              <w:rPr>
                <w:rFonts w:ascii="Cambria" w:hAnsi="Cambria"/>
              </w:rPr>
            </w:pPr>
            <w:r>
              <w:t>Respond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5"/>
              </w:rPr>
              <w:t xml:space="preserve"> </w:t>
            </w:r>
            <w:r>
              <w:t>written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7"/>
              </w:rPr>
              <w:t xml:space="preserve"> </w:t>
            </w:r>
            <w:r>
              <w:t>verbal</w:t>
            </w:r>
            <w:r>
              <w:rPr>
                <w:spacing w:val="-4"/>
              </w:rPr>
              <w:t xml:space="preserve"> </w:t>
            </w:r>
            <w:r>
              <w:t>enquiries</w:t>
            </w:r>
            <w:r>
              <w:rPr>
                <w:spacing w:val="-3"/>
              </w:rPr>
              <w:t xml:space="preserve"> </w:t>
            </w:r>
            <w:r>
              <w:t>from</w:t>
            </w:r>
            <w:r>
              <w:rPr>
                <w:spacing w:val="-3"/>
              </w:rPr>
              <w:t xml:space="preserve"> </w:t>
            </w:r>
            <w:r>
              <w:t>candidates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people leaders regarding system and onboarding queries</w:t>
            </w:r>
            <w:r>
              <w:rPr>
                <w:rFonts w:ascii="Cambria" w:hAnsi="Cambria"/>
              </w:rPr>
              <w:t>.</w:t>
            </w:r>
          </w:p>
          <w:p w14:paraId="54FF1BB9" w14:textId="2A9B495E" w:rsidR="00F577A8" w:rsidRDefault="005B5368">
            <w:pPr>
              <w:pStyle w:val="TableParagraph"/>
              <w:numPr>
                <w:ilvl w:val="0"/>
                <w:numId w:val="18"/>
              </w:numPr>
              <w:tabs>
                <w:tab w:val="left" w:pos="830"/>
              </w:tabs>
              <w:spacing w:line="279" w:lineRule="exact"/>
              <w:ind w:hanging="360"/>
            </w:pPr>
            <w:r>
              <w:t>Respond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44"/>
              </w:rPr>
              <w:t xml:space="preserve"> </w:t>
            </w:r>
            <w:r>
              <w:t>‘phone,</w:t>
            </w:r>
            <w:r>
              <w:rPr>
                <w:spacing w:val="-3"/>
              </w:rPr>
              <w:t xml:space="preserve"> </w:t>
            </w:r>
            <w:r>
              <w:t>email,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face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face</w:t>
            </w:r>
            <w:r>
              <w:rPr>
                <w:spacing w:val="-5"/>
              </w:rPr>
              <w:t xml:space="preserve"> </w:t>
            </w:r>
            <w:r>
              <w:t>customer</w:t>
            </w:r>
            <w:r>
              <w:rPr>
                <w:spacing w:val="-4"/>
              </w:rPr>
              <w:t xml:space="preserve"> </w:t>
            </w:r>
            <w:r>
              <w:t>queries</w:t>
            </w:r>
            <w:r>
              <w:rPr>
                <w:spacing w:val="-5"/>
              </w:rPr>
              <w:t xml:space="preserve"> </w:t>
            </w:r>
            <w:r>
              <w:t>with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high</w:t>
            </w:r>
          </w:p>
          <w:p w14:paraId="59D76CC2" w14:textId="77777777" w:rsidR="00F577A8" w:rsidRDefault="005B5368">
            <w:pPr>
              <w:pStyle w:val="TableParagraph"/>
              <w:ind w:left="830"/>
            </w:pPr>
            <w:r>
              <w:t>level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6"/>
              </w:rPr>
              <w:t xml:space="preserve"> </w:t>
            </w:r>
            <w:r>
              <w:t>professionalism,</w:t>
            </w:r>
            <w:r>
              <w:rPr>
                <w:spacing w:val="-6"/>
              </w:rPr>
              <w:t xml:space="preserve"> </w:t>
            </w:r>
            <w:r>
              <w:t>tact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diplomacy.</w:t>
            </w:r>
          </w:p>
          <w:p w14:paraId="3874458A" w14:textId="7F758B8D" w:rsidR="00F577A8" w:rsidRDefault="005B5368">
            <w:pPr>
              <w:pStyle w:val="TableParagraph"/>
              <w:numPr>
                <w:ilvl w:val="0"/>
                <w:numId w:val="18"/>
              </w:numPr>
              <w:tabs>
                <w:tab w:val="left" w:pos="830"/>
              </w:tabs>
              <w:spacing w:before="1"/>
              <w:ind w:right="325"/>
            </w:pPr>
            <w:r>
              <w:t>Process</w:t>
            </w:r>
            <w:r>
              <w:rPr>
                <w:spacing w:val="-4"/>
              </w:rPr>
              <w:t xml:space="preserve"> </w:t>
            </w:r>
            <w:r>
              <w:t>pre-employment</w:t>
            </w:r>
            <w:r>
              <w:rPr>
                <w:spacing w:val="-8"/>
              </w:rPr>
              <w:t xml:space="preserve"> </w:t>
            </w:r>
            <w:r>
              <w:t>screening</w:t>
            </w:r>
            <w:r>
              <w:rPr>
                <w:spacing w:val="-6"/>
              </w:rPr>
              <w:t xml:space="preserve"> </w:t>
            </w:r>
            <w:r>
              <w:t>checks</w:t>
            </w:r>
            <w:r>
              <w:rPr>
                <w:spacing w:val="-8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accordance</w:t>
            </w:r>
            <w:r>
              <w:rPr>
                <w:spacing w:val="-4"/>
              </w:rPr>
              <w:t xml:space="preserve"> </w:t>
            </w:r>
            <w:r>
              <w:t>with</w:t>
            </w:r>
            <w:r>
              <w:rPr>
                <w:spacing w:val="-5"/>
              </w:rPr>
              <w:t xml:space="preserve"> </w:t>
            </w:r>
            <w:r>
              <w:t xml:space="preserve">Epworth policies and protocols and any audit </w:t>
            </w:r>
            <w:r>
              <w:rPr>
                <w:spacing w:val="-2"/>
              </w:rPr>
              <w:t>requirements</w:t>
            </w:r>
          </w:p>
          <w:p w14:paraId="5F9C8AA9" w14:textId="77777777" w:rsidR="00F577A8" w:rsidRDefault="005B5368">
            <w:pPr>
              <w:pStyle w:val="TableParagraph"/>
              <w:numPr>
                <w:ilvl w:val="0"/>
                <w:numId w:val="18"/>
              </w:numPr>
              <w:tabs>
                <w:tab w:val="left" w:pos="830"/>
              </w:tabs>
              <w:spacing w:before="1" w:line="279" w:lineRule="exact"/>
              <w:ind w:hanging="360"/>
            </w:pPr>
            <w:r>
              <w:t>Maintain</w:t>
            </w:r>
            <w:r>
              <w:rPr>
                <w:spacing w:val="-4"/>
              </w:rPr>
              <w:t xml:space="preserve"> </w:t>
            </w:r>
            <w:r>
              <w:t>high</w:t>
            </w:r>
            <w:r>
              <w:rPr>
                <w:spacing w:val="-4"/>
              </w:rPr>
              <w:t xml:space="preserve"> </w:t>
            </w:r>
            <w:r>
              <w:t>degree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confidentiality</w:t>
            </w:r>
          </w:p>
          <w:p w14:paraId="138052D5" w14:textId="77777777" w:rsidR="00F577A8" w:rsidRDefault="005B5368">
            <w:pPr>
              <w:pStyle w:val="TableParagraph"/>
              <w:numPr>
                <w:ilvl w:val="0"/>
                <w:numId w:val="18"/>
              </w:numPr>
              <w:tabs>
                <w:tab w:val="left" w:pos="830"/>
              </w:tabs>
              <w:spacing w:line="279" w:lineRule="exact"/>
              <w:ind w:hanging="360"/>
            </w:pPr>
            <w:r>
              <w:t>Support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7"/>
              </w:rPr>
              <w:t xml:space="preserve"> </w:t>
            </w:r>
            <w:r>
              <w:t>administration</w:t>
            </w:r>
            <w:r>
              <w:rPr>
                <w:spacing w:val="-8"/>
              </w:rPr>
              <w:t xml:space="preserve"> </w:t>
            </w:r>
            <w:r>
              <w:t>of</w:t>
            </w:r>
            <w:r>
              <w:rPr>
                <w:spacing w:val="-7"/>
              </w:rPr>
              <w:t xml:space="preserve"> </w:t>
            </w:r>
            <w:r>
              <w:t>visa</w:t>
            </w:r>
            <w:r>
              <w:rPr>
                <w:spacing w:val="-5"/>
              </w:rPr>
              <w:t xml:space="preserve"> </w:t>
            </w:r>
            <w:r>
              <w:t>nominations/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sponsorship</w:t>
            </w:r>
          </w:p>
          <w:p w14:paraId="3CF67C43" w14:textId="5B778DB1" w:rsidR="00F577A8" w:rsidRDefault="005B5368">
            <w:pPr>
              <w:pStyle w:val="TableParagraph"/>
              <w:numPr>
                <w:ilvl w:val="0"/>
                <w:numId w:val="18"/>
              </w:numPr>
              <w:tabs>
                <w:tab w:val="left" w:pos="830"/>
              </w:tabs>
              <w:spacing w:before="1"/>
              <w:ind w:right="356"/>
            </w:pPr>
            <w:r>
              <w:t>Demonstrate</w:t>
            </w:r>
            <w:r>
              <w:rPr>
                <w:spacing w:val="-4"/>
              </w:rPr>
              <w:t xml:space="preserve"> </w:t>
            </w:r>
            <w:r>
              <w:t>accuracy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strong</w:t>
            </w:r>
            <w:r>
              <w:rPr>
                <w:spacing w:val="-7"/>
              </w:rPr>
              <w:t xml:space="preserve"> </w:t>
            </w:r>
            <w:r>
              <w:t>organisational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8"/>
              </w:rPr>
              <w:t xml:space="preserve"> </w:t>
            </w:r>
            <w:r>
              <w:t>time</w:t>
            </w:r>
            <w:r>
              <w:rPr>
                <w:spacing w:val="-6"/>
              </w:rPr>
              <w:t xml:space="preserve"> </w:t>
            </w:r>
            <w:r>
              <w:t>management skills with the ability to successfully complete several tasks concurrently</w:t>
            </w:r>
          </w:p>
          <w:p w14:paraId="5709E9BC" w14:textId="1483A7AE" w:rsidR="00F577A8" w:rsidRDefault="005B5368">
            <w:pPr>
              <w:pStyle w:val="TableParagraph"/>
              <w:numPr>
                <w:ilvl w:val="0"/>
                <w:numId w:val="18"/>
              </w:numPr>
              <w:tabs>
                <w:tab w:val="left" w:pos="830"/>
              </w:tabs>
              <w:spacing w:before="1"/>
              <w:ind w:right="450"/>
            </w:pPr>
            <w:r>
              <w:t>Maintain</w:t>
            </w:r>
            <w:r>
              <w:rPr>
                <w:spacing w:val="-3"/>
              </w:rPr>
              <w:t xml:space="preserve"> </w:t>
            </w:r>
            <w:r>
              <w:t>high</w:t>
            </w:r>
            <w:r>
              <w:rPr>
                <w:spacing w:val="-4"/>
              </w:rPr>
              <w:t xml:space="preserve"> </w:t>
            </w:r>
            <w:r>
              <w:t>levels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attention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detail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timeframes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ensure</w:t>
            </w:r>
            <w:r>
              <w:rPr>
                <w:spacing w:val="-3"/>
              </w:rPr>
              <w:t xml:space="preserve"> </w:t>
            </w:r>
            <w:r>
              <w:t>all recruitment deadlines are met</w:t>
            </w:r>
          </w:p>
        </w:tc>
        <w:tc>
          <w:tcPr>
            <w:tcW w:w="6858" w:type="dxa"/>
          </w:tcPr>
          <w:p w14:paraId="3258B182" w14:textId="77777777" w:rsidR="00F577A8" w:rsidRDefault="005B5368">
            <w:pPr>
              <w:pStyle w:val="TableParagraph"/>
              <w:numPr>
                <w:ilvl w:val="0"/>
                <w:numId w:val="17"/>
              </w:numPr>
              <w:tabs>
                <w:tab w:val="left" w:pos="827"/>
              </w:tabs>
              <w:spacing w:before="268"/>
              <w:ind w:right="337"/>
            </w:pPr>
            <w:r>
              <w:t>Meet Service Level Agreements (SLAs) – eg. Employment Contracts issued within agreed established timeframes and accurate</w:t>
            </w:r>
            <w:r>
              <w:rPr>
                <w:spacing w:val="-4"/>
              </w:rPr>
              <w:t xml:space="preserve"> </w:t>
            </w:r>
            <w:r>
              <w:t>information</w:t>
            </w:r>
            <w:r>
              <w:rPr>
                <w:spacing w:val="-5"/>
              </w:rPr>
              <w:t xml:space="preserve"> </w:t>
            </w:r>
            <w:r>
              <w:t>processed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5"/>
              </w:rPr>
              <w:t xml:space="preserve"> </w:t>
            </w:r>
            <w:r>
              <w:t>Payroll</w:t>
            </w:r>
            <w:r>
              <w:rPr>
                <w:spacing w:val="-7"/>
              </w:rPr>
              <w:t xml:space="preserve"> </w:t>
            </w:r>
            <w:r>
              <w:t>well</w:t>
            </w:r>
            <w:r>
              <w:rPr>
                <w:spacing w:val="-7"/>
              </w:rPr>
              <w:t xml:space="preserve"> </w:t>
            </w:r>
            <w:r>
              <w:t>within</w:t>
            </w:r>
            <w:r>
              <w:rPr>
                <w:spacing w:val="-8"/>
              </w:rPr>
              <w:t xml:space="preserve"> </w:t>
            </w:r>
            <w:r>
              <w:t>deadlines</w:t>
            </w:r>
          </w:p>
          <w:p w14:paraId="0F9E8466" w14:textId="77777777" w:rsidR="00F577A8" w:rsidRDefault="005B5368">
            <w:pPr>
              <w:pStyle w:val="TableParagraph"/>
              <w:numPr>
                <w:ilvl w:val="0"/>
                <w:numId w:val="17"/>
              </w:numPr>
              <w:tabs>
                <w:tab w:val="left" w:pos="827"/>
              </w:tabs>
              <w:spacing w:line="279" w:lineRule="exact"/>
            </w:pPr>
            <w:r>
              <w:t>High</w:t>
            </w:r>
            <w:r>
              <w:rPr>
                <w:spacing w:val="-2"/>
              </w:rPr>
              <w:t xml:space="preserve"> </w:t>
            </w:r>
            <w:r>
              <w:t>level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accuracy</w:t>
            </w:r>
          </w:p>
          <w:p w14:paraId="4F49EB0F" w14:textId="77777777" w:rsidR="00F577A8" w:rsidRDefault="005B5368">
            <w:pPr>
              <w:pStyle w:val="TableParagraph"/>
              <w:numPr>
                <w:ilvl w:val="0"/>
                <w:numId w:val="17"/>
              </w:numPr>
              <w:tabs>
                <w:tab w:val="left" w:pos="827"/>
              </w:tabs>
              <w:ind w:right="900"/>
            </w:pPr>
            <w:r>
              <w:t>Level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satisfaction</w:t>
            </w:r>
            <w:r>
              <w:rPr>
                <w:spacing w:val="-5"/>
              </w:rPr>
              <w:t xml:space="preserve"> </w:t>
            </w:r>
            <w:r>
              <w:t>experienced</w:t>
            </w:r>
            <w:r>
              <w:rPr>
                <w:spacing w:val="-5"/>
              </w:rPr>
              <w:t xml:space="preserve"> </w:t>
            </w:r>
            <w:r>
              <w:t>by</w:t>
            </w:r>
            <w:r>
              <w:rPr>
                <w:spacing w:val="-6"/>
              </w:rPr>
              <w:t xml:space="preserve"> </w:t>
            </w:r>
            <w:r>
              <w:t>new</w:t>
            </w:r>
            <w:r>
              <w:rPr>
                <w:spacing w:val="-6"/>
              </w:rPr>
              <w:t xml:space="preserve"> </w:t>
            </w:r>
            <w:r>
              <w:t>starters</w:t>
            </w:r>
            <w:r>
              <w:rPr>
                <w:spacing w:val="-6"/>
              </w:rPr>
              <w:t xml:space="preserve"> </w:t>
            </w:r>
            <w:r>
              <w:t>through feedback including onboarding surveys.</w:t>
            </w:r>
          </w:p>
          <w:p w14:paraId="61CB8C84" w14:textId="77777777" w:rsidR="00F577A8" w:rsidRDefault="005B5368">
            <w:pPr>
              <w:pStyle w:val="TableParagraph"/>
              <w:numPr>
                <w:ilvl w:val="0"/>
                <w:numId w:val="17"/>
              </w:numPr>
              <w:tabs>
                <w:tab w:val="left" w:pos="827"/>
              </w:tabs>
              <w:spacing w:before="1"/>
              <w:ind w:right="275"/>
            </w:pPr>
            <w:r>
              <w:t>Level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satisfaction</w:t>
            </w:r>
            <w:r>
              <w:rPr>
                <w:spacing w:val="-4"/>
              </w:rPr>
              <w:t xml:space="preserve"> </w:t>
            </w:r>
            <w:r>
              <w:t>experienced</w:t>
            </w:r>
            <w:r>
              <w:rPr>
                <w:spacing w:val="-3"/>
              </w:rPr>
              <w:t xml:space="preserve"> </w:t>
            </w:r>
            <w:r>
              <w:t>by</w:t>
            </w:r>
            <w:r>
              <w:rPr>
                <w:spacing w:val="-5"/>
              </w:rPr>
              <w:t xml:space="preserve"> </w:t>
            </w:r>
            <w:r>
              <w:t>People</w:t>
            </w:r>
            <w:r>
              <w:rPr>
                <w:spacing w:val="-6"/>
              </w:rPr>
              <w:t xml:space="preserve"> </w:t>
            </w:r>
            <w:r>
              <w:t>&amp;</w:t>
            </w:r>
            <w:r>
              <w:rPr>
                <w:spacing w:val="-4"/>
              </w:rPr>
              <w:t xml:space="preserve"> </w:t>
            </w:r>
            <w:r>
              <w:t>Culture</w:t>
            </w:r>
            <w:r>
              <w:rPr>
                <w:spacing w:val="-5"/>
              </w:rPr>
              <w:t xml:space="preserve"> </w:t>
            </w:r>
            <w:r>
              <w:t>teams</w:t>
            </w:r>
            <w:r>
              <w:rPr>
                <w:spacing w:val="-3"/>
              </w:rPr>
              <w:t xml:space="preserve"> </w:t>
            </w:r>
            <w:r>
              <w:t>and hiring managers through feedback and customer surveys.</w:t>
            </w:r>
          </w:p>
          <w:p w14:paraId="58DA9DA3" w14:textId="77777777" w:rsidR="00F577A8" w:rsidRDefault="005B5368">
            <w:pPr>
              <w:pStyle w:val="TableParagraph"/>
              <w:numPr>
                <w:ilvl w:val="0"/>
                <w:numId w:val="17"/>
              </w:numPr>
              <w:tabs>
                <w:tab w:val="left" w:pos="827"/>
              </w:tabs>
              <w:spacing w:before="1"/>
              <w:ind w:right="318"/>
              <w:jc w:val="both"/>
            </w:pPr>
            <w:r>
              <w:t>Competency in recruitment management technology –eRecruit system</w:t>
            </w:r>
            <w:r>
              <w:rPr>
                <w:spacing w:val="-7"/>
              </w:rPr>
              <w:t xml:space="preserve"> </w:t>
            </w:r>
            <w:r>
              <w:t>(Smart</w:t>
            </w:r>
            <w:r>
              <w:rPr>
                <w:spacing w:val="-5"/>
              </w:rPr>
              <w:t xml:space="preserve"> </w:t>
            </w:r>
            <w:r>
              <w:t>Recruiter),</w:t>
            </w:r>
            <w:r>
              <w:rPr>
                <w:spacing w:val="-4"/>
              </w:rPr>
              <w:t xml:space="preserve"> </w:t>
            </w:r>
            <w:r>
              <w:t>Cognology,</w:t>
            </w:r>
            <w:r>
              <w:rPr>
                <w:spacing w:val="-4"/>
              </w:rPr>
              <w:t xml:space="preserve"> </w:t>
            </w:r>
            <w:r>
              <w:t>Fit2Work,</w:t>
            </w:r>
            <w:r>
              <w:rPr>
                <w:spacing w:val="-5"/>
              </w:rPr>
              <w:t xml:space="preserve"> </w:t>
            </w:r>
            <w:r>
              <w:t>eVISA</w:t>
            </w:r>
            <w:r>
              <w:rPr>
                <w:spacing w:val="-8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 xml:space="preserve">Chris </w:t>
            </w:r>
            <w:r>
              <w:rPr>
                <w:spacing w:val="-6"/>
              </w:rPr>
              <w:t>21</w:t>
            </w:r>
          </w:p>
          <w:p w14:paraId="55DE4F74" w14:textId="77777777" w:rsidR="00F577A8" w:rsidRDefault="005B5368">
            <w:pPr>
              <w:pStyle w:val="TableParagraph"/>
              <w:numPr>
                <w:ilvl w:val="0"/>
                <w:numId w:val="17"/>
              </w:numPr>
              <w:tabs>
                <w:tab w:val="left" w:pos="826"/>
              </w:tabs>
              <w:spacing w:line="279" w:lineRule="exact"/>
              <w:ind w:left="826" w:hanging="359"/>
              <w:jc w:val="both"/>
            </w:pPr>
            <w:r>
              <w:t>Organised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easily</w:t>
            </w:r>
            <w:r>
              <w:rPr>
                <w:spacing w:val="-4"/>
              </w:rPr>
              <w:t xml:space="preserve"> </w:t>
            </w:r>
            <w:r>
              <w:t>accessed</w:t>
            </w:r>
            <w:r>
              <w:rPr>
                <w:spacing w:val="-5"/>
              </w:rPr>
              <w:t xml:space="preserve"> </w:t>
            </w:r>
            <w:r>
              <w:t>employee</w:t>
            </w:r>
            <w:r>
              <w:rPr>
                <w:spacing w:val="-4"/>
              </w:rPr>
              <w:t xml:space="preserve"> </w:t>
            </w:r>
            <w:r>
              <w:t>data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file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information</w:t>
            </w:r>
          </w:p>
        </w:tc>
      </w:tr>
      <w:tr w:rsidR="00F577A8" w14:paraId="50C2912D" w14:textId="77777777">
        <w:trPr>
          <w:trHeight w:val="347"/>
        </w:trPr>
        <w:tc>
          <w:tcPr>
            <w:tcW w:w="7708" w:type="dxa"/>
          </w:tcPr>
          <w:p w14:paraId="70BA6EBD" w14:textId="77777777" w:rsidR="00F577A8" w:rsidRDefault="00F577A8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6858" w:type="dxa"/>
          </w:tcPr>
          <w:p w14:paraId="3B373A41" w14:textId="77777777" w:rsidR="00F577A8" w:rsidRDefault="00F577A8">
            <w:pPr>
              <w:pStyle w:val="TableParagraph"/>
              <w:ind w:left="0"/>
              <w:rPr>
                <w:rFonts w:ascii="Times New Roman"/>
              </w:rPr>
            </w:pPr>
          </w:p>
        </w:tc>
      </w:tr>
    </w:tbl>
    <w:p w14:paraId="534842B7" w14:textId="77777777" w:rsidR="00F577A8" w:rsidRDefault="00F577A8">
      <w:pPr>
        <w:pStyle w:val="TableParagraph"/>
        <w:rPr>
          <w:rFonts w:ascii="Times New Roman"/>
        </w:rPr>
        <w:sectPr w:rsidR="00F577A8">
          <w:pgSz w:w="16850" w:h="11900" w:orient="landscape"/>
          <w:pgMar w:top="1400" w:right="992" w:bottom="680" w:left="992" w:header="400" w:footer="485" w:gutter="0"/>
          <w:cols w:space="720"/>
        </w:sectPr>
      </w:pPr>
    </w:p>
    <w:p w14:paraId="16343861" w14:textId="77777777" w:rsidR="00F577A8" w:rsidRDefault="00F577A8">
      <w:pPr>
        <w:pStyle w:val="BodyText"/>
        <w:spacing w:before="80"/>
        <w:rPr>
          <w:b/>
          <w:sz w:val="20"/>
        </w:rPr>
      </w:pPr>
    </w:p>
    <w:tbl>
      <w:tblPr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708"/>
        <w:gridCol w:w="6858"/>
      </w:tblGrid>
      <w:tr w:rsidR="00F577A8" w14:paraId="156F57C9" w14:textId="77777777">
        <w:trPr>
          <w:trHeight w:val="388"/>
        </w:trPr>
        <w:tc>
          <w:tcPr>
            <w:tcW w:w="7708" w:type="dxa"/>
            <w:shd w:val="clear" w:color="auto" w:fill="D9D9D9"/>
          </w:tcPr>
          <w:p w14:paraId="6C63A92B" w14:textId="77777777" w:rsidR="00F577A8" w:rsidRDefault="005B5368">
            <w:pPr>
              <w:pStyle w:val="TableParagraph"/>
              <w:spacing w:line="268" w:lineRule="exact"/>
              <w:ind w:left="13"/>
              <w:jc w:val="center"/>
              <w:rPr>
                <w:b/>
              </w:rPr>
            </w:pPr>
            <w:r>
              <w:rPr>
                <w:b/>
              </w:rPr>
              <w:t xml:space="preserve">KEY </w:t>
            </w:r>
            <w:r>
              <w:rPr>
                <w:b/>
                <w:spacing w:val="-2"/>
              </w:rPr>
              <w:t>RESPONSIBILITIES</w:t>
            </w:r>
          </w:p>
        </w:tc>
        <w:tc>
          <w:tcPr>
            <w:tcW w:w="6858" w:type="dxa"/>
            <w:shd w:val="clear" w:color="auto" w:fill="D9D9D9"/>
          </w:tcPr>
          <w:p w14:paraId="465DBED9" w14:textId="77777777" w:rsidR="00F577A8" w:rsidRDefault="005B5368">
            <w:pPr>
              <w:pStyle w:val="TableParagraph"/>
              <w:spacing w:line="268" w:lineRule="exact"/>
              <w:ind w:left="1895"/>
              <w:rPr>
                <w:b/>
              </w:rPr>
            </w:pPr>
            <w:r>
              <w:rPr>
                <w:b/>
              </w:rPr>
              <w:t>MEASURES/KPIs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TO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BE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ACHIEVED</w:t>
            </w:r>
          </w:p>
        </w:tc>
      </w:tr>
      <w:tr w:rsidR="00F577A8" w14:paraId="3FE67746" w14:textId="77777777">
        <w:trPr>
          <w:trHeight w:val="3175"/>
        </w:trPr>
        <w:tc>
          <w:tcPr>
            <w:tcW w:w="7708" w:type="dxa"/>
          </w:tcPr>
          <w:p w14:paraId="6B878266" w14:textId="77777777" w:rsidR="00F577A8" w:rsidRDefault="005B5368">
            <w:pPr>
              <w:pStyle w:val="TableParagraph"/>
              <w:spacing w:before="1"/>
              <w:rPr>
                <w:b/>
              </w:rPr>
            </w:pPr>
            <w:r>
              <w:rPr>
                <w:b/>
                <w:spacing w:val="-2"/>
              </w:rPr>
              <w:t>Service</w:t>
            </w:r>
          </w:p>
          <w:p w14:paraId="48A26EBA" w14:textId="77777777" w:rsidR="00F577A8" w:rsidRDefault="005B5368">
            <w:pPr>
              <w:pStyle w:val="TableParagraph"/>
              <w:numPr>
                <w:ilvl w:val="0"/>
                <w:numId w:val="16"/>
              </w:numPr>
              <w:tabs>
                <w:tab w:val="left" w:pos="569"/>
              </w:tabs>
              <w:spacing w:before="82" w:line="237" w:lineRule="auto"/>
              <w:ind w:right="1182"/>
            </w:pPr>
            <w:r>
              <w:t>Meet</w:t>
            </w:r>
            <w:r>
              <w:rPr>
                <w:spacing w:val="-5"/>
              </w:rPr>
              <w:t xml:space="preserve"> </w:t>
            </w:r>
            <w:r>
              <w:t>or</w:t>
            </w:r>
            <w:r>
              <w:rPr>
                <w:spacing w:val="-3"/>
              </w:rPr>
              <w:t xml:space="preserve"> </w:t>
            </w:r>
            <w:r>
              <w:t>exceed</w:t>
            </w:r>
            <w:r>
              <w:rPr>
                <w:spacing w:val="-3"/>
              </w:rPr>
              <w:t xml:space="preserve"> </w:t>
            </w:r>
            <w:r>
              <w:t>deadlines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provide</w:t>
            </w:r>
            <w:r>
              <w:rPr>
                <w:spacing w:val="-5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high</w:t>
            </w:r>
            <w:r>
              <w:rPr>
                <w:spacing w:val="-4"/>
              </w:rPr>
              <w:t xml:space="preserve"> </w:t>
            </w:r>
            <w:r>
              <w:t>quality</w:t>
            </w:r>
            <w:r>
              <w:rPr>
                <w:spacing w:val="-4"/>
              </w:rPr>
              <w:t xml:space="preserve"> </w:t>
            </w:r>
            <w:r>
              <w:t>service</w:t>
            </w:r>
            <w:r>
              <w:rPr>
                <w:spacing w:val="-3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the organisation to foster excellent customer relationships</w:t>
            </w:r>
          </w:p>
          <w:p w14:paraId="1A7EB029" w14:textId="179DDF43" w:rsidR="00F577A8" w:rsidRDefault="0056294D">
            <w:pPr>
              <w:pStyle w:val="TableParagraph"/>
              <w:numPr>
                <w:ilvl w:val="0"/>
                <w:numId w:val="16"/>
              </w:numPr>
              <w:tabs>
                <w:tab w:val="left" w:pos="568"/>
              </w:tabs>
              <w:spacing w:before="2"/>
              <w:ind w:left="568" w:hanging="357"/>
            </w:pPr>
            <w:r>
              <w:t>D</w:t>
            </w:r>
            <w:r w:rsidR="005B5368">
              <w:t>eal</w:t>
            </w:r>
            <w:r w:rsidR="005B5368">
              <w:rPr>
                <w:spacing w:val="-3"/>
              </w:rPr>
              <w:t xml:space="preserve"> </w:t>
            </w:r>
            <w:r w:rsidR="005B5368">
              <w:t>confidently</w:t>
            </w:r>
            <w:r w:rsidR="005B5368">
              <w:rPr>
                <w:spacing w:val="-3"/>
              </w:rPr>
              <w:t xml:space="preserve"> </w:t>
            </w:r>
            <w:r w:rsidR="005B5368">
              <w:t>and</w:t>
            </w:r>
            <w:r w:rsidR="005B5368">
              <w:rPr>
                <w:spacing w:val="-4"/>
              </w:rPr>
              <w:t xml:space="preserve"> </w:t>
            </w:r>
            <w:r w:rsidR="005B5368">
              <w:t>courteously</w:t>
            </w:r>
            <w:r w:rsidR="005B5368">
              <w:rPr>
                <w:spacing w:val="-5"/>
              </w:rPr>
              <w:t xml:space="preserve"> </w:t>
            </w:r>
            <w:r w:rsidR="005B5368">
              <w:t>with</w:t>
            </w:r>
            <w:r w:rsidR="005B5368">
              <w:rPr>
                <w:spacing w:val="-6"/>
              </w:rPr>
              <w:t xml:space="preserve"> </w:t>
            </w:r>
            <w:r w:rsidR="005B5368">
              <w:t>stakeholders</w:t>
            </w:r>
            <w:r w:rsidR="005B5368">
              <w:rPr>
                <w:spacing w:val="-6"/>
              </w:rPr>
              <w:t xml:space="preserve"> </w:t>
            </w:r>
            <w:r w:rsidR="005B5368">
              <w:t>at</w:t>
            </w:r>
            <w:r w:rsidR="005B5368">
              <w:rPr>
                <w:spacing w:val="-3"/>
              </w:rPr>
              <w:t xml:space="preserve"> </w:t>
            </w:r>
            <w:r w:rsidR="005B5368">
              <w:t>all</w:t>
            </w:r>
            <w:r w:rsidR="005B5368">
              <w:rPr>
                <w:spacing w:val="-3"/>
              </w:rPr>
              <w:t xml:space="preserve"> </w:t>
            </w:r>
            <w:r w:rsidR="005B5368">
              <w:rPr>
                <w:spacing w:val="-2"/>
              </w:rPr>
              <w:t>levels</w:t>
            </w:r>
          </w:p>
          <w:p w14:paraId="0938DF87" w14:textId="77777777" w:rsidR="00F577A8" w:rsidRDefault="005B5368">
            <w:pPr>
              <w:pStyle w:val="TableParagraph"/>
              <w:numPr>
                <w:ilvl w:val="0"/>
                <w:numId w:val="16"/>
              </w:numPr>
              <w:tabs>
                <w:tab w:val="left" w:pos="568"/>
              </w:tabs>
              <w:ind w:left="568" w:hanging="357"/>
            </w:pPr>
            <w:r>
              <w:t>Ensure</w:t>
            </w:r>
            <w:r>
              <w:rPr>
                <w:spacing w:val="-8"/>
              </w:rPr>
              <w:t xml:space="preserve"> </w:t>
            </w:r>
            <w:r>
              <w:t>consistent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regular</w:t>
            </w:r>
            <w:r>
              <w:rPr>
                <w:spacing w:val="-6"/>
              </w:rPr>
              <w:t xml:space="preserve"> </w:t>
            </w:r>
            <w:r>
              <w:t>communication</w:t>
            </w:r>
            <w:r>
              <w:rPr>
                <w:spacing w:val="-6"/>
              </w:rPr>
              <w:t xml:space="preserve"> </w:t>
            </w:r>
            <w:r>
              <w:t>with</w:t>
            </w:r>
            <w:r>
              <w:rPr>
                <w:spacing w:val="-9"/>
              </w:rPr>
              <w:t xml:space="preserve"> </w:t>
            </w:r>
            <w:r>
              <w:t>key</w:t>
            </w:r>
            <w:r>
              <w:rPr>
                <w:spacing w:val="-6"/>
              </w:rPr>
              <w:t xml:space="preserve"> </w:t>
            </w:r>
            <w:r>
              <w:t>internal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stakeholders</w:t>
            </w:r>
          </w:p>
          <w:p w14:paraId="65E3EE38" w14:textId="77777777" w:rsidR="00F577A8" w:rsidRDefault="005B5368">
            <w:pPr>
              <w:pStyle w:val="TableParagraph"/>
              <w:numPr>
                <w:ilvl w:val="0"/>
                <w:numId w:val="16"/>
              </w:numPr>
              <w:tabs>
                <w:tab w:val="left" w:pos="569"/>
              </w:tabs>
              <w:spacing w:before="1"/>
              <w:ind w:right="111"/>
            </w:pPr>
            <w:r>
              <w:t>Identify</w:t>
            </w:r>
            <w:r>
              <w:rPr>
                <w:spacing w:val="-6"/>
              </w:rPr>
              <w:t xml:space="preserve"> </w:t>
            </w:r>
            <w:r>
              <w:t>system</w:t>
            </w:r>
            <w:r>
              <w:rPr>
                <w:spacing w:val="-8"/>
              </w:rPr>
              <w:t xml:space="preserve"> </w:t>
            </w:r>
            <w:r>
              <w:t>improvements,</w:t>
            </w:r>
            <w:r>
              <w:rPr>
                <w:spacing w:val="-5"/>
              </w:rPr>
              <w:t xml:space="preserve"> </w:t>
            </w:r>
            <w:r>
              <w:t>procedural</w:t>
            </w:r>
            <w:r>
              <w:rPr>
                <w:spacing w:val="-7"/>
              </w:rPr>
              <w:t xml:space="preserve"> </w:t>
            </w:r>
            <w:r>
              <w:t>requirements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7"/>
              </w:rPr>
              <w:t xml:space="preserve"> </w:t>
            </w:r>
            <w:r>
              <w:t>personal</w:t>
            </w:r>
            <w:r>
              <w:rPr>
                <w:spacing w:val="-6"/>
              </w:rPr>
              <w:t xml:space="preserve"> </w:t>
            </w:r>
            <w:r>
              <w:t>training and development needs</w:t>
            </w:r>
          </w:p>
          <w:p w14:paraId="689A4E31" w14:textId="2C688557" w:rsidR="00F577A8" w:rsidRDefault="005B5368">
            <w:pPr>
              <w:pStyle w:val="TableParagraph"/>
              <w:numPr>
                <w:ilvl w:val="0"/>
                <w:numId w:val="16"/>
              </w:numPr>
              <w:tabs>
                <w:tab w:val="left" w:pos="569"/>
              </w:tabs>
              <w:ind w:right="438"/>
            </w:pPr>
            <w:r>
              <w:t>Be</w:t>
            </w:r>
            <w:r>
              <w:rPr>
                <w:spacing w:val="-3"/>
              </w:rPr>
              <w:t xml:space="preserve"> </w:t>
            </w:r>
            <w:r>
              <w:t>professional</w:t>
            </w:r>
            <w:r>
              <w:rPr>
                <w:spacing w:val="40"/>
              </w:rPr>
              <w:t xml:space="preserve"> </w:t>
            </w:r>
            <w:r w:rsidR="00260A8A" w:rsidRPr="00260A8A">
              <w:t>and courteous</w:t>
            </w:r>
            <w:r w:rsidR="00260A8A">
              <w:rPr>
                <w:spacing w:val="40"/>
              </w:rPr>
              <w:t xml:space="preserve"> </w:t>
            </w:r>
            <w:r>
              <w:t>when</w:t>
            </w:r>
            <w:r>
              <w:rPr>
                <w:spacing w:val="-3"/>
              </w:rPr>
              <w:t xml:space="preserve"> </w:t>
            </w:r>
            <w:r>
              <w:t>faced</w:t>
            </w:r>
            <w:r>
              <w:rPr>
                <w:spacing w:val="-4"/>
              </w:rPr>
              <w:t xml:space="preserve"> </w:t>
            </w:r>
            <w:r>
              <w:t>with</w:t>
            </w:r>
            <w:r>
              <w:rPr>
                <w:spacing w:val="-4"/>
              </w:rPr>
              <w:t xml:space="preserve"> </w:t>
            </w:r>
            <w:r>
              <w:t>demands</w:t>
            </w:r>
            <w:r>
              <w:rPr>
                <w:spacing w:val="-5"/>
              </w:rPr>
              <w:t xml:space="preserve"> </w:t>
            </w:r>
            <w:r>
              <w:t>or</w:t>
            </w:r>
            <w:r>
              <w:rPr>
                <w:spacing w:val="-3"/>
              </w:rPr>
              <w:t xml:space="preserve"> </w:t>
            </w:r>
            <w:r>
              <w:t>unexpected</w:t>
            </w:r>
            <w:r>
              <w:rPr>
                <w:spacing w:val="-4"/>
              </w:rPr>
              <w:t xml:space="preserve"> </w:t>
            </w:r>
            <w:r>
              <w:t>tasks</w:t>
            </w:r>
            <w:r>
              <w:rPr>
                <w:spacing w:val="-5"/>
              </w:rPr>
              <w:t xml:space="preserve"> </w:t>
            </w:r>
            <w:r>
              <w:t>which</w:t>
            </w:r>
            <w:r>
              <w:rPr>
                <w:spacing w:val="-7"/>
              </w:rPr>
              <w:t xml:space="preserve"> </w:t>
            </w:r>
            <w:r>
              <w:t>may impact on deadlines</w:t>
            </w:r>
          </w:p>
          <w:p w14:paraId="7436D2AD" w14:textId="1E38AFE8" w:rsidR="00FE1B19" w:rsidRDefault="00FE1B19">
            <w:pPr>
              <w:pStyle w:val="TableParagraph"/>
              <w:numPr>
                <w:ilvl w:val="0"/>
                <w:numId w:val="16"/>
              </w:numPr>
              <w:tabs>
                <w:tab w:val="left" w:pos="569"/>
              </w:tabs>
              <w:ind w:right="438"/>
            </w:pPr>
            <w:r w:rsidRPr="00FE1B19">
              <w:t>Manage and respond to recruitment and onboarding enquiries via the Talent inbox and phone line in line with service expectations</w:t>
            </w:r>
          </w:p>
        </w:tc>
        <w:tc>
          <w:tcPr>
            <w:tcW w:w="6858" w:type="dxa"/>
          </w:tcPr>
          <w:p w14:paraId="763D2C1C" w14:textId="77777777" w:rsidR="00F577A8" w:rsidRDefault="005B5368">
            <w:pPr>
              <w:pStyle w:val="TableParagraph"/>
              <w:numPr>
                <w:ilvl w:val="0"/>
                <w:numId w:val="15"/>
              </w:numPr>
              <w:tabs>
                <w:tab w:val="left" w:pos="565"/>
              </w:tabs>
              <w:spacing w:before="268"/>
              <w:ind w:left="565" w:hanging="357"/>
            </w:pPr>
            <w:r>
              <w:t>Monitor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evaluate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outcomes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tasks</w:t>
            </w:r>
          </w:p>
          <w:p w14:paraId="23D2125A" w14:textId="77777777" w:rsidR="00F577A8" w:rsidRDefault="005B5368">
            <w:pPr>
              <w:pStyle w:val="TableParagraph"/>
              <w:numPr>
                <w:ilvl w:val="0"/>
                <w:numId w:val="15"/>
              </w:numPr>
              <w:tabs>
                <w:tab w:val="left" w:pos="565"/>
              </w:tabs>
              <w:ind w:left="565" w:hanging="357"/>
            </w:pPr>
            <w:r>
              <w:t>Stakeholder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feedback</w:t>
            </w:r>
          </w:p>
          <w:p w14:paraId="4D16DAFD" w14:textId="77777777" w:rsidR="00F577A8" w:rsidRDefault="005B5368">
            <w:pPr>
              <w:pStyle w:val="TableParagraph"/>
              <w:numPr>
                <w:ilvl w:val="0"/>
                <w:numId w:val="15"/>
              </w:numPr>
              <w:tabs>
                <w:tab w:val="left" w:pos="565"/>
              </w:tabs>
              <w:spacing w:before="1"/>
              <w:ind w:left="565" w:hanging="357"/>
            </w:pPr>
            <w:r>
              <w:t>Hiring</w:t>
            </w:r>
            <w:r>
              <w:rPr>
                <w:spacing w:val="-4"/>
              </w:rPr>
              <w:t xml:space="preserve"> </w:t>
            </w:r>
            <w:r>
              <w:t>manager</w:t>
            </w:r>
            <w:r>
              <w:rPr>
                <w:spacing w:val="-2"/>
              </w:rPr>
              <w:t xml:space="preserve"> satisfaction</w:t>
            </w:r>
          </w:p>
          <w:p w14:paraId="00DC0304" w14:textId="77777777" w:rsidR="00F577A8" w:rsidRDefault="005B5368">
            <w:pPr>
              <w:pStyle w:val="TableParagraph"/>
              <w:numPr>
                <w:ilvl w:val="0"/>
                <w:numId w:val="15"/>
              </w:numPr>
              <w:tabs>
                <w:tab w:val="left" w:pos="565"/>
              </w:tabs>
              <w:spacing w:before="1" w:line="280" w:lineRule="exact"/>
              <w:ind w:left="565" w:hanging="357"/>
            </w:pPr>
            <w:r>
              <w:t>Candidate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satisfaction</w:t>
            </w:r>
          </w:p>
          <w:p w14:paraId="136C6189" w14:textId="77777777" w:rsidR="00F577A8" w:rsidRDefault="005B5368">
            <w:pPr>
              <w:pStyle w:val="TableParagraph"/>
              <w:numPr>
                <w:ilvl w:val="0"/>
                <w:numId w:val="15"/>
              </w:numPr>
              <w:tabs>
                <w:tab w:val="left" w:pos="565"/>
              </w:tabs>
              <w:spacing w:line="280" w:lineRule="exact"/>
              <w:ind w:left="565" w:hanging="357"/>
            </w:pPr>
            <w:r>
              <w:t>Meeting</w:t>
            </w:r>
            <w:r>
              <w:rPr>
                <w:spacing w:val="-6"/>
              </w:rPr>
              <w:t xml:space="preserve"> </w:t>
            </w:r>
            <w:r>
              <w:t>timeframes</w:t>
            </w:r>
            <w:r>
              <w:rPr>
                <w:spacing w:val="-7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produce</w:t>
            </w:r>
            <w:r>
              <w:rPr>
                <w:spacing w:val="-4"/>
              </w:rPr>
              <w:t xml:space="preserve"> </w:t>
            </w:r>
            <w:r>
              <w:t>contracts</w:t>
            </w:r>
            <w:r>
              <w:rPr>
                <w:spacing w:val="-7"/>
              </w:rPr>
              <w:t xml:space="preserve"> </w:t>
            </w:r>
            <w:r>
              <w:t>after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approval</w:t>
            </w:r>
          </w:p>
        </w:tc>
      </w:tr>
      <w:tr w:rsidR="00F577A8" w14:paraId="5ADAC46E" w14:textId="77777777">
        <w:trPr>
          <w:trHeight w:val="2474"/>
        </w:trPr>
        <w:tc>
          <w:tcPr>
            <w:tcW w:w="7708" w:type="dxa"/>
          </w:tcPr>
          <w:p w14:paraId="077A87BF" w14:textId="77777777" w:rsidR="00F577A8" w:rsidRDefault="005B5368">
            <w:pPr>
              <w:pStyle w:val="TableParagraph"/>
              <w:spacing w:line="268" w:lineRule="exact"/>
              <w:rPr>
                <w:b/>
              </w:rPr>
            </w:pPr>
            <w:r>
              <w:rPr>
                <w:b/>
                <w:spacing w:val="-2"/>
              </w:rPr>
              <w:t>Quality:</w:t>
            </w:r>
          </w:p>
          <w:p w14:paraId="02B654F3" w14:textId="77777777" w:rsidR="00F577A8" w:rsidRDefault="005B5368">
            <w:pPr>
              <w:pStyle w:val="TableParagraph"/>
              <w:spacing w:before="79"/>
            </w:pPr>
            <w:r>
              <w:t>Adhere</w:t>
            </w:r>
            <w:r>
              <w:rPr>
                <w:spacing w:val="-2"/>
              </w:rPr>
              <w:t xml:space="preserve"> </w:t>
            </w:r>
            <w:r>
              <w:t>to</w:t>
            </w:r>
            <w:r>
              <w:rPr>
                <w:spacing w:val="-1"/>
              </w:rPr>
              <w:t xml:space="preserve"> </w:t>
            </w:r>
            <w:r>
              <w:t>internal</w:t>
            </w:r>
            <w:r>
              <w:rPr>
                <w:spacing w:val="-6"/>
              </w:rPr>
              <w:t xml:space="preserve"> </w:t>
            </w:r>
            <w:r>
              <w:t>systems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workflows</w:t>
            </w:r>
            <w:r>
              <w:rPr>
                <w:spacing w:val="-2"/>
              </w:rPr>
              <w:t xml:space="preserve"> </w:t>
            </w:r>
            <w:r>
              <w:t>for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delivery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6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streamlined</w:t>
            </w:r>
            <w:r>
              <w:rPr>
                <w:spacing w:val="-3"/>
              </w:rPr>
              <w:t xml:space="preserve"> </w:t>
            </w:r>
            <w:r>
              <w:t>and robust recruitment process</w:t>
            </w:r>
          </w:p>
          <w:p w14:paraId="27E5A859" w14:textId="77777777" w:rsidR="00F577A8" w:rsidRDefault="005B5368">
            <w:pPr>
              <w:pStyle w:val="TableParagraph"/>
              <w:numPr>
                <w:ilvl w:val="0"/>
                <w:numId w:val="14"/>
              </w:numPr>
              <w:tabs>
                <w:tab w:val="left" w:pos="568"/>
              </w:tabs>
              <w:spacing w:before="81"/>
              <w:ind w:left="568" w:hanging="357"/>
            </w:pPr>
            <w:r>
              <w:t>Demonstrate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drive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resilience</w:t>
            </w:r>
            <w:r>
              <w:rPr>
                <w:spacing w:val="-3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consistently</w:t>
            </w:r>
            <w:r>
              <w:rPr>
                <w:spacing w:val="-5"/>
              </w:rPr>
              <w:t xml:space="preserve"> </w:t>
            </w:r>
            <w:r>
              <w:t>achieve</w:t>
            </w:r>
            <w:r>
              <w:rPr>
                <w:spacing w:val="-5"/>
              </w:rPr>
              <w:t xml:space="preserve"> </w:t>
            </w:r>
            <w:r>
              <w:t>quality</w:t>
            </w:r>
            <w:r>
              <w:rPr>
                <w:spacing w:val="-2"/>
              </w:rPr>
              <w:t xml:space="preserve"> results</w:t>
            </w:r>
          </w:p>
          <w:p w14:paraId="30782F68" w14:textId="77777777" w:rsidR="00F577A8" w:rsidRDefault="005B5368">
            <w:pPr>
              <w:pStyle w:val="TableParagraph"/>
              <w:numPr>
                <w:ilvl w:val="0"/>
                <w:numId w:val="14"/>
              </w:numPr>
              <w:tabs>
                <w:tab w:val="left" w:pos="568"/>
              </w:tabs>
              <w:ind w:left="568" w:hanging="357"/>
            </w:pPr>
            <w:r>
              <w:t>Evaluate</w:t>
            </w:r>
            <w:r>
              <w:rPr>
                <w:spacing w:val="-8"/>
              </w:rPr>
              <w:t xml:space="preserve"> </w:t>
            </w:r>
            <w:r>
              <w:t>processes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5"/>
              </w:rPr>
              <w:t xml:space="preserve"> </w:t>
            </w:r>
            <w:r>
              <w:t>improve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efficiency</w:t>
            </w:r>
          </w:p>
          <w:p w14:paraId="0DBF87CB" w14:textId="77777777" w:rsidR="00F577A8" w:rsidRDefault="005B5368">
            <w:pPr>
              <w:pStyle w:val="TableParagraph"/>
              <w:numPr>
                <w:ilvl w:val="0"/>
                <w:numId w:val="14"/>
              </w:numPr>
              <w:tabs>
                <w:tab w:val="left" w:pos="568"/>
              </w:tabs>
              <w:spacing w:before="1" w:line="279" w:lineRule="exact"/>
              <w:ind w:left="568" w:hanging="357"/>
            </w:pPr>
            <w:r>
              <w:t>Appropriately</w:t>
            </w:r>
            <w:r>
              <w:rPr>
                <w:spacing w:val="-7"/>
              </w:rPr>
              <w:t xml:space="preserve"> </w:t>
            </w:r>
            <w:r>
              <w:t>manage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7"/>
              </w:rPr>
              <w:t xml:space="preserve"> </w:t>
            </w:r>
            <w:r>
              <w:t>maintain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procedures</w:t>
            </w:r>
          </w:p>
          <w:p w14:paraId="07C93684" w14:textId="77777777" w:rsidR="00F577A8" w:rsidRDefault="005B5368">
            <w:pPr>
              <w:pStyle w:val="TableParagraph"/>
              <w:numPr>
                <w:ilvl w:val="0"/>
                <w:numId w:val="14"/>
              </w:numPr>
              <w:tabs>
                <w:tab w:val="left" w:pos="568"/>
              </w:tabs>
              <w:spacing w:line="279" w:lineRule="exact"/>
              <w:ind w:left="568" w:hanging="357"/>
            </w:pPr>
            <w:r>
              <w:t>Ensure</w:t>
            </w:r>
            <w:r>
              <w:rPr>
                <w:spacing w:val="-6"/>
              </w:rPr>
              <w:t xml:space="preserve"> </w:t>
            </w:r>
            <w:r>
              <w:t>documentation</w:t>
            </w:r>
            <w:r>
              <w:rPr>
                <w:spacing w:val="-6"/>
              </w:rPr>
              <w:t xml:space="preserve"> </w:t>
            </w:r>
            <w:r>
              <w:t>process</w:t>
            </w:r>
            <w:r>
              <w:rPr>
                <w:spacing w:val="-6"/>
              </w:rPr>
              <w:t xml:space="preserve"> </w:t>
            </w:r>
            <w:r>
              <w:t>is</w:t>
            </w:r>
            <w:r>
              <w:rPr>
                <w:spacing w:val="-8"/>
              </w:rPr>
              <w:t xml:space="preserve"> </w:t>
            </w:r>
            <w:r>
              <w:t>correctly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managed</w:t>
            </w:r>
          </w:p>
        </w:tc>
        <w:tc>
          <w:tcPr>
            <w:tcW w:w="6858" w:type="dxa"/>
          </w:tcPr>
          <w:p w14:paraId="4D3D092B" w14:textId="77777777" w:rsidR="00F577A8" w:rsidRDefault="005B5368">
            <w:pPr>
              <w:pStyle w:val="TableParagraph"/>
              <w:numPr>
                <w:ilvl w:val="0"/>
                <w:numId w:val="13"/>
              </w:numPr>
              <w:tabs>
                <w:tab w:val="left" w:pos="565"/>
              </w:tabs>
              <w:spacing w:before="268" w:line="280" w:lineRule="exact"/>
              <w:ind w:left="565" w:hanging="357"/>
            </w:pPr>
            <w:r>
              <w:t>Improve</w:t>
            </w:r>
            <w:r>
              <w:rPr>
                <w:spacing w:val="-6"/>
              </w:rPr>
              <w:t xml:space="preserve"> </w:t>
            </w:r>
            <w:r>
              <w:t>quality</w:t>
            </w:r>
            <w:r>
              <w:rPr>
                <w:spacing w:val="-5"/>
              </w:rPr>
              <w:t xml:space="preserve"> </w:t>
            </w:r>
            <w:r>
              <w:t>assurance</w:t>
            </w:r>
            <w:r>
              <w:rPr>
                <w:spacing w:val="-7"/>
              </w:rPr>
              <w:t xml:space="preserve"> </w:t>
            </w:r>
            <w:r>
              <w:t>by</w:t>
            </w:r>
            <w:r>
              <w:rPr>
                <w:spacing w:val="-5"/>
              </w:rPr>
              <w:t xml:space="preserve"> </w:t>
            </w:r>
            <w:r>
              <w:t>adhering</w:t>
            </w:r>
            <w:r>
              <w:rPr>
                <w:spacing w:val="-6"/>
              </w:rPr>
              <w:t xml:space="preserve"> </w:t>
            </w:r>
            <w:r>
              <w:t>thorough</w:t>
            </w:r>
            <w:r>
              <w:rPr>
                <w:spacing w:val="-6"/>
              </w:rPr>
              <w:t xml:space="preserve"> </w:t>
            </w:r>
            <w:r>
              <w:t>audit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processes</w:t>
            </w:r>
          </w:p>
          <w:p w14:paraId="39959EB2" w14:textId="77777777" w:rsidR="00F577A8" w:rsidRDefault="005B5368">
            <w:pPr>
              <w:pStyle w:val="TableParagraph"/>
              <w:numPr>
                <w:ilvl w:val="0"/>
                <w:numId w:val="13"/>
              </w:numPr>
              <w:tabs>
                <w:tab w:val="left" w:pos="566"/>
              </w:tabs>
              <w:ind w:right="186"/>
            </w:pPr>
            <w:r>
              <w:t>Reduction</w:t>
            </w:r>
            <w:r>
              <w:rPr>
                <w:spacing w:val="-7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amount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late</w:t>
            </w:r>
            <w:r>
              <w:rPr>
                <w:spacing w:val="-3"/>
              </w:rPr>
              <w:t xml:space="preserve"> </w:t>
            </w:r>
            <w:r>
              <w:t>returned</w:t>
            </w:r>
            <w:r>
              <w:rPr>
                <w:spacing w:val="-3"/>
              </w:rPr>
              <w:t xml:space="preserve"> </w:t>
            </w:r>
            <w:r>
              <w:t>paperwork</w:t>
            </w:r>
            <w:r>
              <w:rPr>
                <w:spacing w:val="-5"/>
              </w:rPr>
              <w:t xml:space="preserve"> </w:t>
            </w:r>
            <w:r>
              <w:t>by</w:t>
            </w:r>
            <w:r>
              <w:rPr>
                <w:spacing w:val="-3"/>
              </w:rPr>
              <w:t xml:space="preserve"> </w:t>
            </w:r>
            <w:r>
              <w:t>tracking</w:t>
            </w:r>
            <w:r>
              <w:rPr>
                <w:spacing w:val="-4"/>
              </w:rPr>
              <w:t xml:space="preserve"> </w:t>
            </w:r>
            <w:r>
              <w:t>the amount received within the cut off period</w:t>
            </w:r>
          </w:p>
          <w:p w14:paraId="3BF5F7F8" w14:textId="77777777" w:rsidR="00F577A8" w:rsidRDefault="005B5368">
            <w:pPr>
              <w:pStyle w:val="TableParagraph"/>
              <w:numPr>
                <w:ilvl w:val="0"/>
                <w:numId w:val="13"/>
              </w:numPr>
              <w:tabs>
                <w:tab w:val="left" w:pos="565"/>
              </w:tabs>
              <w:ind w:left="565" w:hanging="357"/>
            </w:pPr>
            <w:r>
              <w:t>Feedback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evaluations</w:t>
            </w:r>
          </w:p>
          <w:p w14:paraId="6636AEBF" w14:textId="77777777" w:rsidR="00F577A8" w:rsidRDefault="005B5368">
            <w:pPr>
              <w:pStyle w:val="TableParagraph"/>
              <w:numPr>
                <w:ilvl w:val="0"/>
                <w:numId w:val="13"/>
              </w:numPr>
              <w:tabs>
                <w:tab w:val="left" w:pos="565"/>
              </w:tabs>
              <w:spacing w:before="1"/>
              <w:ind w:left="565" w:hanging="357"/>
            </w:pPr>
            <w:r>
              <w:t>Audit</w:t>
            </w:r>
            <w:r>
              <w:rPr>
                <w:spacing w:val="-3"/>
              </w:rPr>
              <w:t xml:space="preserve"> </w:t>
            </w:r>
            <w:r>
              <w:t>tasks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ensure</w:t>
            </w:r>
            <w:r>
              <w:rPr>
                <w:spacing w:val="-5"/>
              </w:rPr>
              <w:t xml:space="preserve"> </w:t>
            </w:r>
            <w:r>
              <w:t>accuracy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quality</w:t>
            </w:r>
            <w:r>
              <w:rPr>
                <w:spacing w:val="-3"/>
              </w:rPr>
              <w:t xml:space="preserve"> </w:t>
            </w:r>
            <w:r>
              <w:t>work</w:t>
            </w:r>
            <w:r>
              <w:rPr>
                <w:spacing w:val="-6"/>
              </w:rPr>
              <w:t xml:space="preserve"> </w:t>
            </w:r>
            <w:r>
              <w:t>is</w:t>
            </w:r>
            <w:r>
              <w:rPr>
                <w:spacing w:val="-3"/>
              </w:rPr>
              <w:t xml:space="preserve"> </w:t>
            </w:r>
            <w:r>
              <w:t>being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produced</w:t>
            </w:r>
          </w:p>
        </w:tc>
      </w:tr>
      <w:tr w:rsidR="00F577A8" w14:paraId="0ADC9C71" w14:textId="77777777">
        <w:trPr>
          <w:trHeight w:val="2690"/>
        </w:trPr>
        <w:tc>
          <w:tcPr>
            <w:tcW w:w="7708" w:type="dxa"/>
          </w:tcPr>
          <w:p w14:paraId="15AE9125" w14:textId="77777777" w:rsidR="00F577A8" w:rsidRDefault="005B5368">
            <w:pPr>
              <w:pStyle w:val="TableParagraph"/>
              <w:spacing w:before="1"/>
              <w:rPr>
                <w:b/>
              </w:rPr>
            </w:pPr>
            <w:r>
              <w:rPr>
                <w:b/>
                <w:spacing w:val="-2"/>
              </w:rPr>
              <w:t>People:</w:t>
            </w:r>
          </w:p>
          <w:p w14:paraId="65030278" w14:textId="77777777" w:rsidR="00F577A8" w:rsidRDefault="005B5368">
            <w:pPr>
              <w:pStyle w:val="TableParagraph"/>
              <w:numPr>
                <w:ilvl w:val="0"/>
                <w:numId w:val="12"/>
              </w:numPr>
              <w:tabs>
                <w:tab w:val="left" w:pos="568"/>
              </w:tabs>
              <w:spacing w:before="80" w:line="280" w:lineRule="exact"/>
              <w:ind w:left="568" w:hanging="357"/>
            </w:pPr>
            <w:r>
              <w:t>Establish,</w:t>
            </w:r>
            <w:r>
              <w:rPr>
                <w:spacing w:val="-7"/>
              </w:rPr>
              <w:t xml:space="preserve"> </w:t>
            </w:r>
            <w:r>
              <w:t>build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maintain</w:t>
            </w:r>
            <w:r>
              <w:rPr>
                <w:spacing w:val="-5"/>
              </w:rPr>
              <w:t xml:space="preserve"> </w:t>
            </w:r>
            <w:r>
              <w:t>rapport</w:t>
            </w:r>
            <w:r>
              <w:rPr>
                <w:spacing w:val="-6"/>
              </w:rPr>
              <w:t xml:space="preserve"> </w:t>
            </w:r>
            <w:r>
              <w:t>with</w:t>
            </w:r>
            <w:r>
              <w:rPr>
                <w:spacing w:val="-4"/>
              </w:rPr>
              <w:t xml:space="preserve"> </w:t>
            </w:r>
            <w:r>
              <w:t>internal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stakeholders</w:t>
            </w:r>
          </w:p>
          <w:p w14:paraId="3F82A11E" w14:textId="77777777" w:rsidR="00F577A8" w:rsidRDefault="005B5368">
            <w:pPr>
              <w:pStyle w:val="TableParagraph"/>
              <w:numPr>
                <w:ilvl w:val="0"/>
                <w:numId w:val="12"/>
              </w:numPr>
              <w:tabs>
                <w:tab w:val="left" w:pos="569"/>
              </w:tabs>
              <w:ind w:right="499"/>
            </w:pPr>
            <w:r>
              <w:t>Uphold</w:t>
            </w:r>
            <w:r>
              <w:rPr>
                <w:spacing w:val="-5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strong</w:t>
            </w:r>
            <w:r>
              <w:rPr>
                <w:spacing w:val="-4"/>
              </w:rPr>
              <w:t xml:space="preserve"> </w:t>
            </w:r>
            <w:r>
              <w:t>liaison</w:t>
            </w:r>
            <w:r>
              <w:rPr>
                <w:spacing w:val="-4"/>
              </w:rPr>
              <w:t xml:space="preserve"> </w:t>
            </w:r>
            <w:r>
              <w:t>with</w:t>
            </w:r>
            <w:r>
              <w:rPr>
                <w:spacing w:val="-4"/>
              </w:rPr>
              <w:t xml:space="preserve"> </w:t>
            </w:r>
            <w:r>
              <w:t>all</w:t>
            </w:r>
            <w:r>
              <w:rPr>
                <w:spacing w:val="-3"/>
              </w:rPr>
              <w:t xml:space="preserve"> </w:t>
            </w:r>
            <w:r>
              <w:t>stakeholder</w:t>
            </w:r>
            <w:r>
              <w:rPr>
                <w:spacing w:val="-5"/>
              </w:rPr>
              <w:t xml:space="preserve"> </w:t>
            </w:r>
            <w:r>
              <w:t>levels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ensure</w:t>
            </w:r>
            <w:r>
              <w:rPr>
                <w:spacing w:val="-3"/>
              </w:rPr>
              <w:t xml:space="preserve"> </w:t>
            </w:r>
            <w:r>
              <w:t>consistency</w:t>
            </w:r>
            <w:r>
              <w:rPr>
                <w:spacing w:val="-3"/>
              </w:rPr>
              <w:t xml:space="preserve"> </w:t>
            </w:r>
            <w:r>
              <w:t xml:space="preserve">in </w:t>
            </w:r>
            <w:r>
              <w:rPr>
                <w:spacing w:val="-2"/>
              </w:rPr>
              <w:t>standards</w:t>
            </w:r>
          </w:p>
          <w:p w14:paraId="116BC87A" w14:textId="77777777" w:rsidR="00F577A8" w:rsidRDefault="005B5368">
            <w:pPr>
              <w:pStyle w:val="TableParagraph"/>
              <w:numPr>
                <w:ilvl w:val="0"/>
                <w:numId w:val="12"/>
              </w:numPr>
              <w:tabs>
                <w:tab w:val="left" w:pos="568"/>
              </w:tabs>
              <w:ind w:left="568" w:hanging="357"/>
            </w:pPr>
            <w:r>
              <w:t>Address</w:t>
            </w:r>
            <w:r>
              <w:rPr>
                <w:spacing w:val="-6"/>
              </w:rPr>
              <w:t xml:space="preserve"> </w:t>
            </w:r>
            <w:r>
              <w:t>stakeholder</w:t>
            </w:r>
            <w:r>
              <w:rPr>
                <w:spacing w:val="-6"/>
              </w:rPr>
              <w:t xml:space="preserve"> </w:t>
            </w:r>
            <w:r>
              <w:t>queries</w:t>
            </w:r>
            <w:r>
              <w:rPr>
                <w:spacing w:val="-5"/>
              </w:rPr>
              <w:t xml:space="preserve"> </w:t>
            </w:r>
            <w:r>
              <w:t>promptly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professionally</w:t>
            </w:r>
          </w:p>
          <w:p w14:paraId="6EF6BC38" w14:textId="77777777" w:rsidR="00F577A8" w:rsidRDefault="005B5368">
            <w:pPr>
              <w:pStyle w:val="TableParagraph"/>
              <w:numPr>
                <w:ilvl w:val="0"/>
                <w:numId w:val="12"/>
              </w:numPr>
              <w:tabs>
                <w:tab w:val="left" w:pos="568"/>
              </w:tabs>
              <w:spacing w:before="1"/>
              <w:ind w:left="568" w:hanging="357"/>
            </w:pPr>
            <w:r>
              <w:t>Work</w:t>
            </w:r>
            <w:r>
              <w:rPr>
                <w:spacing w:val="-9"/>
              </w:rPr>
              <w:t xml:space="preserve"> </w:t>
            </w:r>
            <w:r>
              <w:t>collaboratively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7"/>
              </w:rPr>
              <w:t xml:space="preserve"> </w:t>
            </w:r>
            <w:r>
              <w:t>constructively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team</w:t>
            </w:r>
          </w:p>
          <w:p w14:paraId="0A9FB0A0" w14:textId="77777777" w:rsidR="00F577A8" w:rsidRDefault="005B5368">
            <w:pPr>
              <w:pStyle w:val="TableParagraph"/>
              <w:numPr>
                <w:ilvl w:val="0"/>
                <w:numId w:val="12"/>
              </w:numPr>
              <w:tabs>
                <w:tab w:val="left" w:pos="568"/>
              </w:tabs>
              <w:spacing w:line="279" w:lineRule="exact"/>
              <w:ind w:left="568" w:hanging="357"/>
            </w:pPr>
            <w:r>
              <w:t>Handle</w:t>
            </w:r>
            <w:r>
              <w:rPr>
                <w:spacing w:val="-5"/>
              </w:rPr>
              <w:t xml:space="preserve"> </w:t>
            </w:r>
            <w:r>
              <w:t>situations</w:t>
            </w:r>
            <w:r>
              <w:rPr>
                <w:spacing w:val="-7"/>
              </w:rPr>
              <w:t xml:space="preserve"> </w:t>
            </w:r>
            <w:r>
              <w:t>sensitively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professionally</w:t>
            </w:r>
          </w:p>
          <w:p w14:paraId="2B479C67" w14:textId="77777777" w:rsidR="00F577A8" w:rsidRDefault="005B5368">
            <w:pPr>
              <w:pStyle w:val="TableParagraph"/>
              <w:numPr>
                <w:ilvl w:val="0"/>
                <w:numId w:val="12"/>
              </w:numPr>
              <w:tabs>
                <w:tab w:val="left" w:pos="568"/>
              </w:tabs>
              <w:spacing w:line="279" w:lineRule="exact"/>
              <w:ind w:left="568" w:hanging="357"/>
            </w:pPr>
            <w:r>
              <w:t>Strictly</w:t>
            </w:r>
            <w:r>
              <w:rPr>
                <w:spacing w:val="-7"/>
              </w:rPr>
              <w:t xml:space="preserve"> </w:t>
            </w:r>
            <w:r>
              <w:t>maintains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confidentiality</w:t>
            </w:r>
          </w:p>
        </w:tc>
        <w:tc>
          <w:tcPr>
            <w:tcW w:w="6858" w:type="dxa"/>
          </w:tcPr>
          <w:p w14:paraId="7547F0AF" w14:textId="77777777" w:rsidR="00F577A8" w:rsidRDefault="005B5368">
            <w:pPr>
              <w:pStyle w:val="TableParagraph"/>
              <w:numPr>
                <w:ilvl w:val="0"/>
                <w:numId w:val="11"/>
              </w:numPr>
              <w:tabs>
                <w:tab w:val="left" w:pos="566"/>
              </w:tabs>
              <w:spacing w:before="268"/>
              <w:ind w:right="925"/>
            </w:pPr>
            <w:r>
              <w:t>Level</w:t>
            </w:r>
            <w:r>
              <w:rPr>
                <w:spacing w:val="-8"/>
              </w:rPr>
              <w:t xml:space="preserve"> </w:t>
            </w:r>
            <w:r>
              <w:t>of</w:t>
            </w:r>
            <w:r>
              <w:rPr>
                <w:spacing w:val="-6"/>
              </w:rPr>
              <w:t xml:space="preserve"> </w:t>
            </w:r>
            <w:r>
              <w:t>stakeholder</w:t>
            </w:r>
            <w:r>
              <w:rPr>
                <w:spacing w:val="-6"/>
              </w:rPr>
              <w:t xml:space="preserve"> </w:t>
            </w:r>
            <w:r>
              <w:t>satisfaction</w:t>
            </w:r>
            <w:r>
              <w:rPr>
                <w:spacing w:val="-7"/>
              </w:rPr>
              <w:t xml:space="preserve"> </w:t>
            </w:r>
            <w:r>
              <w:t>provided</w:t>
            </w:r>
            <w:r>
              <w:rPr>
                <w:spacing w:val="-6"/>
              </w:rPr>
              <w:t xml:space="preserve"> </w:t>
            </w:r>
            <w:r>
              <w:t>through</w:t>
            </w:r>
            <w:r>
              <w:rPr>
                <w:spacing w:val="-7"/>
              </w:rPr>
              <w:t xml:space="preserve"> </w:t>
            </w:r>
            <w:r>
              <w:t xml:space="preserve">feedback </w:t>
            </w:r>
            <w:r>
              <w:rPr>
                <w:spacing w:val="-2"/>
              </w:rPr>
              <w:t>responses</w:t>
            </w:r>
          </w:p>
          <w:p w14:paraId="63E95E89" w14:textId="77777777" w:rsidR="00F577A8" w:rsidRDefault="005B5368">
            <w:pPr>
              <w:pStyle w:val="TableParagraph"/>
              <w:numPr>
                <w:ilvl w:val="0"/>
                <w:numId w:val="11"/>
              </w:numPr>
              <w:tabs>
                <w:tab w:val="left" w:pos="565"/>
              </w:tabs>
              <w:spacing w:before="1"/>
              <w:ind w:left="565" w:hanging="357"/>
            </w:pPr>
            <w:r>
              <w:t>Team</w:t>
            </w:r>
            <w:r>
              <w:rPr>
                <w:spacing w:val="-3"/>
              </w:rPr>
              <w:t xml:space="preserve"> </w:t>
            </w:r>
            <w:r>
              <w:t>discussions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evaluations</w:t>
            </w:r>
          </w:p>
        </w:tc>
      </w:tr>
    </w:tbl>
    <w:p w14:paraId="4C6A5964" w14:textId="77777777" w:rsidR="00F577A8" w:rsidRDefault="00F577A8">
      <w:pPr>
        <w:pStyle w:val="TableParagraph"/>
        <w:sectPr w:rsidR="00F577A8">
          <w:pgSz w:w="16850" w:h="11900" w:orient="landscape"/>
          <w:pgMar w:top="1400" w:right="992" w:bottom="680" w:left="992" w:header="400" w:footer="485" w:gutter="0"/>
          <w:cols w:space="720"/>
        </w:sectPr>
      </w:pPr>
    </w:p>
    <w:p w14:paraId="26F42FF7" w14:textId="77777777" w:rsidR="00F577A8" w:rsidRDefault="00F577A8">
      <w:pPr>
        <w:pStyle w:val="BodyText"/>
        <w:spacing w:before="80"/>
        <w:rPr>
          <w:b/>
          <w:sz w:val="20"/>
        </w:rPr>
      </w:pPr>
    </w:p>
    <w:tbl>
      <w:tblPr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708"/>
        <w:gridCol w:w="6858"/>
      </w:tblGrid>
      <w:tr w:rsidR="00F577A8" w14:paraId="4630B86B" w14:textId="77777777">
        <w:trPr>
          <w:trHeight w:val="388"/>
        </w:trPr>
        <w:tc>
          <w:tcPr>
            <w:tcW w:w="7708" w:type="dxa"/>
            <w:shd w:val="clear" w:color="auto" w:fill="D9D9D9"/>
          </w:tcPr>
          <w:p w14:paraId="00E0DA05" w14:textId="77777777" w:rsidR="00F577A8" w:rsidRDefault="005B5368">
            <w:pPr>
              <w:pStyle w:val="TableParagraph"/>
              <w:spacing w:line="268" w:lineRule="exact"/>
              <w:ind w:left="13"/>
              <w:jc w:val="center"/>
              <w:rPr>
                <w:b/>
              </w:rPr>
            </w:pPr>
            <w:r>
              <w:rPr>
                <w:b/>
              </w:rPr>
              <w:t xml:space="preserve">KEY </w:t>
            </w:r>
            <w:r>
              <w:rPr>
                <w:b/>
                <w:spacing w:val="-2"/>
              </w:rPr>
              <w:t>RESPONSIBILITIES</w:t>
            </w:r>
          </w:p>
        </w:tc>
        <w:tc>
          <w:tcPr>
            <w:tcW w:w="6858" w:type="dxa"/>
            <w:shd w:val="clear" w:color="auto" w:fill="D9D9D9"/>
          </w:tcPr>
          <w:p w14:paraId="4D18A9A3" w14:textId="77777777" w:rsidR="00F577A8" w:rsidRDefault="005B5368">
            <w:pPr>
              <w:pStyle w:val="TableParagraph"/>
              <w:spacing w:line="268" w:lineRule="exact"/>
              <w:ind w:left="1895"/>
              <w:rPr>
                <w:b/>
              </w:rPr>
            </w:pPr>
            <w:r>
              <w:rPr>
                <w:b/>
              </w:rPr>
              <w:t>MEASURES/KPIs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TO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BE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ACHIEVED</w:t>
            </w:r>
          </w:p>
        </w:tc>
      </w:tr>
      <w:tr w:rsidR="00F577A8" w14:paraId="7A1E3DC9" w14:textId="77777777">
        <w:trPr>
          <w:trHeight w:val="4500"/>
        </w:trPr>
        <w:tc>
          <w:tcPr>
            <w:tcW w:w="7708" w:type="dxa"/>
          </w:tcPr>
          <w:p w14:paraId="561FBCE2" w14:textId="77777777" w:rsidR="00F577A8" w:rsidRDefault="005B5368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Customer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Service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-</w:t>
            </w:r>
            <w:r>
              <w:rPr>
                <w:b/>
                <w:spacing w:val="-2"/>
              </w:rPr>
              <w:t>Staff</w:t>
            </w:r>
          </w:p>
          <w:p w14:paraId="1A9E060B" w14:textId="77777777" w:rsidR="00F577A8" w:rsidRDefault="00F577A8">
            <w:pPr>
              <w:pStyle w:val="TableParagraph"/>
              <w:spacing w:before="10"/>
              <w:ind w:left="0"/>
              <w:rPr>
                <w:b/>
              </w:rPr>
            </w:pPr>
          </w:p>
          <w:p w14:paraId="3B5A829A" w14:textId="77777777" w:rsidR="00F577A8" w:rsidRDefault="005B5368">
            <w:pPr>
              <w:pStyle w:val="TableParagraph"/>
            </w:pPr>
            <w:r>
              <w:t>Epworth</w:t>
            </w:r>
            <w:r>
              <w:rPr>
                <w:spacing w:val="-1"/>
              </w:rPr>
              <w:t xml:space="preserve"> </w:t>
            </w:r>
            <w:r>
              <w:t>is</w:t>
            </w:r>
            <w:r>
              <w:rPr>
                <w:spacing w:val="-2"/>
              </w:rPr>
              <w:t xml:space="preserve"> </w:t>
            </w:r>
            <w:r>
              <w:t>committed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provision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excellent</w:t>
            </w:r>
            <w:r>
              <w:rPr>
                <w:spacing w:val="-4"/>
              </w:rPr>
              <w:t xml:space="preserve"> </w:t>
            </w:r>
            <w:r>
              <w:t>customer</w:t>
            </w:r>
            <w:r>
              <w:rPr>
                <w:spacing w:val="-4"/>
              </w:rPr>
              <w:t xml:space="preserve"> </w:t>
            </w:r>
            <w:r>
              <w:t>service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1"/>
              </w:rPr>
              <w:t xml:space="preserve"> </w:t>
            </w:r>
            <w:r>
              <w:t>all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our people, customers and stakeholders including patients and external suppliers.</w:t>
            </w:r>
          </w:p>
          <w:p w14:paraId="1A51270A" w14:textId="77777777" w:rsidR="00F577A8" w:rsidRDefault="00F577A8">
            <w:pPr>
              <w:pStyle w:val="TableParagraph"/>
              <w:spacing w:before="13"/>
              <w:ind w:left="0"/>
              <w:rPr>
                <w:b/>
              </w:rPr>
            </w:pPr>
          </w:p>
          <w:p w14:paraId="36535CFC" w14:textId="77777777" w:rsidR="00F577A8" w:rsidRDefault="005B5368">
            <w:pPr>
              <w:pStyle w:val="TableParagraph"/>
              <w:spacing w:before="1" w:line="273" w:lineRule="auto"/>
            </w:pPr>
            <w:r>
              <w:t>Superior</w:t>
            </w:r>
            <w:r>
              <w:rPr>
                <w:spacing w:val="-4"/>
              </w:rPr>
              <w:t xml:space="preserve"> </w:t>
            </w:r>
            <w:r>
              <w:t>patient</w:t>
            </w:r>
            <w:r>
              <w:rPr>
                <w:spacing w:val="-4"/>
              </w:rPr>
              <w:t xml:space="preserve"> </w:t>
            </w:r>
            <w:r>
              <w:t>service</w:t>
            </w:r>
            <w:r>
              <w:rPr>
                <w:spacing w:val="-4"/>
              </w:rPr>
              <w:t xml:space="preserve"> </w:t>
            </w:r>
            <w:r>
              <w:t>leads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improved</w:t>
            </w:r>
            <w:r>
              <w:rPr>
                <w:spacing w:val="-4"/>
              </w:rPr>
              <w:t xml:space="preserve"> </w:t>
            </w:r>
            <w:r>
              <w:t>healing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6"/>
              </w:rPr>
              <w:t xml:space="preserve"> </w:t>
            </w:r>
            <w:r>
              <w:t>trusting,</w:t>
            </w:r>
            <w:r>
              <w:rPr>
                <w:spacing w:val="-4"/>
              </w:rPr>
              <w:t xml:space="preserve"> </w:t>
            </w:r>
            <w:r>
              <w:t>caring</w:t>
            </w:r>
            <w:r>
              <w:rPr>
                <w:spacing w:val="-6"/>
              </w:rPr>
              <w:t xml:space="preserve"> </w:t>
            </w:r>
            <w:r>
              <w:t>environment and creates a safe environment for patients and employees.</w:t>
            </w:r>
          </w:p>
          <w:p w14:paraId="37230BC9" w14:textId="77777777" w:rsidR="00F577A8" w:rsidRDefault="00F577A8">
            <w:pPr>
              <w:pStyle w:val="TableParagraph"/>
              <w:spacing w:before="14"/>
              <w:ind w:left="0"/>
              <w:rPr>
                <w:b/>
              </w:rPr>
            </w:pPr>
          </w:p>
          <w:p w14:paraId="5687E87F" w14:textId="77777777" w:rsidR="00F577A8" w:rsidRDefault="005B5368">
            <w:pPr>
              <w:pStyle w:val="TableParagraph"/>
              <w:numPr>
                <w:ilvl w:val="0"/>
                <w:numId w:val="10"/>
              </w:numPr>
              <w:tabs>
                <w:tab w:val="left" w:pos="568"/>
              </w:tabs>
              <w:ind w:left="568" w:hanging="357"/>
            </w:pPr>
            <w:r>
              <w:t>Provide</w:t>
            </w:r>
            <w:r>
              <w:rPr>
                <w:spacing w:val="-7"/>
              </w:rPr>
              <w:t xml:space="preserve"> </w:t>
            </w:r>
            <w:r>
              <w:t>excellent,</w:t>
            </w:r>
            <w:r>
              <w:rPr>
                <w:spacing w:val="-7"/>
              </w:rPr>
              <w:t xml:space="preserve"> </w:t>
            </w:r>
            <w:r>
              <w:t>helpful</w:t>
            </w:r>
            <w:r>
              <w:rPr>
                <w:spacing w:val="-4"/>
              </w:rPr>
              <w:t xml:space="preserve"> </w:t>
            </w:r>
            <w:r>
              <w:t>service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patients,</w:t>
            </w:r>
            <w:r>
              <w:rPr>
                <w:spacing w:val="-6"/>
              </w:rPr>
              <w:t xml:space="preserve"> </w:t>
            </w:r>
            <w:r>
              <w:t>visitors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staff</w:t>
            </w:r>
          </w:p>
          <w:p w14:paraId="36EF3F1B" w14:textId="77777777" w:rsidR="00F577A8" w:rsidRDefault="005B5368">
            <w:pPr>
              <w:pStyle w:val="TableParagraph"/>
              <w:numPr>
                <w:ilvl w:val="0"/>
                <w:numId w:val="10"/>
              </w:numPr>
              <w:tabs>
                <w:tab w:val="left" w:pos="569"/>
              </w:tabs>
              <w:spacing w:before="1"/>
              <w:ind w:right="793"/>
            </w:pPr>
            <w:r>
              <w:t>Communicate</w:t>
            </w:r>
            <w:r>
              <w:rPr>
                <w:spacing w:val="-6"/>
              </w:rPr>
              <w:t xml:space="preserve"> </w:t>
            </w:r>
            <w:r>
              <w:t>with</w:t>
            </w:r>
            <w:r>
              <w:rPr>
                <w:spacing w:val="-4"/>
              </w:rPr>
              <w:t xml:space="preserve"> </w:t>
            </w:r>
            <w:r>
              <w:t>clear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unambiguous</w:t>
            </w:r>
            <w:r>
              <w:rPr>
                <w:spacing w:val="-4"/>
              </w:rPr>
              <w:t xml:space="preserve"> </w:t>
            </w:r>
            <w:r>
              <w:t>language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8"/>
              </w:rPr>
              <w:t xml:space="preserve"> </w:t>
            </w:r>
            <w:r>
              <w:t>all</w:t>
            </w:r>
            <w:r>
              <w:rPr>
                <w:spacing w:val="-4"/>
              </w:rPr>
              <w:t xml:space="preserve"> </w:t>
            </w:r>
            <w:r>
              <w:t>interactions, tailored to the audience</w:t>
            </w:r>
          </w:p>
          <w:p w14:paraId="1354C906" w14:textId="77777777" w:rsidR="00F577A8" w:rsidRDefault="005B5368">
            <w:pPr>
              <w:pStyle w:val="TableParagraph"/>
              <w:numPr>
                <w:ilvl w:val="0"/>
                <w:numId w:val="10"/>
              </w:numPr>
              <w:tabs>
                <w:tab w:val="left" w:pos="569"/>
              </w:tabs>
              <w:spacing w:before="1"/>
              <w:ind w:right="259"/>
            </w:pPr>
            <w:r>
              <w:t>Build</w:t>
            </w:r>
            <w:r>
              <w:rPr>
                <w:spacing w:val="-5"/>
              </w:rPr>
              <w:t xml:space="preserve"> </w:t>
            </w:r>
            <w:r>
              <w:t>customer</w:t>
            </w:r>
            <w:r>
              <w:rPr>
                <w:spacing w:val="-5"/>
              </w:rPr>
              <w:t xml:space="preserve"> </w:t>
            </w:r>
            <w:r>
              <w:t>relationships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greet</w:t>
            </w:r>
            <w:r>
              <w:rPr>
                <w:spacing w:val="-5"/>
              </w:rPr>
              <w:t xml:space="preserve"> </w:t>
            </w:r>
            <w:r>
              <w:t>customers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patients</w:t>
            </w:r>
            <w:r>
              <w:rPr>
                <w:spacing w:val="-4"/>
              </w:rPr>
              <w:t xml:space="preserve"> </w:t>
            </w:r>
            <w:r>
              <w:t>promptly</w:t>
            </w:r>
            <w:r>
              <w:rPr>
                <w:spacing w:val="-4"/>
              </w:rPr>
              <w:t xml:space="preserve"> </w:t>
            </w:r>
            <w:r>
              <w:t xml:space="preserve">and </w:t>
            </w:r>
            <w:r>
              <w:rPr>
                <w:spacing w:val="-2"/>
              </w:rPr>
              <w:t>courteously</w:t>
            </w:r>
          </w:p>
          <w:p w14:paraId="36B0B955" w14:textId="77777777" w:rsidR="00F577A8" w:rsidRDefault="005B5368">
            <w:pPr>
              <w:pStyle w:val="TableParagraph"/>
              <w:numPr>
                <w:ilvl w:val="0"/>
                <w:numId w:val="10"/>
              </w:numPr>
              <w:tabs>
                <w:tab w:val="left" w:pos="569"/>
              </w:tabs>
              <w:spacing w:before="3" w:line="237" w:lineRule="auto"/>
              <w:ind w:right="1108"/>
            </w:pPr>
            <w:r>
              <w:t>Actively</w:t>
            </w:r>
            <w:r>
              <w:rPr>
                <w:spacing w:val="-4"/>
              </w:rPr>
              <w:t xml:space="preserve"> </w:t>
            </w:r>
            <w:r>
              <w:t>seek</w:t>
            </w:r>
            <w:r>
              <w:rPr>
                <w:spacing w:val="-6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understand</w:t>
            </w:r>
            <w:r>
              <w:rPr>
                <w:spacing w:val="-5"/>
              </w:rPr>
              <w:t xml:space="preserve"> </w:t>
            </w:r>
            <w:r>
              <w:t>patients'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their</w:t>
            </w:r>
            <w:r>
              <w:rPr>
                <w:spacing w:val="-4"/>
              </w:rPr>
              <w:t xml:space="preserve"> </w:t>
            </w:r>
            <w:r>
              <w:t>family's</w:t>
            </w:r>
            <w:r>
              <w:rPr>
                <w:spacing w:val="-3"/>
              </w:rPr>
              <w:t xml:space="preserve"> </w:t>
            </w:r>
            <w:r>
              <w:t>(customers) expectations and issues</w:t>
            </w:r>
          </w:p>
        </w:tc>
        <w:tc>
          <w:tcPr>
            <w:tcW w:w="6858" w:type="dxa"/>
          </w:tcPr>
          <w:p w14:paraId="34C2B6AA" w14:textId="77777777" w:rsidR="00F577A8" w:rsidRDefault="00F577A8">
            <w:pPr>
              <w:pStyle w:val="TableParagraph"/>
              <w:ind w:left="0"/>
              <w:rPr>
                <w:b/>
              </w:rPr>
            </w:pPr>
          </w:p>
          <w:p w14:paraId="2CE667DC" w14:textId="77777777" w:rsidR="00F577A8" w:rsidRDefault="00F577A8">
            <w:pPr>
              <w:pStyle w:val="TableParagraph"/>
              <w:spacing w:before="81"/>
              <w:ind w:left="0"/>
              <w:rPr>
                <w:b/>
              </w:rPr>
            </w:pPr>
          </w:p>
          <w:p w14:paraId="1E2B1D12" w14:textId="77777777" w:rsidR="00F577A8" w:rsidRDefault="005B5368">
            <w:pPr>
              <w:pStyle w:val="TableParagraph"/>
              <w:numPr>
                <w:ilvl w:val="0"/>
                <w:numId w:val="9"/>
              </w:numPr>
              <w:tabs>
                <w:tab w:val="left" w:pos="566"/>
              </w:tabs>
              <w:spacing w:line="273" w:lineRule="auto"/>
              <w:ind w:right="601"/>
            </w:pPr>
            <w:r>
              <w:t>Patient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customer</w:t>
            </w:r>
            <w:r>
              <w:rPr>
                <w:spacing w:val="-6"/>
              </w:rPr>
              <w:t xml:space="preserve"> </w:t>
            </w:r>
            <w:r>
              <w:t>service</w:t>
            </w:r>
            <w:r>
              <w:rPr>
                <w:spacing w:val="-4"/>
              </w:rPr>
              <w:t xml:space="preserve"> </w:t>
            </w:r>
            <w:r>
              <w:t>satisfaction</w:t>
            </w:r>
            <w:r>
              <w:rPr>
                <w:spacing w:val="-5"/>
              </w:rPr>
              <w:t xml:space="preserve"> </w:t>
            </w:r>
            <w:r>
              <w:t>surveys</w:t>
            </w:r>
            <w:r>
              <w:rPr>
                <w:spacing w:val="-5"/>
              </w:rPr>
              <w:t xml:space="preserve"> </w:t>
            </w:r>
            <w:r>
              <w:t>within</w:t>
            </w:r>
            <w:r>
              <w:rPr>
                <w:spacing w:val="-5"/>
              </w:rPr>
              <w:t xml:space="preserve"> </w:t>
            </w:r>
            <w:r>
              <w:t xml:space="preserve">agreed </w:t>
            </w:r>
            <w:r>
              <w:rPr>
                <w:spacing w:val="-2"/>
              </w:rPr>
              <w:t>targets</w:t>
            </w:r>
          </w:p>
          <w:p w14:paraId="7706ED37" w14:textId="77777777" w:rsidR="00F577A8" w:rsidRDefault="005B5368">
            <w:pPr>
              <w:pStyle w:val="TableParagraph"/>
              <w:numPr>
                <w:ilvl w:val="0"/>
                <w:numId w:val="9"/>
              </w:numPr>
              <w:tabs>
                <w:tab w:val="left" w:pos="565"/>
              </w:tabs>
              <w:spacing w:before="5"/>
              <w:ind w:left="565" w:hanging="357"/>
            </w:pPr>
            <w:r>
              <w:t>Use</w:t>
            </w:r>
            <w:r>
              <w:rPr>
                <w:spacing w:val="-3"/>
              </w:rPr>
              <w:t xml:space="preserve"> </w:t>
            </w:r>
            <w:r>
              <w:t>AIDET</w:t>
            </w:r>
            <w:r>
              <w:rPr>
                <w:spacing w:val="-3"/>
              </w:rPr>
              <w:t xml:space="preserve"> </w:t>
            </w:r>
            <w:r>
              <w:t>principles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all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interactions</w:t>
            </w:r>
          </w:p>
          <w:p w14:paraId="5FC7413A" w14:textId="77777777" w:rsidR="00F577A8" w:rsidRDefault="005B5368">
            <w:pPr>
              <w:pStyle w:val="TableParagraph"/>
              <w:numPr>
                <w:ilvl w:val="0"/>
                <w:numId w:val="9"/>
              </w:numPr>
              <w:tabs>
                <w:tab w:val="left" w:pos="565"/>
              </w:tabs>
              <w:spacing w:before="42"/>
              <w:ind w:left="565" w:hanging="357"/>
            </w:pPr>
            <w:r>
              <w:t>Issues</w:t>
            </w:r>
            <w:r>
              <w:rPr>
                <w:spacing w:val="-4"/>
              </w:rPr>
              <w:t xml:space="preserve"> </w:t>
            </w:r>
            <w:r>
              <w:t>are</w:t>
            </w:r>
            <w:r>
              <w:rPr>
                <w:spacing w:val="-5"/>
              </w:rPr>
              <w:t xml:space="preserve"> </w:t>
            </w:r>
            <w:r>
              <w:t>escalated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manager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resolved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5"/>
              </w:rPr>
              <w:t xml:space="preserve"> </w:t>
            </w:r>
            <w:r>
              <w:t>timely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manner</w:t>
            </w:r>
          </w:p>
        </w:tc>
      </w:tr>
      <w:tr w:rsidR="00F577A8" w14:paraId="4989A309" w14:textId="77777777">
        <w:trPr>
          <w:trHeight w:val="3079"/>
        </w:trPr>
        <w:tc>
          <w:tcPr>
            <w:tcW w:w="7708" w:type="dxa"/>
          </w:tcPr>
          <w:p w14:paraId="7535418D" w14:textId="77777777" w:rsidR="00F577A8" w:rsidRDefault="005B5368">
            <w:pPr>
              <w:pStyle w:val="TableParagraph"/>
              <w:spacing w:line="268" w:lineRule="exact"/>
              <w:rPr>
                <w:b/>
              </w:rPr>
            </w:pPr>
            <w:r>
              <w:rPr>
                <w:b/>
              </w:rPr>
              <w:t>Safety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Wellbeing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Staff</w:t>
            </w:r>
          </w:p>
          <w:p w14:paraId="1720B00B" w14:textId="77777777" w:rsidR="00F577A8" w:rsidRDefault="00F577A8">
            <w:pPr>
              <w:pStyle w:val="TableParagraph"/>
              <w:spacing w:before="12"/>
              <w:ind w:left="0"/>
              <w:rPr>
                <w:b/>
              </w:rPr>
            </w:pPr>
          </w:p>
          <w:p w14:paraId="5C0E462C" w14:textId="77777777" w:rsidR="00F577A8" w:rsidRDefault="005B5368">
            <w:pPr>
              <w:pStyle w:val="TableParagraph"/>
            </w:pPr>
            <w:r>
              <w:t>Participate</w:t>
            </w:r>
            <w:r>
              <w:rPr>
                <w:spacing w:val="-2"/>
              </w:rPr>
              <w:t xml:space="preserve"> </w:t>
            </w:r>
            <w:r>
              <w:t>actively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positively</w:t>
            </w:r>
            <w:r>
              <w:rPr>
                <w:spacing w:val="-2"/>
              </w:rPr>
              <w:t xml:space="preserve"> </w:t>
            </w:r>
            <w:r>
              <w:t>in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area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health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safety</w:t>
            </w:r>
            <w:r>
              <w:rPr>
                <w:spacing w:val="-3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reduce</w:t>
            </w:r>
            <w:r>
              <w:rPr>
                <w:spacing w:val="-2"/>
              </w:rPr>
              <w:t xml:space="preserve"> </w:t>
            </w:r>
            <w:r>
              <w:t>all hazards and incidents within the workplace</w:t>
            </w:r>
          </w:p>
          <w:p w14:paraId="2AA6FE52" w14:textId="77777777" w:rsidR="00F577A8" w:rsidRDefault="00F577A8">
            <w:pPr>
              <w:pStyle w:val="TableParagraph"/>
              <w:spacing w:before="11"/>
              <w:ind w:left="0"/>
              <w:rPr>
                <w:b/>
              </w:rPr>
            </w:pPr>
          </w:p>
          <w:p w14:paraId="63775EB0" w14:textId="77777777" w:rsidR="00F577A8" w:rsidRDefault="005B5368">
            <w:pPr>
              <w:pStyle w:val="TableParagraph"/>
              <w:numPr>
                <w:ilvl w:val="0"/>
                <w:numId w:val="8"/>
              </w:numPr>
              <w:tabs>
                <w:tab w:val="left" w:pos="569"/>
              </w:tabs>
              <w:ind w:right="494"/>
            </w:pPr>
            <w:r>
              <w:t>Report</w:t>
            </w:r>
            <w:r>
              <w:rPr>
                <w:spacing w:val="-6"/>
              </w:rPr>
              <w:t xml:space="preserve"> </w:t>
            </w:r>
            <w:r>
              <w:t>all</w:t>
            </w:r>
            <w:r>
              <w:rPr>
                <w:spacing w:val="-3"/>
              </w:rPr>
              <w:t xml:space="preserve"> </w:t>
            </w:r>
            <w:r>
              <w:t>hazards,</w:t>
            </w:r>
            <w:r>
              <w:rPr>
                <w:spacing w:val="-3"/>
              </w:rPr>
              <w:t xml:space="preserve"> </w:t>
            </w:r>
            <w:r>
              <w:t>incidents,</w:t>
            </w:r>
            <w:r>
              <w:rPr>
                <w:spacing w:val="-3"/>
              </w:rPr>
              <w:t xml:space="preserve"> </w:t>
            </w:r>
            <w:r>
              <w:t>injuries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near</w:t>
            </w:r>
            <w:r>
              <w:rPr>
                <w:spacing w:val="-6"/>
              </w:rPr>
              <w:t xml:space="preserve"> </w:t>
            </w:r>
            <w:r>
              <w:t>misses</w:t>
            </w:r>
            <w:r>
              <w:rPr>
                <w:spacing w:val="-5"/>
              </w:rPr>
              <w:t xml:space="preserve"> </w:t>
            </w:r>
            <w:r>
              <w:t>immediately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your manager and log them in RiskMan</w:t>
            </w:r>
          </w:p>
          <w:p w14:paraId="75786A0A" w14:textId="77777777" w:rsidR="00F577A8" w:rsidRDefault="005B5368">
            <w:pPr>
              <w:pStyle w:val="TableParagraph"/>
              <w:numPr>
                <w:ilvl w:val="0"/>
                <w:numId w:val="8"/>
              </w:numPr>
              <w:tabs>
                <w:tab w:val="left" w:pos="568"/>
              </w:tabs>
              <w:spacing w:before="1"/>
              <w:ind w:left="568" w:hanging="357"/>
            </w:pPr>
            <w:r>
              <w:t>Patient</w:t>
            </w:r>
            <w:r>
              <w:rPr>
                <w:spacing w:val="-9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customer</w:t>
            </w:r>
            <w:r>
              <w:rPr>
                <w:spacing w:val="-6"/>
              </w:rPr>
              <w:t xml:space="preserve"> </w:t>
            </w:r>
            <w:r>
              <w:t>service</w:t>
            </w:r>
            <w:r>
              <w:rPr>
                <w:spacing w:val="-2"/>
              </w:rPr>
              <w:t xml:space="preserve"> </w:t>
            </w:r>
            <w:r>
              <w:t>satisfaction</w:t>
            </w:r>
            <w:r>
              <w:rPr>
                <w:spacing w:val="-5"/>
              </w:rPr>
              <w:t xml:space="preserve"> </w:t>
            </w:r>
            <w:r>
              <w:t>surveys</w:t>
            </w:r>
            <w:r>
              <w:rPr>
                <w:spacing w:val="-3"/>
              </w:rPr>
              <w:t xml:space="preserve"> </w:t>
            </w:r>
            <w:r>
              <w:t>within</w:t>
            </w:r>
            <w:r>
              <w:rPr>
                <w:spacing w:val="-5"/>
              </w:rPr>
              <w:t xml:space="preserve"> </w:t>
            </w:r>
            <w:r>
              <w:t>agreed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targets</w:t>
            </w:r>
          </w:p>
          <w:p w14:paraId="2788F540" w14:textId="77777777" w:rsidR="00F577A8" w:rsidRDefault="005B5368">
            <w:pPr>
              <w:pStyle w:val="TableParagraph"/>
              <w:numPr>
                <w:ilvl w:val="0"/>
                <w:numId w:val="8"/>
              </w:numPr>
              <w:tabs>
                <w:tab w:val="left" w:pos="568"/>
              </w:tabs>
              <w:spacing w:before="1" w:line="279" w:lineRule="exact"/>
              <w:ind w:left="568" w:hanging="357"/>
            </w:pPr>
            <w:r>
              <w:t>Use</w:t>
            </w:r>
            <w:r>
              <w:rPr>
                <w:spacing w:val="-3"/>
              </w:rPr>
              <w:t xml:space="preserve"> </w:t>
            </w:r>
            <w:r>
              <w:t>AIDET</w:t>
            </w:r>
            <w:r>
              <w:rPr>
                <w:spacing w:val="-3"/>
              </w:rPr>
              <w:t xml:space="preserve"> </w:t>
            </w:r>
            <w:r>
              <w:t>principles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all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interactions</w:t>
            </w:r>
          </w:p>
          <w:p w14:paraId="4C355637" w14:textId="77777777" w:rsidR="00F577A8" w:rsidRDefault="005B5368">
            <w:pPr>
              <w:pStyle w:val="TableParagraph"/>
              <w:numPr>
                <w:ilvl w:val="0"/>
                <w:numId w:val="8"/>
              </w:numPr>
              <w:tabs>
                <w:tab w:val="left" w:pos="568"/>
              </w:tabs>
              <w:spacing w:line="279" w:lineRule="exact"/>
              <w:ind w:left="568" w:hanging="357"/>
            </w:pPr>
            <w:r>
              <w:t>Issues</w:t>
            </w:r>
            <w:r>
              <w:rPr>
                <w:spacing w:val="-2"/>
              </w:rPr>
              <w:t xml:space="preserve"> </w:t>
            </w:r>
            <w:r>
              <w:t>are</w:t>
            </w:r>
            <w:r>
              <w:rPr>
                <w:spacing w:val="-6"/>
              </w:rPr>
              <w:t xml:space="preserve"> </w:t>
            </w:r>
            <w:r>
              <w:t>escalated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manager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resolved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5"/>
              </w:rPr>
              <w:t xml:space="preserve"> </w:t>
            </w:r>
            <w:r>
              <w:t>timely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manner</w:t>
            </w:r>
          </w:p>
          <w:p w14:paraId="35395E23" w14:textId="77777777" w:rsidR="00F577A8" w:rsidRDefault="005B5368">
            <w:pPr>
              <w:pStyle w:val="TableParagraph"/>
              <w:numPr>
                <w:ilvl w:val="0"/>
                <w:numId w:val="8"/>
              </w:numPr>
              <w:tabs>
                <w:tab w:val="left" w:pos="312"/>
              </w:tabs>
              <w:ind w:left="312" w:hanging="101"/>
              <w:rPr>
                <w:rFonts w:ascii="Symbol" w:hAnsi="Symbol"/>
              </w:rPr>
            </w:pPr>
            <w:r>
              <w:rPr>
                <w:rFonts w:ascii="Symbol" w:hAnsi="Symbol"/>
              </w:rPr>
              <w:t>​</w:t>
            </w:r>
          </w:p>
        </w:tc>
        <w:tc>
          <w:tcPr>
            <w:tcW w:w="6858" w:type="dxa"/>
          </w:tcPr>
          <w:p w14:paraId="74DD3C9A" w14:textId="77777777" w:rsidR="00F577A8" w:rsidRDefault="00F577A8">
            <w:pPr>
              <w:pStyle w:val="TableParagraph"/>
              <w:spacing w:before="40"/>
              <w:ind w:left="0"/>
              <w:rPr>
                <w:b/>
              </w:rPr>
            </w:pPr>
          </w:p>
          <w:p w14:paraId="666AE29E" w14:textId="77777777" w:rsidR="00F577A8" w:rsidRDefault="005B5368">
            <w:pPr>
              <w:pStyle w:val="TableParagraph"/>
              <w:numPr>
                <w:ilvl w:val="0"/>
                <w:numId w:val="7"/>
              </w:numPr>
              <w:tabs>
                <w:tab w:val="left" w:pos="565"/>
              </w:tabs>
              <w:ind w:left="565" w:hanging="357"/>
            </w:pPr>
            <w:r>
              <w:t>Adhere</w:t>
            </w:r>
            <w:r>
              <w:rPr>
                <w:spacing w:val="-6"/>
              </w:rPr>
              <w:t xml:space="preserve"> </w:t>
            </w:r>
            <w:r>
              <w:t>to</w:t>
            </w:r>
            <w:r>
              <w:rPr>
                <w:spacing w:val="-6"/>
              </w:rPr>
              <w:t xml:space="preserve"> </w:t>
            </w:r>
            <w:r>
              <w:t>infection</w:t>
            </w:r>
            <w:r>
              <w:rPr>
                <w:spacing w:val="-9"/>
              </w:rPr>
              <w:t xml:space="preserve"> </w:t>
            </w:r>
            <w:r>
              <w:t>control/personal</w:t>
            </w:r>
            <w:r>
              <w:rPr>
                <w:spacing w:val="-6"/>
              </w:rPr>
              <w:t xml:space="preserve"> </w:t>
            </w:r>
            <w:r>
              <w:t>hygiene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precautions</w:t>
            </w:r>
          </w:p>
          <w:p w14:paraId="2D84BF36" w14:textId="77777777" w:rsidR="00F577A8" w:rsidRDefault="005B5368">
            <w:pPr>
              <w:pStyle w:val="TableParagraph"/>
              <w:numPr>
                <w:ilvl w:val="0"/>
                <w:numId w:val="7"/>
              </w:numPr>
              <w:tabs>
                <w:tab w:val="left" w:pos="566"/>
              </w:tabs>
              <w:spacing w:before="41" w:line="273" w:lineRule="auto"/>
              <w:ind w:right="273"/>
            </w:pPr>
            <w:r>
              <w:t>Implement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adhere</w:t>
            </w:r>
            <w:r>
              <w:rPr>
                <w:spacing w:val="-6"/>
              </w:rPr>
              <w:t xml:space="preserve"> </w:t>
            </w:r>
            <w:r>
              <w:t>to</w:t>
            </w:r>
            <w:r>
              <w:rPr>
                <w:spacing w:val="-5"/>
              </w:rPr>
              <w:t xml:space="preserve"> </w:t>
            </w:r>
            <w:r>
              <w:t>Epworth</w:t>
            </w:r>
            <w:r>
              <w:rPr>
                <w:spacing w:val="-7"/>
              </w:rPr>
              <w:t xml:space="preserve"> </w:t>
            </w:r>
            <w:r>
              <w:t>OHS</w:t>
            </w:r>
            <w:r>
              <w:rPr>
                <w:spacing w:val="-6"/>
              </w:rPr>
              <w:t xml:space="preserve"> </w:t>
            </w:r>
            <w:r>
              <w:t>policies,</w:t>
            </w:r>
            <w:r>
              <w:rPr>
                <w:spacing w:val="-3"/>
              </w:rPr>
              <w:t xml:space="preserve"> </w:t>
            </w:r>
            <w:r>
              <w:t>protocols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safe work procedures</w:t>
            </w:r>
          </w:p>
          <w:p w14:paraId="58A83F1A" w14:textId="77777777" w:rsidR="00F577A8" w:rsidRDefault="005B5368">
            <w:pPr>
              <w:pStyle w:val="TableParagraph"/>
              <w:numPr>
                <w:ilvl w:val="0"/>
                <w:numId w:val="7"/>
              </w:numPr>
              <w:tabs>
                <w:tab w:val="left" w:pos="565"/>
              </w:tabs>
              <w:spacing w:before="5"/>
              <w:ind w:left="565" w:hanging="357"/>
            </w:pPr>
            <w:r>
              <w:t>Mandatory</w:t>
            </w:r>
            <w:r>
              <w:rPr>
                <w:spacing w:val="-8"/>
              </w:rPr>
              <w:t xml:space="preserve"> </w:t>
            </w:r>
            <w:r>
              <w:t>training</w:t>
            </w:r>
            <w:r>
              <w:rPr>
                <w:spacing w:val="-6"/>
              </w:rPr>
              <w:t xml:space="preserve"> </w:t>
            </w:r>
            <w:r>
              <w:t>completed</w:t>
            </w:r>
            <w:r>
              <w:rPr>
                <w:spacing w:val="-6"/>
              </w:rPr>
              <w:t xml:space="preserve"> </w:t>
            </w:r>
            <w:r>
              <w:t>at</w:t>
            </w:r>
            <w:r>
              <w:rPr>
                <w:spacing w:val="-7"/>
              </w:rPr>
              <w:t xml:space="preserve"> </w:t>
            </w:r>
            <w:r>
              <w:t>agreed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frequency</w:t>
            </w:r>
          </w:p>
        </w:tc>
      </w:tr>
    </w:tbl>
    <w:p w14:paraId="40405AE6" w14:textId="77777777" w:rsidR="00F577A8" w:rsidRDefault="00F577A8">
      <w:pPr>
        <w:pStyle w:val="TableParagraph"/>
        <w:sectPr w:rsidR="00F577A8">
          <w:pgSz w:w="16850" w:h="11900" w:orient="landscape"/>
          <w:pgMar w:top="1400" w:right="992" w:bottom="680" w:left="992" w:header="400" w:footer="485" w:gutter="0"/>
          <w:cols w:space="720"/>
        </w:sectPr>
      </w:pPr>
    </w:p>
    <w:p w14:paraId="7FEC0018" w14:textId="77777777" w:rsidR="00F577A8" w:rsidRDefault="005B5368">
      <w:pPr>
        <w:pStyle w:val="ListParagraph"/>
        <w:numPr>
          <w:ilvl w:val="0"/>
          <w:numId w:val="20"/>
        </w:numPr>
        <w:tabs>
          <w:tab w:val="left" w:pos="417"/>
        </w:tabs>
        <w:spacing w:before="327"/>
        <w:ind w:left="417" w:hanging="277"/>
        <w:rPr>
          <w:b/>
          <w:sz w:val="28"/>
        </w:rPr>
      </w:pPr>
      <w:r>
        <w:rPr>
          <w:b/>
          <w:color w:val="53BBEB"/>
          <w:sz w:val="28"/>
        </w:rPr>
        <w:lastRenderedPageBreak/>
        <w:t>Position</w:t>
      </w:r>
      <w:r>
        <w:rPr>
          <w:b/>
          <w:color w:val="53BBEB"/>
          <w:spacing w:val="-6"/>
          <w:sz w:val="28"/>
        </w:rPr>
        <w:t xml:space="preserve"> </w:t>
      </w:r>
      <w:r>
        <w:rPr>
          <w:b/>
          <w:color w:val="53BBEB"/>
          <w:sz w:val="28"/>
        </w:rPr>
        <w:t>Requirements/Key</w:t>
      </w:r>
      <w:r>
        <w:rPr>
          <w:b/>
          <w:color w:val="53BBEB"/>
          <w:spacing w:val="-9"/>
          <w:sz w:val="28"/>
        </w:rPr>
        <w:t xml:space="preserve"> </w:t>
      </w:r>
      <w:r>
        <w:rPr>
          <w:b/>
          <w:color w:val="53BBEB"/>
          <w:sz w:val="28"/>
        </w:rPr>
        <w:t>Selection</w:t>
      </w:r>
      <w:r>
        <w:rPr>
          <w:b/>
          <w:color w:val="53BBEB"/>
          <w:spacing w:val="-5"/>
          <w:sz w:val="28"/>
        </w:rPr>
        <w:t xml:space="preserve"> </w:t>
      </w:r>
      <w:r>
        <w:rPr>
          <w:b/>
          <w:color w:val="53BBEB"/>
          <w:spacing w:val="-2"/>
          <w:sz w:val="28"/>
        </w:rPr>
        <w:t>Criteria</w:t>
      </w:r>
    </w:p>
    <w:p w14:paraId="1BCC910E" w14:textId="77777777" w:rsidR="00F577A8" w:rsidRDefault="00F577A8">
      <w:pPr>
        <w:pStyle w:val="BodyText"/>
        <w:spacing w:before="11"/>
        <w:rPr>
          <w:b/>
          <w:sz w:val="13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56"/>
        <w:gridCol w:w="12478"/>
      </w:tblGrid>
      <w:tr w:rsidR="00F577A8" w14:paraId="556886B3" w14:textId="77777777">
        <w:trPr>
          <w:trHeight w:val="388"/>
        </w:trPr>
        <w:tc>
          <w:tcPr>
            <w:tcW w:w="2156" w:type="dxa"/>
            <w:shd w:val="clear" w:color="auto" w:fill="AEAFAE"/>
          </w:tcPr>
          <w:p w14:paraId="11E59523" w14:textId="77777777" w:rsidR="00F577A8" w:rsidRDefault="005B5368">
            <w:pPr>
              <w:pStyle w:val="TableParagraph"/>
              <w:spacing w:line="268" w:lineRule="exact"/>
              <w:ind w:left="462"/>
              <w:rPr>
                <w:b/>
              </w:rPr>
            </w:pPr>
            <w:r>
              <w:rPr>
                <w:b/>
                <w:spacing w:val="-2"/>
              </w:rPr>
              <w:t>COMPONENT</w:t>
            </w:r>
          </w:p>
        </w:tc>
        <w:tc>
          <w:tcPr>
            <w:tcW w:w="12478" w:type="dxa"/>
            <w:shd w:val="clear" w:color="auto" w:fill="AEAFAE"/>
          </w:tcPr>
          <w:p w14:paraId="2F972B65" w14:textId="77777777" w:rsidR="00F577A8" w:rsidRDefault="00F577A8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F577A8" w14:paraId="33A52026" w14:textId="77777777">
        <w:trPr>
          <w:trHeight w:val="1248"/>
        </w:trPr>
        <w:tc>
          <w:tcPr>
            <w:tcW w:w="2156" w:type="dxa"/>
          </w:tcPr>
          <w:p w14:paraId="26046608" w14:textId="77777777" w:rsidR="00F577A8" w:rsidRDefault="005B5368">
            <w:pPr>
              <w:pStyle w:val="TableParagraph"/>
              <w:spacing w:line="268" w:lineRule="exact"/>
              <w:ind w:left="107"/>
            </w:pPr>
            <w:r>
              <w:rPr>
                <w:spacing w:val="-2"/>
              </w:rPr>
              <w:t>Qualifications</w:t>
            </w:r>
          </w:p>
        </w:tc>
        <w:tc>
          <w:tcPr>
            <w:tcW w:w="12478" w:type="dxa"/>
          </w:tcPr>
          <w:p w14:paraId="11CB150E" w14:textId="77777777" w:rsidR="00F577A8" w:rsidRDefault="005B5368">
            <w:pPr>
              <w:pStyle w:val="TableParagraph"/>
              <w:spacing w:line="268" w:lineRule="exact"/>
              <w:ind w:left="109"/>
              <w:rPr>
                <w:b/>
              </w:rPr>
            </w:pPr>
            <w:r>
              <w:rPr>
                <w:b/>
                <w:spacing w:val="-2"/>
              </w:rPr>
              <w:t>Essential</w:t>
            </w:r>
          </w:p>
          <w:p w14:paraId="52C7B9ED" w14:textId="77777777" w:rsidR="00F577A8" w:rsidRPr="00416A24" w:rsidRDefault="005B5368">
            <w:pPr>
              <w:pStyle w:val="TableParagraph"/>
              <w:numPr>
                <w:ilvl w:val="0"/>
                <w:numId w:val="6"/>
              </w:numPr>
              <w:tabs>
                <w:tab w:val="left" w:pos="829"/>
              </w:tabs>
              <w:spacing w:before="41"/>
            </w:pPr>
            <w:r>
              <w:rPr>
                <w:spacing w:val="-5"/>
              </w:rPr>
              <w:t>Nil</w:t>
            </w:r>
          </w:p>
          <w:p w14:paraId="4C0C40FB" w14:textId="77777777" w:rsidR="00EB0785" w:rsidRPr="00416A24" w:rsidRDefault="00EB0785" w:rsidP="00416A24">
            <w:pPr>
              <w:pStyle w:val="TableParagraph"/>
              <w:tabs>
                <w:tab w:val="left" w:pos="829"/>
              </w:tabs>
              <w:spacing w:before="41"/>
            </w:pPr>
          </w:p>
          <w:p w14:paraId="11EF7EFB" w14:textId="77777777" w:rsidR="00EB0785" w:rsidRDefault="00EB0785" w:rsidP="00EB0785">
            <w:pPr>
              <w:pStyle w:val="TableParagraph"/>
              <w:ind w:left="109"/>
              <w:rPr>
                <w:b/>
                <w:spacing w:val="-2"/>
              </w:rPr>
            </w:pPr>
            <w:r>
              <w:rPr>
                <w:b/>
                <w:spacing w:val="-2"/>
              </w:rPr>
              <w:t>Desirable</w:t>
            </w:r>
          </w:p>
          <w:p w14:paraId="4A4658A4" w14:textId="450D908C" w:rsidR="00416A24" w:rsidRPr="00AD29C1" w:rsidRDefault="00416A24" w:rsidP="00416A24">
            <w:pPr>
              <w:pStyle w:val="TableParagraph"/>
              <w:numPr>
                <w:ilvl w:val="0"/>
                <w:numId w:val="21"/>
              </w:numPr>
              <w:rPr>
                <w:bCs/>
              </w:rPr>
            </w:pPr>
            <w:r w:rsidRPr="00AD29C1">
              <w:rPr>
                <w:bCs/>
              </w:rPr>
              <w:t xml:space="preserve">Human Resources </w:t>
            </w:r>
            <w:r w:rsidR="00AD29C1" w:rsidRPr="00AD29C1">
              <w:rPr>
                <w:bCs/>
              </w:rPr>
              <w:t>qualifications</w:t>
            </w:r>
          </w:p>
          <w:p w14:paraId="36F36CE3" w14:textId="77777777" w:rsidR="00EB0785" w:rsidRDefault="00EB0785" w:rsidP="00416A24">
            <w:pPr>
              <w:pStyle w:val="TableParagraph"/>
              <w:tabs>
                <w:tab w:val="left" w:pos="829"/>
              </w:tabs>
              <w:spacing w:before="41"/>
            </w:pPr>
          </w:p>
        </w:tc>
      </w:tr>
      <w:tr w:rsidR="00F577A8" w14:paraId="3A7E23B6" w14:textId="77777777">
        <w:trPr>
          <w:trHeight w:val="2196"/>
        </w:trPr>
        <w:tc>
          <w:tcPr>
            <w:tcW w:w="2156" w:type="dxa"/>
          </w:tcPr>
          <w:p w14:paraId="60CF29EB" w14:textId="77777777" w:rsidR="00F577A8" w:rsidRDefault="005B5368">
            <w:pPr>
              <w:pStyle w:val="TableParagraph"/>
              <w:spacing w:line="268" w:lineRule="exact"/>
              <w:ind w:left="107"/>
            </w:pPr>
            <w:r>
              <w:t>Previous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Experience</w:t>
            </w:r>
          </w:p>
        </w:tc>
        <w:tc>
          <w:tcPr>
            <w:tcW w:w="12478" w:type="dxa"/>
          </w:tcPr>
          <w:p w14:paraId="06880D97" w14:textId="77777777" w:rsidR="00F577A8" w:rsidRDefault="005B5368">
            <w:pPr>
              <w:pStyle w:val="TableParagraph"/>
              <w:spacing w:line="268" w:lineRule="exact"/>
              <w:ind w:left="109"/>
              <w:rPr>
                <w:b/>
              </w:rPr>
            </w:pPr>
            <w:r>
              <w:rPr>
                <w:b/>
                <w:spacing w:val="-2"/>
              </w:rPr>
              <w:t>Essential</w:t>
            </w:r>
          </w:p>
          <w:p w14:paraId="2C7E1EF1" w14:textId="77777777" w:rsidR="00F577A8" w:rsidRDefault="005B5368">
            <w:pPr>
              <w:pStyle w:val="TableParagraph"/>
              <w:numPr>
                <w:ilvl w:val="0"/>
                <w:numId w:val="5"/>
              </w:numPr>
              <w:tabs>
                <w:tab w:val="left" w:pos="829"/>
              </w:tabs>
              <w:spacing w:before="41"/>
            </w:pPr>
            <w:r>
              <w:t>Experience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fast</w:t>
            </w:r>
            <w:r>
              <w:rPr>
                <w:spacing w:val="-6"/>
              </w:rPr>
              <w:t xml:space="preserve"> </w:t>
            </w:r>
            <w:r>
              <w:t>paced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high</w:t>
            </w:r>
            <w:r>
              <w:rPr>
                <w:spacing w:val="-5"/>
              </w:rPr>
              <w:t xml:space="preserve"> </w:t>
            </w:r>
            <w:r>
              <w:t>volume</w:t>
            </w:r>
            <w:r>
              <w:rPr>
                <w:spacing w:val="-4"/>
              </w:rPr>
              <w:t xml:space="preserve"> </w:t>
            </w:r>
            <w:r>
              <w:t>administrative</w:t>
            </w:r>
            <w:r>
              <w:rPr>
                <w:spacing w:val="-3"/>
              </w:rPr>
              <w:t xml:space="preserve"> </w:t>
            </w:r>
            <w:r>
              <w:t>recruitment</w:t>
            </w:r>
            <w:r>
              <w:rPr>
                <w:spacing w:val="-7"/>
              </w:rPr>
              <w:t xml:space="preserve"> </w:t>
            </w:r>
            <w:r>
              <w:t>related</w:t>
            </w:r>
            <w:r>
              <w:rPr>
                <w:spacing w:val="-6"/>
              </w:rPr>
              <w:t xml:space="preserve"> </w:t>
            </w:r>
            <w:r>
              <w:t>or</w:t>
            </w:r>
            <w:r>
              <w:rPr>
                <w:spacing w:val="-4"/>
              </w:rPr>
              <w:t xml:space="preserve"> </w:t>
            </w:r>
            <w:r>
              <w:t>similar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role</w:t>
            </w:r>
          </w:p>
          <w:p w14:paraId="7D75C928" w14:textId="77777777" w:rsidR="00F577A8" w:rsidRDefault="00F577A8">
            <w:pPr>
              <w:pStyle w:val="TableParagraph"/>
              <w:spacing w:before="80"/>
              <w:ind w:left="0"/>
              <w:rPr>
                <w:b/>
              </w:rPr>
            </w:pPr>
          </w:p>
          <w:p w14:paraId="2AB2F9EB" w14:textId="77777777" w:rsidR="00F577A8" w:rsidRDefault="005B5368">
            <w:pPr>
              <w:pStyle w:val="TableParagraph"/>
              <w:ind w:left="109"/>
              <w:rPr>
                <w:b/>
              </w:rPr>
            </w:pPr>
            <w:r>
              <w:rPr>
                <w:b/>
                <w:spacing w:val="-2"/>
              </w:rPr>
              <w:t>Desirable</w:t>
            </w:r>
          </w:p>
          <w:p w14:paraId="2F2A85E9" w14:textId="4B282E34" w:rsidR="00F577A8" w:rsidRDefault="005B5368">
            <w:pPr>
              <w:pStyle w:val="TableParagraph"/>
              <w:numPr>
                <w:ilvl w:val="0"/>
                <w:numId w:val="5"/>
              </w:numPr>
              <w:tabs>
                <w:tab w:val="left" w:pos="829"/>
              </w:tabs>
              <w:spacing w:before="41"/>
            </w:pPr>
            <w:r>
              <w:t>Previous</w:t>
            </w:r>
            <w:r>
              <w:rPr>
                <w:spacing w:val="-6"/>
              </w:rPr>
              <w:t xml:space="preserve"> </w:t>
            </w:r>
            <w:r>
              <w:t>human</w:t>
            </w:r>
            <w:r>
              <w:rPr>
                <w:spacing w:val="-4"/>
              </w:rPr>
              <w:t xml:space="preserve"> </w:t>
            </w:r>
            <w:r>
              <w:t>resources</w:t>
            </w:r>
            <w:r>
              <w:rPr>
                <w:spacing w:val="-6"/>
              </w:rPr>
              <w:t xml:space="preserve"> </w:t>
            </w:r>
            <w:r>
              <w:t>experience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 w:rsidR="00027116">
              <w:t>healthcare</w:t>
            </w:r>
            <w:r w:rsidR="00027116">
              <w:rPr>
                <w:spacing w:val="-6"/>
              </w:rPr>
              <w:t xml:space="preserve"> </w:t>
            </w:r>
            <w:r>
              <w:t>or</w:t>
            </w:r>
            <w:r>
              <w:rPr>
                <w:spacing w:val="-3"/>
              </w:rPr>
              <w:t xml:space="preserve"> </w:t>
            </w:r>
            <w:r>
              <w:t>related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environment</w:t>
            </w:r>
          </w:p>
          <w:p w14:paraId="0D6017CF" w14:textId="77777777" w:rsidR="00F577A8" w:rsidRDefault="005B5368">
            <w:pPr>
              <w:pStyle w:val="TableParagraph"/>
              <w:numPr>
                <w:ilvl w:val="0"/>
                <w:numId w:val="5"/>
              </w:numPr>
              <w:tabs>
                <w:tab w:val="left" w:pos="829"/>
              </w:tabs>
              <w:spacing w:before="39"/>
            </w:pPr>
            <w:r>
              <w:t>Chris21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Smart</w:t>
            </w:r>
            <w:r>
              <w:rPr>
                <w:spacing w:val="-4"/>
              </w:rPr>
              <w:t xml:space="preserve"> </w:t>
            </w:r>
            <w:r>
              <w:t>Recruiter</w:t>
            </w:r>
            <w:r>
              <w:rPr>
                <w:spacing w:val="-4"/>
              </w:rPr>
              <w:t xml:space="preserve"> </w:t>
            </w:r>
            <w:r>
              <w:t>/</w:t>
            </w:r>
            <w:r>
              <w:rPr>
                <w:spacing w:val="-2"/>
              </w:rPr>
              <w:t xml:space="preserve"> </w:t>
            </w:r>
            <w:r>
              <w:t>Cognology</w:t>
            </w:r>
            <w:r>
              <w:rPr>
                <w:spacing w:val="-5"/>
              </w:rPr>
              <w:t xml:space="preserve"> </w:t>
            </w:r>
            <w:r>
              <w:t>eRecruit</w:t>
            </w:r>
            <w:r>
              <w:rPr>
                <w:spacing w:val="-4"/>
              </w:rPr>
              <w:t xml:space="preserve"> </w:t>
            </w:r>
            <w:r>
              <w:t>technology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experience</w:t>
            </w:r>
          </w:p>
        </w:tc>
      </w:tr>
      <w:tr w:rsidR="00F577A8" w14:paraId="51C4B025" w14:textId="77777777">
        <w:trPr>
          <w:trHeight w:val="3451"/>
        </w:trPr>
        <w:tc>
          <w:tcPr>
            <w:tcW w:w="2156" w:type="dxa"/>
          </w:tcPr>
          <w:p w14:paraId="142CC9D9" w14:textId="77777777" w:rsidR="00F577A8" w:rsidRDefault="005B5368">
            <w:pPr>
              <w:pStyle w:val="TableParagraph"/>
              <w:spacing w:before="1" w:line="273" w:lineRule="auto"/>
              <w:ind w:left="107" w:right="178"/>
            </w:pPr>
            <w:r>
              <w:t>Required</w:t>
            </w:r>
            <w:r>
              <w:rPr>
                <w:spacing w:val="-13"/>
              </w:rPr>
              <w:t xml:space="preserve"> </w:t>
            </w:r>
            <w:r>
              <w:t>Knowledge &amp; Skills</w:t>
            </w:r>
          </w:p>
        </w:tc>
        <w:tc>
          <w:tcPr>
            <w:tcW w:w="12478" w:type="dxa"/>
          </w:tcPr>
          <w:p w14:paraId="15483D50" w14:textId="77777777" w:rsidR="00F577A8" w:rsidRDefault="005B5368">
            <w:pPr>
              <w:pStyle w:val="TableParagraph"/>
              <w:spacing w:before="1"/>
              <w:ind w:left="109"/>
              <w:rPr>
                <w:b/>
              </w:rPr>
            </w:pPr>
            <w:r>
              <w:rPr>
                <w:b/>
                <w:spacing w:val="-2"/>
              </w:rPr>
              <w:t>Essential</w:t>
            </w:r>
          </w:p>
          <w:p w14:paraId="0F64D160" w14:textId="77777777" w:rsidR="00F577A8" w:rsidRDefault="005B5368">
            <w:pPr>
              <w:pStyle w:val="TableParagraph"/>
              <w:numPr>
                <w:ilvl w:val="0"/>
                <w:numId w:val="4"/>
              </w:numPr>
              <w:tabs>
                <w:tab w:val="left" w:pos="829"/>
              </w:tabs>
              <w:spacing w:before="39"/>
            </w:pPr>
            <w:r>
              <w:t>High</w:t>
            </w:r>
            <w:r>
              <w:rPr>
                <w:spacing w:val="-3"/>
              </w:rPr>
              <w:t xml:space="preserve"> </w:t>
            </w:r>
            <w:r>
              <w:t>level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accuracy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attention</w:t>
            </w:r>
            <w:r>
              <w:rPr>
                <w:spacing w:val="-3"/>
              </w:rPr>
              <w:t xml:space="preserve"> </w:t>
            </w:r>
            <w:r>
              <w:t>to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detail</w:t>
            </w:r>
          </w:p>
          <w:p w14:paraId="29C102E7" w14:textId="77777777" w:rsidR="00F577A8" w:rsidRDefault="005B5368">
            <w:pPr>
              <w:pStyle w:val="TableParagraph"/>
              <w:numPr>
                <w:ilvl w:val="0"/>
                <w:numId w:val="4"/>
              </w:numPr>
              <w:tabs>
                <w:tab w:val="left" w:pos="829"/>
              </w:tabs>
              <w:spacing w:before="42"/>
            </w:pPr>
            <w:r>
              <w:t>Highly</w:t>
            </w:r>
            <w:r>
              <w:rPr>
                <w:spacing w:val="-7"/>
              </w:rPr>
              <w:t xml:space="preserve"> </w:t>
            </w:r>
            <w:r>
              <w:t>organised</w:t>
            </w:r>
            <w:r>
              <w:rPr>
                <w:spacing w:val="-7"/>
              </w:rPr>
              <w:t xml:space="preserve"> </w:t>
            </w:r>
            <w:r>
              <w:t>with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ability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effectively</w:t>
            </w:r>
            <w:r>
              <w:rPr>
                <w:spacing w:val="-7"/>
              </w:rPr>
              <w:t xml:space="preserve"> </w:t>
            </w:r>
            <w:r>
              <w:t>manage</w:t>
            </w:r>
            <w:r>
              <w:rPr>
                <w:spacing w:val="-3"/>
              </w:rPr>
              <w:t xml:space="preserve"> </w:t>
            </w:r>
            <w:r>
              <w:t>competing</w:t>
            </w:r>
            <w:r>
              <w:rPr>
                <w:spacing w:val="-4"/>
              </w:rPr>
              <w:t xml:space="preserve"> </w:t>
            </w:r>
            <w:r>
              <w:t>priorities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7"/>
              </w:rPr>
              <w:t xml:space="preserve"> </w:t>
            </w:r>
            <w:r>
              <w:t>meet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deadlines</w:t>
            </w:r>
          </w:p>
          <w:p w14:paraId="6C992624" w14:textId="5F8152EF" w:rsidR="00F577A8" w:rsidRDefault="005B5368">
            <w:pPr>
              <w:pStyle w:val="TableParagraph"/>
              <w:numPr>
                <w:ilvl w:val="0"/>
                <w:numId w:val="4"/>
              </w:numPr>
              <w:tabs>
                <w:tab w:val="left" w:pos="829"/>
              </w:tabs>
              <w:spacing w:before="38"/>
            </w:pPr>
            <w:r>
              <w:t>Excellent</w:t>
            </w:r>
            <w:r>
              <w:rPr>
                <w:spacing w:val="-7"/>
              </w:rPr>
              <w:t xml:space="preserve"> </w:t>
            </w:r>
            <w:r>
              <w:t>written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verbal</w:t>
            </w:r>
            <w:r>
              <w:rPr>
                <w:spacing w:val="-4"/>
              </w:rPr>
              <w:t xml:space="preserve"> </w:t>
            </w:r>
            <w:r>
              <w:t>communication</w:t>
            </w:r>
            <w:r>
              <w:rPr>
                <w:spacing w:val="-5"/>
              </w:rPr>
              <w:t xml:space="preserve"> </w:t>
            </w:r>
            <w:r>
              <w:t>skills;</w:t>
            </w:r>
            <w:r>
              <w:rPr>
                <w:spacing w:val="-6"/>
              </w:rPr>
              <w:t xml:space="preserve"> </w:t>
            </w:r>
            <w:r>
              <w:t>able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communicate</w:t>
            </w:r>
            <w:r>
              <w:rPr>
                <w:spacing w:val="-5"/>
              </w:rPr>
              <w:t xml:space="preserve"> </w:t>
            </w:r>
            <w:r>
              <w:t>with</w:t>
            </w:r>
            <w:r>
              <w:rPr>
                <w:spacing w:val="-4"/>
              </w:rPr>
              <w:t xml:space="preserve"> </w:t>
            </w:r>
            <w:r>
              <w:t>tact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diplomacy.</w:t>
            </w:r>
          </w:p>
          <w:p w14:paraId="4A592532" w14:textId="77777777" w:rsidR="00F577A8" w:rsidRDefault="005B5368">
            <w:pPr>
              <w:pStyle w:val="TableParagraph"/>
              <w:numPr>
                <w:ilvl w:val="0"/>
                <w:numId w:val="4"/>
              </w:numPr>
              <w:tabs>
                <w:tab w:val="left" w:pos="829"/>
              </w:tabs>
              <w:spacing w:before="42"/>
            </w:pPr>
            <w:r>
              <w:t>Ability</w:t>
            </w:r>
            <w:r>
              <w:rPr>
                <w:spacing w:val="-6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handle</w:t>
            </w:r>
            <w:r>
              <w:rPr>
                <w:spacing w:val="-4"/>
              </w:rPr>
              <w:t xml:space="preserve"> </w:t>
            </w:r>
            <w:r>
              <w:t>sensitive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highly</w:t>
            </w:r>
            <w:r>
              <w:rPr>
                <w:spacing w:val="-4"/>
              </w:rPr>
              <w:t xml:space="preserve"> </w:t>
            </w:r>
            <w:r>
              <w:t>personal</w:t>
            </w:r>
            <w:r>
              <w:rPr>
                <w:spacing w:val="-4"/>
              </w:rPr>
              <w:t xml:space="preserve"> </w:t>
            </w:r>
            <w:r>
              <w:t>information</w:t>
            </w:r>
            <w:r>
              <w:rPr>
                <w:spacing w:val="-7"/>
              </w:rPr>
              <w:t xml:space="preserve"> </w:t>
            </w:r>
            <w:r>
              <w:t>on</w:t>
            </w:r>
            <w:r>
              <w:rPr>
                <w:spacing w:val="-5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t>daily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basis</w:t>
            </w:r>
          </w:p>
          <w:p w14:paraId="58F4BB37" w14:textId="77777777" w:rsidR="00F577A8" w:rsidRDefault="005B5368">
            <w:pPr>
              <w:pStyle w:val="TableParagraph"/>
              <w:numPr>
                <w:ilvl w:val="0"/>
                <w:numId w:val="4"/>
              </w:numPr>
              <w:tabs>
                <w:tab w:val="left" w:pos="829"/>
              </w:tabs>
              <w:spacing w:before="39"/>
            </w:pPr>
            <w:r>
              <w:t>Ability</w:t>
            </w:r>
            <w:r>
              <w:rPr>
                <w:spacing w:val="-7"/>
              </w:rPr>
              <w:t xml:space="preserve"> </w:t>
            </w:r>
            <w:r>
              <w:t>to</w:t>
            </w:r>
            <w:r>
              <w:rPr>
                <w:spacing w:val="-5"/>
              </w:rPr>
              <w:t xml:space="preserve"> </w:t>
            </w:r>
            <w:r>
              <w:t>maintain</w:t>
            </w:r>
            <w:r>
              <w:rPr>
                <w:spacing w:val="-5"/>
              </w:rPr>
              <w:t xml:space="preserve"> </w:t>
            </w:r>
            <w:r>
              <w:t>confidentiality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7"/>
              </w:rPr>
              <w:t xml:space="preserve"> </w:t>
            </w:r>
            <w:r>
              <w:t>mature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non-judgmental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manner</w:t>
            </w:r>
          </w:p>
          <w:p w14:paraId="3FBF14D5" w14:textId="77777777" w:rsidR="00F577A8" w:rsidRDefault="005B5368">
            <w:pPr>
              <w:pStyle w:val="TableParagraph"/>
              <w:numPr>
                <w:ilvl w:val="0"/>
                <w:numId w:val="4"/>
              </w:numPr>
              <w:tabs>
                <w:tab w:val="left" w:pos="829"/>
              </w:tabs>
              <w:spacing w:before="41"/>
            </w:pPr>
            <w:r>
              <w:t>Ability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work</w:t>
            </w:r>
            <w:r>
              <w:rPr>
                <w:spacing w:val="-6"/>
              </w:rPr>
              <w:t xml:space="preserve"> </w:t>
            </w:r>
            <w:r>
              <w:t>autonomously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as</w:t>
            </w:r>
            <w:r>
              <w:rPr>
                <w:spacing w:val="-5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constructive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participative</w:t>
            </w:r>
            <w:r>
              <w:rPr>
                <w:spacing w:val="-3"/>
              </w:rPr>
              <w:t xml:space="preserve"> </w:t>
            </w:r>
            <w:r>
              <w:t>team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member</w:t>
            </w:r>
          </w:p>
          <w:p w14:paraId="208EFFC7" w14:textId="77777777" w:rsidR="00F577A8" w:rsidRDefault="005B5368">
            <w:pPr>
              <w:pStyle w:val="TableParagraph"/>
              <w:numPr>
                <w:ilvl w:val="0"/>
                <w:numId w:val="4"/>
              </w:numPr>
              <w:tabs>
                <w:tab w:val="left" w:pos="829"/>
              </w:tabs>
              <w:spacing w:before="40"/>
            </w:pPr>
            <w:r>
              <w:t>Proficient</w:t>
            </w:r>
            <w:r>
              <w:rPr>
                <w:spacing w:val="-7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Microsoft</w:t>
            </w:r>
            <w:r>
              <w:rPr>
                <w:spacing w:val="-6"/>
              </w:rPr>
              <w:t xml:space="preserve"> </w:t>
            </w:r>
            <w:r>
              <w:t>Office</w:t>
            </w:r>
            <w:r>
              <w:rPr>
                <w:spacing w:val="-3"/>
              </w:rPr>
              <w:t xml:space="preserve"> </w:t>
            </w:r>
            <w:r>
              <w:t>applications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6"/>
              </w:rPr>
              <w:t xml:space="preserve"> </w:t>
            </w:r>
            <w:r>
              <w:t>confident</w:t>
            </w:r>
            <w:r>
              <w:rPr>
                <w:spacing w:val="-6"/>
              </w:rPr>
              <w:t xml:space="preserve"> </w:t>
            </w:r>
            <w:r>
              <w:t>with</w:t>
            </w:r>
            <w:r>
              <w:rPr>
                <w:spacing w:val="-4"/>
              </w:rPr>
              <w:t xml:space="preserve"> </w:t>
            </w:r>
            <w:r>
              <w:t>learning</w:t>
            </w:r>
            <w:r>
              <w:rPr>
                <w:spacing w:val="-5"/>
              </w:rPr>
              <w:t xml:space="preserve"> </w:t>
            </w:r>
            <w:r>
              <w:t>new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software</w:t>
            </w:r>
          </w:p>
          <w:p w14:paraId="28F74B50" w14:textId="77777777" w:rsidR="00F577A8" w:rsidRDefault="005B5368">
            <w:pPr>
              <w:pStyle w:val="TableParagraph"/>
              <w:ind w:left="109"/>
              <w:rPr>
                <w:b/>
              </w:rPr>
            </w:pPr>
            <w:r>
              <w:rPr>
                <w:b/>
                <w:spacing w:val="-2"/>
              </w:rPr>
              <w:t>Desirable</w:t>
            </w:r>
          </w:p>
          <w:p w14:paraId="3211039F" w14:textId="77777777" w:rsidR="00F577A8" w:rsidRDefault="005B5368">
            <w:pPr>
              <w:pStyle w:val="TableParagraph"/>
              <w:numPr>
                <w:ilvl w:val="0"/>
                <w:numId w:val="4"/>
              </w:numPr>
              <w:tabs>
                <w:tab w:val="left" w:pos="829"/>
              </w:tabs>
              <w:spacing w:before="41"/>
            </w:pPr>
            <w:r>
              <w:t>Exposure</w:t>
            </w:r>
            <w:r>
              <w:rPr>
                <w:spacing w:val="-10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e-recruitment</w:t>
            </w:r>
            <w:r>
              <w:rPr>
                <w:spacing w:val="-10"/>
              </w:rPr>
              <w:t xml:space="preserve"> </w:t>
            </w:r>
            <w:r>
              <w:t>software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Human</w:t>
            </w:r>
            <w:r>
              <w:rPr>
                <w:spacing w:val="-6"/>
              </w:rPr>
              <w:t xml:space="preserve"> </w:t>
            </w:r>
            <w:r>
              <w:t>Resource</w:t>
            </w:r>
            <w:r>
              <w:rPr>
                <w:spacing w:val="-5"/>
              </w:rPr>
              <w:t xml:space="preserve"> </w:t>
            </w:r>
            <w:r>
              <w:t>Information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Systems</w:t>
            </w:r>
          </w:p>
        </w:tc>
      </w:tr>
      <w:tr w:rsidR="00F577A8" w14:paraId="183D8255" w14:textId="77777777">
        <w:trPr>
          <w:trHeight w:val="949"/>
        </w:trPr>
        <w:tc>
          <w:tcPr>
            <w:tcW w:w="2156" w:type="dxa"/>
          </w:tcPr>
          <w:p w14:paraId="01A65CED" w14:textId="77777777" w:rsidR="00F577A8" w:rsidRDefault="005B5368">
            <w:pPr>
              <w:pStyle w:val="TableParagraph"/>
              <w:spacing w:line="276" w:lineRule="auto"/>
              <w:ind w:left="107"/>
            </w:pPr>
            <w:r>
              <w:t>Personal</w:t>
            </w:r>
            <w:r>
              <w:rPr>
                <w:spacing w:val="-13"/>
              </w:rPr>
              <w:t xml:space="preserve"> </w:t>
            </w:r>
            <w:r>
              <w:t>Attributes</w:t>
            </w:r>
            <w:r>
              <w:rPr>
                <w:spacing w:val="-12"/>
              </w:rPr>
              <w:t xml:space="preserve"> </w:t>
            </w:r>
            <w:r>
              <w:t xml:space="preserve">&amp; </w:t>
            </w:r>
            <w:r>
              <w:rPr>
                <w:spacing w:val="-2"/>
              </w:rPr>
              <w:t>Values</w:t>
            </w:r>
          </w:p>
        </w:tc>
        <w:tc>
          <w:tcPr>
            <w:tcW w:w="12478" w:type="dxa"/>
          </w:tcPr>
          <w:p w14:paraId="6647AFA3" w14:textId="77777777" w:rsidR="00F577A8" w:rsidRDefault="005B5368">
            <w:pPr>
              <w:pStyle w:val="TableParagraph"/>
              <w:spacing w:line="268" w:lineRule="exact"/>
              <w:ind w:left="109"/>
              <w:rPr>
                <w:b/>
              </w:rPr>
            </w:pPr>
            <w:r>
              <w:rPr>
                <w:b/>
                <w:spacing w:val="-2"/>
              </w:rPr>
              <w:t>Essential</w:t>
            </w:r>
          </w:p>
          <w:p w14:paraId="6729DB40" w14:textId="77777777" w:rsidR="00F577A8" w:rsidRDefault="005B5368">
            <w:pPr>
              <w:pStyle w:val="TableParagraph"/>
              <w:numPr>
                <w:ilvl w:val="0"/>
                <w:numId w:val="3"/>
              </w:numPr>
              <w:tabs>
                <w:tab w:val="left" w:pos="829"/>
              </w:tabs>
              <w:spacing w:before="41"/>
            </w:pPr>
            <w:r>
              <w:t>Passionate</w:t>
            </w:r>
            <w:r>
              <w:rPr>
                <w:spacing w:val="-9"/>
              </w:rPr>
              <w:t xml:space="preserve"> </w:t>
            </w:r>
            <w:r>
              <w:t>about</w:t>
            </w:r>
            <w:r>
              <w:rPr>
                <w:spacing w:val="-6"/>
              </w:rPr>
              <w:t xml:space="preserve"> </w:t>
            </w:r>
            <w:r>
              <w:t>providing</w:t>
            </w:r>
            <w:r>
              <w:rPr>
                <w:spacing w:val="-8"/>
              </w:rPr>
              <w:t xml:space="preserve"> </w:t>
            </w:r>
            <w:r>
              <w:t>exceptional</w:t>
            </w:r>
            <w:r>
              <w:rPr>
                <w:spacing w:val="-9"/>
              </w:rPr>
              <w:t xml:space="preserve"> </w:t>
            </w:r>
            <w:r>
              <w:t>candidate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care</w:t>
            </w:r>
          </w:p>
          <w:p w14:paraId="4BCD2627" w14:textId="77777777" w:rsidR="00F577A8" w:rsidRDefault="005B5368">
            <w:pPr>
              <w:pStyle w:val="TableParagraph"/>
              <w:numPr>
                <w:ilvl w:val="0"/>
                <w:numId w:val="3"/>
              </w:numPr>
              <w:tabs>
                <w:tab w:val="left" w:pos="829"/>
              </w:tabs>
              <w:spacing w:before="41"/>
            </w:pPr>
            <w:r>
              <w:t>Positive</w:t>
            </w:r>
            <w:r>
              <w:rPr>
                <w:spacing w:val="-5"/>
              </w:rPr>
              <w:t xml:space="preserve"> </w:t>
            </w:r>
            <w:r>
              <w:t>‘can</w:t>
            </w:r>
            <w:r>
              <w:rPr>
                <w:spacing w:val="-6"/>
              </w:rPr>
              <w:t xml:space="preserve"> </w:t>
            </w:r>
            <w:r>
              <w:t>do’</w:t>
            </w:r>
            <w:r>
              <w:rPr>
                <w:spacing w:val="-5"/>
              </w:rPr>
              <w:t xml:space="preserve"> </w:t>
            </w:r>
            <w:r>
              <w:t>attitude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proactive</w:t>
            </w:r>
            <w:r>
              <w:rPr>
                <w:spacing w:val="-5"/>
              </w:rPr>
              <w:t xml:space="preserve"> </w:t>
            </w:r>
            <w:r>
              <w:t>professional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approach</w:t>
            </w:r>
          </w:p>
        </w:tc>
      </w:tr>
    </w:tbl>
    <w:p w14:paraId="0ABDBA65" w14:textId="77777777" w:rsidR="00F577A8" w:rsidRDefault="00F577A8">
      <w:pPr>
        <w:pStyle w:val="TableParagraph"/>
        <w:sectPr w:rsidR="00F577A8">
          <w:pgSz w:w="16850" w:h="11900" w:orient="landscape"/>
          <w:pgMar w:top="1400" w:right="992" w:bottom="680" w:left="992" w:header="400" w:footer="485" w:gutter="0"/>
          <w:cols w:space="720"/>
        </w:sectPr>
      </w:pPr>
    </w:p>
    <w:p w14:paraId="2BA45B0E" w14:textId="77777777" w:rsidR="00F577A8" w:rsidRDefault="00F577A8">
      <w:pPr>
        <w:pStyle w:val="BodyText"/>
        <w:spacing w:before="80"/>
        <w:rPr>
          <w:b/>
          <w:sz w:val="20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56"/>
        <w:gridCol w:w="12478"/>
      </w:tblGrid>
      <w:tr w:rsidR="00F577A8" w14:paraId="15B66A54" w14:textId="77777777">
        <w:trPr>
          <w:trHeight w:val="2606"/>
        </w:trPr>
        <w:tc>
          <w:tcPr>
            <w:tcW w:w="2156" w:type="dxa"/>
          </w:tcPr>
          <w:p w14:paraId="5B4601EC" w14:textId="77777777" w:rsidR="00F577A8" w:rsidRDefault="005B5368">
            <w:pPr>
              <w:pStyle w:val="TableParagraph"/>
              <w:spacing w:line="276" w:lineRule="auto"/>
              <w:ind w:left="107" w:right="178"/>
              <w:rPr>
                <w:sz w:val="18"/>
              </w:rPr>
            </w:pPr>
            <w:r>
              <w:rPr>
                <w:sz w:val="18"/>
              </w:rPr>
              <w:t>All employees are expected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consistently work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accordance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with Epworth’s values and </w:t>
            </w:r>
            <w:r>
              <w:rPr>
                <w:spacing w:val="-2"/>
                <w:sz w:val="18"/>
              </w:rPr>
              <w:t>behaviours</w:t>
            </w:r>
          </w:p>
          <w:p w14:paraId="27C4B2C5" w14:textId="77777777" w:rsidR="00F577A8" w:rsidRDefault="00F577A8">
            <w:pPr>
              <w:pStyle w:val="TableParagraph"/>
              <w:spacing w:before="32"/>
              <w:ind w:left="0"/>
              <w:rPr>
                <w:b/>
                <w:sz w:val="18"/>
              </w:rPr>
            </w:pPr>
          </w:p>
          <w:p w14:paraId="400B08F5" w14:textId="77777777" w:rsidR="00F577A8" w:rsidRDefault="005B5368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ind w:hanging="283"/>
              <w:rPr>
                <w:rFonts w:ascii="Symbol" w:hAnsi="Symbol"/>
                <w:sz w:val="18"/>
              </w:rPr>
            </w:pPr>
            <w:r>
              <w:rPr>
                <w:spacing w:val="-2"/>
                <w:sz w:val="18"/>
              </w:rPr>
              <w:t>Compassion</w:t>
            </w:r>
          </w:p>
          <w:p w14:paraId="02636D3C" w14:textId="77777777" w:rsidR="00F577A8" w:rsidRDefault="005B5368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spacing w:before="33"/>
              <w:ind w:hanging="283"/>
              <w:rPr>
                <w:rFonts w:ascii="Symbol" w:hAnsi="Symbol"/>
                <w:sz w:val="18"/>
              </w:rPr>
            </w:pPr>
            <w:r>
              <w:rPr>
                <w:spacing w:val="-2"/>
                <w:sz w:val="18"/>
              </w:rPr>
              <w:t>Accountability</w:t>
            </w:r>
          </w:p>
          <w:p w14:paraId="3B623C30" w14:textId="77777777" w:rsidR="00F577A8" w:rsidRDefault="005B5368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spacing w:before="35"/>
              <w:ind w:hanging="283"/>
              <w:rPr>
                <w:rFonts w:ascii="Symbol" w:hAnsi="Symbol"/>
                <w:sz w:val="18"/>
              </w:rPr>
            </w:pPr>
            <w:r>
              <w:rPr>
                <w:spacing w:val="-2"/>
                <w:sz w:val="18"/>
              </w:rPr>
              <w:t>Respect</w:t>
            </w:r>
          </w:p>
          <w:p w14:paraId="42ABC96B" w14:textId="77777777" w:rsidR="00F577A8" w:rsidRDefault="005B5368">
            <w:pPr>
              <w:pStyle w:val="TableParagraph"/>
              <w:numPr>
                <w:ilvl w:val="0"/>
                <w:numId w:val="2"/>
              </w:numPr>
              <w:tabs>
                <w:tab w:val="left" w:pos="423"/>
              </w:tabs>
              <w:spacing w:before="33"/>
              <w:ind w:left="423" w:hanging="282"/>
              <w:rPr>
                <w:rFonts w:ascii="Symbol" w:hAnsi="Symbol"/>
              </w:rPr>
            </w:pPr>
            <w:r>
              <w:rPr>
                <w:spacing w:val="-2"/>
                <w:sz w:val="18"/>
              </w:rPr>
              <w:t>Excellence</w:t>
            </w:r>
          </w:p>
        </w:tc>
        <w:tc>
          <w:tcPr>
            <w:tcW w:w="12478" w:type="dxa"/>
          </w:tcPr>
          <w:p w14:paraId="535ADF64" w14:textId="77777777" w:rsidR="00F577A8" w:rsidRDefault="005B5368">
            <w:pPr>
              <w:pStyle w:val="TableParagraph"/>
              <w:numPr>
                <w:ilvl w:val="0"/>
                <w:numId w:val="1"/>
              </w:numPr>
              <w:tabs>
                <w:tab w:val="left" w:pos="829"/>
              </w:tabs>
              <w:spacing w:line="280" w:lineRule="exact"/>
            </w:pPr>
            <w:r>
              <w:t>High</w:t>
            </w:r>
            <w:r>
              <w:rPr>
                <w:spacing w:val="-4"/>
              </w:rPr>
              <w:t xml:space="preserve"> </w:t>
            </w:r>
            <w:r>
              <w:t>level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initiative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self-</w:t>
            </w:r>
            <w:r>
              <w:rPr>
                <w:spacing w:val="-2"/>
              </w:rPr>
              <w:t>directed</w:t>
            </w:r>
          </w:p>
          <w:p w14:paraId="6038F124" w14:textId="77777777" w:rsidR="00F577A8" w:rsidRDefault="005B5368">
            <w:pPr>
              <w:pStyle w:val="TableParagraph"/>
              <w:numPr>
                <w:ilvl w:val="0"/>
                <w:numId w:val="1"/>
              </w:numPr>
              <w:tabs>
                <w:tab w:val="left" w:pos="829"/>
              </w:tabs>
              <w:spacing w:before="41"/>
            </w:pPr>
            <w:r>
              <w:t>Lives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role</w:t>
            </w:r>
            <w:r>
              <w:rPr>
                <w:spacing w:val="-7"/>
              </w:rPr>
              <w:t xml:space="preserve"> </w:t>
            </w:r>
            <w:r>
              <w:t>models</w:t>
            </w:r>
            <w:r>
              <w:rPr>
                <w:spacing w:val="-4"/>
              </w:rPr>
              <w:t xml:space="preserve"> </w:t>
            </w:r>
            <w:r>
              <w:t>Epworth’s</w:t>
            </w:r>
            <w:r>
              <w:rPr>
                <w:spacing w:val="-7"/>
              </w:rPr>
              <w:t xml:space="preserve"> </w:t>
            </w:r>
            <w:r>
              <w:t>values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associated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behaviours</w:t>
            </w:r>
          </w:p>
          <w:p w14:paraId="0387EEEA" w14:textId="77777777" w:rsidR="00F577A8" w:rsidRDefault="005B5368">
            <w:pPr>
              <w:pStyle w:val="TableParagraph"/>
              <w:numPr>
                <w:ilvl w:val="0"/>
                <w:numId w:val="1"/>
              </w:numPr>
              <w:tabs>
                <w:tab w:val="left" w:pos="829"/>
              </w:tabs>
              <w:spacing w:before="41"/>
            </w:pPr>
            <w:r>
              <w:t>Ability</w:t>
            </w:r>
            <w:r>
              <w:rPr>
                <w:spacing w:val="-6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provide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7"/>
              </w:rPr>
              <w:t xml:space="preserve"> </w:t>
            </w:r>
            <w:r>
              <w:t>maintain</w:t>
            </w:r>
            <w:r>
              <w:rPr>
                <w:spacing w:val="-7"/>
              </w:rPr>
              <w:t xml:space="preserve"> </w:t>
            </w:r>
            <w:r>
              <w:t>a</w:t>
            </w:r>
            <w:r>
              <w:rPr>
                <w:spacing w:val="-5"/>
              </w:rPr>
              <w:t xml:space="preserve"> </w:t>
            </w:r>
            <w:r>
              <w:t>commitment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6"/>
              </w:rPr>
              <w:t xml:space="preserve"> </w:t>
            </w:r>
            <w:r>
              <w:t>excellent</w:t>
            </w:r>
            <w:r>
              <w:rPr>
                <w:spacing w:val="-6"/>
              </w:rPr>
              <w:t xml:space="preserve"> </w:t>
            </w:r>
            <w:r>
              <w:t>customer</w:t>
            </w:r>
            <w:r>
              <w:rPr>
                <w:spacing w:val="-7"/>
              </w:rPr>
              <w:t xml:space="preserve"> </w:t>
            </w:r>
            <w:r>
              <w:t>service by</w:t>
            </w:r>
            <w:r>
              <w:rPr>
                <w:spacing w:val="-5"/>
              </w:rPr>
              <w:t xml:space="preserve"> </w:t>
            </w:r>
            <w:r>
              <w:t>supporting</w:t>
            </w:r>
            <w:r>
              <w:rPr>
                <w:spacing w:val="-6"/>
              </w:rPr>
              <w:t xml:space="preserve"> </w:t>
            </w:r>
            <w:r>
              <w:t>continuous</w:t>
            </w:r>
            <w:r>
              <w:rPr>
                <w:spacing w:val="-6"/>
              </w:rPr>
              <w:t xml:space="preserve"> </w:t>
            </w:r>
            <w:r>
              <w:t>improvement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processes.</w:t>
            </w:r>
          </w:p>
          <w:p w14:paraId="10E52BA7" w14:textId="77777777" w:rsidR="00F577A8" w:rsidRDefault="005B5368">
            <w:pPr>
              <w:pStyle w:val="TableParagraph"/>
              <w:numPr>
                <w:ilvl w:val="0"/>
                <w:numId w:val="1"/>
              </w:numPr>
              <w:tabs>
                <w:tab w:val="left" w:pos="829"/>
              </w:tabs>
              <w:spacing w:before="39"/>
            </w:pPr>
            <w:r>
              <w:t>Highly</w:t>
            </w:r>
            <w:r>
              <w:rPr>
                <w:spacing w:val="-6"/>
              </w:rPr>
              <w:t xml:space="preserve"> </w:t>
            </w:r>
            <w:r>
              <w:t>organised</w:t>
            </w:r>
            <w:r>
              <w:rPr>
                <w:spacing w:val="-6"/>
              </w:rPr>
              <w:t xml:space="preserve"> </w:t>
            </w:r>
            <w:r>
              <w:t>with</w:t>
            </w:r>
            <w:r>
              <w:rPr>
                <w:spacing w:val="-5"/>
              </w:rPr>
              <w:t xml:space="preserve"> </w:t>
            </w:r>
            <w:r>
              <w:t>excellent</w:t>
            </w:r>
            <w:r>
              <w:rPr>
                <w:spacing w:val="-3"/>
              </w:rPr>
              <w:t xml:space="preserve"> </w:t>
            </w:r>
            <w:r>
              <w:t>attention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detail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ability</w:t>
            </w:r>
            <w:r>
              <w:rPr>
                <w:spacing w:val="-3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manage</w:t>
            </w:r>
            <w:r>
              <w:rPr>
                <w:spacing w:val="-5"/>
              </w:rPr>
              <w:t xml:space="preserve"> </w:t>
            </w:r>
            <w:r>
              <w:t>several</w:t>
            </w:r>
            <w:r>
              <w:rPr>
                <w:spacing w:val="-4"/>
              </w:rPr>
              <w:t xml:space="preserve"> </w:t>
            </w:r>
            <w:r>
              <w:t>projects</w:t>
            </w:r>
            <w:r>
              <w:rPr>
                <w:spacing w:val="-4"/>
              </w:rPr>
              <w:t xml:space="preserve"> </w:t>
            </w:r>
            <w:r>
              <w:t>at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same</w:t>
            </w:r>
            <w:r>
              <w:rPr>
                <w:spacing w:val="1"/>
              </w:rPr>
              <w:t xml:space="preserve"> </w:t>
            </w:r>
            <w:r>
              <w:rPr>
                <w:spacing w:val="-4"/>
              </w:rPr>
              <w:t>time</w:t>
            </w:r>
          </w:p>
          <w:p w14:paraId="42C85253" w14:textId="5E4AD411" w:rsidR="00F577A8" w:rsidRDefault="008429E5">
            <w:pPr>
              <w:pStyle w:val="TableParagraph"/>
              <w:numPr>
                <w:ilvl w:val="0"/>
                <w:numId w:val="1"/>
              </w:numPr>
              <w:tabs>
                <w:tab w:val="left" w:pos="829"/>
              </w:tabs>
              <w:spacing w:before="42"/>
            </w:pPr>
            <w:r>
              <w:t>Ability to</w:t>
            </w:r>
            <w:r>
              <w:rPr>
                <w:spacing w:val="-7"/>
              </w:rPr>
              <w:t xml:space="preserve"> </w:t>
            </w:r>
            <w:r w:rsidR="005B5368">
              <w:t>work</w:t>
            </w:r>
            <w:r w:rsidR="005B5368">
              <w:rPr>
                <w:spacing w:val="-5"/>
              </w:rPr>
              <w:t xml:space="preserve"> </w:t>
            </w:r>
            <w:r w:rsidR="005B5368">
              <w:t>well</w:t>
            </w:r>
            <w:r w:rsidR="005B5368">
              <w:rPr>
                <w:spacing w:val="-4"/>
              </w:rPr>
              <w:t xml:space="preserve"> </w:t>
            </w:r>
            <w:r w:rsidR="005B5368">
              <w:t>under</w:t>
            </w:r>
            <w:r w:rsidR="005B5368">
              <w:rPr>
                <w:spacing w:val="-3"/>
              </w:rPr>
              <w:t xml:space="preserve"> </w:t>
            </w:r>
            <w:r w:rsidR="005B5368">
              <w:t>pressure,</w:t>
            </w:r>
            <w:r w:rsidR="005B5368">
              <w:rPr>
                <w:spacing w:val="-3"/>
              </w:rPr>
              <w:t xml:space="preserve"> </w:t>
            </w:r>
            <w:r w:rsidR="005B5368">
              <w:t>in</w:t>
            </w:r>
            <w:r w:rsidR="005B5368">
              <w:rPr>
                <w:spacing w:val="-5"/>
              </w:rPr>
              <w:t xml:space="preserve"> </w:t>
            </w:r>
            <w:r w:rsidR="005B5368">
              <w:t>a</w:t>
            </w:r>
            <w:r w:rsidR="005B5368">
              <w:rPr>
                <w:spacing w:val="-3"/>
              </w:rPr>
              <w:t xml:space="preserve"> </w:t>
            </w:r>
            <w:r w:rsidR="005B5368">
              <w:t>fast-paced,</w:t>
            </w:r>
            <w:r w:rsidR="005B5368">
              <w:rPr>
                <w:spacing w:val="-5"/>
              </w:rPr>
              <w:t xml:space="preserve"> </w:t>
            </w:r>
            <w:r w:rsidR="005B5368">
              <w:t>changing</w:t>
            </w:r>
            <w:r w:rsidR="005B5368">
              <w:rPr>
                <w:spacing w:val="-4"/>
              </w:rPr>
              <w:t xml:space="preserve"> </w:t>
            </w:r>
            <w:r w:rsidR="005B5368">
              <w:rPr>
                <w:spacing w:val="-2"/>
              </w:rPr>
              <w:t>environment</w:t>
            </w:r>
          </w:p>
          <w:p w14:paraId="1A0B1DE2" w14:textId="77777777" w:rsidR="00F577A8" w:rsidRDefault="005B5368">
            <w:pPr>
              <w:pStyle w:val="TableParagraph"/>
              <w:numPr>
                <w:ilvl w:val="0"/>
                <w:numId w:val="1"/>
              </w:numPr>
              <w:tabs>
                <w:tab w:val="left" w:pos="829"/>
              </w:tabs>
              <w:spacing w:before="39"/>
            </w:pPr>
            <w:r>
              <w:t>Motivated</w:t>
            </w:r>
            <w:r>
              <w:rPr>
                <w:spacing w:val="-4"/>
              </w:rPr>
              <w:t xml:space="preserve"> </w:t>
            </w:r>
            <w:r>
              <w:t>with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44"/>
              </w:rPr>
              <w:t xml:space="preserve"> </w:t>
            </w:r>
            <w:r>
              <w:t>positive</w:t>
            </w:r>
            <w:r>
              <w:rPr>
                <w:spacing w:val="-5"/>
              </w:rPr>
              <w:t xml:space="preserve"> </w:t>
            </w:r>
            <w:r>
              <w:t>‘can</w:t>
            </w:r>
            <w:r>
              <w:rPr>
                <w:spacing w:val="-4"/>
              </w:rPr>
              <w:t xml:space="preserve"> </w:t>
            </w:r>
            <w:r>
              <w:t>do’</w:t>
            </w:r>
            <w:r>
              <w:rPr>
                <w:spacing w:val="-2"/>
              </w:rPr>
              <w:t xml:space="preserve"> attitude</w:t>
            </w:r>
          </w:p>
          <w:p w14:paraId="378637E0" w14:textId="77777777" w:rsidR="00F577A8" w:rsidRDefault="005B5368">
            <w:pPr>
              <w:pStyle w:val="TableParagraph"/>
              <w:numPr>
                <w:ilvl w:val="0"/>
                <w:numId w:val="1"/>
              </w:numPr>
              <w:tabs>
                <w:tab w:val="left" w:pos="829"/>
              </w:tabs>
              <w:spacing w:before="42"/>
            </w:pPr>
            <w:r>
              <w:t>Resilient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able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adapt</w:t>
            </w:r>
            <w:r>
              <w:rPr>
                <w:spacing w:val="-8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changing</w:t>
            </w:r>
            <w:r>
              <w:rPr>
                <w:spacing w:val="-6"/>
              </w:rPr>
              <w:t xml:space="preserve"> </w:t>
            </w:r>
            <w:r>
              <w:t>circumstances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priorities</w:t>
            </w:r>
          </w:p>
          <w:p w14:paraId="331A5EDF" w14:textId="77777777" w:rsidR="00F577A8" w:rsidRDefault="005B5368">
            <w:pPr>
              <w:pStyle w:val="TableParagraph"/>
              <w:numPr>
                <w:ilvl w:val="0"/>
                <w:numId w:val="1"/>
              </w:numPr>
              <w:tabs>
                <w:tab w:val="left" w:pos="829"/>
              </w:tabs>
              <w:spacing w:before="38"/>
            </w:pPr>
            <w:r>
              <w:t>Professional</w:t>
            </w:r>
            <w:r>
              <w:rPr>
                <w:spacing w:val="-7"/>
              </w:rPr>
              <w:t xml:space="preserve"> </w:t>
            </w:r>
            <w:r>
              <w:t>work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ethic</w:t>
            </w:r>
          </w:p>
        </w:tc>
      </w:tr>
    </w:tbl>
    <w:p w14:paraId="1219DFC7" w14:textId="77777777" w:rsidR="00F577A8" w:rsidRDefault="005B5368">
      <w:pPr>
        <w:spacing w:before="244"/>
        <w:ind w:left="140"/>
        <w:jc w:val="both"/>
        <w:rPr>
          <w:b/>
        </w:rPr>
      </w:pPr>
      <w:r>
        <w:rPr>
          <w:b/>
        </w:rPr>
        <w:t>Document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Control</w:t>
      </w:r>
    </w:p>
    <w:tbl>
      <w:tblPr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79"/>
        <w:gridCol w:w="4542"/>
        <w:gridCol w:w="5647"/>
      </w:tblGrid>
      <w:tr w:rsidR="00F577A8" w14:paraId="6D15247A" w14:textId="77777777">
        <w:trPr>
          <w:trHeight w:val="347"/>
        </w:trPr>
        <w:tc>
          <w:tcPr>
            <w:tcW w:w="4379" w:type="dxa"/>
          </w:tcPr>
          <w:p w14:paraId="05AA7ECF" w14:textId="77777777" w:rsidR="00F577A8" w:rsidRDefault="005B5368">
            <w:pPr>
              <w:pStyle w:val="TableParagraph"/>
              <w:spacing w:line="268" w:lineRule="exact"/>
            </w:pPr>
            <w:r>
              <w:t>Date</w:t>
            </w:r>
            <w:r>
              <w:rPr>
                <w:spacing w:val="-2"/>
              </w:rPr>
              <w:t xml:space="preserve"> Developed:</w:t>
            </w:r>
          </w:p>
        </w:tc>
        <w:tc>
          <w:tcPr>
            <w:tcW w:w="4542" w:type="dxa"/>
          </w:tcPr>
          <w:p w14:paraId="78CF706F" w14:textId="77777777" w:rsidR="00F577A8" w:rsidRDefault="005B5368">
            <w:pPr>
              <w:pStyle w:val="TableParagraph"/>
              <w:spacing w:line="268" w:lineRule="exact"/>
              <w:ind w:left="109"/>
            </w:pPr>
            <w:r>
              <w:t>Date</w:t>
            </w:r>
            <w:r>
              <w:rPr>
                <w:spacing w:val="-3"/>
              </w:rPr>
              <w:t xml:space="preserve"> </w:t>
            </w:r>
            <w:r>
              <w:t>Last</w:t>
            </w:r>
            <w:r>
              <w:rPr>
                <w:spacing w:val="-2"/>
              </w:rPr>
              <w:t xml:space="preserve"> Reviewed:</w:t>
            </w:r>
          </w:p>
        </w:tc>
        <w:tc>
          <w:tcPr>
            <w:tcW w:w="5647" w:type="dxa"/>
          </w:tcPr>
          <w:p w14:paraId="49195D17" w14:textId="77777777" w:rsidR="00F577A8" w:rsidRDefault="005B5368">
            <w:pPr>
              <w:pStyle w:val="TableParagraph"/>
              <w:spacing w:line="268" w:lineRule="exact"/>
              <w:ind w:left="106"/>
            </w:pPr>
            <w:r>
              <w:t>Developed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Reviewed</w:t>
            </w:r>
            <w:r>
              <w:rPr>
                <w:spacing w:val="-7"/>
              </w:rPr>
              <w:t xml:space="preserve"> </w:t>
            </w:r>
            <w:r>
              <w:t>By</w:t>
            </w:r>
            <w:r>
              <w:rPr>
                <w:spacing w:val="-4"/>
              </w:rPr>
              <w:t xml:space="preserve"> </w:t>
            </w:r>
            <w:r>
              <w:t>(Position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Title):</w:t>
            </w:r>
          </w:p>
        </w:tc>
      </w:tr>
      <w:tr w:rsidR="00F577A8" w14:paraId="3E0A2D93" w14:textId="77777777">
        <w:trPr>
          <w:trHeight w:val="350"/>
        </w:trPr>
        <w:tc>
          <w:tcPr>
            <w:tcW w:w="4379" w:type="dxa"/>
          </w:tcPr>
          <w:p w14:paraId="5F255674" w14:textId="77777777" w:rsidR="00F577A8" w:rsidRDefault="005B5368">
            <w:pPr>
              <w:pStyle w:val="TableParagraph"/>
              <w:spacing w:line="268" w:lineRule="exact"/>
            </w:pPr>
            <w:r>
              <w:t>January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2014</w:t>
            </w:r>
          </w:p>
        </w:tc>
        <w:tc>
          <w:tcPr>
            <w:tcW w:w="4542" w:type="dxa"/>
          </w:tcPr>
          <w:p w14:paraId="36727CFA" w14:textId="433214A6" w:rsidR="00F577A8" w:rsidRDefault="00027116">
            <w:pPr>
              <w:pStyle w:val="TableParagraph"/>
              <w:spacing w:line="268" w:lineRule="exact"/>
              <w:ind w:left="109"/>
            </w:pPr>
            <w:r>
              <w:t>April 202</w:t>
            </w:r>
            <w:r w:rsidR="0001304C">
              <w:t>6</w:t>
            </w:r>
          </w:p>
        </w:tc>
        <w:tc>
          <w:tcPr>
            <w:tcW w:w="5647" w:type="dxa"/>
          </w:tcPr>
          <w:p w14:paraId="585BAC46" w14:textId="77777777" w:rsidR="00F577A8" w:rsidRDefault="00B273DA">
            <w:pPr>
              <w:pStyle w:val="TableParagraph"/>
              <w:spacing w:line="268" w:lineRule="exact"/>
              <w:ind w:left="106"/>
              <w:rPr>
                <w:spacing w:val="-2"/>
              </w:rPr>
            </w:pPr>
            <w:r>
              <w:t xml:space="preserve">Group </w:t>
            </w:r>
            <w:r w:rsidR="005B5368">
              <w:t>Talent</w:t>
            </w:r>
            <w:r w:rsidR="005B5368">
              <w:rPr>
                <w:spacing w:val="-5"/>
              </w:rPr>
              <w:t xml:space="preserve"> </w:t>
            </w:r>
            <w:r w:rsidR="005B5368">
              <w:t>Acquisition</w:t>
            </w:r>
            <w:r w:rsidR="005B5368">
              <w:rPr>
                <w:spacing w:val="-6"/>
              </w:rPr>
              <w:t xml:space="preserve"> </w:t>
            </w:r>
            <w:r w:rsidR="005B5368">
              <w:rPr>
                <w:spacing w:val="-2"/>
              </w:rPr>
              <w:t>Manager</w:t>
            </w:r>
          </w:p>
          <w:p w14:paraId="61315EAE" w14:textId="6EB53CCD" w:rsidR="00B273DA" w:rsidRDefault="00B273DA">
            <w:pPr>
              <w:pStyle w:val="TableParagraph"/>
              <w:spacing w:line="268" w:lineRule="exact"/>
              <w:ind w:left="106"/>
            </w:pPr>
            <w:r>
              <w:t>Contract and Onboarding Lead</w:t>
            </w:r>
          </w:p>
        </w:tc>
      </w:tr>
    </w:tbl>
    <w:p w14:paraId="27833D9D" w14:textId="77777777" w:rsidR="00F577A8" w:rsidRDefault="00F577A8">
      <w:pPr>
        <w:pStyle w:val="BodyText"/>
        <w:spacing w:before="3"/>
        <w:rPr>
          <w:b/>
        </w:rPr>
      </w:pPr>
    </w:p>
    <w:p w14:paraId="70DF885F" w14:textId="77777777" w:rsidR="00F577A8" w:rsidRDefault="005B5368">
      <w:pPr>
        <w:pStyle w:val="Heading1"/>
        <w:numPr>
          <w:ilvl w:val="0"/>
          <w:numId w:val="20"/>
        </w:numPr>
        <w:tabs>
          <w:tab w:val="left" w:pos="417"/>
        </w:tabs>
        <w:ind w:left="417" w:hanging="277"/>
      </w:pPr>
      <w:r>
        <w:rPr>
          <w:color w:val="53BBEB"/>
        </w:rPr>
        <w:t>Employee</w:t>
      </w:r>
      <w:r>
        <w:rPr>
          <w:color w:val="53BBEB"/>
          <w:spacing w:val="-7"/>
        </w:rPr>
        <w:t xml:space="preserve"> </w:t>
      </w:r>
      <w:r>
        <w:rPr>
          <w:color w:val="53BBEB"/>
        </w:rPr>
        <w:t>Position</w:t>
      </w:r>
      <w:r>
        <w:rPr>
          <w:color w:val="53BBEB"/>
          <w:spacing w:val="-8"/>
        </w:rPr>
        <w:t xml:space="preserve"> </w:t>
      </w:r>
      <w:r>
        <w:rPr>
          <w:color w:val="53BBEB"/>
          <w:spacing w:val="-2"/>
        </w:rPr>
        <w:t>Declaration</w:t>
      </w:r>
    </w:p>
    <w:p w14:paraId="4A7FAAA2" w14:textId="734EEB42" w:rsidR="00F577A8" w:rsidRDefault="005B5368">
      <w:pPr>
        <w:pStyle w:val="BodyText"/>
        <w:spacing w:before="166"/>
        <w:ind w:left="140" w:right="136"/>
        <w:jc w:val="both"/>
      </w:pPr>
      <w:r>
        <w:t>I</w:t>
      </w:r>
      <w:r>
        <w:rPr>
          <w:spacing w:val="-8"/>
        </w:rPr>
        <w:t xml:space="preserve"> </w:t>
      </w:r>
      <w:r>
        <w:t>have</w:t>
      </w:r>
      <w:r>
        <w:rPr>
          <w:spacing w:val="-7"/>
        </w:rPr>
        <w:t xml:space="preserve"> </w:t>
      </w:r>
      <w:r>
        <w:t>read</w:t>
      </w:r>
      <w:r>
        <w:rPr>
          <w:spacing w:val="-8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understand</w:t>
      </w:r>
      <w:r>
        <w:rPr>
          <w:spacing w:val="-9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requirements</w:t>
      </w:r>
      <w:r>
        <w:rPr>
          <w:spacing w:val="-8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t>expectations</w:t>
      </w:r>
      <w:r>
        <w:rPr>
          <w:spacing w:val="-8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above</w:t>
      </w:r>
      <w:r>
        <w:rPr>
          <w:spacing w:val="-9"/>
        </w:rPr>
        <w:t xml:space="preserve"> </w:t>
      </w:r>
      <w:r>
        <w:t>Position</w:t>
      </w:r>
      <w:r>
        <w:rPr>
          <w:spacing w:val="-9"/>
        </w:rPr>
        <w:t xml:space="preserve"> </w:t>
      </w:r>
      <w:r>
        <w:t>Description.</w:t>
      </w:r>
      <w:r>
        <w:rPr>
          <w:spacing w:val="34"/>
        </w:rPr>
        <w:t xml:space="preserve"> </w:t>
      </w:r>
      <w:r>
        <w:t>I</w:t>
      </w:r>
      <w:r>
        <w:rPr>
          <w:spacing w:val="-11"/>
        </w:rPr>
        <w:t xml:space="preserve"> </w:t>
      </w:r>
      <w:r>
        <w:t>agree</w:t>
      </w:r>
      <w:r>
        <w:rPr>
          <w:spacing w:val="-10"/>
        </w:rPr>
        <w:t xml:space="preserve"> </w:t>
      </w:r>
      <w:r>
        <w:t>that</w:t>
      </w:r>
      <w:r>
        <w:rPr>
          <w:spacing w:val="-10"/>
        </w:rPr>
        <w:t xml:space="preserve"> </w:t>
      </w:r>
      <w:r>
        <w:t>I</w:t>
      </w:r>
      <w:r>
        <w:rPr>
          <w:spacing w:val="-8"/>
        </w:rPr>
        <w:t xml:space="preserve"> </w:t>
      </w:r>
      <w:r>
        <w:t>have</w:t>
      </w:r>
      <w:r>
        <w:rPr>
          <w:spacing w:val="-10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physical</w:t>
      </w:r>
      <w:r>
        <w:rPr>
          <w:spacing w:val="-11"/>
        </w:rPr>
        <w:t xml:space="preserve"> </w:t>
      </w:r>
      <w:r>
        <w:t>ability</w:t>
      </w:r>
      <w:r>
        <w:rPr>
          <w:spacing w:val="-10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fulfil</w:t>
      </w:r>
      <w:r>
        <w:rPr>
          <w:spacing w:val="-8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inherent</w:t>
      </w:r>
      <w:r>
        <w:rPr>
          <w:spacing w:val="-10"/>
        </w:rPr>
        <w:t xml:space="preserve"> </w:t>
      </w:r>
      <w:r>
        <w:t>physical requirements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 w:rsidR="00FE1B19">
        <w:t>position and</w:t>
      </w:r>
      <w:r>
        <w:rPr>
          <w:spacing w:val="-2"/>
        </w:rPr>
        <w:t xml:space="preserve"> </w:t>
      </w:r>
      <w:r>
        <w:t>accept</w:t>
      </w:r>
      <w:r>
        <w:rPr>
          <w:spacing w:val="-4"/>
        </w:rPr>
        <w:t xml:space="preserve"> </w:t>
      </w:r>
      <w:r>
        <w:t>my</w:t>
      </w:r>
      <w:r>
        <w:rPr>
          <w:spacing w:val="-2"/>
        </w:rPr>
        <w:t xml:space="preserve"> </w:t>
      </w:r>
      <w:r>
        <w:t>role in</w:t>
      </w:r>
      <w:r>
        <w:rPr>
          <w:spacing w:val="-4"/>
        </w:rPr>
        <w:t xml:space="preserve"> </w:t>
      </w:r>
      <w:r>
        <w:t>fulfilling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Key Accountabilities.</w:t>
      </w:r>
      <w:r>
        <w:rPr>
          <w:spacing w:val="40"/>
        </w:rPr>
        <w:t xml:space="preserve"> </w:t>
      </w:r>
      <w:r>
        <w:t>I understand</w:t>
      </w:r>
      <w:r>
        <w:rPr>
          <w:spacing w:val="-2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the information</w:t>
      </w:r>
      <w:r>
        <w:rPr>
          <w:spacing w:val="-4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statements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position</w:t>
      </w:r>
      <w:r>
        <w:rPr>
          <w:spacing w:val="-4"/>
        </w:rPr>
        <w:t xml:space="preserve"> </w:t>
      </w:r>
      <w:r>
        <w:t>description are intended to reflect a general overview of the responsibilities and are not to be interpreted as being all-inclusive.</w:t>
      </w:r>
    </w:p>
    <w:p w14:paraId="1EC1E816" w14:textId="77777777" w:rsidR="00F577A8" w:rsidRDefault="00F577A8">
      <w:pPr>
        <w:pStyle w:val="BodyText"/>
        <w:spacing w:before="213" w:after="1"/>
        <w:rPr>
          <w:sz w:val="20"/>
        </w:rPr>
      </w:pPr>
    </w:p>
    <w:tbl>
      <w:tblPr>
        <w:tblW w:w="0" w:type="auto"/>
        <w:tblInd w:w="13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50"/>
        <w:gridCol w:w="6906"/>
      </w:tblGrid>
      <w:tr w:rsidR="00F577A8" w14:paraId="3B48FEFA" w14:textId="77777777">
        <w:trPr>
          <w:trHeight w:val="393"/>
        </w:trPr>
        <w:tc>
          <w:tcPr>
            <w:tcW w:w="11356" w:type="dxa"/>
            <w:gridSpan w:val="2"/>
          </w:tcPr>
          <w:p w14:paraId="0FF168AA" w14:textId="77777777" w:rsidR="00F577A8" w:rsidRDefault="005B5368">
            <w:pPr>
              <w:pStyle w:val="TableParagraph"/>
              <w:tabs>
                <w:tab w:val="left" w:pos="11356"/>
              </w:tabs>
              <w:spacing w:line="225" w:lineRule="exact"/>
              <w:ind w:left="14" w:right="-15"/>
            </w:pPr>
            <w:r>
              <w:rPr>
                <w:u w:val="single"/>
              </w:rPr>
              <w:t>Employee</w:t>
            </w:r>
            <w:r>
              <w:rPr>
                <w:spacing w:val="-5"/>
                <w:u w:val="single"/>
              </w:rPr>
              <w:t xml:space="preserve"> </w:t>
            </w:r>
            <w:r>
              <w:rPr>
                <w:spacing w:val="-2"/>
                <w:u w:val="single"/>
              </w:rPr>
              <w:t>Signature:</w:t>
            </w:r>
            <w:r>
              <w:rPr>
                <w:u w:val="single"/>
              </w:rPr>
              <w:tab/>
            </w:r>
          </w:p>
        </w:tc>
      </w:tr>
      <w:tr w:rsidR="00F577A8" w14:paraId="1B65A036" w14:textId="77777777">
        <w:trPr>
          <w:trHeight w:val="401"/>
        </w:trPr>
        <w:tc>
          <w:tcPr>
            <w:tcW w:w="4450" w:type="dxa"/>
            <w:tcBorders>
              <w:bottom w:val="single" w:sz="4" w:space="0" w:color="000000"/>
            </w:tcBorders>
          </w:tcPr>
          <w:p w14:paraId="7A6A7FA7" w14:textId="77777777" w:rsidR="00F577A8" w:rsidRDefault="005B5368">
            <w:pPr>
              <w:pStyle w:val="TableParagraph"/>
              <w:spacing w:before="129" w:line="252" w:lineRule="exact"/>
              <w:ind w:left="14"/>
            </w:pPr>
            <w:r>
              <w:t>Print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Name:</w:t>
            </w:r>
          </w:p>
        </w:tc>
        <w:tc>
          <w:tcPr>
            <w:tcW w:w="6906" w:type="dxa"/>
            <w:tcBorders>
              <w:bottom w:val="single" w:sz="4" w:space="0" w:color="000000"/>
            </w:tcBorders>
          </w:tcPr>
          <w:p w14:paraId="62B02AC5" w14:textId="77777777" w:rsidR="00F577A8" w:rsidRDefault="005B5368">
            <w:pPr>
              <w:pStyle w:val="TableParagraph"/>
              <w:spacing w:before="129" w:line="252" w:lineRule="exact"/>
              <w:ind w:left="304"/>
              <w:jc w:val="center"/>
            </w:pPr>
            <w:r>
              <w:rPr>
                <w:spacing w:val="-2"/>
              </w:rPr>
              <w:t>Date:</w:t>
            </w:r>
          </w:p>
        </w:tc>
      </w:tr>
    </w:tbl>
    <w:p w14:paraId="24BFE686" w14:textId="77777777" w:rsidR="00C709EC" w:rsidRDefault="00C709EC"/>
    <w:sectPr w:rsidR="00C709EC">
      <w:pgSz w:w="16850" w:h="11900" w:orient="landscape"/>
      <w:pgMar w:top="1400" w:right="992" w:bottom="680" w:left="992" w:header="400" w:footer="48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83188D" w14:textId="77777777" w:rsidR="00C709EC" w:rsidRDefault="00C709EC">
      <w:r>
        <w:separator/>
      </w:r>
    </w:p>
  </w:endnote>
  <w:endnote w:type="continuationSeparator" w:id="0">
    <w:p w14:paraId="0DC4EDAD" w14:textId="77777777" w:rsidR="00C709EC" w:rsidRDefault="00C709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3AE672" w14:textId="77777777" w:rsidR="00F577A8" w:rsidRDefault="005B5368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327744" behindDoc="1" locked="0" layoutInCell="1" allowOverlap="1" wp14:anchorId="11AB7504" wp14:editId="79B4C3F6">
              <wp:simplePos x="0" y="0"/>
              <wp:positionH relativeFrom="page">
                <wp:posOffset>9391650</wp:posOffset>
              </wp:positionH>
              <wp:positionV relativeFrom="page">
                <wp:posOffset>7108571</wp:posOffset>
              </wp:positionV>
              <wp:extent cx="594360" cy="152400"/>
              <wp:effectExtent l="0" t="0" r="0" b="0"/>
              <wp:wrapNone/>
              <wp:docPr id="19" name="Text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94360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6CEA656" w14:textId="77777777" w:rsidR="00F577A8" w:rsidRDefault="005B5368">
                          <w:pPr>
                            <w:spacing w:line="223" w:lineRule="exact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Page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z w:val="20"/>
                            </w:rPr>
                            <w:t>1</w:t>
                          </w:r>
                          <w:r>
                            <w:rPr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of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NUMPAGES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20"/>
                            </w:rPr>
                            <w:t>8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1AB7504" id="_x0000_t202" coordsize="21600,21600" o:spt="202" path="m,l,21600r21600,l21600,xe">
              <v:stroke joinstyle="miter"/>
              <v:path gradientshapeok="t" o:connecttype="rect"/>
            </v:shapetype>
            <v:shape id="Textbox 19" o:spid="_x0000_s1026" type="#_x0000_t202" style="position:absolute;margin-left:739.5pt;margin-top:559.75pt;width:46.8pt;height:12pt;z-index:-15988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" filled="f" stroked="f">
              <v:textbox inset="0,0,0,0">
                <w:txbxContent>
                  <w:p w14:paraId="26CEA656" w14:textId="77777777" w:rsidR="00F577A8" w:rsidRDefault="005B5368">
                    <w:pPr>
                      <w:spacing w:line="223" w:lineRule="exact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Page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rPr>
                        <w:sz w:val="20"/>
                      </w:rPr>
                      <w:fldChar w:fldCharType="separate"/>
                    </w:r>
                    <w:r>
                      <w:rPr>
                        <w:sz w:val="20"/>
                      </w:rPr>
                      <w:t>1</w:t>
                    </w:r>
                    <w:r>
                      <w:rPr>
                        <w:sz w:val="20"/>
                      </w:rPr>
                      <w:fldChar w:fldCharType="end"/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of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NUMPAGES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spacing w:val="-10"/>
                        <w:sz w:val="20"/>
                      </w:rPr>
                      <w:t>8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80272D" w14:textId="77777777" w:rsidR="00C709EC" w:rsidRDefault="00C709EC">
      <w:r>
        <w:separator/>
      </w:r>
    </w:p>
  </w:footnote>
  <w:footnote w:type="continuationSeparator" w:id="0">
    <w:p w14:paraId="69A9FD66" w14:textId="77777777" w:rsidR="00C709EC" w:rsidRDefault="00C709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0E2B26" w14:textId="77777777" w:rsidR="00F577A8" w:rsidRDefault="005B5368">
    <w:pPr>
      <w:pStyle w:val="BodyText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326720" behindDoc="1" locked="0" layoutInCell="1" allowOverlap="1" wp14:anchorId="11D7FB90" wp14:editId="25DA6DB9">
          <wp:simplePos x="0" y="0"/>
          <wp:positionH relativeFrom="page">
            <wp:posOffset>9050838</wp:posOffset>
          </wp:positionH>
          <wp:positionV relativeFrom="page">
            <wp:posOffset>253847</wp:posOffset>
          </wp:positionV>
          <wp:extent cx="658874" cy="624809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58874" cy="62480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g">
          <w:drawing>
            <wp:anchor distT="0" distB="0" distL="0" distR="0" simplePos="0" relativeHeight="487327232" behindDoc="1" locked="0" layoutInCell="1" allowOverlap="1" wp14:anchorId="47B024B4" wp14:editId="4B7CE6B4">
              <wp:simplePos x="0" y="0"/>
              <wp:positionH relativeFrom="page">
                <wp:posOffset>838812</wp:posOffset>
              </wp:positionH>
              <wp:positionV relativeFrom="page">
                <wp:posOffset>448230</wp:posOffset>
              </wp:positionV>
              <wp:extent cx="2853690" cy="333375"/>
              <wp:effectExtent l="0" t="0" r="0" b="0"/>
              <wp:wrapNone/>
              <wp:docPr id="2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2853690" cy="333375"/>
                        <a:chOff x="0" y="0"/>
                        <a:chExt cx="2853690" cy="333375"/>
                      </a:xfrm>
                    </wpg:grpSpPr>
                    <pic:pic xmlns:pic="http://schemas.openxmlformats.org/drawingml/2006/picture">
                      <pic:nvPicPr>
                        <pic:cNvPr id="3" name="Image 3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446" y="0"/>
                          <a:ext cx="113220" cy="16096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" name="Image 4"/>
                        <pic:cNvPicPr/>
                      </pic:nvPicPr>
                      <pic:blipFill>
                        <a:blip r:embed="rId3" cstate="print"/>
                        <a:stretch>
                          <a:fillRect/>
                        </a:stretch>
                      </pic:blipFill>
                      <pic:spPr>
                        <a:xfrm>
                          <a:off x="133642" y="45453"/>
                          <a:ext cx="96095" cy="11740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5" name="Image 5"/>
                        <pic:cNvPicPr/>
                      </pic:nvPicPr>
                      <pic:blipFill>
                        <a:blip r:embed="rId4" cstate="print"/>
                        <a:stretch>
                          <a:fillRect/>
                        </a:stretch>
                      </pic:blipFill>
                      <pic:spPr>
                        <a:xfrm>
                          <a:off x="250663" y="45453"/>
                          <a:ext cx="96095" cy="11740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6" name="Graphic 6"/>
                      <wps:cNvSpPr/>
                      <wps:spPr>
                        <a:xfrm>
                          <a:off x="374342" y="3"/>
                          <a:ext cx="163830" cy="1612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3830" h="161290">
                              <a:moveTo>
                                <a:pt x="24726" y="46405"/>
                              </a:moveTo>
                              <a:lnTo>
                                <a:pt x="939" y="46405"/>
                              </a:lnTo>
                              <a:lnTo>
                                <a:pt x="939" y="160959"/>
                              </a:lnTo>
                              <a:lnTo>
                                <a:pt x="24726" y="160959"/>
                              </a:lnTo>
                              <a:lnTo>
                                <a:pt x="24726" y="46405"/>
                              </a:lnTo>
                              <a:close/>
                            </a:path>
                            <a:path w="163830" h="161290">
                              <a:moveTo>
                                <a:pt x="24726" y="0"/>
                              </a:moveTo>
                              <a:lnTo>
                                <a:pt x="0" y="0"/>
                              </a:lnTo>
                              <a:lnTo>
                                <a:pt x="0" y="23672"/>
                              </a:lnTo>
                              <a:lnTo>
                                <a:pt x="24726" y="23672"/>
                              </a:lnTo>
                              <a:lnTo>
                                <a:pt x="24726" y="0"/>
                              </a:lnTo>
                              <a:close/>
                            </a:path>
                            <a:path w="163830" h="161290">
                              <a:moveTo>
                                <a:pt x="109410" y="46405"/>
                              </a:moveTo>
                              <a:lnTo>
                                <a:pt x="87515" y="46405"/>
                              </a:lnTo>
                              <a:lnTo>
                                <a:pt x="87515" y="14198"/>
                              </a:lnTo>
                              <a:lnTo>
                                <a:pt x="63741" y="14198"/>
                              </a:lnTo>
                              <a:lnTo>
                                <a:pt x="63741" y="46405"/>
                              </a:lnTo>
                              <a:lnTo>
                                <a:pt x="51371" y="46405"/>
                              </a:lnTo>
                              <a:lnTo>
                                <a:pt x="51371" y="64389"/>
                              </a:lnTo>
                              <a:lnTo>
                                <a:pt x="63741" y="64389"/>
                              </a:lnTo>
                              <a:lnTo>
                                <a:pt x="63741" y="129717"/>
                              </a:lnTo>
                              <a:lnTo>
                                <a:pt x="65709" y="141389"/>
                              </a:lnTo>
                              <a:lnTo>
                                <a:pt x="71704" y="151384"/>
                              </a:lnTo>
                              <a:lnTo>
                                <a:pt x="81800" y="158343"/>
                              </a:lnTo>
                              <a:lnTo>
                                <a:pt x="96088" y="160959"/>
                              </a:lnTo>
                              <a:lnTo>
                                <a:pt x="109410" y="160959"/>
                              </a:lnTo>
                              <a:lnTo>
                                <a:pt x="109410" y="142024"/>
                              </a:lnTo>
                              <a:lnTo>
                                <a:pt x="91338" y="142024"/>
                              </a:lnTo>
                              <a:lnTo>
                                <a:pt x="87515" y="136347"/>
                              </a:lnTo>
                              <a:lnTo>
                                <a:pt x="87515" y="64389"/>
                              </a:lnTo>
                              <a:lnTo>
                                <a:pt x="109410" y="64389"/>
                              </a:lnTo>
                              <a:lnTo>
                                <a:pt x="109410" y="46405"/>
                              </a:lnTo>
                              <a:close/>
                            </a:path>
                            <a:path w="163830" h="161290">
                              <a:moveTo>
                                <a:pt x="162687" y="46405"/>
                              </a:moveTo>
                              <a:lnTo>
                                <a:pt x="139839" y="46405"/>
                              </a:lnTo>
                              <a:lnTo>
                                <a:pt x="139839" y="160959"/>
                              </a:lnTo>
                              <a:lnTo>
                                <a:pt x="162687" y="160959"/>
                              </a:lnTo>
                              <a:lnTo>
                                <a:pt x="162687" y="46405"/>
                              </a:lnTo>
                              <a:close/>
                            </a:path>
                            <a:path w="163830" h="161290">
                              <a:moveTo>
                                <a:pt x="163639" y="0"/>
                              </a:moveTo>
                              <a:lnTo>
                                <a:pt x="138899" y="0"/>
                              </a:lnTo>
                              <a:lnTo>
                                <a:pt x="138899" y="23672"/>
                              </a:lnTo>
                              <a:lnTo>
                                <a:pt x="163639" y="23672"/>
                              </a:lnTo>
                              <a:lnTo>
                                <a:pt x="16363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F394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7" name="Image 7"/>
                        <pic:cNvPicPr/>
                      </pic:nvPicPr>
                      <pic:blipFill>
                        <a:blip r:embed="rId5" cstate="print"/>
                        <a:stretch>
                          <a:fillRect/>
                        </a:stretch>
                      </pic:blipFill>
                      <pic:spPr>
                        <a:xfrm>
                          <a:off x="568424" y="45453"/>
                          <a:ext cx="96095" cy="11740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8" name="Image 8"/>
                        <pic:cNvPicPr/>
                      </pic:nvPicPr>
                      <pic:blipFill>
                        <a:blip r:embed="rId6" cstate="print"/>
                        <a:stretch>
                          <a:fillRect/>
                        </a:stretch>
                      </pic:blipFill>
                      <pic:spPr>
                        <a:xfrm>
                          <a:off x="696860" y="45453"/>
                          <a:ext cx="93241" cy="115507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9" name="Image 9"/>
                        <pic:cNvPicPr/>
                      </pic:nvPicPr>
                      <pic:blipFill>
                        <a:blip r:embed="rId7" cstate="print"/>
                        <a:stretch>
                          <a:fillRect/>
                        </a:stretch>
                      </pic:blipFill>
                      <pic:spPr>
                        <a:xfrm>
                          <a:off x="884294" y="0"/>
                          <a:ext cx="115119" cy="16096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0" name="Image 10"/>
                        <pic:cNvPicPr/>
                      </pic:nvPicPr>
                      <pic:blipFill>
                        <a:blip r:embed="rId8" cstate="print"/>
                        <a:stretch>
                          <a:fillRect/>
                        </a:stretch>
                      </pic:blipFill>
                      <pic:spPr>
                        <a:xfrm>
                          <a:off x="1026998" y="45453"/>
                          <a:ext cx="97997" cy="11740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1" name="Image 11"/>
                        <pic:cNvPicPr/>
                      </pic:nvPicPr>
                      <pic:blipFill>
                        <a:blip r:embed="rId9" cstate="print"/>
                        <a:stretch>
                          <a:fillRect/>
                        </a:stretch>
                      </pic:blipFill>
                      <pic:spPr>
                        <a:xfrm>
                          <a:off x="1144971" y="45453"/>
                          <a:ext cx="97071" cy="11740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2" name="Image 12"/>
                        <pic:cNvPicPr/>
                      </pic:nvPicPr>
                      <pic:blipFill>
                        <a:blip r:embed="rId10" cstate="print"/>
                        <a:stretch>
                          <a:fillRect/>
                        </a:stretch>
                      </pic:blipFill>
                      <pic:spPr>
                        <a:xfrm>
                          <a:off x="1264871" y="45453"/>
                          <a:ext cx="88397" cy="11740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3" name="Graphic 13"/>
                      <wps:cNvSpPr/>
                      <wps:spPr>
                        <a:xfrm>
                          <a:off x="1380906" y="3"/>
                          <a:ext cx="125095" cy="1612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5095" h="161290">
                              <a:moveTo>
                                <a:pt x="80924" y="55867"/>
                              </a:moveTo>
                              <a:lnTo>
                                <a:pt x="74993" y="51041"/>
                              </a:lnTo>
                              <a:lnTo>
                                <a:pt x="68516" y="47828"/>
                              </a:lnTo>
                              <a:lnTo>
                                <a:pt x="61341" y="46012"/>
                              </a:lnTo>
                              <a:lnTo>
                                <a:pt x="53276" y="45453"/>
                              </a:lnTo>
                              <a:lnTo>
                                <a:pt x="44132" y="46456"/>
                              </a:lnTo>
                              <a:lnTo>
                                <a:pt x="35572" y="49237"/>
                              </a:lnTo>
                              <a:lnTo>
                                <a:pt x="28270" y="53441"/>
                              </a:lnTo>
                              <a:lnTo>
                                <a:pt x="22834" y="58712"/>
                              </a:lnTo>
                              <a:lnTo>
                                <a:pt x="22834" y="46405"/>
                              </a:lnTo>
                              <a:lnTo>
                                <a:pt x="0" y="46405"/>
                              </a:lnTo>
                              <a:lnTo>
                                <a:pt x="0" y="160959"/>
                              </a:lnTo>
                              <a:lnTo>
                                <a:pt x="22834" y="160959"/>
                              </a:lnTo>
                              <a:lnTo>
                                <a:pt x="22834" y="91846"/>
                              </a:lnTo>
                              <a:lnTo>
                                <a:pt x="24688" y="81064"/>
                              </a:lnTo>
                              <a:lnTo>
                                <a:pt x="29756" y="73025"/>
                              </a:lnTo>
                              <a:lnTo>
                                <a:pt x="37338" y="68008"/>
                              </a:lnTo>
                              <a:lnTo>
                                <a:pt x="46672" y="66281"/>
                              </a:lnTo>
                              <a:lnTo>
                                <a:pt x="54279" y="66281"/>
                              </a:lnTo>
                              <a:lnTo>
                                <a:pt x="58089" y="68173"/>
                              </a:lnTo>
                              <a:lnTo>
                                <a:pt x="63792" y="73850"/>
                              </a:lnTo>
                              <a:lnTo>
                                <a:pt x="80924" y="55867"/>
                              </a:lnTo>
                              <a:close/>
                            </a:path>
                            <a:path w="125095" h="161290">
                              <a:moveTo>
                                <a:pt x="123659" y="46405"/>
                              </a:moveTo>
                              <a:lnTo>
                                <a:pt x="99936" y="46405"/>
                              </a:lnTo>
                              <a:lnTo>
                                <a:pt x="99936" y="160959"/>
                              </a:lnTo>
                              <a:lnTo>
                                <a:pt x="123659" y="160959"/>
                              </a:lnTo>
                              <a:lnTo>
                                <a:pt x="123659" y="46405"/>
                              </a:lnTo>
                              <a:close/>
                            </a:path>
                            <a:path w="125095" h="161290">
                              <a:moveTo>
                                <a:pt x="124675" y="0"/>
                              </a:moveTo>
                              <a:lnTo>
                                <a:pt x="99936" y="0"/>
                              </a:lnTo>
                              <a:lnTo>
                                <a:pt x="99936" y="23672"/>
                              </a:lnTo>
                              <a:lnTo>
                                <a:pt x="124675" y="23672"/>
                              </a:lnTo>
                              <a:lnTo>
                                <a:pt x="1246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F394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4" name="Image 14"/>
                        <pic:cNvPicPr/>
                      </pic:nvPicPr>
                      <pic:blipFill>
                        <a:blip r:embed="rId11" cstate="print"/>
                        <a:stretch>
                          <a:fillRect/>
                        </a:stretch>
                      </pic:blipFill>
                      <pic:spPr>
                        <a:xfrm>
                          <a:off x="1541731" y="45453"/>
                          <a:ext cx="94104" cy="161907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5" name="Graphic 15"/>
                      <wps:cNvSpPr/>
                      <wps:spPr>
                        <a:xfrm>
                          <a:off x="1657766" y="3"/>
                          <a:ext cx="112395" cy="1612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2395" h="161290">
                              <a:moveTo>
                                <a:pt x="58089" y="46405"/>
                              </a:moveTo>
                              <a:lnTo>
                                <a:pt x="36144" y="46405"/>
                              </a:lnTo>
                              <a:lnTo>
                                <a:pt x="36144" y="14198"/>
                              </a:lnTo>
                              <a:lnTo>
                                <a:pt x="12306" y="14198"/>
                              </a:lnTo>
                              <a:lnTo>
                                <a:pt x="12306" y="46405"/>
                              </a:lnTo>
                              <a:lnTo>
                                <a:pt x="0" y="46405"/>
                              </a:lnTo>
                              <a:lnTo>
                                <a:pt x="0" y="64389"/>
                              </a:lnTo>
                              <a:lnTo>
                                <a:pt x="12306" y="64389"/>
                              </a:lnTo>
                              <a:lnTo>
                                <a:pt x="12306" y="129717"/>
                              </a:lnTo>
                              <a:lnTo>
                                <a:pt x="14287" y="141389"/>
                              </a:lnTo>
                              <a:lnTo>
                                <a:pt x="20307" y="151384"/>
                              </a:lnTo>
                              <a:lnTo>
                                <a:pt x="30441" y="158343"/>
                              </a:lnTo>
                              <a:lnTo>
                                <a:pt x="44767" y="160959"/>
                              </a:lnTo>
                              <a:lnTo>
                                <a:pt x="58089" y="160959"/>
                              </a:lnTo>
                              <a:lnTo>
                                <a:pt x="58089" y="142024"/>
                              </a:lnTo>
                              <a:lnTo>
                                <a:pt x="39954" y="142024"/>
                              </a:lnTo>
                              <a:lnTo>
                                <a:pt x="36144" y="136347"/>
                              </a:lnTo>
                              <a:lnTo>
                                <a:pt x="36144" y="64389"/>
                              </a:lnTo>
                              <a:lnTo>
                                <a:pt x="58089" y="64389"/>
                              </a:lnTo>
                              <a:lnTo>
                                <a:pt x="58089" y="46405"/>
                              </a:lnTo>
                              <a:close/>
                            </a:path>
                            <a:path w="112395" h="161290">
                              <a:moveTo>
                                <a:pt x="111353" y="46405"/>
                              </a:moveTo>
                              <a:lnTo>
                                <a:pt x="88531" y="46405"/>
                              </a:lnTo>
                              <a:lnTo>
                                <a:pt x="88531" y="160959"/>
                              </a:lnTo>
                              <a:lnTo>
                                <a:pt x="111353" y="160959"/>
                              </a:lnTo>
                              <a:lnTo>
                                <a:pt x="111353" y="46405"/>
                              </a:lnTo>
                              <a:close/>
                            </a:path>
                            <a:path w="112395" h="161290">
                              <a:moveTo>
                                <a:pt x="112242" y="0"/>
                              </a:moveTo>
                              <a:lnTo>
                                <a:pt x="87515" y="0"/>
                              </a:lnTo>
                              <a:lnTo>
                                <a:pt x="87515" y="23672"/>
                              </a:lnTo>
                              <a:lnTo>
                                <a:pt x="112242" y="23672"/>
                              </a:lnTo>
                              <a:lnTo>
                                <a:pt x="11224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F394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6" name="Image 16"/>
                        <pic:cNvPicPr/>
                      </pic:nvPicPr>
                      <pic:blipFill>
                        <a:blip r:embed="rId12" cstate="print"/>
                        <a:stretch>
                          <a:fillRect/>
                        </a:stretch>
                      </pic:blipFill>
                      <pic:spPr>
                        <a:xfrm>
                          <a:off x="1800454" y="45453"/>
                          <a:ext cx="96133" cy="11740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7" name="Image 17"/>
                        <pic:cNvPicPr/>
                      </pic:nvPicPr>
                      <pic:blipFill>
                        <a:blip r:embed="rId13" cstate="print"/>
                        <a:stretch>
                          <a:fillRect/>
                        </a:stretch>
                      </pic:blipFill>
                      <pic:spPr>
                        <a:xfrm>
                          <a:off x="1928928" y="45453"/>
                          <a:ext cx="93216" cy="115507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8" name="Graphic 18"/>
                      <wps:cNvSpPr/>
                      <wps:spPr>
                        <a:xfrm>
                          <a:off x="6155" y="14200"/>
                          <a:ext cx="2840990" cy="3130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40990" h="313055">
                              <a:moveTo>
                                <a:pt x="0" y="312466"/>
                              </a:moveTo>
                              <a:lnTo>
                                <a:pt x="2732425" y="312467"/>
                              </a:lnTo>
                              <a:lnTo>
                                <a:pt x="2749368" y="310780"/>
                              </a:lnTo>
                              <a:lnTo>
                                <a:pt x="2786643" y="298973"/>
                              </a:lnTo>
                              <a:lnTo>
                                <a:pt x="2823917" y="266927"/>
                              </a:lnTo>
                              <a:lnTo>
                                <a:pt x="2840860" y="204520"/>
                              </a:lnTo>
                              <a:lnTo>
                                <a:pt x="2840860" y="0"/>
                              </a:lnTo>
                            </a:path>
                          </a:pathLst>
                        </a:custGeom>
                        <a:ln w="12310">
                          <a:solidFill>
                            <a:srgbClr val="70B8E7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63D57214" id="Group 2" o:spid="_x0000_s1026" style="position:absolute;margin-left:66.05pt;margin-top:35.3pt;width:224.7pt;height:26.25pt;z-index:-15989248;mso-wrap-distance-left:0;mso-wrap-distance-right:0;mso-position-horizontal-relative:page;mso-position-vertical-relative:page" coordsize="28536,333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3" o:spid="_x0000_s1027" type="#_x0000_t75" style="position:absolute;left:4;width:1132;height:16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">
                <v:imagedata r:id="rId14" o:title=""/>
              </v:shape>
              <v:shape id="Image 4" o:spid="_x0000_s1028" type="#_x0000_t75" style="position:absolute;left:1336;top:454;width:961;height:11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">
                <v:imagedata r:id="rId15" o:title=""/>
              </v:shape>
              <v:shape id="Image 5" o:spid="_x0000_s1029" type="#_x0000_t75" style="position:absolute;left:2506;top:454;width:961;height:11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">
                <v:imagedata r:id="rId16" o:title=""/>
              </v:shape>
              <v:shape id="Graphic 6" o:spid="_x0000_s1030" style="position:absolute;left:3743;width:1638;height:1612;visibility:visible;mso-wrap-style:square;v-text-anchor:top" coordsize="163830,161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" path="m24726,46405r-23787,l939,160959r23787,l24726,46405xem24726,l,,,23672r24726,l24726,xem109410,46405r-21895,l87515,14198r-23774,l63741,46405r-12370,l51371,64389r12370,l63741,129717r1968,11672l71704,151384r10096,6959l96088,160959r13322,l109410,142024r-18072,l87515,136347r,-71958l109410,64389r,-17984xem162687,46405r-22848,l139839,160959r22848,l162687,46405xem163639,l138899,r,23672l163639,23672,163639,xe" fillcolor="#2f3945" stroked="f">
                <v:path arrowok="t"/>
              </v:shape>
              <v:shape id="Image 7" o:spid="_x0000_s1031" type="#_x0000_t75" style="position:absolute;left:5684;top:454;width:961;height:11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">
                <v:imagedata r:id="rId17" o:title=""/>
              </v:shape>
              <v:shape id="Image 8" o:spid="_x0000_s1032" type="#_x0000_t75" style="position:absolute;left:6968;top:454;width:933;height:11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">
                <v:imagedata r:id="rId18" o:title=""/>
              </v:shape>
              <v:shape id="Image 9" o:spid="_x0000_s1033" type="#_x0000_t75" style="position:absolute;left:8842;width:1152;height:16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">
                <v:imagedata r:id="rId19" o:title=""/>
              </v:shape>
              <v:shape id="Image 10" o:spid="_x0000_s1034" type="#_x0000_t75" style="position:absolute;left:10269;top:454;width:980;height:11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">
                <v:imagedata r:id="rId20" o:title=""/>
              </v:shape>
              <v:shape id="Image 11" o:spid="_x0000_s1035" type="#_x0000_t75" style="position:absolute;left:11449;top:454;width:971;height:11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">
                <v:imagedata r:id="rId21" o:title=""/>
              </v:shape>
              <v:shape id="Image 12" o:spid="_x0000_s1036" type="#_x0000_t75" style="position:absolute;left:12648;top:454;width:884;height:11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">
                <v:imagedata r:id="rId22" o:title=""/>
              </v:shape>
              <v:shape id="Graphic 13" o:spid="_x0000_s1037" style="position:absolute;left:13809;width:1251;height:1612;visibility:visible;mso-wrap-style:square;v-text-anchor:top" coordsize="125095,161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" path="m80924,55867l74993,51041,68516,47828,61341,46012r-8065,-559l44132,46456r-8560,2781l28270,53441r-5436,5271l22834,46405,,46405,,160959r22834,l22834,91846,24688,81064r5068,-8039l37338,68008r9334,-1727l54279,66281r3810,1892l63792,73850,80924,55867xem123659,46405r-23723,l99936,160959r23723,l123659,46405xem124675,l99936,r,23672l124675,23672,124675,xe" fillcolor="#2f3945" stroked="f">
                <v:path arrowok="t"/>
              </v:shape>
              <v:shape id="Image 14" o:spid="_x0000_s1038" type="#_x0000_t75" style="position:absolute;left:15417;top:454;width:941;height:16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">
                <v:imagedata r:id="rId23" o:title=""/>
              </v:shape>
              <v:shape id="Graphic 15" o:spid="_x0000_s1039" style="position:absolute;left:16577;width:1124;height:1612;visibility:visible;mso-wrap-style:square;v-text-anchor:top" coordsize="112395,161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" path="m58089,46405r-21945,l36144,14198r-23838,l12306,46405,,46405,,64389r12306,l12306,129717r1981,11672l20307,151384r10134,6959l44767,160959r13322,l58089,142024r-18135,l36144,136347r,-71958l58089,64389r,-17984xem111353,46405r-22822,l88531,160959r22822,l111353,46405xem112242,l87515,r,23672l112242,23672,112242,xe" fillcolor="#2f3945" stroked="f">
                <v:path arrowok="t"/>
              </v:shape>
              <v:shape id="Image 16" o:spid="_x0000_s1040" type="#_x0000_t75" style="position:absolute;left:18004;top:454;width:961;height:11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">
                <v:imagedata r:id="rId24" o:title=""/>
              </v:shape>
              <v:shape id="Image 17" o:spid="_x0000_s1041" type="#_x0000_t75" style="position:absolute;left:19289;top:454;width:932;height:11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">
                <v:imagedata r:id="rId25" o:title=""/>
              </v:shape>
              <v:shape id="Graphic 18" o:spid="_x0000_s1042" style="position:absolute;left:61;top:142;width:28410;height:3130;visibility:visible;mso-wrap-style:square;v-text-anchor:top" coordsize="2840990,313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" path="m,312466r2732425,1l2749368,310780r37275,-11807l2823917,266927r16943,-62407l2840860,e" filled="f" strokecolor="#70b8e7" strokeweight=".34194mm">
                <v:path arrowok="t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F0AFC"/>
    <w:multiLevelType w:val="hybridMultilevel"/>
    <w:tmpl w:val="123CC862"/>
    <w:lvl w:ilvl="0" w:tplc="EC26F690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842ACD1E">
      <w:numFmt w:val="bullet"/>
      <w:lvlText w:val="•"/>
      <w:lvlJc w:val="left"/>
      <w:pPr>
        <w:ind w:left="1422" w:hanging="360"/>
      </w:pPr>
      <w:rPr>
        <w:rFonts w:hint="default"/>
        <w:lang w:val="en-US" w:eastAsia="en-US" w:bidi="ar-SA"/>
      </w:rPr>
    </w:lvl>
    <w:lvl w:ilvl="2" w:tplc="7E8C2C50">
      <w:numFmt w:val="bullet"/>
      <w:lvlText w:val="•"/>
      <w:lvlJc w:val="left"/>
      <w:pPr>
        <w:ind w:left="2025" w:hanging="360"/>
      </w:pPr>
      <w:rPr>
        <w:rFonts w:hint="default"/>
        <w:lang w:val="en-US" w:eastAsia="en-US" w:bidi="ar-SA"/>
      </w:rPr>
    </w:lvl>
    <w:lvl w:ilvl="3" w:tplc="7DDE1ED8">
      <w:numFmt w:val="bullet"/>
      <w:lvlText w:val="•"/>
      <w:lvlJc w:val="left"/>
      <w:pPr>
        <w:ind w:left="2628" w:hanging="360"/>
      </w:pPr>
      <w:rPr>
        <w:rFonts w:hint="default"/>
        <w:lang w:val="en-US" w:eastAsia="en-US" w:bidi="ar-SA"/>
      </w:rPr>
    </w:lvl>
    <w:lvl w:ilvl="4" w:tplc="C5E0A470">
      <w:numFmt w:val="bullet"/>
      <w:lvlText w:val="•"/>
      <w:lvlJc w:val="left"/>
      <w:pPr>
        <w:ind w:left="3231" w:hanging="360"/>
      </w:pPr>
      <w:rPr>
        <w:rFonts w:hint="default"/>
        <w:lang w:val="en-US" w:eastAsia="en-US" w:bidi="ar-SA"/>
      </w:rPr>
    </w:lvl>
    <w:lvl w:ilvl="5" w:tplc="EBCA27D6">
      <w:numFmt w:val="bullet"/>
      <w:lvlText w:val="•"/>
      <w:lvlJc w:val="left"/>
      <w:pPr>
        <w:ind w:left="3834" w:hanging="360"/>
      </w:pPr>
      <w:rPr>
        <w:rFonts w:hint="default"/>
        <w:lang w:val="en-US" w:eastAsia="en-US" w:bidi="ar-SA"/>
      </w:rPr>
    </w:lvl>
    <w:lvl w:ilvl="6" w:tplc="82E2A828">
      <w:numFmt w:val="bullet"/>
      <w:lvlText w:val="•"/>
      <w:lvlJc w:val="left"/>
      <w:pPr>
        <w:ind w:left="4436" w:hanging="360"/>
      </w:pPr>
      <w:rPr>
        <w:rFonts w:hint="default"/>
        <w:lang w:val="en-US" w:eastAsia="en-US" w:bidi="ar-SA"/>
      </w:rPr>
    </w:lvl>
    <w:lvl w:ilvl="7" w:tplc="B8FAC4A2">
      <w:numFmt w:val="bullet"/>
      <w:lvlText w:val="•"/>
      <w:lvlJc w:val="left"/>
      <w:pPr>
        <w:ind w:left="5039" w:hanging="360"/>
      </w:pPr>
      <w:rPr>
        <w:rFonts w:hint="default"/>
        <w:lang w:val="en-US" w:eastAsia="en-US" w:bidi="ar-SA"/>
      </w:rPr>
    </w:lvl>
    <w:lvl w:ilvl="8" w:tplc="231E8CD2">
      <w:numFmt w:val="bullet"/>
      <w:lvlText w:val="•"/>
      <w:lvlJc w:val="left"/>
      <w:pPr>
        <w:ind w:left="5642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08B37542"/>
    <w:multiLevelType w:val="hybridMultilevel"/>
    <w:tmpl w:val="5DAABB04"/>
    <w:lvl w:ilvl="0" w:tplc="14C2D518">
      <w:numFmt w:val="bullet"/>
      <w:lvlText w:val=""/>
      <w:lvlJc w:val="left"/>
      <w:pPr>
        <w:ind w:left="424" w:hanging="284"/>
      </w:pPr>
      <w:rPr>
        <w:rFonts w:ascii="Symbol" w:eastAsia="Symbol" w:hAnsi="Symbol" w:cs="Symbol" w:hint="default"/>
        <w:spacing w:val="0"/>
        <w:w w:val="100"/>
        <w:lang w:val="en-US" w:eastAsia="en-US" w:bidi="ar-SA"/>
      </w:rPr>
    </w:lvl>
    <w:lvl w:ilvl="1" w:tplc="7A8E1BE0">
      <w:numFmt w:val="bullet"/>
      <w:lvlText w:val="•"/>
      <w:lvlJc w:val="left"/>
      <w:pPr>
        <w:ind w:left="592" w:hanging="284"/>
      </w:pPr>
      <w:rPr>
        <w:rFonts w:hint="default"/>
        <w:lang w:val="en-US" w:eastAsia="en-US" w:bidi="ar-SA"/>
      </w:rPr>
    </w:lvl>
    <w:lvl w:ilvl="2" w:tplc="B55E8136">
      <w:numFmt w:val="bullet"/>
      <w:lvlText w:val="•"/>
      <w:lvlJc w:val="left"/>
      <w:pPr>
        <w:ind w:left="765" w:hanging="284"/>
      </w:pPr>
      <w:rPr>
        <w:rFonts w:hint="default"/>
        <w:lang w:val="en-US" w:eastAsia="en-US" w:bidi="ar-SA"/>
      </w:rPr>
    </w:lvl>
    <w:lvl w:ilvl="3" w:tplc="546E80F0">
      <w:numFmt w:val="bullet"/>
      <w:lvlText w:val="•"/>
      <w:lvlJc w:val="left"/>
      <w:pPr>
        <w:ind w:left="937" w:hanging="284"/>
      </w:pPr>
      <w:rPr>
        <w:rFonts w:hint="default"/>
        <w:lang w:val="en-US" w:eastAsia="en-US" w:bidi="ar-SA"/>
      </w:rPr>
    </w:lvl>
    <w:lvl w:ilvl="4" w:tplc="E418115A">
      <w:numFmt w:val="bullet"/>
      <w:lvlText w:val="•"/>
      <w:lvlJc w:val="left"/>
      <w:pPr>
        <w:ind w:left="1110" w:hanging="284"/>
      </w:pPr>
      <w:rPr>
        <w:rFonts w:hint="default"/>
        <w:lang w:val="en-US" w:eastAsia="en-US" w:bidi="ar-SA"/>
      </w:rPr>
    </w:lvl>
    <w:lvl w:ilvl="5" w:tplc="2466B4C4">
      <w:numFmt w:val="bullet"/>
      <w:lvlText w:val="•"/>
      <w:lvlJc w:val="left"/>
      <w:pPr>
        <w:ind w:left="1283" w:hanging="284"/>
      </w:pPr>
      <w:rPr>
        <w:rFonts w:hint="default"/>
        <w:lang w:val="en-US" w:eastAsia="en-US" w:bidi="ar-SA"/>
      </w:rPr>
    </w:lvl>
    <w:lvl w:ilvl="6" w:tplc="50E62046">
      <w:numFmt w:val="bullet"/>
      <w:lvlText w:val="•"/>
      <w:lvlJc w:val="left"/>
      <w:pPr>
        <w:ind w:left="1455" w:hanging="284"/>
      </w:pPr>
      <w:rPr>
        <w:rFonts w:hint="default"/>
        <w:lang w:val="en-US" w:eastAsia="en-US" w:bidi="ar-SA"/>
      </w:rPr>
    </w:lvl>
    <w:lvl w:ilvl="7" w:tplc="7C9028F4">
      <w:numFmt w:val="bullet"/>
      <w:lvlText w:val="•"/>
      <w:lvlJc w:val="left"/>
      <w:pPr>
        <w:ind w:left="1628" w:hanging="284"/>
      </w:pPr>
      <w:rPr>
        <w:rFonts w:hint="default"/>
        <w:lang w:val="en-US" w:eastAsia="en-US" w:bidi="ar-SA"/>
      </w:rPr>
    </w:lvl>
    <w:lvl w:ilvl="8" w:tplc="7B223E90">
      <w:numFmt w:val="bullet"/>
      <w:lvlText w:val="•"/>
      <w:lvlJc w:val="left"/>
      <w:pPr>
        <w:ind w:left="1800" w:hanging="284"/>
      </w:pPr>
      <w:rPr>
        <w:rFonts w:hint="default"/>
        <w:lang w:val="en-US" w:eastAsia="en-US" w:bidi="ar-SA"/>
      </w:rPr>
    </w:lvl>
  </w:abstractNum>
  <w:abstractNum w:abstractNumId="2" w15:restartNumberingAfterBreak="0">
    <w:nsid w:val="0F3F25F0"/>
    <w:multiLevelType w:val="hybridMultilevel"/>
    <w:tmpl w:val="575AB3EC"/>
    <w:lvl w:ilvl="0" w:tplc="D91E06BC">
      <w:numFmt w:val="bullet"/>
      <w:lvlText w:val=""/>
      <w:lvlJc w:val="left"/>
      <w:pPr>
        <w:ind w:left="566" w:hanging="35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D7240ECE">
      <w:numFmt w:val="bullet"/>
      <w:lvlText w:val="•"/>
      <w:lvlJc w:val="left"/>
      <w:pPr>
        <w:ind w:left="1188" w:hanging="358"/>
      </w:pPr>
      <w:rPr>
        <w:rFonts w:hint="default"/>
        <w:lang w:val="en-US" w:eastAsia="en-US" w:bidi="ar-SA"/>
      </w:rPr>
    </w:lvl>
    <w:lvl w:ilvl="2" w:tplc="3CB42D32">
      <w:numFmt w:val="bullet"/>
      <w:lvlText w:val="•"/>
      <w:lvlJc w:val="left"/>
      <w:pPr>
        <w:ind w:left="1817" w:hanging="358"/>
      </w:pPr>
      <w:rPr>
        <w:rFonts w:hint="default"/>
        <w:lang w:val="en-US" w:eastAsia="en-US" w:bidi="ar-SA"/>
      </w:rPr>
    </w:lvl>
    <w:lvl w:ilvl="3" w:tplc="39DE5272">
      <w:numFmt w:val="bullet"/>
      <w:lvlText w:val="•"/>
      <w:lvlJc w:val="left"/>
      <w:pPr>
        <w:ind w:left="2446" w:hanging="358"/>
      </w:pPr>
      <w:rPr>
        <w:rFonts w:hint="default"/>
        <w:lang w:val="en-US" w:eastAsia="en-US" w:bidi="ar-SA"/>
      </w:rPr>
    </w:lvl>
    <w:lvl w:ilvl="4" w:tplc="58A427E8">
      <w:numFmt w:val="bullet"/>
      <w:lvlText w:val="•"/>
      <w:lvlJc w:val="left"/>
      <w:pPr>
        <w:ind w:left="3075" w:hanging="358"/>
      </w:pPr>
      <w:rPr>
        <w:rFonts w:hint="default"/>
        <w:lang w:val="en-US" w:eastAsia="en-US" w:bidi="ar-SA"/>
      </w:rPr>
    </w:lvl>
    <w:lvl w:ilvl="5" w:tplc="76CE5368">
      <w:numFmt w:val="bullet"/>
      <w:lvlText w:val="•"/>
      <w:lvlJc w:val="left"/>
      <w:pPr>
        <w:ind w:left="3704" w:hanging="358"/>
      </w:pPr>
      <w:rPr>
        <w:rFonts w:hint="default"/>
        <w:lang w:val="en-US" w:eastAsia="en-US" w:bidi="ar-SA"/>
      </w:rPr>
    </w:lvl>
    <w:lvl w:ilvl="6" w:tplc="0F3CBAD4">
      <w:numFmt w:val="bullet"/>
      <w:lvlText w:val="•"/>
      <w:lvlJc w:val="left"/>
      <w:pPr>
        <w:ind w:left="4332" w:hanging="358"/>
      </w:pPr>
      <w:rPr>
        <w:rFonts w:hint="default"/>
        <w:lang w:val="en-US" w:eastAsia="en-US" w:bidi="ar-SA"/>
      </w:rPr>
    </w:lvl>
    <w:lvl w:ilvl="7" w:tplc="024C80CC">
      <w:numFmt w:val="bullet"/>
      <w:lvlText w:val="•"/>
      <w:lvlJc w:val="left"/>
      <w:pPr>
        <w:ind w:left="4961" w:hanging="358"/>
      </w:pPr>
      <w:rPr>
        <w:rFonts w:hint="default"/>
        <w:lang w:val="en-US" w:eastAsia="en-US" w:bidi="ar-SA"/>
      </w:rPr>
    </w:lvl>
    <w:lvl w:ilvl="8" w:tplc="A008EC38">
      <w:numFmt w:val="bullet"/>
      <w:lvlText w:val="•"/>
      <w:lvlJc w:val="left"/>
      <w:pPr>
        <w:ind w:left="5590" w:hanging="358"/>
      </w:pPr>
      <w:rPr>
        <w:rFonts w:hint="default"/>
        <w:lang w:val="en-US" w:eastAsia="en-US" w:bidi="ar-SA"/>
      </w:rPr>
    </w:lvl>
  </w:abstractNum>
  <w:abstractNum w:abstractNumId="3" w15:restartNumberingAfterBreak="0">
    <w:nsid w:val="1941004D"/>
    <w:multiLevelType w:val="hybridMultilevel"/>
    <w:tmpl w:val="90F2108A"/>
    <w:lvl w:ilvl="0" w:tplc="D088688A">
      <w:numFmt w:val="bullet"/>
      <w:lvlText w:val=""/>
      <w:lvlJc w:val="left"/>
      <w:pPr>
        <w:ind w:left="82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003A1A10">
      <w:numFmt w:val="bullet"/>
      <w:lvlText w:val="•"/>
      <w:lvlJc w:val="left"/>
      <w:pPr>
        <w:ind w:left="1984" w:hanging="360"/>
      </w:pPr>
      <w:rPr>
        <w:rFonts w:hint="default"/>
        <w:lang w:val="en-US" w:eastAsia="en-US" w:bidi="ar-SA"/>
      </w:rPr>
    </w:lvl>
    <w:lvl w:ilvl="2" w:tplc="378665DE">
      <w:numFmt w:val="bullet"/>
      <w:lvlText w:val="•"/>
      <w:lvlJc w:val="left"/>
      <w:pPr>
        <w:ind w:left="3149" w:hanging="360"/>
      </w:pPr>
      <w:rPr>
        <w:rFonts w:hint="default"/>
        <w:lang w:val="en-US" w:eastAsia="en-US" w:bidi="ar-SA"/>
      </w:rPr>
    </w:lvl>
    <w:lvl w:ilvl="3" w:tplc="8F2E58EA">
      <w:numFmt w:val="bullet"/>
      <w:lvlText w:val="•"/>
      <w:lvlJc w:val="left"/>
      <w:pPr>
        <w:ind w:left="4314" w:hanging="360"/>
      </w:pPr>
      <w:rPr>
        <w:rFonts w:hint="default"/>
        <w:lang w:val="en-US" w:eastAsia="en-US" w:bidi="ar-SA"/>
      </w:rPr>
    </w:lvl>
    <w:lvl w:ilvl="4" w:tplc="81BC73DA">
      <w:numFmt w:val="bullet"/>
      <w:lvlText w:val="•"/>
      <w:lvlJc w:val="left"/>
      <w:pPr>
        <w:ind w:left="5479" w:hanging="360"/>
      </w:pPr>
      <w:rPr>
        <w:rFonts w:hint="default"/>
        <w:lang w:val="en-US" w:eastAsia="en-US" w:bidi="ar-SA"/>
      </w:rPr>
    </w:lvl>
    <w:lvl w:ilvl="5" w:tplc="D02CA1D8">
      <w:numFmt w:val="bullet"/>
      <w:lvlText w:val="•"/>
      <w:lvlJc w:val="left"/>
      <w:pPr>
        <w:ind w:left="6644" w:hanging="360"/>
      </w:pPr>
      <w:rPr>
        <w:rFonts w:hint="default"/>
        <w:lang w:val="en-US" w:eastAsia="en-US" w:bidi="ar-SA"/>
      </w:rPr>
    </w:lvl>
    <w:lvl w:ilvl="6" w:tplc="49D61C9A">
      <w:numFmt w:val="bullet"/>
      <w:lvlText w:val="•"/>
      <w:lvlJc w:val="left"/>
      <w:pPr>
        <w:ind w:left="7808" w:hanging="360"/>
      </w:pPr>
      <w:rPr>
        <w:rFonts w:hint="default"/>
        <w:lang w:val="en-US" w:eastAsia="en-US" w:bidi="ar-SA"/>
      </w:rPr>
    </w:lvl>
    <w:lvl w:ilvl="7" w:tplc="C88ADE62">
      <w:numFmt w:val="bullet"/>
      <w:lvlText w:val="•"/>
      <w:lvlJc w:val="left"/>
      <w:pPr>
        <w:ind w:left="8973" w:hanging="360"/>
      </w:pPr>
      <w:rPr>
        <w:rFonts w:hint="default"/>
        <w:lang w:val="en-US" w:eastAsia="en-US" w:bidi="ar-SA"/>
      </w:rPr>
    </w:lvl>
    <w:lvl w:ilvl="8" w:tplc="06DA48F8">
      <w:numFmt w:val="bullet"/>
      <w:lvlText w:val="•"/>
      <w:lvlJc w:val="left"/>
      <w:pPr>
        <w:ind w:left="10138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1AAD1607"/>
    <w:multiLevelType w:val="hybridMultilevel"/>
    <w:tmpl w:val="66925384"/>
    <w:lvl w:ilvl="0" w:tplc="77FC5A2A">
      <w:numFmt w:val="bullet"/>
      <w:lvlText w:val=""/>
      <w:lvlJc w:val="left"/>
      <w:pPr>
        <w:ind w:left="82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8FB0ED40">
      <w:numFmt w:val="bullet"/>
      <w:lvlText w:val="•"/>
      <w:lvlJc w:val="left"/>
      <w:pPr>
        <w:ind w:left="1984" w:hanging="360"/>
      </w:pPr>
      <w:rPr>
        <w:rFonts w:hint="default"/>
        <w:lang w:val="en-US" w:eastAsia="en-US" w:bidi="ar-SA"/>
      </w:rPr>
    </w:lvl>
    <w:lvl w:ilvl="2" w:tplc="402C5AD4">
      <w:numFmt w:val="bullet"/>
      <w:lvlText w:val="•"/>
      <w:lvlJc w:val="left"/>
      <w:pPr>
        <w:ind w:left="3149" w:hanging="360"/>
      </w:pPr>
      <w:rPr>
        <w:rFonts w:hint="default"/>
        <w:lang w:val="en-US" w:eastAsia="en-US" w:bidi="ar-SA"/>
      </w:rPr>
    </w:lvl>
    <w:lvl w:ilvl="3" w:tplc="D2F49B92">
      <w:numFmt w:val="bullet"/>
      <w:lvlText w:val="•"/>
      <w:lvlJc w:val="left"/>
      <w:pPr>
        <w:ind w:left="4314" w:hanging="360"/>
      </w:pPr>
      <w:rPr>
        <w:rFonts w:hint="default"/>
        <w:lang w:val="en-US" w:eastAsia="en-US" w:bidi="ar-SA"/>
      </w:rPr>
    </w:lvl>
    <w:lvl w:ilvl="4" w:tplc="95AA129A">
      <w:numFmt w:val="bullet"/>
      <w:lvlText w:val="•"/>
      <w:lvlJc w:val="left"/>
      <w:pPr>
        <w:ind w:left="5479" w:hanging="360"/>
      </w:pPr>
      <w:rPr>
        <w:rFonts w:hint="default"/>
        <w:lang w:val="en-US" w:eastAsia="en-US" w:bidi="ar-SA"/>
      </w:rPr>
    </w:lvl>
    <w:lvl w:ilvl="5" w:tplc="0FD608E2">
      <w:numFmt w:val="bullet"/>
      <w:lvlText w:val="•"/>
      <w:lvlJc w:val="left"/>
      <w:pPr>
        <w:ind w:left="6644" w:hanging="360"/>
      </w:pPr>
      <w:rPr>
        <w:rFonts w:hint="default"/>
        <w:lang w:val="en-US" w:eastAsia="en-US" w:bidi="ar-SA"/>
      </w:rPr>
    </w:lvl>
    <w:lvl w:ilvl="6" w:tplc="1DF819FE">
      <w:numFmt w:val="bullet"/>
      <w:lvlText w:val="•"/>
      <w:lvlJc w:val="left"/>
      <w:pPr>
        <w:ind w:left="7808" w:hanging="360"/>
      </w:pPr>
      <w:rPr>
        <w:rFonts w:hint="default"/>
        <w:lang w:val="en-US" w:eastAsia="en-US" w:bidi="ar-SA"/>
      </w:rPr>
    </w:lvl>
    <w:lvl w:ilvl="7" w:tplc="65FC0EF2">
      <w:numFmt w:val="bullet"/>
      <w:lvlText w:val="•"/>
      <w:lvlJc w:val="left"/>
      <w:pPr>
        <w:ind w:left="8973" w:hanging="360"/>
      </w:pPr>
      <w:rPr>
        <w:rFonts w:hint="default"/>
        <w:lang w:val="en-US" w:eastAsia="en-US" w:bidi="ar-SA"/>
      </w:rPr>
    </w:lvl>
    <w:lvl w:ilvl="8" w:tplc="BC80264C">
      <w:numFmt w:val="bullet"/>
      <w:lvlText w:val="•"/>
      <w:lvlJc w:val="left"/>
      <w:pPr>
        <w:ind w:left="10138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1E317538"/>
    <w:multiLevelType w:val="hybridMultilevel"/>
    <w:tmpl w:val="8CF40EAA"/>
    <w:lvl w:ilvl="0" w:tplc="E0F601B0">
      <w:numFmt w:val="bullet"/>
      <w:lvlText w:val=""/>
      <w:lvlJc w:val="left"/>
      <w:pPr>
        <w:ind w:left="830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0AE2E102">
      <w:numFmt w:val="bullet"/>
      <w:lvlText w:val="•"/>
      <w:lvlJc w:val="left"/>
      <w:pPr>
        <w:ind w:left="1525" w:hanging="361"/>
      </w:pPr>
      <w:rPr>
        <w:rFonts w:hint="default"/>
        <w:lang w:val="en-US" w:eastAsia="en-US" w:bidi="ar-SA"/>
      </w:rPr>
    </w:lvl>
    <w:lvl w:ilvl="2" w:tplc="85CEB122">
      <w:numFmt w:val="bullet"/>
      <w:lvlText w:val="•"/>
      <w:lvlJc w:val="left"/>
      <w:pPr>
        <w:ind w:left="2211" w:hanging="361"/>
      </w:pPr>
      <w:rPr>
        <w:rFonts w:hint="default"/>
        <w:lang w:val="en-US" w:eastAsia="en-US" w:bidi="ar-SA"/>
      </w:rPr>
    </w:lvl>
    <w:lvl w:ilvl="3" w:tplc="ED1AAD12">
      <w:numFmt w:val="bullet"/>
      <w:lvlText w:val="•"/>
      <w:lvlJc w:val="left"/>
      <w:pPr>
        <w:ind w:left="2897" w:hanging="361"/>
      </w:pPr>
      <w:rPr>
        <w:rFonts w:hint="default"/>
        <w:lang w:val="en-US" w:eastAsia="en-US" w:bidi="ar-SA"/>
      </w:rPr>
    </w:lvl>
    <w:lvl w:ilvl="4" w:tplc="402EAE2E">
      <w:numFmt w:val="bullet"/>
      <w:lvlText w:val="•"/>
      <w:lvlJc w:val="left"/>
      <w:pPr>
        <w:ind w:left="3583" w:hanging="361"/>
      </w:pPr>
      <w:rPr>
        <w:rFonts w:hint="default"/>
        <w:lang w:val="en-US" w:eastAsia="en-US" w:bidi="ar-SA"/>
      </w:rPr>
    </w:lvl>
    <w:lvl w:ilvl="5" w:tplc="C70CABFA">
      <w:numFmt w:val="bullet"/>
      <w:lvlText w:val="•"/>
      <w:lvlJc w:val="left"/>
      <w:pPr>
        <w:ind w:left="4269" w:hanging="361"/>
      </w:pPr>
      <w:rPr>
        <w:rFonts w:hint="default"/>
        <w:lang w:val="en-US" w:eastAsia="en-US" w:bidi="ar-SA"/>
      </w:rPr>
    </w:lvl>
    <w:lvl w:ilvl="6" w:tplc="074409B4">
      <w:numFmt w:val="bullet"/>
      <w:lvlText w:val="•"/>
      <w:lvlJc w:val="left"/>
      <w:pPr>
        <w:ind w:left="4954" w:hanging="361"/>
      </w:pPr>
      <w:rPr>
        <w:rFonts w:hint="default"/>
        <w:lang w:val="en-US" w:eastAsia="en-US" w:bidi="ar-SA"/>
      </w:rPr>
    </w:lvl>
    <w:lvl w:ilvl="7" w:tplc="A77CEAD4">
      <w:numFmt w:val="bullet"/>
      <w:lvlText w:val="•"/>
      <w:lvlJc w:val="left"/>
      <w:pPr>
        <w:ind w:left="5640" w:hanging="361"/>
      </w:pPr>
      <w:rPr>
        <w:rFonts w:hint="default"/>
        <w:lang w:val="en-US" w:eastAsia="en-US" w:bidi="ar-SA"/>
      </w:rPr>
    </w:lvl>
    <w:lvl w:ilvl="8" w:tplc="69CAF146">
      <w:numFmt w:val="bullet"/>
      <w:lvlText w:val="•"/>
      <w:lvlJc w:val="left"/>
      <w:pPr>
        <w:ind w:left="6326" w:hanging="361"/>
      </w:pPr>
      <w:rPr>
        <w:rFonts w:hint="default"/>
        <w:lang w:val="en-US" w:eastAsia="en-US" w:bidi="ar-SA"/>
      </w:rPr>
    </w:lvl>
  </w:abstractNum>
  <w:abstractNum w:abstractNumId="6" w15:restartNumberingAfterBreak="0">
    <w:nsid w:val="2C196DDF"/>
    <w:multiLevelType w:val="hybridMultilevel"/>
    <w:tmpl w:val="A0F08816"/>
    <w:lvl w:ilvl="0" w:tplc="25A8F548">
      <w:numFmt w:val="bullet"/>
      <w:lvlText w:val=""/>
      <w:lvlJc w:val="left"/>
      <w:pPr>
        <w:ind w:left="569" w:hanging="35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749E7092">
      <w:numFmt w:val="bullet"/>
      <w:lvlText w:val="•"/>
      <w:lvlJc w:val="left"/>
      <w:pPr>
        <w:ind w:left="1273" w:hanging="359"/>
      </w:pPr>
      <w:rPr>
        <w:rFonts w:hint="default"/>
        <w:lang w:val="en-US" w:eastAsia="en-US" w:bidi="ar-SA"/>
      </w:rPr>
    </w:lvl>
    <w:lvl w:ilvl="2" w:tplc="F36E558A">
      <w:numFmt w:val="bullet"/>
      <w:lvlText w:val="•"/>
      <w:lvlJc w:val="left"/>
      <w:pPr>
        <w:ind w:left="1987" w:hanging="359"/>
      </w:pPr>
      <w:rPr>
        <w:rFonts w:hint="default"/>
        <w:lang w:val="en-US" w:eastAsia="en-US" w:bidi="ar-SA"/>
      </w:rPr>
    </w:lvl>
    <w:lvl w:ilvl="3" w:tplc="1130BE92">
      <w:numFmt w:val="bullet"/>
      <w:lvlText w:val="•"/>
      <w:lvlJc w:val="left"/>
      <w:pPr>
        <w:ind w:left="2701" w:hanging="359"/>
      </w:pPr>
      <w:rPr>
        <w:rFonts w:hint="default"/>
        <w:lang w:val="en-US" w:eastAsia="en-US" w:bidi="ar-SA"/>
      </w:rPr>
    </w:lvl>
    <w:lvl w:ilvl="4" w:tplc="802A46D2">
      <w:numFmt w:val="bullet"/>
      <w:lvlText w:val="•"/>
      <w:lvlJc w:val="left"/>
      <w:pPr>
        <w:ind w:left="3415" w:hanging="359"/>
      </w:pPr>
      <w:rPr>
        <w:rFonts w:hint="default"/>
        <w:lang w:val="en-US" w:eastAsia="en-US" w:bidi="ar-SA"/>
      </w:rPr>
    </w:lvl>
    <w:lvl w:ilvl="5" w:tplc="47529398">
      <w:numFmt w:val="bullet"/>
      <w:lvlText w:val="•"/>
      <w:lvlJc w:val="left"/>
      <w:pPr>
        <w:ind w:left="4129" w:hanging="359"/>
      </w:pPr>
      <w:rPr>
        <w:rFonts w:hint="default"/>
        <w:lang w:val="en-US" w:eastAsia="en-US" w:bidi="ar-SA"/>
      </w:rPr>
    </w:lvl>
    <w:lvl w:ilvl="6" w:tplc="A810E53C">
      <w:numFmt w:val="bullet"/>
      <w:lvlText w:val="•"/>
      <w:lvlJc w:val="left"/>
      <w:pPr>
        <w:ind w:left="4842" w:hanging="359"/>
      </w:pPr>
      <w:rPr>
        <w:rFonts w:hint="default"/>
        <w:lang w:val="en-US" w:eastAsia="en-US" w:bidi="ar-SA"/>
      </w:rPr>
    </w:lvl>
    <w:lvl w:ilvl="7" w:tplc="B4861A2A">
      <w:numFmt w:val="bullet"/>
      <w:lvlText w:val="•"/>
      <w:lvlJc w:val="left"/>
      <w:pPr>
        <w:ind w:left="5556" w:hanging="359"/>
      </w:pPr>
      <w:rPr>
        <w:rFonts w:hint="default"/>
        <w:lang w:val="en-US" w:eastAsia="en-US" w:bidi="ar-SA"/>
      </w:rPr>
    </w:lvl>
    <w:lvl w:ilvl="8" w:tplc="21A2C7E8">
      <w:numFmt w:val="bullet"/>
      <w:lvlText w:val="•"/>
      <w:lvlJc w:val="left"/>
      <w:pPr>
        <w:ind w:left="6270" w:hanging="359"/>
      </w:pPr>
      <w:rPr>
        <w:rFonts w:hint="default"/>
        <w:lang w:val="en-US" w:eastAsia="en-US" w:bidi="ar-SA"/>
      </w:rPr>
    </w:lvl>
  </w:abstractNum>
  <w:abstractNum w:abstractNumId="7" w15:restartNumberingAfterBreak="0">
    <w:nsid w:val="2DAC5662"/>
    <w:multiLevelType w:val="hybridMultilevel"/>
    <w:tmpl w:val="5C022D1A"/>
    <w:lvl w:ilvl="0" w:tplc="90E8AF5A">
      <w:numFmt w:val="bullet"/>
      <w:lvlText w:val=""/>
      <w:lvlJc w:val="left"/>
      <w:pPr>
        <w:ind w:left="566" w:hanging="35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8744DB68">
      <w:numFmt w:val="bullet"/>
      <w:lvlText w:val="•"/>
      <w:lvlJc w:val="left"/>
      <w:pPr>
        <w:ind w:left="1188" w:hanging="358"/>
      </w:pPr>
      <w:rPr>
        <w:rFonts w:hint="default"/>
        <w:lang w:val="en-US" w:eastAsia="en-US" w:bidi="ar-SA"/>
      </w:rPr>
    </w:lvl>
    <w:lvl w:ilvl="2" w:tplc="A93E4AFE">
      <w:numFmt w:val="bullet"/>
      <w:lvlText w:val="•"/>
      <w:lvlJc w:val="left"/>
      <w:pPr>
        <w:ind w:left="1817" w:hanging="358"/>
      </w:pPr>
      <w:rPr>
        <w:rFonts w:hint="default"/>
        <w:lang w:val="en-US" w:eastAsia="en-US" w:bidi="ar-SA"/>
      </w:rPr>
    </w:lvl>
    <w:lvl w:ilvl="3" w:tplc="732246B2">
      <w:numFmt w:val="bullet"/>
      <w:lvlText w:val="•"/>
      <w:lvlJc w:val="left"/>
      <w:pPr>
        <w:ind w:left="2446" w:hanging="358"/>
      </w:pPr>
      <w:rPr>
        <w:rFonts w:hint="default"/>
        <w:lang w:val="en-US" w:eastAsia="en-US" w:bidi="ar-SA"/>
      </w:rPr>
    </w:lvl>
    <w:lvl w:ilvl="4" w:tplc="7D547B92">
      <w:numFmt w:val="bullet"/>
      <w:lvlText w:val="•"/>
      <w:lvlJc w:val="left"/>
      <w:pPr>
        <w:ind w:left="3075" w:hanging="358"/>
      </w:pPr>
      <w:rPr>
        <w:rFonts w:hint="default"/>
        <w:lang w:val="en-US" w:eastAsia="en-US" w:bidi="ar-SA"/>
      </w:rPr>
    </w:lvl>
    <w:lvl w:ilvl="5" w:tplc="0658C298">
      <w:numFmt w:val="bullet"/>
      <w:lvlText w:val="•"/>
      <w:lvlJc w:val="left"/>
      <w:pPr>
        <w:ind w:left="3704" w:hanging="358"/>
      </w:pPr>
      <w:rPr>
        <w:rFonts w:hint="default"/>
        <w:lang w:val="en-US" w:eastAsia="en-US" w:bidi="ar-SA"/>
      </w:rPr>
    </w:lvl>
    <w:lvl w:ilvl="6" w:tplc="C118574E">
      <w:numFmt w:val="bullet"/>
      <w:lvlText w:val="•"/>
      <w:lvlJc w:val="left"/>
      <w:pPr>
        <w:ind w:left="4332" w:hanging="358"/>
      </w:pPr>
      <w:rPr>
        <w:rFonts w:hint="default"/>
        <w:lang w:val="en-US" w:eastAsia="en-US" w:bidi="ar-SA"/>
      </w:rPr>
    </w:lvl>
    <w:lvl w:ilvl="7" w:tplc="D4BE2F6C">
      <w:numFmt w:val="bullet"/>
      <w:lvlText w:val="•"/>
      <w:lvlJc w:val="left"/>
      <w:pPr>
        <w:ind w:left="4961" w:hanging="358"/>
      </w:pPr>
      <w:rPr>
        <w:rFonts w:hint="default"/>
        <w:lang w:val="en-US" w:eastAsia="en-US" w:bidi="ar-SA"/>
      </w:rPr>
    </w:lvl>
    <w:lvl w:ilvl="8" w:tplc="B410777E">
      <w:numFmt w:val="bullet"/>
      <w:lvlText w:val="•"/>
      <w:lvlJc w:val="left"/>
      <w:pPr>
        <w:ind w:left="5590" w:hanging="358"/>
      </w:pPr>
      <w:rPr>
        <w:rFonts w:hint="default"/>
        <w:lang w:val="en-US" w:eastAsia="en-US" w:bidi="ar-SA"/>
      </w:rPr>
    </w:lvl>
  </w:abstractNum>
  <w:abstractNum w:abstractNumId="8" w15:restartNumberingAfterBreak="0">
    <w:nsid w:val="30613D59"/>
    <w:multiLevelType w:val="hybridMultilevel"/>
    <w:tmpl w:val="6C042CCA"/>
    <w:lvl w:ilvl="0" w:tplc="8AC4E11C">
      <w:numFmt w:val="bullet"/>
      <w:lvlText w:val=""/>
      <w:lvlJc w:val="left"/>
      <w:pPr>
        <w:ind w:left="82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884EA19A">
      <w:numFmt w:val="bullet"/>
      <w:lvlText w:val="•"/>
      <w:lvlJc w:val="left"/>
      <w:pPr>
        <w:ind w:left="1984" w:hanging="360"/>
      </w:pPr>
      <w:rPr>
        <w:rFonts w:hint="default"/>
        <w:lang w:val="en-US" w:eastAsia="en-US" w:bidi="ar-SA"/>
      </w:rPr>
    </w:lvl>
    <w:lvl w:ilvl="2" w:tplc="1F58C83E">
      <w:numFmt w:val="bullet"/>
      <w:lvlText w:val="•"/>
      <w:lvlJc w:val="left"/>
      <w:pPr>
        <w:ind w:left="3149" w:hanging="360"/>
      </w:pPr>
      <w:rPr>
        <w:rFonts w:hint="default"/>
        <w:lang w:val="en-US" w:eastAsia="en-US" w:bidi="ar-SA"/>
      </w:rPr>
    </w:lvl>
    <w:lvl w:ilvl="3" w:tplc="8F3A4076">
      <w:numFmt w:val="bullet"/>
      <w:lvlText w:val="•"/>
      <w:lvlJc w:val="left"/>
      <w:pPr>
        <w:ind w:left="4314" w:hanging="360"/>
      </w:pPr>
      <w:rPr>
        <w:rFonts w:hint="default"/>
        <w:lang w:val="en-US" w:eastAsia="en-US" w:bidi="ar-SA"/>
      </w:rPr>
    </w:lvl>
    <w:lvl w:ilvl="4" w:tplc="8048AE70">
      <w:numFmt w:val="bullet"/>
      <w:lvlText w:val="•"/>
      <w:lvlJc w:val="left"/>
      <w:pPr>
        <w:ind w:left="5479" w:hanging="360"/>
      </w:pPr>
      <w:rPr>
        <w:rFonts w:hint="default"/>
        <w:lang w:val="en-US" w:eastAsia="en-US" w:bidi="ar-SA"/>
      </w:rPr>
    </w:lvl>
    <w:lvl w:ilvl="5" w:tplc="95E29A7C">
      <w:numFmt w:val="bullet"/>
      <w:lvlText w:val="•"/>
      <w:lvlJc w:val="left"/>
      <w:pPr>
        <w:ind w:left="6644" w:hanging="360"/>
      </w:pPr>
      <w:rPr>
        <w:rFonts w:hint="default"/>
        <w:lang w:val="en-US" w:eastAsia="en-US" w:bidi="ar-SA"/>
      </w:rPr>
    </w:lvl>
    <w:lvl w:ilvl="6" w:tplc="3342F97E">
      <w:numFmt w:val="bullet"/>
      <w:lvlText w:val="•"/>
      <w:lvlJc w:val="left"/>
      <w:pPr>
        <w:ind w:left="7808" w:hanging="360"/>
      </w:pPr>
      <w:rPr>
        <w:rFonts w:hint="default"/>
        <w:lang w:val="en-US" w:eastAsia="en-US" w:bidi="ar-SA"/>
      </w:rPr>
    </w:lvl>
    <w:lvl w:ilvl="7" w:tplc="0B96D012">
      <w:numFmt w:val="bullet"/>
      <w:lvlText w:val="•"/>
      <w:lvlJc w:val="left"/>
      <w:pPr>
        <w:ind w:left="8973" w:hanging="360"/>
      </w:pPr>
      <w:rPr>
        <w:rFonts w:hint="default"/>
        <w:lang w:val="en-US" w:eastAsia="en-US" w:bidi="ar-SA"/>
      </w:rPr>
    </w:lvl>
    <w:lvl w:ilvl="8" w:tplc="DF5EDC5A">
      <w:numFmt w:val="bullet"/>
      <w:lvlText w:val="•"/>
      <w:lvlJc w:val="left"/>
      <w:pPr>
        <w:ind w:left="10138" w:hanging="360"/>
      </w:pPr>
      <w:rPr>
        <w:rFonts w:hint="default"/>
        <w:lang w:val="en-US" w:eastAsia="en-US" w:bidi="ar-SA"/>
      </w:rPr>
    </w:lvl>
  </w:abstractNum>
  <w:abstractNum w:abstractNumId="9" w15:restartNumberingAfterBreak="0">
    <w:nsid w:val="38666193"/>
    <w:multiLevelType w:val="hybridMultilevel"/>
    <w:tmpl w:val="17F8EA28"/>
    <w:lvl w:ilvl="0" w:tplc="B0345DF0">
      <w:numFmt w:val="bullet"/>
      <w:lvlText w:val=""/>
      <w:lvlJc w:val="left"/>
      <w:pPr>
        <w:ind w:left="566" w:hanging="35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48B82AC6">
      <w:numFmt w:val="bullet"/>
      <w:lvlText w:val="•"/>
      <w:lvlJc w:val="left"/>
      <w:pPr>
        <w:ind w:left="1188" w:hanging="358"/>
      </w:pPr>
      <w:rPr>
        <w:rFonts w:hint="default"/>
        <w:lang w:val="en-US" w:eastAsia="en-US" w:bidi="ar-SA"/>
      </w:rPr>
    </w:lvl>
    <w:lvl w:ilvl="2" w:tplc="6DB40CA2">
      <w:numFmt w:val="bullet"/>
      <w:lvlText w:val="•"/>
      <w:lvlJc w:val="left"/>
      <w:pPr>
        <w:ind w:left="1817" w:hanging="358"/>
      </w:pPr>
      <w:rPr>
        <w:rFonts w:hint="default"/>
        <w:lang w:val="en-US" w:eastAsia="en-US" w:bidi="ar-SA"/>
      </w:rPr>
    </w:lvl>
    <w:lvl w:ilvl="3" w:tplc="F16EACD8">
      <w:numFmt w:val="bullet"/>
      <w:lvlText w:val="•"/>
      <w:lvlJc w:val="left"/>
      <w:pPr>
        <w:ind w:left="2446" w:hanging="358"/>
      </w:pPr>
      <w:rPr>
        <w:rFonts w:hint="default"/>
        <w:lang w:val="en-US" w:eastAsia="en-US" w:bidi="ar-SA"/>
      </w:rPr>
    </w:lvl>
    <w:lvl w:ilvl="4" w:tplc="482E89D8">
      <w:numFmt w:val="bullet"/>
      <w:lvlText w:val="•"/>
      <w:lvlJc w:val="left"/>
      <w:pPr>
        <w:ind w:left="3075" w:hanging="358"/>
      </w:pPr>
      <w:rPr>
        <w:rFonts w:hint="default"/>
        <w:lang w:val="en-US" w:eastAsia="en-US" w:bidi="ar-SA"/>
      </w:rPr>
    </w:lvl>
    <w:lvl w:ilvl="5" w:tplc="B0460656">
      <w:numFmt w:val="bullet"/>
      <w:lvlText w:val="•"/>
      <w:lvlJc w:val="left"/>
      <w:pPr>
        <w:ind w:left="3704" w:hanging="358"/>
      </w:pPr>
      <w:rPr>
        <w:rFonts w:hint="default"/>
        <w:lang w:val="en-US" w:eastAsia="en-US" w:bidi="ar-SA"/>
      </w:rPr>
    </w:lvl>
    <w:lvl w:ilvl="6" w:tplc="844490DA">
      <w:numFmt w:val="bullet"/>
      <w:lvlText w:val="•"/>
      <w:lvlJc w:val="left"/>
      <w:pPr>
        <w:ind w:left="4332" w:hanging="358"/>
      </w:pPr>
      <w:rPr>
        <w:rFonts w:hint="default"/>
        <w:lang w:val="en-US" w:eastAsia="en-US" w:bidi="ar-SA"/>
      </w:rPr>
    </w:lvl>
    <w:lvl w:ilvl="7" w:tplc="97C01716">
      <w:numFmt w:val="bullet"/>
      <w:lvlText w:val="•"/>
      <w:lvlJc w:val="left"/>
      <w:pPr>
        <w:ind w:left="4961" w:hanging="358"/>
      </w:pPr>
      <w:rPr>
        <w:rFonts w:hint="default"/>
        <w:lang w:val="en-US" w:eastAsia="en-US" w:bidi="ar-SA"/>
      </w:rPr>
    </w:lvl>
    <w:lvl w:ilvl="8" w:tplc="30BCED12">
      <w:numFmt w:val="bullet"/>
      <w:lvlText w:val="•"/>
      <w:lvlJc w:val="left"/>
      <w:pPr>
        <w:ind w:left="5590" w:hanging="358"/>
      </w:pPr>
      <w:rPr>
        <w:rFonts w:hint="default"/>
        <w:lang w:val="en-US" w:eastAsia="en-US" w:bidi="ar-SA"/>
      </w:rPr>
    </w:lvl>
  </w:abstractNum>
  <w:abstractNum w:abstractNumId="10" w15:restartNumberingAfterBreak="0">
    <w:nsid w:val="48D729AB"/>
    <w:multiLevelType w:val="hybridMultilevel"/>
    <w:tmpl w:val="75EE8678"/>
    <w:lvl w:ilvl="0" w:tplc="43DCD252">
      <w:numFmt w:val="bullet"/>
      <w:lvlText w:val=""/>
      <w:lvlJc w:val="left"/>
      <w:pPr>
        <w:ind w:left="569" w:hanging="35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5124341C">
      <w:numFmt w:val="bullet"/>
      <w:lvlText w:val="•"/>
      <w:lvlJc w:val="left"/>
      <w:pPr>
        <w:ind w:left="1273" w:hanging="359"/>
      </w:pPr>
      <w:rPr>
        <w:rFonts w:hint="default"/>
        <w:lang w:val="en-US" w:eastAsia="en-US" w:bidi="ar-SA"/>
      </w:rPr>
    </w:lvl>
    <w:lvl w:ilvl="2" w:tplc="8B14E866">
      <w:numFmt w:val="bullet"/>
      <w:lvlText w:val="•"/>
      <w:lvlJc w:val="left"/>
      <w:pPr>
        <w:ind w:left="1987" w:hanging="359"/>
      </w:pPr>
      <w:rPr>
        <w:rFonts w:hint="default"/>
        <w:lang w:val="en-US" w:eastAsia="en-US" w:bidi="ar-SA"/>
      </w:rPr>
    </w:lvl>
    <w:lvl w:ilvl="3" w:tplc="3D60DAE0">
      <w:numFmt w:val="bullet"/>
      <w:lvlText w:val="•"/>
      <w:lvlJc w:val="left"/>
      <w:pPr>
        <w:ind w:left="2701" w:hanging="359"/>
      </w:pPr>
      <w:rPr>
        <w:rFonts w:hint="default"/>
        <w:lang w:val="en-US" w:eastAsia="en-US" w:bidi="ar-SA"/>
      </w:rPr>
    </w:lvl>
    <w:lvl w:ilvl="4" w:tplc="6632E27C">
      <w:numFmt w:val="bullet"/>
      <w:lvlText w:val="•"/>
      <w:lvlJc w:val="left"/>
      <w:pPr>
        <w:ind w:left="3415" w:hanging="359"/>
      </w:pPr>
      <w:rPr>
        <w:rFonts w:hint="default"/>
        <w:lang w:val="en-US" w:eastAsia="en-US" w:bidi="ar-SA"/>
      </w:rPr>
    </w:lvl>
    <w:lvl w:ilvl="5" w:tplc="5D0A9E46">
      <w:numFmt w:val="bullet"/>
      <w:lvlText w:val="•"/>
      <w:lvlJc w:val="left"/>
      <w:pPr>
        <w:ind w:left="4129" w:hanging="359"/>
      </w:pPr>
      <w:rPr>
        <w:rFonts w:hint="default"/>
        <w:lang w:val="en-US" w:eastAsia="en-US" w:bidi="ar-SA"/>
      </w:rPr>
    </w:lvl>
    <w:lvl w:ilvl="6" w:tplc="5EF0AFFC">
      <w:numFmt w:val="bullet"/>
      <w:lvlText w:val="•"/>
      <w:lvlJc w:val="left"/>
      <w:pPr>
        <w:ind w:left="4842" w:hanging="359"/>
      </w:pPr>
      <w:rPr>
        <w:rFonts w:hint="default"/>
        <w:lang w:val="en-US" w:eastAsia="en-US" w:bidi="ar-SA"/>
      </w:rPr>
    </w:lvl>
    <w:lvl w:ilvl="7" w:tplc="F8D45F70">
      <w:numFmt w:val="bullet"/>
      <w:lvlText w:val="•"/>
      <w:lvlJc w:val="left"/>
      <w:pPr>
        <w:ind w:left="5556" w:hanging="359"/>
      </w:pPr>
      <w:rPr>
        <w:rFonts w:hint="default"/>
        <w:lang w:val="en-US" w:eastAsia="en-US" w:bidi="ar-SA"/>
      </w:rPr>
    </w:lvl>
    <w:lvl w:ilvl="8" w:tplc="A1886CCA">
      <w:numFmt w:val="bullet"/>
      <w:lvlText w:val="•"/>
      <w:lvlJc w:val="left"/>
      <w:pPr>
        <w:ind w:left="6270" w:hanging="359"/>
      </w:pPr>
      <w:rPr>
        <w:rFonts w:hint="default"/>
        <w:lang w:val="en-US" w:eastAsia="en-US" w:bidi="ar-SA"/>
      </w:rPr>
    </w:lvl>
  </w:abstractNum>
  <w:abstractNum w:abstractNumId="11" w15:restartNumberingAfterBreak="0">
    <w:nsid w:val="54700FBA"/>
    <w:multiLevelType w:val="hybridMultilevel"/>
    <w:tmpl w:val="29C4BA28"/>
    <w:lvl w:ilvl="0" w:tplc="05BC50D4">
      <w:numFmt w:val="bullet"/>
      <w:lvlText w:val=""/>
      <w:lvlJc w:val="left"/>
      <w:pPr>
        <w:ind w:left="82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2E88733C">
      <w:numFmt w:val="bullet"/>
      <w:lvlText w:val="•"/>
      <w:lvlJc w:val="left"/>
      <w:pPr>
        <w:ind w:left="1984" w:hanging="360"/>
      </w:pPr>
      <w:rPr>
        <w:rFonts w:hint="default"/>
        <w:lang w:val="en-US" w:eastAsia="en-US" w:bidi="ar-SA"/>
      </w:rPr>
    </w:lvl>
    <w:lvl w:ilvl="2" w:tplc="4ADA051C">
      <w:numFmt w:val="bullet"/>
      <w:lvlText w:val="•"/>
      <w:lvlJc w:val="left"/>
      <w:pPr>
        <w:ind w:left="3149" w:hanging="360"/>
      </w:pPr>
      <w:rPr>
        <w:rFonts w:hint="default"/>
        <w:lang w:val="en-US" w:eastAsia="en-US" w:bidi="ar-SA"/>
      </w:rPr>
    </w:lvl>
    <w:lvl w:ilvl="3" w:tplc="50008E5E">
      <w:numFmt w:val="bullet"/>
      <w:lvlText w:val="•"/>
      <w:lvlJc w:val="left"/>
      <w:pPr>
        <w:ind w:left="4314" w:hanging="360"/>
      </w:pPr>
      <w:rPr>
        <w:rFonts w:hint="default"/>
        <w:lang w:val="en-US" w:eastAsia="en-US" w:bidi="ar-SA"/>
      </w:rPr>
    </w:lvl>
    <w:lvl w:ilvl="4" w:tplc="20EAF752">
      <w:numFmt w:val="bullet"/>
      <w:lvlText w:val="•"/>
      <w:lvlJc w:val="left"/>
      <w:pPr>
        <w:ind w:left="5479" w:hanging="360"/>
      </w:pPr>
      <w:rPr>
        <w:rFonts w:hint="default"/>
        <w:lang w:val="en-US" w:eastAsia="en-US" w:bidi="ar-SA"/>
      </w:rPr>
    </w:lvl>
    <w:lvl w:ilvl="5" w:tplc="943C6446">
      <w:numFmt w:val="bullet"/>
      <w:lvlText w:val="•"/>
      <w:lvlJc w:val="left"/>
      <w:pPr>
        <w:ind w:left="6644" w:hanging="360"/>
      </w:pPr>
      <w:rPr>
        <w:rFonts w:hint="default"/>
        <w:lang w:val="en-US" w:eastAsia="en-US" w:bidi="ar-SA"/>
      </w:rPr>
    </w:lvl>
    <w:lvl w:ilvl="6" w:tplc="331052FA">
      <w:numFmt w:val="bullet"/>
      <w:lvlText w:val="•"/>
      <w:lvlJc w:val="left"/>
      <w:pPr>
        <w:ind w:left="7808" w:hanging="360"/>
      </w:pPr>
      <w:rPr>
        <w:rFonts w:hint="default"/>
        <w:lang w:val="en-US" w:eastAsia="en-US" w:bidi="ar-SA"/>
      </w:rPr>
    </w:lvl>
    <w:lvl w:ilvl="7" w:tplc="BCC8EB60">
      <w:numFmt w:val="bullet"/>
      <w:lvlText w:val="•"/>
      <w:lvlJc w:val="left"/>
      <w:pPr>
        <w:ind w:left="8973" w:hanging="360"/>
      </w:pPr>
      <w:rPr>
        <w:rFonts w:hint="default"/>
        <w:lang w:val="en-US" w:eastAsia="en-US" w:bidi="ar-SA"/>
      </w:rPr>
    </w:lvl>
    <w:lvl w:ilvl="8" w:tplc="730C1F86">
      <w:numFmt w:val="bullet"/>
      <w:lvlText w:val="•"/>
      <w:lvlJc w:val="left"/>
      <w:pPr>
        <w:ind w:left="10138" w:hanging="360"/>
      </w:pPr>
      <w:rPr>
        <w:rFonts w:hint="default"/>
        <w:lang w:val="en-US" w:eastAsia="en-US" w:bidi="ar-SA"/>
      </w:rPr>
    </w:lvl>
  </w:abstractNum>
  <w:abstractNum w:abstractNumId="12" w15:restartNumberingAfterBreak="0">
    <w:nsid w:val="561C3DC8"/>
    <w:multiLevelType w:val="hybridMultilevel"/>
    <w:tmpl w:val="B9488B14"/>
    <w:lvl w:ilvl="0" w:tplc="F1642D40">
      <w:numFmt w:val="bullet"/>
      <w:lvlText w:val=""/>
      <w:lvlJc w:val="left"/>
      <w:pPr>
        <w:ind w:left="569" w:hanging="35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2"/>
        <w:szCs w:val="22"/>
        <w:lang w:val="en-US" w:eastAsia="en-US" w:bidi="ar-SA"/>
      </w:rPr>
    </w:lvl>
    <w:lvl w:ilvl="1" w:tplc="3AE84C68">
      <w:numFmt w:val="bullet"/>
      <w:lvlText w:val="•"/>
      <w:lvlJc w:val="left"/>
      <w:pPr>
        <w:ind w:left="1273" w:hanging="359"/>
      </w:pPr>
      <w:rPr>
        <w:rFonts w:hint="default"/>
        <w:lang w:val="en-US" w:eastAsia="en-US" w:bidi="ar-SA"/>
      </w:rPr>
    </w:lvl>
    <w:lvl w:ilvl="2" w:tplc="944A6D98">
      <w:numFmt w:val="bullet"/>
      <w:lvlText w:val="•"/>
      <w:lvlJc w:val="left"/>
      <w:pPr>
        <w:ind w:left="1987" w:hanging="359"/>
      </w:pPr>
      <w:rPr>
        <w:rFonts w:hint="default"/>
        <w:lang w:val="en-US" w:eastAsia="en-US" w:bidi="ar-SA"/>
      </w:rPr>
    </w:lvl>
    <w:lvl w:ilvl="3" w:tplc="F412FA5E">
      <w:numFmt w:val="bullet"/>
      <w:lvlText w:val="•"/>
      <w:lvlJc w:val="left"/>
      <w:pPr>
        <w:ind w:left="2701" w:hanging="359"/>
      </w:pPr>
      <w:rPr>
        <w:rFonts w:hint="default"/>
        <w:lang w:val="en-US" w:eastAsia="en-US" w:bidi="ar-SA"/>
      </w:rPr>
    </w:lvl>
    <w:lvl w:ilvl="4" w:tplc="7A5C7CA6">
      <w:numFmt w:val="bullet"/>
      <w:lvlText w:val="•"/>
      <w:lvlJc w:val="left"/>
      <w:pPr>
        <w:ind w:left="3415" w:hanging="359"/>
      </w:pPr>
      <w:rPr>
        <w:rFonts w:hint="default"/>
        <w:lang w:val="en-US" w:eastAsia="en-US" w:bidi="ar-SA"/>
      </w:rPr>
    </w:lvl>
    <w:lvl w:ilvl="5" w:tplc="54E67D0C">
      <w:numFmt w:val="bullet"/>
      <w:lvlText w:val="•"/>
      <w:lvlJc w:val="left"/>
      <w:pPr>
        <w:ind w:left="4129" w:hanging="359"/>
      </w:pPr>
      <w:rPr>
        <w:rFonts w:hint="default"/>
        <w:lang w:val="en-US" w:eastAsia="en-US" w:bidi="ar-SA"/>
      </w:rPr>
    </w:lvl>
    <w:lvl w:ilvl="6" w:tplc="D97AA2AE">
      <w:numFmt w:val="bullet"/>
      <w:lvlText w:val="•"/>
      <w:lvlJc w:val="left"/>
      <w:pPr>
        <w:ind w:left="4842" w:hanging="359"/>
      </w:pPr>
      <w:rPr>
        <w:rFonts w:hint="default"/>
        <w:lang w:val="en-US" w:eastAsia="en-US" w:bidi="ar-SA"/>
      </w:rPr>
    </w:lvl>
    <w:lvl w:ilvl="7" w:tplc="5BFE8498">
      <w:numFmt w:val="bullet"/>
      <w:lvlText w:val="•"/>
      <w:lvlJc w:val="left"/>
      <w:pPr>
        <w:ind w:left="5556" w:hanging="359"/>
      </w:pPr>
      <w:rPr>
        <w:rFonts w:hint="default"/>
        <w:lang w:val="en-US" w:eastAsia="en-US" w:bidi="ar-SA"/>
      </w:rPr>
    </w:lvl>
    <w:lvl w:ilvl="8" w:tplc="60E818AC">
      <w:numFmt w:val="bullet"/>
      <w:lvlText w:val="•"/>
      <w:lvlJc w:val="left"/>
      <w:pPr>
        <w:ind w:left="6270" w:hanging="359"/>
      </w:pPr>
      <w:rPr>
        <w:rFonts w:hint="default"/>
        <w:lang w:val="en-US" w:eastAsia="en-US" w:bidi="ar-SA"/>
      </w:rPr>
    </w:lvl>
  </w:abstractNum>
  <w:abstractNum w:abstractNumId="13" w15:restartNumberingAfterBreak="0">
    <w:nsid w:val="59956453"/>
    <w:multiLevelType w:val="hybridMultilevel"/>
    <w:tmpl w:val="3294D398"/>
    <w:lvl w:ilvl="0" w:tplc="2A1AA7F8">
      <w:numFmt w:val="bullet"/>
      <w:lvlText w:val=""/>
      <w:lvlJc w:val="left"/>
      <w:pPr>
        <w:ind w:left="569" w:hanging="35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5784CDF4">
      <w:numFmt w:val="bullet"/>
      <w:lvlText w:val="•"/>
      <w:lvlJc w:val="left"/>
      <w:pPr>
        <w:ind w:left="1273" w:hanging="359"/>
      </w:pPr>
      <w:rPr>
        <w:rFonts w:hint="default"/>
        <w:lang w:val="en-US" w:eastAsia="en-US" w:bidi="ar-SA"/>
      </w:rPr>
    </w:lvl>
    <w:lvl w:ilvl="2" w:tplc="86ACDE96">
      <w:numFmt w:val="bullet"/>
      <w:lvlText w:val="•"/>
      <w:lvlJc w:val="left"/>
      <w:pPr>
        <w:ind w:left="1987" w:hanging="359"/>
      </w:pPr>
      <w:rPr>
        <w:rFonts w:hint="default"/>
        <w:lang w:val="en-US" w:eastAsia="en-US" w:bidi="ar-SA"/>
      </w:rPr>
    </w:lvl>
    <w:lvl w:ilvl="3" w:tplc="D3C02514">
      <w:numFmt w:val="bullet"/>
      <w:lvlText w:val="•"/>
      <w:lvlJc w:val="left"/>
      <w:pPr>
        <w:ind w:left="2701" w:hanging="359"/>
      </w:pPr>
      <w:rPr>
        <w:rFonts w:hint="default"/>
        <w:lang w:val="en-US" w:eastAsia="en-US" w:bidi="ar-SA"/>
      </w:rPr>
    </w:lvl>
    <w:lvl w:ilvl="4" w:tplc="CBDAE59E">
      <w:numFmt w:val="bullet"/>
      <w:lvlText w:val="•"/>
      <w:lvlJc w:val="left"/>
      <w:pPr>
        <w:ind w:left="3415" w:hanging="359"/>
      </w:pPr>
      <w:rPr>
        <w:rFonts w:hint="default"/>
        <w:lang w:val="en-US" w:eastAsia="en-US" w:bidi="ar-SA"/>
      </w:rPr>
    </w:lvl>
    <w:lvl w:ilvl="5" w:tplc="691CB006">
      <w:numFmt w:val="bullet"/>
      <w:lvlText w:val="•"/>
      <w:lvlJc w:val="left"/>
      <w:pPr>
        <w:ind w:left="4129" w:hanging="359"/>
      </w:pPr>
      <w:rPr>
        <w:rFonts w:hint="default"/>
        <w:lang w:val="en-US" w:eastAsia="en-US" w:bidi="ar-SA"/>
      </w:rPr>
    </w:lvl>
    <w:lvl w:ilvl="6" w:tplc="79C86A84">
      <w:numFmt w:val="bullet"/>
      <w:lvlText w:val="•"/>
      <w:lvlJc w:val="left"/>
      <w:pPr>
        <w:ind w:left="4842" w:hanging="359"/>
      </w:pPr>
      <w:rPr>
        <w:rFonts w:hint="default"/>
        <w:lang w:val="en-US" w:eastAsia="en-US" w:bidi="ar-SA"/>
      </w:rPr>
    </w:lvl>
    <w:lvl w:ilvl="7" w:tplc="D41CC324">
      <w:numFmt w:val="bullet"/>
      <w:lvlText w:val="•"/>
      <w:lvlJc w:val="left"/>
      <w:pPr>
        <w:ind w:left="5556" w:hanging="359"/>
      </w:pPr>
      <w:rPr>
        <w:rFonts w:hint="default"/>
        <w:lang w:val="en-US" w:eastAsia="en-US" w:bidi="ar-SA"/>
      </w:rPr>
    </w:lvl>
    <w:lvl w:ilvl="8" w:tplc="C2BC25F4">
      <w:numFmt w:val="bullet"/>
      <w:lvlText w:val="•"/>
      <w:lvlJc w:val="left"/>
      <w:pPr>
        <w:ind w:left="6270" w:hanging="359"/>
      </w:pPr>
      <w:rPr>
        <w:rFonts w:hint="default"/>
        <w:lang w:val="en-US" w:eastAsia="en-US" w:bidi="ar-SA"/>
      </w:rPr>
    </w:lvl>
  </w:abstractNum>
  <w:abstractNum w:abstractNumId="14" w15:restartNumberingAfterBreak="0">
    <w:nsid w:val="5B7722A4"/>
    <w:multiLevelType w:val="hybridMultilevel"/>
    <w:tmpl w:val="61A8CDBE"/>
    <w:lvl w:ilvl="0" w:tplc="9ABC9B46">
      <w:numFmt w:val="bullet"/>
      <w:lvlText w:val=""/>
      <w:lvlJc w:val="left"/>
      <w:pPr>
        <w:ind w:left="569" w:hanging="35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78D6173C">
      <w:numFmt w:val="bullet"/>
      <w:lvlText w:val="•"/>
      <w:lvlJc w:val="left"/>
      <w:pPr>
        <w:ind w:left="1273" w:hanging="359"/>
      </w:pPr>
      <w:rPr>
        <w:rFonts w:hint="default"/>
        <w:lang w:val="en-US" w:eastAsia="en-US" w:bidi="ar-SA"/>
      </w:rPr>
    </w:lvl>
    <w:lvl w:ilvl="2" w:tplc="A1ACAA32">
      <w:numFmt w:val="bullet"/>
      <w:lvlText w:val="•"/>
      <w:lvlJc w:val="left"/>
      <w:pPr>
        <w:ind w:left="1987" w:hanging="359"/>
      </w:pPr>
      <w:rPr>
        <w:rFonts w:hint="default"/>
        <w:lang w:val="en-US" w:eastAsia="en-US" w:bidi="ar-SA"/>
      </w:rPr>
    </w:lvl>
    <w:lvl w:ilvl="3" w:tplc="DC1A885A">
      <w:numFmt w:val="bullet"/>
      <w:lvlText w:val="•"/>
      <w:lvlJc w:val="left"/>
      <w:pPr>
        <w:ind w:left="2701" w:hanging="359"/>
      </w:pPr>
      <w:rPr>
        <w:rFonts w:hint="default"/>
        <w:lang w:val="en-US" w:eastAsia="en-US" w:bidi="ar-SA"/>
      </w:rPr>
    </w:lvl>
    <w:lvl w:ilvl="4" w:tplc="8D3477BA">
      <w:numFmt w:val="bullet"/>
      <w:lvlText w:val="•"/>
      <w:lvlJc w:val="left"/>
      <w:pPr>
        <w:ind w:left="3415" w:hanging="359"/>
      </w:pPr>
      <w:rPr>
        <w:rFonts w:hint="default"/>
        <w:lang w:val="en-US" w:eastAsia="en-US" w:bidi="ar-SA"/>
      </w:rPr>
    </w:lvl>
    <w:lvl w:ilvl="5" w:tplc="76ECD682">
      <w:numFmt w:val="bullet"/>
      <w:lvlText w:val="•"/>
      <w:lvlJc w:val="left"/>
      <w:pPr>
        <w:ind w:left="4129" w:hanging="359"/>
      </w:pPr>
      <w:rPr>
        <w:rFonts w:hint="default"/>
        <w:lang w:val="en-US" w:eastAsia="en-US" w:bidi="ar-SA"/>
      </w:rPr>
    </w:lvl>
    <w:lvl w:ilvl="6" w:tplc="D8D034E6">
      <w:numFmt w:val="bullet"/>
      <w:lvlText w:val="•"/>
      <w:lvlJc w:val="left"/>
      <w:pPr>
        <w:ind w:left="4842" w:hanging="359"/>
      </w:pPr>
      <w:rPr>
        <w:rFonts w:hint="default"/>
        <w:lang w:val="en-US" w:eastAsia="en-US" w:bidi="ar-SA"/>
      </w:rPr>
    </w:lvl>
    <w:lvl w:ilvl="7" w:tplc="B206366A">
      <w:numFmt w:val="bullet"/>
      <w:lvlText w:val="•"/>
      <w:lvlJc w:val="left"/>
      <w:pPr>
        <w:ind w:left="5556" w:hanging="359"/>
      </w:pPr>
      <w:rPr>
        <w:rFonts w:hint="default"/>
        <w:lang w:val="en-US" w:eastAsia="en-US" w:bidi="ar-SA"/>
      </w:rPr>
    </w:lvl>
    <w:lvl w:ilvl="8" w:tplc="E02A4854">
      <w:numFmt w:val="bullet"/>
      <w:lvlText w:val="•"/>
      <w:lvlJc w:val="left"/>
      <w:pPr>
        <w:ind w:left="6270" w:hanging="359"/>
      </w:pPr>
      <w:rPr>
        <w:rFonts w:hint="default"/>
        <w:lang w:val="en-US" w:eastAsia="en-US" w:bidi="ar-SA"/>
      </w:rPr>
    </w:lvl>
  </w:abstractNum>
  <w:abstractNum w:abstractNumId="15" w15:restartNumberingAfterBreak="0">
    <w:nsid w:val="5FB5775C"/>
    <w:multiLevelType w:val="hybridMultilevel"/>
    <w:tmpl w:val="A32A1B94"/>
    <w:lvl w:ilvl="0" w:tplc="67A470E8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0CEE854A">
      <w:numFmt w:val="bullet"/>
      <w:lvlText w:val="•"/>
      <w:lvlJc w:val="left"/>
      <w:pPr>
        <w:ind w:left="1760" w:hanging="360"/>
      </w:pPr>
      <w:rPr>
        <w:rFonts w:hint="default"/>
        <w:lang w:val="en-US" w:eastAsia="en-US" w:bidi="ar-SA"/>
      </w:rPr>
    </w:lvl>
    <w:lvl w:ilvl="2" w:tplc="F5F67B86">
      <w:numFmt w:val="bullet"/>
      <w:lvlText w:val="•"/>
      <w:lvlJc w:val="left"/>
      <w:pPr>
        <w:ind w:left="2701" w:hanging="360"/>
      </w:pPr>
      <w:rPr>
        <w:rFonts w:hint="default"/>
        <w:lang w:val="en-US" w:eastAsia="en-US" w:bidi="ar-SA"/>
      </w:rPr>
    </w:lvl>
    <w:lvl w:ilvl="3" w:tplc="1F160BA6">
      <w:numFmt w:val="bullet"/>
      <w:lvlText w:val="•"/>
      <w:lvlJc w:val="left"/>
      <w:pPr>
        <w:ind w:left="3642" w:hanging="360"/>
      </w:pPr>
      <w:rPr>
        <w:rFonts w:hint="default"/>
        <w:lang w:val="en-US" w:eastAsia="en-US" w:bidi="ar-SA"/>
      </w:rPr>
    </w:lvl>
    <w:lvl w:ilvl="4" w:tplc="471EC57C">
      <w:numFmt w:val="bullet"/>
      <w:lvlText w:val="•"/>
      <w:lvlJc w:val="left"/>
      <w:pPr>
        <w:ind w:left="4582" w:hanging="360"/>
      </w:pPr>
      <w:rPr>
        <w:rFonts w:hint="default"/>
        <w:lang w:val="en-US" w:eastAsia="en-US" w:bidi="ar-SA"/>
      </w:rPr>
    </w:lvl>
    <w:lvl w:ilvl="5" w:tplc="D2664202">
      <w:numFmt w:val="bullet"/>
      <w:lvlText w:val="•"/>
      <w:lvlJc w:val="left"/>
      <w:pPr>
        <w:ind w:left="5523" w:hanging="360"/>
      </w:pPr>
      <w:rPr>
        <w:rFonts w:hint="default"/>
        <w:lang w:val="en-US" w:eastAsia="en-US" w:bidi="ar-SA"/>
      </w:rPr>
    </w:lvl>
    <w:lvl w:ilvl="6" w:tplc="C7F0BB8A">
      <w:numFmt w:val="bullet"/>
      <w:lvlText w:val="•"/>
      <w:lvlJc w:val="left"/>
      <w:pPr>
        <w:ind w:left="6464" w:hanging="360"/>
      </w:pPr>
      <w:rPr>
        <w:rFonts w:hint="default"/>
        <w:lang w:val="en-US" w:eastAsia="en-US" w:bidi="ar-SA"/>
      </w:rPr>
    </w:lvl>
    <w:lvl w:ilvl="7" w:tplc="16D2ED92">
      <w:numFmt w:val="bullet"/>
      <w:lvlText w:val="•"/>
      <w:lvlJc w:val="left"/>
      <w:pPr>
        <w:ind w:left="7404" w:hanging="360"/>
      </w:pPr>
      <w:rPr>
        <w:rFonts w:hint="default"/>
        <w:lang w:val="en-US" w:eastAsia="en-US" w:bidi="ar-SA"/>
      </w:rPr>
    </w:lvl>
    <w:lvl w:ilvl="8" w:tplc="BB1241C8">
      <w:numFmt w:val="bullet"/>
      <w:lvlText w:val="•"/>
      <w:lvlJc w:val="left"/>
      <w:pPr>
        <w:ind w:left="8345" w:hanging="360"/>
      </w:pPr>
      <w:rPr>
        <w:rFonts w:hint="default"/>
        <w:lang w:val="en-US" w:eastAsia="en-US" w:bidi="ar-SA"/>
      </w:rPr>
    </w:lvl>
  </w:abstractNum>
  <w:abstractNum w:abstractNumId="16" w15:restartNumberingAfterBreak="0">
    <w:nsid w:val="66ED5446"/>
    <w:multiLevelType w:val="hybridMultilevel"/>
    <w:tmpl w:val="A3DCC5FC"/>
    <w:lvl w:ilvl="0" w:tplc="F51A7D9C">
      <w:numFmt w:val="bullet"/>
      <w:lvlText w:val=""/>
      <w:lvlJc w:val="left"/>
      <w:pPr>
        <w:ind w:left="566" w:hanging="35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2772C960">
      <w:numFmt w:val="bullet"/>
      <w:lvlText w:val="•"/>
      <w:lvlJc w:val="left"/>
      <w:pPr>
        <w:ind w:left="1188" w:hanging="358"/>
      </w:pPr>
      <w:rPr>
        <w:rFonts w:hint="default"/>
        <w:lang w:val="en-US" w:eastAsia="en-US" w:bidi="ar-SA"/>
      </w:rPr>
    </w:lvl>
    <w:lvl w:ilvl="2" w:tplc="F5C897CC">
      <w:numFmt w:val="bullet"/>
      <w:lvlText w:val="•"/>
      <w:lvlJc w:val="left"/>
      <w:pPr>
        <w:ind w:left="1817" w:hanging="358"/>
      </w:pPr>
      <w:rPr>
        <w:rFonts w:hint="default"/>
        <w:lang w:val="en-US" w:eastAsia="en-US" w:bidi="ar-SA"/>
      </w:rPr>
    </w:lvl>
    <w:lvl w:ilvl="3" w:tplc="1AF8E2A0">
      <w:numFmt w:val="bullet"/>
      <w:lvlText w:val="•"/>
      <w:lvlJc w:val="left"/>
      <w:pPr>
        <w:ind w:left="2446" w:hanging="358"/>
      </w:pPr>
      <w:rPr>
        <w:rFonts w:hint="default"/>
        <w:lang w:val="en-US" w:eastAsia="en-US" w:bidi="ar-SA"/>
      </w:rPr>
    </w:lvl>
    <w:lvl w:ilvl="4" w:tplc="93F2459C">
      <w:numFmt w:val="bullet"/>
      <w:lvlText w:val="•"/>
      <w:lvlJc w:val="left"/>
      <w:pPr>
        <w:ind w:left="3075" w:hanging="358"/>
      </w:pPr>
      <w:rPr>
        <w:rFonts w:hint="default"/>
        <w:lang w:val="en-US" w:eastAsia="en-US" w:bidi="ar-SA"/>
      </w:rPr>
    </w:lvl>
    <w:lvl w:ilvl="5" w:tplc="FCCCC9EC">
      <w:numFmt w:val="bullet"/>
      <w:lvlText w:val="•"/>
      <w:lvlJc w:val="left"/>
      <w:pPr>
        <w:ind w:left="3704" w:hanging="358"/>
      </w:pPr>
      <w:rPr>
        <w:rFonts w:hint="default"/>
        <w:lang w:val="en-US" w:eastAsia="en-US" w:bidi="ar-SA"/>
      </w:rPr>
    </w:lvl>
    <w:lvl w:ilvl="6" w:tplc="FF1437A0">
      <w:numFmt w:val="bullet"/>
      <w:lvlText w:val="•"/>
      <w:lvlJc w:val="left"/>
      <w:pPr>
        <w:ind w:left="4332" w:hanging="358"/>
      </w:pPr>
      <w:rPr>
        <w:rFonts w:hint="default"/>
        <w:lang w:val="en-US" w:eastAsia="en-US" w:bidi="ar-SA"/>
      </w:rPr>
    </w:lvl>
    <w:lvl w:ilvl="7" w:tplc="478E7222">
      <w:numFmt w:val="bullet"/>
      <w:lvlText w:val="•"/>
      <w:lvlJc w:val="left"/>
      <w:pPr>
        <w:ind w:left="4961" w:hanging="358"/>
      </w:pPr>
      <w:rPr>
        <w:rFonts w:hint="default"/>
        <w:lang w:val="en-US" w:eastAsia="en-US" w:bidi="ar-SA"/>
      </w:rPr>
    </w:lvl>
    <w:lvl w:ilvl="8" w:tplc="EFCCEEA6">
      <w:numFmt w:val="bullet"/>
      <w:lvlText w:val="•"/>
      <w:lvlJc w:val="left"/>
      <w:pPr>
        <w:ind w:left="5590" w:hanging="358"/>
      </w:pPr>
      <w:rPr>
        <w:rFonts w:hint="default"/>
        <w:lang w:val="en-US" w:eastAsia="en-US" w:bidi="ar-SA"/>
      </w:rPr>
    </w:lvl>
  </w:abstractNum>
  <w:abstractNum w:abstractNumId="17" w15:restartNumberingAfterBreak="0">
    <w:nsid w:val="6E4811EE"/>
    <w:multiLevelType w:val="hybridMultilevel"/>
    <w:tmpl w:val="32AECB5C"/>
    <w:lvl w:ilvl="0" w:tplc="0C090001">
      <w:start w:val="1"/>
      <w:numFmt w:val="bullet"/>
      <w:lvlText w:val=""/>
      <w:lvlJc w:val="left"/>
      <w:pPr>
        <w:ind w:left="829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49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69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89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09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29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49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69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89" w:hanging="360"/>
      </w:pPr>
      <w:rPr>
        <w:rFonts w:ascii="Wingdings" w:hAnsi="Wingdings" w:hint="default"/>
      </w:rPr>
    </w:lvl>
  </w:abstractNum>
  <w:abstractNum w:abstractNumId="18" w15:restartNumberingAfterBreak="0">
    <w:nsid w:val="715069F4"/>
    <w:multiLevelType w:val="hybridMultilevel"/>
    <w:tmpl w:val="C6FC2FF4"/>
    <w:lvl w:ilvl="0" w:tplc="F7ECC95C">
      <w:numFmt w:val="bullet"/>
      <w:lvlText w:val=""/>
      <w:lvlJc w:val="left"/>
      <w:pPr>
        <w:ind w:left="82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87D46F96">
      <w:numFmt w:val="bullet"/>
      <w:lvlText w:val="•"/>
      <w:lvlJc w:val="left"/>
      <w:pPr>
        <w:ind w:left="1984" w:hanging="360"/>
      </w:pPr>
      <w:rPr>
        <w:rFonts w:hint="default"/>
        <w:lang w:val="en-US" w:eastAsia="en-US" w:bidi="ar-SA"/>
      </w:rPr>
    </w:lvl>
    <w:lvl w:ilvl="2" w:tplc="251E4FF4">
      <w:numFmt w:val="bullet"/>
      <w:lvlText w:val="•"/>
      <w:lvlJc w:val="left"/>
      <w:pPr>
        <w:ind w:left="3149" w:hanging="360"/>
      </w:pPr>
      <w:rPr>
        <w:rFonts w:hint="default"/>
        <w:lang w:val="en-US" w:eastAsia="en-US" w:bidi="ar-SA"/>
      </w:rPr>
    </w:lvl>
    <w:lvl w:ilvl="3" w:tplc="D3BC7262">
      <w:numFmt w:val="bullet"/>
      <w:lvlText w:val="•"/>
      <w:lvlJc w:val="left"/>
      <w:pPr>
        <w:ind w:left="4314" w:hanging="360"/>
      </w:pPr>
      <w:rPr>
        <w:rFonts w:hint="default"/>
        <w:lang w:val="en-US" w:eastAsia="en-US" w:bidi="ar-SA"/>
      </w:rPr>
    </w:lvl>
    <w:lvl w:ilvl="4" w:tplc="9D44C1BA">
      <w:numFmt w:val="bullet"/>
      <w:lvlText w:val="•"/>
      <w:lvlJc w:val="left"/>
      <w:pPr>
        <w:ind w:left="5479" w:hanging="360"/>
      </w:pPr>
      <w:rPr>
        <w:rFonts w:hint="default"/>
        <w:lang w:val="en-US" w:eastAsia="en-US" w:bidi="ar-SA"/>
      </w:rPr>
    </w:lvl>
    <w:lvl w:ilvl="5" w:tplc="995865CC">
      <w:numFmt w:val="bullet"/>
      <w:lvlText w:val="•"/>
      <w:lvlJc w:val="left"/>
      <w:pPr>
        <w:ind w:left="6644" w:hanging="360"/>
      </w:pPr>
      <w:rPr>
        <w:rFonts w:hint="default"/>
        <w:lang w:val="en-US" w:eastAsia="en-US" w:bidi="ar-SA"/>
      </w:rPr>
    </w:lvl>
    <w:lvl w:ilvl="6" w:tplc="D3D8A534">
      <w:numFmt w:val="bullet"/>
      <w:lvlText w:val="•"/>
      <w:lvlJc w:val="left"/>
      <w:pPr>
        <w:ind w:left="7808" w:hanging="360"/>
      </w:pPr>
      <w:rPr>
        <w:rFonts w:hint="default"/>
        <w:lang w:val="en-US" w:eastAsia="en-US" w:bidi="ar-SA"/>
      </w:rPr>
    </w:lvl>
    <w:lvl w:ilvl="7" w:tplc="28D6FBAC">
      <w:numFmt w:val="bullet"/>
      <w:lvlText w:val="•"/>
      <w:lvlJc w:val="left"/>
      <w:pPr>
        <w:ind w:left="8973" w:hanging="360"/>
      </w:pPr>
      <w:rPr>
        <w:rFonts w:hint="default"/>
        <w:lang w:val="en-US" w:eastAsia="en-US" w:bidi="ar-SA"/>
      </w:rPr>
    </w:lvl>
    <w:lvl w:ilvl="8" w:tplc="A9605066">
      <w:numFmt w:val="bullet"/>
      <w:lvlText w:val="•"/>
      <w:lvlJc w:val="left"/>
      <w:pPr>
        <w:ind w:left="10138" w:hanging="360"/>
      </w:pPr>
      <w:rPr>
        <w:rFonts w:hint="default"/>
        <w:lang w:val="en-US" w:eastAsia="en-US" w:bidi="ar-SA"/>
      </w:rPr>
    </w:lvl>
  </w:abstractNum>
  <w:abstractNum w:abstractNumId="19" w15:restartNumberingAfterBreak="0">
    <w:nsid w:val="73AA0342"/>
    <w:multiLevelType w:val="hybridMultilevel"/>
    <w:tmpl w:val="6F523490"/>
    <w:lvl w:ilvl="0" w:tplc="027EFB84">
      <w:start w:val="1"/>
      <w:numFmt w:val="decimal"/>
      <w:lvlText w:val="%1."/>
      <w:lvlJc w:val="left"/>
      <w:pPr>
        <w:ind w:left="498" w:hanging="358"/>
        <w:jc w:val="left"/>
      </w:pPr>
      <w:rPr>
        <w:rFonts w:ascii="Calibri" w:eastAsia="Calibri" w:hAnsi="Calibri" w:cs="Calibri" w:hint="default"/>
        <w:b/>
        <w:bCs/>
        <w:i w:val="0"/>
        <w:iCs w:val="0"/>
        <w:color w:val="53BBEB"/>
        <w:spacing w:val="-1"/>
        <w:w w:val="100"/>
        <w:sz w:val="28"/>
        <w:szCs w:val="28"/>
        <w:lang w:val="en-US" w:eastAsia="en-US" w:bidi="ar-SA"/>
      </w:rPr>
    </w:lvl>
    <w:lvl w:ilvl="1" w:tplc="97A62408">
      <w:numFmt w:val="bullet"/>
      <w:lvlText w:val=""/>
      <w:lvlJc w:val="left"/>
      <w:pPr>
        <w:ind w:left="861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 w:tplc="AFF034B4">
      <w:numFmt w:val="bullet"/>
      <w:lvlText w:val="•"/>
      <w:lvlJc w:val="left"/>
      <w:pPr>
        <w:ind w:left="2415" w:hanging="361"/>
      </w:pPr>
      <w:rPr>
        <w:rFonts w:hint="default"/>
        <w:lang w:val="en-US" w:eastAsia="en-US" w:bidi="ar-SA"/>
      </w:rPr>
    </w:lvl>
    <w:lvl w:ilvl="3" w:tplc="2EC6A6D4">
      <w:numFmt w:val="bullet"/>
      <w:lvlText w:val="•"/>
      <w:lvlJc w:val="left"/>
      <w:pPr>
        <w:ind w:left="3970" w:hanging="361"/>
      </w:pPr>
      <w:rPr>
        <w:rFonts w:hint="default"/>
        <w:lang w:val="en-US" w:eastAsia="en-US" w:bidi="ar-SA"/>
      </w:rPr>
    </w:lvl>
    <w:lvl w:ilvl="4" w:tplc="943E88BA">
      <w:numFmt w:val="bullet"/>
      <w:lvlText w:val="•"/>
      <w:lvlJc w:val="left"/>
      <w:pPr>
        <w:ind w:left="5525" w:hanging="361"/>
      </w:pPr>
      <w:rPr>
        <w:rFonts w:hint="default"/>
        <w:lang w:val="en-US" w:eastAsia="en-US" w:bidi="ar-SA"/>
      </w:rPr>
    </w:lvl>
    <w:lvl w:ilvl="5" w:tplc="A6B4C57E">
      <w:numFmt w:val="bullet"/>
      <w:lvlText w:val="•"/>
      <w:lvlJc w:val="left"/>
      <w:pPr>
        <w:ind w:left="7080" w:hanging="361"/>
      </w:pPr>
      <w:rPr>
        <w:rFonts w:hint="default"/>
        <w:lang w:val="en-US" w:eastAsia="en-US" w:bidi="ar-SA"/>
      </w:rPr>
    </w:lvl>
    <w:lvl w:ilvl="6" w:tplc="17661BA6">
      <w:numFmt w:val="bullet"/>
      <w:lvlText w:val="•"/>
      <w:lvlJc w:val="left"/>
      <w:pPr>
        <w:ind w:left="8636" w:hanging="361"/>
      </w:pPr>
      <w:rPr>
        <w:rFonts w:hint="default"/>
        <w:lang w:val="en-US" w:eastAsia="en-US" w:bidi="ar-SA"/>
      </w:rPr>
    </w:lvl>
    <w:lvl w:ilvl="7" w:tplc="141CE924">
      <w:numFmt w:val="bullet"/>
      <w:lvlText w:val="•"/>
      <w:lvlJc w:val="left"/>
      <w:pPr>
        <w:ind w:left="10191" w:hanging="361"/>
      </w:pPr>
      <w:rPr>
        <w:rFonts w:hint="default"/>
        <w:lang w:val="en-US" w:eastAsia="en-US" w:bidi="ar-SA"/>
      </w:rPr>
    </w:lvl>
    <w:lvl w:ilvl="8" w:tplc="95FC8A1E">
      <w:numFmt w:val="bullet"/>
      <w:lvlText w:val="•"/>
      <w:lvlJc w:val="left"/>
      <w:pPr>
        <w:ind w:left="11746" w:hanging="361"/>
      </w:pPr>
      <w:rPr>
        <w:rFonts w:hint="default"/>
        <w:lang w:val="en-US" w:eastAsia="en-US" w:bidi="ar-SA"/>
      </w:rPr>
    </w:lvl>
  </w:abstractNum>
  <w:abstractNum w:abstractNumId="20" w15:restartNumberingAfterBreak="0">
    <w:nsid w:val="7FE13421"/>
    <w:multiLevelType w:val="hybridMultilevel"/>
    <w:tmpl w:val="40F8DF0A"/>
    <w:lvl w:ilvl="0" w:tplc="1966A032">
      <w:numFmt w:val="bullet"/>
      <w:lvlText w:val=""/>
      <w:lvlJc w:val="left"/>
      <w:pPr>
        <w:ind w:left="566" w:hanging="35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3C003D36">
      <w:numFmt w:val="bullet"/>
      <w:lvlText w:val="•"/>
      <w:lvlJc w:val="left"/>
      <w:pPr>
        <w:ind w:left="1188" w:hanging="358"/>
      </w:pPr>
      <w:rPr>
        <w:rFonts w:hint="default"/>
        <w:lang w:val="en-US" w:eastAsia="en-US" w:bidi="ar-SA"/>
      </w:rPr>
    </w:lvl>
    <w:lvl w:ilvl="2" w:tplc="94D0769E">
      <w:numFmt w:val="bullet"/>
      <w:lvlText w:val="•"/>
      <w:lvlJc w:val="left"/>
      <w:pPr>
        <w:ind w:left="1817" w:hanging="358"/>
      </w:pPr>
      <w:rPr>
        <w:rFonts w:hint="default"/>
        <w:lang w:val="en-US" w:eastAsia="en-US" w:bidi="ar-SA"/>
      </w:rPr>
    </w:lvl>
    <w:lvl w:ilvl="3" w:tplc="053ABDFC">
      <w:numFmt w:val="bullet"/>
      <w:lvlText w:val="•"/>
      <w:lvlJc w:val="left"/>
      <w:pPr>
        <w:ind w:left="2446" w:hanging="358"/>
      </w:pPr>
      <w:rPr>
        <w:rFonts w:hint="default"/>
        <w:lang w:val="en-US" w:eastAsia="en-US" w:bidi="ar-SA"/>
      </w:rPr>
    </w:lvl>
    <w:lvl w:ilvl="4" w:tplc="FEFA8452">
      <w:numFmt w:val="bullet"/>
      <w:lvlText w:val="•"/>
      <w:lvlJc w:val="left"/>
      <w:pPr>
        <w:ind w:left="3075" w:hanging="358"/>
      </w:pPr>
      <w:rPr>
        <w:rFonts w:hint="default"/>
        <w:lang w:val="en-US" w:eastAsia="en-US" w:bidi="ar-SA"/>
      </w:rPr>
    </w:lvl>
    <w:lvl w:ilvl="5" w:tplc="ACFCABB4">
      <w:numFmt w:val="bullet"/>
      <w:lvlText w:val="•"/>
      <w:lvlJc w:val="left"/>
      <w:pPr>
        <w:ind w:left="3704" w:hanging="358"/>
      </w:pPr>
      <w:rPr>
        <w:rFonts w:hint="default"/>
        <w:lang w:val="en-US" w:eastAsia="en-US" w:bidi="ar-SA"/>
      </w:rPr>
    </w:lvl>
    <w:lvl w:ilvl="6" w:tplc="8DA2E842">
      <w:numFmt w:val="bullet"/>
      <w:lvlText w:val="•"/>
      <w:lvlJc w:val="left"/>
      <w:pPr>
        <w:ind w:left="4332" w:hanging="358"/>
      </w:pPr>
      <w:rPr>
        <w:rFonts w:hint="default"/>
        <w:lang w:val="en-US" w:eastAsia="en-US" w:bidi="ar-SA"/>
      </w:rPr>
    </w:lvl>
    <w:lvl w:ilvl="7" w:tplc="E7541BD8">
      <w:numFmt w:val="bullet"/>
      <w:lvlText w:val="•"/>
      <w:lvlJc w:val="left"/>
      <w:pPr>
        <w:ind w:left="4961" w:hanging="358"/>
      </w:pPr>
      <w:rPr>
        <w:rFonts w:hint="default"/>
        <w:lang w:val="en-US" w:eastAsia="en-US" w:bidi="ar-SA"/>
      </w:rPr>
    </w:lvl>
    <w:lvl w:ilvl="8" w:tplc="793A425C">
      <w:numFmt w:val="bullet"/>
      <w:lvlText w:val="•"/>
      <w:lvlJc w:val="left"/>
      <w:pPr>
        <w:ind w:left="5590" w:hanging="358"/>
      </w:pPr>
      <w:rPr>
        <w:rFonts w:hint="default"/>
        <w:lang w:val="en-US" w:eastAsia="en-US" w:bidi="ar-SA"/>
      </w:rPr>
    </w:lvl>
  </w:abstractNum>
  <w:num w:numId="1" w16cid:durableId="1479302925">
    <w:abstractNumId w:val="18"/>
  </w:num>
  <w:num w:numId="2" w16cid:durableId="1100294680">
    <w:abstractNumId w:val="1"/>
  </w:num>
  <w:num w:numId="3" w16cid:durableId="2024357434">
    <w:abstractNumId w:val="3"/>
  </w:num>
  <w:num w:numId="4" w16cid:durableId="1056274173">
    <w:abstractNumId w:val="8"/>
  </w:num>
  <w:num w:numId="5" w16cid:durableId="19359370">
    <w:abstractNumId w:val="11"/>
  </w:num>
  <w:num w:numId="6" w16cid:durableId="1415669717">
    <w:abstractNumId w:val="4"/>
  </w:num>
  <w:num w:numId="7" w16cid:durableId="1433279455">
    <w:abstractNumId w:val="20"/>
  </w:num>
  <w:num w:numId="8" w16cid:durableId="711420093">
    <w:abstractNumId w:val="12"/>
  </w:num>
  <w:num w:numId="9" w16cid:durableId="428349830">
    <w:abstractNumId w:val="16"/>
  </w:num>
  <w:num w:numId="10" w16cid:durableId="783230502">
    <w:abstractNumId w:val="14"/>
  </w:num>
  <w:num w:numId="11" w16cid:durableId="1393389280">
    <w:abstractNumId w:val="2"/>
  </w:num>
  <w:num w:numId="12" w16cid:durableId="1650748901">
    <w:abstractNumId w:val="6"/>
  </w:num>
  <w:num w:numId="13" w16cid:durableId="704135443">
    <w:abstractNumId w:val="7"/>
  </w:num>
  <w:num w:numId="14" w16cid:durableId="1979259769">
    <w:abstractNumId w:val="13"/>
  </w:num>
  <w:num w:numId="15" w16cid:durableId="1644651470">
    <w:abstractNumId w:val="9"/>
  </w:num>
  <w:num w:numId="16" w16cid:durableId="2021278479">
    <w:abstractNumId w:val="10"/>
  </w:num>
  <w:num w:numId="17" w16cid:durableId="1885823799">
    <w:abstractNumId w:val="0"/>
  </w:num>
  <w:num w:numId="18" w16cid:durableId="342557589">
    <w:abstractNumId w:val="5"/>
  </w:num>
  <w:num w:numId="19" w16cid:durableId="1169711723">
    <w:abstractNumId w:val="15"/>
  </w:num>
  <w:num w:numId="20" w16cid:durableId="1953125340">
    <w:abstractNumId w:val="19"/>
  </w:num>
  <w:num w:numId="21" w16cid:durableId="65006353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77A8"/>
    <w:rsid w:val="0001304C"/>
    <w:rsid w:val="0002163C"/>
    <w:rsid w:val="00027116"/>
    <w:rsid w:val="000A003A"/>
    <w:rsid w:val="000D5681"/>
    <w:rsid w:val="000E5E83"/>
    <w:rsid w:val="0022249E"/>
    <w:rsid w:val="00260A8A"/>
    <w:rsid w:val="002633A9"/>
    <w:rsid w:val="002B1F2E"/>
    <w:rsid w:val="003046AC"/>
    <w:rsid w:val="00334D5B"/>
    <w:rsid w:val="003F09E6"/>
    <w:rsid w:val="00416A24"/>
    <w:rsid w:val="00454CB8"/>
    <w:rsid w:val="0056294D"/>
    <w:rsid w:val="005B5368"/>
    <w:rsid w:val="006455AE"/>
    <w:rsid w:val="006B71C0"/>
    <w:rsid w:val="00726BA7"/>
    <w:rsid w:val="008429E5"/>
    <w:rsid w:val="00853CCA"/>
    <w:rsid w:val="00885C29"/>
    <w:rsid w:val="00A26E5D"/>
    <w:rsid w:val="00A72141"/>
    <w:rsid w:val="00AD29C1"/>
    <w:rsid w:val="00AE593E"/>
    <w:rsid w:val="00B273DA"/>
    <w:rsid w:val="00B56BFF"/>
    <w:rsid w:val="00B8094D"/>
    <w:rsid w:val="00B97356"/>
    <w:rsid w:val="00BA5350"/>
    <w:rsid w:val="00C10015"/>
    <w:rsid w:val="00C4405B"/>
    <w:rsid w:val="00C709EC"/>
    <w:rsid w:val="00C9024E"/>
    <w:rsid w:val="00CA0B48"/>
    <w:rsid w:val="00CA6F73"/>
    <w:rsid w:val="00D15059"/>
    <w:rsid w:val="00D44A3D"/>
    <w:rsid w:val="00DF4B49"/>
    <w:rsid w:val="00EB0785"/>
    <w:rsid w:val="00F577A8"/>
    <w:rsid w:val="00F73AE6"/>
    <w:rsid w:val="00FE1B19"/>
    <w:rsid w:val="00FE67BE"/>
    <w:rsid w:val="00FF0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E8EFFD"/>
  <w15:docId w15:val="{E2FA9F8A-07E1-4E1B-B7EA-FDA0BC614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ind w:left="417" w:hanging="277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417" w:hanging="277"/>
    </w:pPr>
  </w:style>
  <w:style w:type="paragraph" w:customStyle="1" w:styleId="TableParagraph">
    <w:name w:val="Table Paragraph"/>
    <w:basedOn w:val="Normal"/>
    <w:uiPriority w:val="1"/>
    <w:qFormat/>
    <w:pPr>
      <w:ind w:left="110"/>
    </w:pPr>
  </w:style>
  <w:style w:type="paragraph" w:styleId="Revision">
    <w:name w:val="Revision"/>
    <w:hidden/>
    <w:uiPriority w:val="99"/>
    <w:semiHidden/>
    <w:rsid w:val="000E5E83"/>
    <w:pPr>
      <w:widowControl/>
      <w:autoSpaceDE/>
      <w:autoSpaceDN/>
    </w:pPr>
    <w:rPr>
      <w:rFonts w:ascii="Calibri" w:eastAsia="Calibri" w:hAnsi="Calibri" w:cs="Calibri"/>
    </w:rPr>
  </w:style>
  <w:style w:type="character" w:styleId="CommentReference">
    <w:name w:val="annotation reference"/>
    <w:basedOn w:val="DefaultParagraphFont"/>
    <w:uiPriority w:val="99"/>
    <w:semiHidden/>
    <w:unhideWhenUsed/>
    <w:rsid w:val="005B536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B536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B5368"/>
    <w:rPr>
      <w:rFonts w:ascii="Calibri" w:eastAsia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B536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B5368"/>
    <w:rPr>
      <w:rFonts w:ascii="Calibri" w:eastAsia="Calibri" w:hAnsi="Calibri" w:cs="Calibr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epworth.org.au/who-we-are/our-values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26.jpeg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13" Type="http://schemas.openxmlformats.org/officeDocument/2006/relationships/image" Target="media/image13.png"/><Relationship Id="rId18" Type="http://schemas.openxmlformats.org/officeDocument/2006/relationships/image" Target="media/image18.png"/><Relationship Id="rId3" Type="http://schemas.openxmlformats.org/officeDocument/2006/relationships/image" Target="media/image3.png"/><Relationship Id="rId21" Type="http://schemas.openxmlformats.org/officeDocument/2006/relationships/image" Target="media/image21.png"/><Relationship Id="rId7" Type="http://schemas.openxmlformats.org/officeDocument/2006/relationships/image" Target="media/image7.png"/><Relationship Id="rId12" Type="http://schemas.openxmlformats.org/officeDocument/2006/relationships/image" Target="media/image12.png"/><Relationship Id="rId17" Type="http://schemas.openxmlformats.org/officeDocument/2006/relationships/image" Target="media/image17.png"/><Relationship Id="rId25" Type="http://schemas.openxmlformats.org/officeDocument/2006/relationships/image" Target="media/image25.png"/><Relationship Id="rId2" Type="http://schemas.openxmlformats.org/officeDocument/2006/relationships/image" Target="media/image2.png"/><Relationship Id="rId16" Type="http://schemas.openxmlformats.org/officeDocument/2006/relationships/image" Target="media/image16.png"/><Relationship Id="rId20" Type="http://schemas.openxmlformats.org/officeDocument/2006/relationships/image" Target="media/image20.png"/><Relationship Id="rId1" Type="http://schemas.openxmlformats.org/officeDocument/2006/relationships/image" Target="media/image1.jpeg"/><Relationship Id="rId6" Type="http://schemas.openxmlformats.org/officeDocument/2006/relationships/image" Target="media/image6.png"/><Relationship Id="rId11" Type="http://schemas.openxmlformats.org/officeDocument/2006/relationships/image" Target="media/image11.png"/><Relationship Id="rId24" Type="http://schemas.openxmlformats.org/officeDocument/2006/relationships/image" Target="media/image24.png"/><Relationship Id="rId5" Type="http://schemas.openxmlformats.org/officeDocument/2006/relationships/image" Target="media/image5.png"/><Relationship Id="rId15" Type="http://schemas.openxmlformats.org/officeDocument/2006/relationships/image" Target="media/image15.png"/><Relationship Id="rId23" Type="http://schemas.openxmlformats.org/officeDocument/2006/relationships/image" Target="media/image23.png"/><Relationship Id="rId10" Type="http://schemas.openxmlformats.org/officeDocument/2006/relationships/image" Target="media/image10.png"/><Relationship Id="rId19" Type="http://schemas.openxmlformats.org/officeDocument/2006/relationships/image" Target="media/image19.png"/><Relationship Id="rId4" Type="http://schemas.openxmlformats.org/officeDocument/2006/relationships/image" Target="media/image4.png"/><Relationship Id="rId9" Type="http://schemas.openxmlformats.org/officeDocument/2006/relationships/image" Target="media/image9.png"/><Relationship Id="rId14" Type="http://schemas.openxmlformats.org/officeDocument/2006/relationships/image" Target="media/image14.png"/><Relationship Id="rId22" Type="http://schemas.openxmlformats.org/officeDocument/2006/relationships/image" Target="media/image2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1703</Words>
  <Characters>10855</Characters>
  <Application>Microsoft Office Word</Application>
  <DocSecurity>0</DocSecurity>
  <Lines>293</Lines>
  <Paragraphs>228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Monica Tasmin</dc:creator>
  <cp:lastModifiedBy>Illana Cashmore</cp:lastModifiedBy>
  <cp:revision>4</cp:revision>
  <dcterms:created xsi:type="dcterms:W3CDTF">2026-04-22T01:08:00Z</dcterms:created>
  <dcterms:modified xsi:type="dcterms:W3CDTF">2026-04-22T01:08:00Z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2024-03-04T00:00:00Z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2026-04-21T00:00:00Z</vt:filetime>
  </property>
  <property fmtid="{D5CDD505-2E9C-101B-9397-08002B2CF9AE}" pid="5" name="Producer">
    <vt:lpwstr>Microsoft® Word for Microsoft 365</vt:lpwstr>
  </property>
</Properties>
</file>