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12007F" w:rsidRPr="008B26BA" w14:paraId="18723A45" w14:textId="77777777" w:rsidTr="008B26BA">
        <w:trPr>
          <w:trHeight w:val="35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11290" w14:textId="77777777" w:rsidR="0012007F" w:rsidRPr="008B26BA" w:rsidRDefault="0012007F" w:rsidP="0012007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95555518" w:edGrp="everyone" w:colFirst="1" w:colLast="1"/>
            <w:r w:rsidRPr="008B26B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221A9" w14:textId="2A8948CD" w:rsidR="0012007F" w:rsidRPr="008B26BA" w:rsidRDefault="00550A67" w:rsidP="00120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67">
              <w:rPr>
                <w:rFonts w:ascii="Arial" w:hAnsi="Arial" w:cs="Arial"/>
                <w:b/>
                <w:sz w:val="20"/>
                <w:szCs w:val="20"/>
              </w:rPr>
              <w:t>Systems Engineering – Systems Integration Engineer</w:t>
            </w:r>
          </w:p>
        </w:tc>
      </w:tr>
      <w:permEnd w:id="1695555518"/>
      <w:tr w:rsidR="00734913" w:rsidRPr="008B26BA" w14:paraId="62A5FA3D" w14:textId="77777777" w:rsidTr="008B26BA">
        <w:trPr>
          <w:trHeight w:val="350"/>
        </w:trPr>
        <w:tc>
          <w:tcPr>
            <w:tcW w:w="3240" w:type="dxa"/>
            <w:shd w:val="clear" w:color="auto" w:fill="E0E0E0"/>
            <w:vAlign w:val="center"/>
          </w:tcPr>
          <w:p w14:paraId="713235CA" w14:textId="77777777" w:rsidR="00734913" w:rsidRPr="008B26BA" w:rsidRDefault="00734913" w:rsidP="00383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Band</w:t>
            </w:r>
          </w:p>
        </w:tc>
        <w:tc>
          <w:tcPr>
            <w:tcW w:w="7200" w:type="dxa"/>
            <w:shd w:val="clear" w:color="auto" w:fill="E0E0E0"/>
            <w:vAlign w:val="center"/>
          </w:tcPr>
          <w:p w14:paraId="2E468696" w14:textId="77777777" w:rsidR="00734913" w:rsidRPr="008B26BA" w:rsidRDefault="00734913" w:rsidP="00383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Individual Contributor – Professional</w:t>
            </w:r>
          </w:p>
        </w:tc>
      </w:tr>
      <w:tr w:rsidR="00A67820" w:rsidRPr="008B26BA" w14:paraId="791AD95C" w14:textId="77777777" w:rsidTr="008B26BA">
        <w:trPr>
          <w:trHeight w:val="350"/>
        </w:trPr>
        <w:tc>
          <w:tcPr>
            <w:tcW w:w="3240" w:type="dxa"/>
            <w:shd w:val="clear" w:color="auto" w:fill="E0E0E0"/>
            <w:vAlign w:val="center"/>
          </w:tcPr>
          <w:p w14:paraId="147DD685" w14:textId="77777777" w:rsidR="00A67820" w:rsidRPr="008B26BA" w:rsidRDefault="00A67820" w:rsidP="00383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7200" w:type="dxa"/>
            <w:shd w:val="clear" w:color="auto" w:fill="E0E0E0"/>
            <w:vAlign w:val="center"/>
          </w:tcPr>
          <w:p w14:paraId="3A9B766C" w14:textId="7798CE5E" w:rsidR="00A67820" w:rsidRPr="008B26BA" w:rsidRDefault="00A67820" w:rsidP="00383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51D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B26BA">
              <w:rPr>
                <w:rFonts w:ascii="Arial" w:hAnsi="Arial" w:cs="Arial"/>
                <w:b/>
                <w:sz w:val="20"/>
                <w:szCs w:val="20"/>
              </w:rPr>
              <w:t xml:space="preserve"> - Intermediate</w:t>
            </w:r>
          </w:p>
        </w:tc>
      </w:tr>
      <w:tr w:rsidR="0043708A" w:rsidRPr="008B26BA" w14:paraId="355921BD" w14:textId="77777777" w:rsidTr="008B26BA">
        <w:trPr>
          <w:trHeight w:val="350"/>
        </w:trPr>
        <w:tc>
          <w:tcPr>
            <w:tcW w:w="3240" w:type="dxa"/>
            <w:vAlign w:val="center"/>
          </w:tcPr>
          <w:p w14:paraId="16118D3E" w14:textId="77777777" w:rsidR="0043708A" w:rsidRPr="008B26BA" w:rsidRDefault="008619FC" w:rsidP="0043708A">
            <w:pPr>
              <w:rPr>
                <w:rFonts w:ascii="Arial" w:hAnsi="Arial" w:cs="Arial"/>
                <w:sz w:val="18"/>
                <w:szCs w:val="18"/>
              </w:rPr>
            </w:pPr>
            <w:permStart w:id="1783329508" w:edGrp="everyone" w:colFirst="1" w:colLast="1"/>
            <w:r w:rsidRPr="008B26BA">
              <w:rPr>
                <w:rFonts w:ascii="Arial" w:hAnsi="Arial" w:cs="Arial"/>
                <w:sz w:val="18"/>
                <w:szCs w:val="18"/>
              </w:rPr>
              <w:t>Job Family</w:t>
            </w:r>
          </w:p>
        </w:tc>
        <w:tc>
          <w:tcPr>
            <w:tcW w:w="7200" w:type="dxa"/>
            <w:vAlign w:val="center"/>
          </w:tcPr>
          <w:p w14:paraId="3A644FE0" w14:textId="77777777" w:rsidR="0043708A" w:rsidRPr="008B26BA" w:rsidRDefault="0043708A" w:rsidP="00437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07F" w:rsidRPr="008B26BA" w14:paraId="16DD8435" w14:textId="77777777" w:rsidTr="008B26BA">
        <w:trPr>
          <w:trHeight w:val="350"/>
        </w:trPr>
        <w:tc>
          <w:tcPr>
            <w:tcW w:w="3240" w:type="dxa"/>
            <w:vAlign w:val="center"/>
          </w:tcPr>
          <w:p w14:paraId="37700F93" w14:textId="77777777" w:rsidR="0012007F" w:rsidRPr="008B26BA" w:rsidRDefault="009F3A3F" w:rsidP="0012007F">
            <w:pPr>
              <w:rPr>
                <w:rFonts w:ascii="Arial" w:hAnsi="Arial" w:cs="Arial"/>
                <w:sz w:val="18"/>
                <w:szCs w:val="18"/>
              </w:rPr>
            </w:pPr>
            <w:permStart w:id="1028916258" w:edGrp="everyone" w:colFirst="1" w:colLast="1"/>
            <w:permEnd w:id="1783329508"/>
            <w:r w:rsidRPr="008B26BA">
              <w:rPr>
                <w:rFonts w:ascii="Arial" w:hAnsi="Arial" w:cs="Arial"/>
                <w:sz w:val="18"/>
                <w:szCs w:val="18"/>
              </w:rPr>
              <w:t>Reporting To</w:t>
            </w:r>
          </w:p>
        </w:tc>
        <w:tc>
          <w:tcPr>
            <w:tcW w:w="7200" w:type="dxa"/>
            <w:vAlign w:val="center"/>
          </w:tcPr>
          <w:p w14:paraId="611251EB" w14:textId="77F66C7F" w:rsidR="0012007F" w:rsidRPr="008B26BA" w:rsidRDefault="00550A67" w:rsidP="001200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 Mitchell</w:t>
            </w:r>
          </w:p>
        </w:tc>
      </w:tr>
      <w:permEnd w:id="1028916258"/>
      <w:tr w:rsidR="000D5FA1" w:rsidRPr="008B26BA" w14:paraId="6975F2E0" w14:textId="77777777" w:rsidTr="008B26BA">
        <w:trPr>
          <w:trHeight w:val="350"/>
        </w:trPr>
        <w:tc>
          <w:tcPr>
            <w:tcW w:w="3240" w:type="dxa"/>
            <w:vAlign w:val="center"/>
          </w:tcPr>
          <w:p w14:paraId="4B25A4F1" w14:textId="77777777" w:rsidR="000D5FA1" w:rsidRPr="008B26BA" w:rsidRDefault="000D5FA1" w:rsidP="001200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200" w:type="dxa"/>
            <w:vAlign w:val="center"/>
          </w:tcPr>
          <w:p w14:paraId="7E359A86" w14:textId="4249AE59" w:rsidR="000D5FA1" w:rsidRPr="008B26BA" w:rsidRDefault="00550A67" w:rsidP="00550A67">
            <w:pPr>
              <w:rPr>
                <w:rFonts w:ascii="Arial" w:hAnsi="Arial" w:cs="Arial"/>
                <w:sz w:val="18"/>
                <w:szCs w:val="18"/>
              </w:rPr>
            </w:pPr>
            <w:permStart w:id="2123134476" w:edGrp="everyone"/>
            <w:r>
              <w:rPr>
                <w:rFonts w:ascii="Arial" w:hAnsi="Arial" w:cs="Arial"/>
                <w:sz w:val="18"/>
                <w:szCs w:val="18"/>
              </w:rPr>
              <w:t>South Wales -</w:t>
            </w:r>
            <w:r w:rsidR="0095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Oakdale</w:t>
            </w:r>
            <w:r w:rsidR="0095381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2123134476"/>
          </w:p>
        </w:tc>
      </w:tr>
    </w:tbl>
    <w:p w14:paraId="6CF3604D" w14:textId="77777777" w:rsidR="0012007F" w:rsidRDefault="0012007F">
      <w:pPr>
        <w:rPr>
          <w:rFonts w:ascii="Arial" w:hAnsi="Arial" w:cs="Arial"/>
          <w:sz w:val="18"/>
          <w:szCs w:val="18"/>
        </w:rPr>
      </w:pPr>
    </w:p>
    <w:p w14:paraId="4FC25D83" w14:textId="77777777" w:rsidR="008619FC" w:rsidRPr="008619FC" w:rsidRDefault="008619FC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B2019" w:rsidRPr="008B26BA" w14:paraId="49F9FB6D" w14:textId="77777777" w:rsidTr="008B26BA">
        <w:trPr>
          <w:trHeight w:val="350"/>
        </w:trPr>
        <w:tc>
          <w:tcPr>
            <w:tcW w:w="10440" w:type="dxa"/>
            <w:shd w:val="clear" w:color="auto" w:fill="E0E0E0"/>
            <w:vAlign w:val="center"/>
          </w:tcPr>
          <w:p w14:paraId="6E8A4806" w14:textId="77777777" w:rsidR="008B2019" w:rsidRPr="008B26BA" w:rsidRDefault="008B2019" w:rsidP="008B2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</w:tc>
      </w:tr>
      <w:tr w:rsidR="008B2019" w:rsidRPr="008B26BA" w14:paraId="3FF841D8" w14:textId="77777777" w:rsidTr="008B26BA">
        <w:trPr>
          <w:trHeight w:val="350"/>
        </w:trPr>
        <w:tc>
          <w:tcPr>
            <w:tcW w:w="10440" w:type="dxa"/>
            <w:vAlign w:val="center"/>
          </w:tcPr>
          <w:p w14:paraId="162F5825" w14:textId="77777777" w:rsidR="008B2019" w:rsidRDefault="008B2019" w:rsidP="008B2019">
            <w:pPr>
              <w:rPr>
                <w:rFonts w:ascii="Arial" w:hAnsi="Arial" w:cs="Arial"/>
                <w:sz w:val="18"/>
                <w:szCs w:val="18"/>
              </w:rPr>
            </w:pPr>
            <w:permStart w:id="1249060190" w:edGrp="everyone"/>
          </w:p>
          <w:p w14:paraId="31554B39" w14:textId="77777777" w:rsidR="009B7683" w:rsidRPr="009B7683" w:rsidRDefault="009B7683" w:rsidP="009B76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7683">
              <w:rPr>
                <w:rFonts w:ascii="Arial" w:hAnsi="Arial" w:cs="Arial"/>
                <w:i/>
                <w:sz w:val="18"/>
                <w:szCs w:val="18"/>
              </w:rPr>
              <w:t xml:space="preserve">This role is for an engineer who is part of a team responsible for system integration and test activity to support design certification, </w:t>
            </w:r>
            <w:proofErr w:type="gramStart"/>
            <w:r w:rsidRPr="009B7683">
              <w:rPr>
                <w:rFonts w:ascii="Arial" w:hAnsi="Arial" w:cs="Arial"/>
                <w:i/>
                <w:sz w:val="18"/>
                <w:szCs w:val="18"/>
              </w:rPr>
              <w:t>assurance</w:t>
            </w:r>
            <w:proofErr w:type="gramEnd"/>
            <w:r w:rsidRPr="009B7683">
              <w:rPr>
                <w:rFonts w:ascii="Arial" w:hAnsi="Arial" w:cs="Arial"/>
                <w:i/>
                <w:sz w:val="18"/>
                <w:szCs w:val="18"/>
              </w:rPr>
              <w:t xml:space="preserve"> and acceptance for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next version of an artillery fire control system.</w:t>
            </w:r>
          </w:p>
          <w:p w14:paraId="3033A3FF" w14:textId="77777777" w:rsidR="009B7683" w:rsidRPr="009B7683" w:rsidRDefault="009B7683" w:rsidP="009B768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2742C1" w14:textId="77777777" w:rsidR="009B7683" w:rsidRDefault="009B7683" w:rsidP="009B76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7683">
              <w:rPr>
                <w:rFonts w:ascii="Arial" w:hAnsi="Arial" w:cs="Arial"/>
                <w:i/>
                <w:sz w:val="18"/>
                <w:szCs w:val="18"/>
              </w:rPr>
              <w:t xml:space="preserve">Individuals in this role will carry out system integration with hardware &amp; software components in a Tactical C4I System, define &amp; execute test cases, and carry out problem solving to identify defects and provide assurance &amp; acceptance evidence for the system. </w:t>
            </w:r>
          </w:p>
          <w:p w14:paraId="2538CD24" w14:textId="77777777" w:rsidR="009B7683" w:rsidRPr="009B7683" w:rsidRDefault="009B7683" w:rsidP="009B768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22AE8E" w14:textId="77777777" w:rsidR="008B2019" w:rsidRPr="008B26BA" w:rsidRDefault="009B7683" w:rsidP="009B7683">
            <w:pPr>
              <w:rPr>
                <w:rFonts w:ascii="Arial" w:hAnsi="Arial" w:cs="Arial"/>
                <w:sz w:val="18"/>
                <w:szCs w:val="18"/>
              </w:rPr>
            </w:pPr>
            <w:r w:rsidRPr="009B7683">
              <w:rPr>
                <w:rFonts w:ascii="Arial" w:hAnsi="Arial" w:cs="Arial"/>
                <w:i/>
                <w:sz w:val="18"/>
                <w:szCs w:val="18"/>
              </w:rPr>
              <w:t xml:space="preserve">Tasks will be varied and include product &amp; system integration, verification, validation, assurance &amp; </w:t>
            </w:r>
            <w:proofErr w:type="gramStart"/>
            <w:r w:rsidRPr="009B7683">
              <w:rPr>
                <w:rFonts w:ascii="Arial" w:hAnsi="Arial" w:cs="Arial"/>
                <w:i/>
                <w:sz w:val="18"/>
                <w:szCs w:val="18"/>
              </w:rPr>
              <w:t>platform based</w:t>
            </w:r>
            <w:proofErr w:type="gramEnd"/>
            <w:r w:rsidRPr="009B7683">
              <w:rPr>
                <w:rFonts w:ascii="Arial" w:hAnsi="Arial" w:cs="Arial"/>
                <w:i/>
                <w:sz w:val="18"/>
                <w:szCs w:val="18"/>
              </w:rPr>
              <w:t xml:space="preserve"> testing with problem investigation and support for field based testing. The successful candidate will work within a multi-disciplined engineering team to deliver outputs that meet customer needs to defined quality standards within agreed timescales and </w:t>
            </w:r>
            <w:proofErr w:type="gramStart"/>
            <w:r w:rsidRPr="009B7683">
              <w:rPr>
                <w:rFonts w:ascii="Arial" w:hAnsi="Arial" w:cs="Arial"/>
                <w:i/>
                <w:sz w:val="18"/>
                <w:szCs w:val="18"/>
              </w:rPr>
              <w:t>budgets</w:t>
            </w:r>
            <w:proofErr w:type="gramEnd"/>
          </w:p>
          <w:p w14:paraId="408F3435" w14:textId="77777777" w:rsidR="00515D64" w:rsidRPr="008B26BA" w:rsidRDefault="00515D64" w:rsidP="00515D64">
            <w:pPr>
              <w:rPr>
                <w:rFonts w:ascii="Arial" w:hAnsi="Arial" w:cs="Arial"/>
                <w:sz w:val="18"/>
                <w:szCs w:val="18"/>
              </w:rPr>
            </w:pPr>
          </w:p>
          <w:permEnd w:id="1249060190"/>
          <w:p w14:paraId="50D2BF0D" w14:textId="77777777" w:rsidR="00515D64" w:rsidRPr="008B26BA" w:rsidRDefault="00515D64" w:rsidP="0051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2D96E" w14:textId="77777777" w:rsidR="000F0E74" w:rsidRDefault="000F0E74">
      <w:pPr>
        <w:rPr>
          <w:rFonts w:ascii="Arial" w:hAnsi="Arial" w:cs="Arial"/>
          <w:sz w:val="18"/>
          <w:szCs w:val="18"/>
        </w:rPr>
      </w:pPr>
    </w:p>
    <w:p w14:paraId="325C2242" w14:textId="77777777" w:rsidR="00485365" w:rsidRPr="00485365" w:rsidRDefault="0048536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0F0E74" w:rsidRPr="008B26BA" w14:paraId="4063594C" w14:textId="77777777" w:rsidTr="008B26BA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139B1AE4" w14:textId="77777777" w:rsidR="000F0E74" w:rsidRPr="008B26BA" w:rsidRDefault="000F0E74" w:rsidP="000F0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Generic Level Description</w:t>
            </w:r>
          </w:p>
        </w:tc>
      </w:tr>
      <w:tr w:rsidR="000F0E74" w:rsidRPr="008B26BA" w14:paraId="12EA5575" w14:textId="77777777" w:rsidTr="008B26BA">
        <w:trPr>
          <w:trHeight w:val="485"/>
        </w:trPr>
        <w:tc>
          <w:tcPr>
            <w:tcW w:w="3240" w:type="dxa"/>
            <w:vAlign w:val="center"/>
          </w:tcPr>
          <w:p w14:paraId="3E65827D" w14:textId="77777777" w:rsidR="000F0E74" w:rsidRPr="008B26BA" w:rsidRDefault="000F0E74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General Accountabili</w:t>
            </w:r>
            <w:r w:rsidR="006F5DAB" w:rsidRPr="008B26BA">
              <w:rPr>
                <w:rFonts w:ascii="Arial" w:hAnsi="Arial" w:cs="Arial"/>
                <w:bCs/>
                <w:sz w:val="18"/>
                <w:szCs w:val="18"/>
              </w:rPr>
              <w:t>ti</w:t>
            </w:r>
            <w:r w:rsidRPr="008B26BA">
              <w:rPr>
                <w:rFonts w:ascii="Arial" w:hAnsi="Arial" w:cs="Arial"/>
                <w:bCs/>
                <w:sz w:val="18"/>
                <w:szCs w:val="18"/>
              </w:rPr>
              <w:t>es</w:t>
            </w:r>
          </w:p>
        </w:tc>
        <w:tc>
          <w:tcPr>
            <w:tcW w:w="7200" w:type="dxa"/>
            <w:vAlign w:val="center"/>
          </w:tcPr>
          <w:p w14:paraId="574BD2FF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Applies academic knowledge to job/role accountabilities; provides support on specific portions of larger projects/work assignments</w:t>
            </w:r>
          </w:p>
        </w:tc>
      </w:tr>
      <w:tr w:rsidR="000F0E74" w:rsidRPr="008B26BA" w14:paraId="39055266" w14:textId="77777777" w:rsidTr="008B26BA">
        <w:trPr>
          <w:trHeight w:val="710"/>
        </w:trPr>
        <w:tc>
          <w:tcPr>
            <w:tcW w:w="3240" w:type="dxa"/>
            <w:vAlign w:val="center"/>
          </w:tcPr>
          <w:p w14:paraId="42DD34A8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Supervision Required or Provided to Others</w:t>
            </w:r>
          </w:p>
        </w:tc>
        <w:tc>
          <w:tcPr>
            <w:tcW w:w="7200" w:type="dxa"/>
            <w:vAlign w:val="center"/>
          </w:tcPr>
          <w:p w14:paraId="3B39F1FD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Works under general supervision; begins to put forward ideas on how work assignments can be executed; receives detailed instructions on new projects or assignments.</w:t>
            </w:r>
          </w:p>
        </w:tc>
      </w:tr>
      <w:tr w:rsidR="000F0E74" w:rsidRPr="008B26BA" w14:paraId="712CB3CF" w14:textId="77777777" w:rsidTr="008B26BA">
        <w:trPr>
          <w:trHeight w:val="710"/>
        </w:trPr>
        <w:tc>
          <w:tcPr>
            <w:tcW w:w="3240" w:type="dxa"/>
            <w:vAlign w:val="center"/>
          </w:tcPr>
          <w:p w14:paraId="1C36E494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Complexity</w:t>
            </w:r>
          </w:p>
        </w:tc>
        <w:tc>
          <w:tcPr>
            <w:tcW w:w="7200" w:type="dxa"/>
            <w:vAlign w:val="center"/>
          </w:tcPr>
          <w:p w14:paraId="00EBCD39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Works on problems of moderate scope where analysis of situations or data requires a review of a variety of factors. Exercises judgment within defined procedures and practices to determine appropriate action.</w:t>
            </w:r>
          </w:p>
        </w:tc>
      </w:tr>
      <w:tr w:rsidR="000F0E74" w:rsidRPr="008B26BA" w14:paraId="1839FA5A" w14:textId="77777777" w:rsidTr="008B26BA">
        <w:trPr>
          <w:trHeight w:val="890"/>
        </w:trPr>
        <w:tc>
          <w:tcPr>
            <w:tcW w:w="3240" w:type="dxa"/>
            <w:vAlign w:val="center"/>
          </w:tcPr>
          <w:p w14:paraId="5AFAFD91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Knowledge and Technical Expertise</w:t>
            </w:r>
          </w:p>
        </w:tc>
        <w:tc>
          <w:tcPr>
            <w:tcW w:w="7200" w:type="dxa"/>
            <w:vAlign w:val="center"/>
          </w:tcPr>
          <w:p w14:paraId="69DE824F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Developing professional expertise; applies company policies and procedures to resolve a variety of issues.  Applies knowledge/skills to a variety of standard day to day activi</w:t>
            </w:r>
            <w:r w:rsidR="008619FC" w:rsidRPr="008B26BA">
              <w:rPr>
                <w:rFonts w:ascii="Arial" w:hAnsi="Arial" w:cs="Arial"/>
                <w:sz w:val="18"/>
                <w:szCs w:val="18"/>
              </w:rPr>
              <w:t>ti</w:t>
            </w:r>
            <w:r w:rsidRPr="008B26BA">
              <w:rPr>
                <w:rFonts w:ascii="Arial" w:hAnsi="Arial" w:cs="Arial"/>
                <w:sz w:val="18"/>
                <w:szCs w:val="18"/>
              </w:rPr>
              <w:t xml:space="preserve">es.  Deepens knowledge/skills in one area or broadens ability over a variety of skills.  </w:t>
            </w:r>
          </w:p>
        </w:tc>
      </w:tr>
      <w:tr w:rsidR="000F0E74" w:rsidRPr="008B26BA" w14:paraId="0E2EBB16" w14:textId="77777777" w:rsidTr="008B26BA">
        <w:trPr>
          <w:trHeight w:val="710"/>
        </w:trPr>
        <w:tc>
          <w:tcPr>
            <w:tcW w:w="3240" w:type="dxa"/>
            <w:vAlign w:val="center"/>
          </w:tcPr>
          <w:p w14:paraId="03460685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Problem Solving</w:t>
            </w:r>
          </w:p>
        </w:tc>
        <w:tc>
          <w:tcPr>
            <w:tcW w:w="7200" w:type="dxa"/>
            <w:vAlign w:val="center"/>
          </w:tcPr>
          <w:p w14:paraId="3074DC28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Identifies the problem and all relevant issues in straightforward situations; generates possible solutions, assesses each using standard procedures and makes a sound decision</w:t>
            </w:r>
          </w:p>
        </w:tc>
      </w:tr>
      <w:tr w:rsidR="000F0E74" w:rsidRPr="008B26BA" w14:paraId="1A486CC0" w14:textId="77777777" w:rsidTr="008B26BA">
        <w:trPr>
          <w:trHeight w:val="350"/>
        </w:trPr>
        <w:tc>
          <w:tcPr>
            <w:tcW w:w="3240" w:type="dxa"/>
            <w:vAlign w:val="center"/>
          </w:tcPr>
          <w:p w14:paraId="31CBE939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 xml:space="preserve">Planning &amp; </w:t>
            </w:r>
            <w:proofErr w:type="gramStart"/>
            <w:r w:rsidRPr="008B26BA">
              <w:rPr>
                <w:rFonts w:ascii="Arial" w:hAnsi="Arial" w:cs="Arial"/>
                <w:bCs/>
                <w:sz w:val="18"/>
                <w:szCs w:val="18"/>
              </w:rPr>
              <w:t>Organizing</w:t>
            </w:r>
            <w:proofErr w:type="gramEnd"/>
          </w:p>
        </w:tc>
        <w:tc>
          <w:tcPr>
            <w:tcW w:w="7200" w:type="dxa"/>
            <w:vAlign w:val="center"/>
          </w:tcPr>
          <w:p w14:paraId="76BF0C51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Prioritizes and organizes own work to deliver to agreed deadlines.</w:t>
            </w:r>
          </w:p>
        </w:tc>
      </w:tr>
      <w:tr w:rsidR="000F0E74" w:rsidRPr="008B26BA" w14:paraId="6A27F889" w14:textId="77777777" w:rsidTr="008B26BA">
        <w:trPr>
          <w:trHeight w:val="530"/>
        </w:trPr>
        <w:tc>
          <w:tcPr>
            <w:tcW w:w="3240" w:type="dxa"/>
            <w:vAlign w:val="center"/>
          </w:tcPr>
          <w:p w14:paraId="6780B5D3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Project Management Accountabilities</w:t>
            </w:r>
          </w:p>
        </w:tc>
        <w:tc>
          <w:tcPr>
            <w:tcW w:w="7200" w:type="dxa"/>
            <w:vAlign w:val="center"/>
          </w:tcPr>
          <w:p w14:paraId="4FCC42B5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Begins to manage projects; may be asked to review work delivered by external suppliers</w:t>
            </w:r>
          </w:p>
        </w:tc>
      </w:tr>
      <w:tr w:rsidR="000F0E74" w:rsidRPr="008B26BA" w14:paraId="5F386AF3" w14:textId="77777777" w:rsidTr="008B26BA">
        <w:trPr>
          <w:trHeight w:val="530"/>
        </w:trPr>
        <w:tc>
          <w:tcPr>
            <w:tcW w:w="3240" w:type="dxa"/>
            <w:vAlign w:val="center"/>
          </w:tcPr>
          <w:p w14:paraId="1A76975C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Decision Making and Autonomy</w:t>
            </w:r>
          </w:p>
        </w:tc>
        <w:tc>
          <w:tcPr>
            <w:tcW w:w="7200" w:type="dxa"/>
            <w:vAlign w:val="center"/>
          </w:tcPr>
          <w:p w14:paraId="52995400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Works independently on details of assignments, but has limited decision-making authority; most decisions made or guided by immediate supervisor</w:t>
            </w:r>
          </w:p>
        </w:tc>
      </w:tr>
      <w:tr w:rsidR="000F0E74" w:rsidRPr="008B26BA" w14:paraId="68F6DC48" w14:textId="77777777" w:rsidTr="008B26BA">
        <w:trPr>
          <w:trHeight w:val="890"/>
        </w:trPr>
        <w:tc>
          <w:tcPr>
            <w:tcW w:w="3240" w:type="dxa"/>
            <w:vAlign w:val="center"/>
          </w:tcPr>
          <w:p w14:paraId="126BDC26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lastRenderedPageBreak/>
              <w:t>Client/Business Orientation</w:t>
            </w:r>
          </w:p>
        </w:tc>
        <w:tc>
          <w:tcPr>
            <w:tcW w:w="7200" w:type="dxa"/>
            <w:vAlign w:val="center"/>
          </w:tcPr>
          <w:p w14:paraId="4EE9588C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Becomes more self-directed in dealing with internal and external clients and responds to requests in non-standard situations, investigating all the facts.  Understands the key business drivers; uses this knowledge to focus on own work.  Works to control costs related to own work.</w:t>
            </w:r>
          </w:p>
        </w:tc>
      </w:tr>
      <w:tr w:rsidR="000F0E74" w:rsidRPr="008B26BA" w14:paraId="7C753D45" w14:textId="77777777" w:rsidTr="008B26BA">
        <w:trPr>
          <w:trHeight w:val="530"/>
        </w:trPr>
        <w:tc>
          <w:tcPr>
            <w:tcW w:w="3240" w:type="dxa"/>
            <w:vAlign w:val="center"/>
          </w:tcPr>
          <w:p w14:paraId="616DA5CC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Communication, Negotiation and Influencing</w:t>
            </w:r>
          </w:p>
        </w:tc>
        <w:tc>
          <w:tcPr>
            <w:tcW w:w="7200" w:type="dxa"/>
            <w:vAlign w:val="center"/>
          </w:tcPr>
          <w:p w14:paraId="467E75AD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 xml:space="preserve">Probes and listens carefully, presents information clearly and in appropriate style, makes technical information clear, persuades others in </w:t>
            </w:r>
            <w:r w:rsidR="008619FC" w:rsidRPr="008B26BA">
              <w:rPr>
                <w:rFonts w:ascii="Arial" w:hAnsi="Arial" w:cs="Arial"/>
                <w:sz w:val="18"/>
                <w:szCs w:val="18"/>
              </w:rPr>
              <w:t>straightforward</w:t>
            </w:r>
            <w:r w:rsidRPr="008B26BA">
              <w:rPr>
                <w:rFonts w:ascii="Arial" w:hAnsi="Arial" w:cs="Arial"/>
                <w:sz w:val="18"/>
                <w:szCs w:val="18"/>
              </w:rPr>
              <w:t xml:space="preserve"> situations.</w:t>
            </w:r>
          </w:p>
        </w:tc>
      </w:tr>
      <w:tr w:rsidR="000F0E74" w:rsidRPr="008B26BA" w14:paraId="701C75B9" w14:textId="77777777" w:rsidTr="008B26BA">
        <w:trPr>
          <w:trHeight w:val="710"/>
        </w:trPr>
        <w:tc>
          <w:tcPr>
            <w:tcW w:w="3240" w:type="dxa"/>
            <w:vAlign w:val="center"/>
          </w:tcPr>
          <w:p w14:paraId="38BC6E96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Leadership Requirements</w:t>
            </w:r>
          </w:p>
        </w:tc>
        <w:tc>
          <w:tcPr>
            <w:tcW w:w="7200" w:type="dxa"/>
            <w:vAlign w:val="center"/>
          </w:tcPr>
          <w:p w14:paraId="2FEB4756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Takes initiative in learning about the organization, and develops external contacts; actively seeks information and guidance to improve own performance; contributes as a team member</w:t>
            </w:r>
            <w:r w:rsidR="00EA3C80" w:rsidRPr="008B26BA">
              <w:rPr>
                <w:rFonts w:ascii="Arial" w:hAnsi="Arial" w:cs="Arial"/>
                <w:sz w:val="18"/>
                <w:szCs w:val="18"/>
              </w:rPr>
              <w:t xml:space="preserve">, and takes responsibility for </w:t>
            </w:r>
            <w:r w:rsidRPr="008B26BA">
              <w:rPr>
                <w:rFonts w:ascii="Arial" w:hAnsi="Arial" w:cs="Arial"/>
                <w:sz w:val="18"/>
                <w:szCs w:val="18"/>
              </w:rPr>
              <w:t>o</w:t>
            </w:r>
            <w:r w:rsidR="00EA3C80" w:rsidRPr="008B26BA">
              <w:rPr>
                <w:rFonts w:ascii="Arial" w:hAnsi="Arial" w:cs="Arial"/>
                <w:sz w:val="18"/>
                <w:szCs w:val="18"/>
              </w:rPr>
              <w:t>w</w:t>
            </w:r>
            <w:r w:rsidRPr="008B26BA">
              <w:rPr>
                <w:rFonts w:ascii="Arial" w:hAnsi="Arial" w:cs="Arial"/>
                <w:sz w:val="18"/>
                <w:szCs w:val="18"/>
              </w:rPr>
              <w:t>n work commitments</w:t>
            </w:r>
          </w:p>
        </w:tc>
      </w:tr>
      <w:tr w:rsidR="000F0E74" w:rsidRPr="008B26BA" w14:paraId="4E556A34" w14:textId="77777777" w:rsidTr="008B26BA">
        <w:trPr>
          <w:trHeight w:val="710"/>
        </w:trPr>
        <w:tc>
          <w:tcPr>
            <w:tcW w:w="3240" w:type="dxa"/>
            <w:vAlign w:val="center"/>
          </w:tcPr>
          <w:p w14:paraId="0EDD1EFD" w14:textId="77777777" w:rsidR="000F0E74" w:rsidRPr="008B26BA" w:rsidRDefault="000F0E74" w:rsidP="008619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Key Contacts</w:t>
            </w:r>
          </w:p>
        </w:tc>
        <w:tc>
          <w:tcPr>
            <w:tcW w:w="7200" w:type="dxa"/>
            <w:vAlign w:val="center"/>
          </w:tcPr>
          <w:p w14:paraId="53FA8F39" w14:textId="77777777" w:rsidR="000F0E74" w:rsidRPr="008B26BA" w:rsidRDefault="00620710" w:rsidP="008619FC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sz w:val="18"/>
                <w:szCs w:val="18"/>
              </w:rPr>
              <w:t>Builds internal relationships with others outside of own work group or team particularly with internal customers; begins to interact with external contacts on own; begins to initiate information exchanges</w:t>
            </w:r>
          </w:p>
        </w:tc>
      </w:tr>
    </w:tbl>
    <w:p w14:paraId="3DD82754" w14:textId="77777777" w:rsidR="000F0E74" w:rsidRDefault="000F0E74">
      <w:pPr>
        <w:rPr>
          <w:rFonts w:ascii="Arial" w:hAnsi="Arial" w:cs="Arial"/>
          <w:sz w:val="18"/>
          <w:szCs w:val="18"/>
        </w:rPr>
      </w:pPr>
    </w:p>
    <w:p w14:paraId="2869A493" w14:textId="77777777" w:rsidR="008619FC" w:rsidRDefault="008619FC">
      <w:pPr>
        <w:rPr>
          <w:rFonts w:ascii="Arial" w:hAnsi="Arial" w:cs="Arial"/>
          <w:sz w:val="18"/>
          <w:szCs w:val="18"/>
        </w:rPr>
      </w:pPr>
    </w:p>
    <w:p w14:paraId="77DB53D2" w14:textId="77777777" w:rsidR="008619FC" w:rsidRPr="008619FC" w:rsidRDefault="008619FC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817F55" w:rsidRPr="008B26BA" w14:paraId="0747E552" w14:textId="77777777" w:rsidTr="008B26BA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342B96E0" w14:textId="77777777" w:rsidR="00817F55" w:rsidRPr="008B26BA" w:rsidRDefault="00817F55" w:rsidP="00817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Discipline Des</w:t>
            </w:r>
            <w:r w:rsidR="00996600" w:rsidRPr="008B26B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B26BA">
              <w:rPr>
                <w:rFonts w:ascii="Arial" w:hAnsi="Arial" w:cs="Arial"/>
                <w:b/>
                <w:sz w:val="20"/>
                <w:szCs w:val="20"/>
              </w:rPr>
              <w:t>ription</w:t>
            </w:r>
          </w:p>
        </w:tc>
      </w:tr>
      <w:tr w:rsidR="00817F55" w:rsidRPr="008B26BA" w14:paraId="6A9B1C20" w14:textId="77777777" w:rsidTr="008B26BA">
        <w:tc>
          <w:tcPr>
            <w:tcW w:w="3240" w:type="dxa"/>
          </w:tcPr>
          <w:p w14:paraId="6C353B60" w14:textId="77777777" w:rsidR="008619FC" w:rsidRDefault="008619FC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  <w:permStart w:id="655978711" w:edGrp="everyone" w:colFirst="0" w:colLast="0"/>
            <w:permStart w:id="1819094611" w:edGrp="everyone" w:colFirst="1" w:colLast="1"/>
          </w:p>
          <w:p w14:paraId="5133C1BE" w14:textId="77777777" w:rsidR="00953818" w:rsidRDefault="00953818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9C7735" w14:textId="77777777" w:rsidR="00953818" w:rsidRPr="008B26BA" w:rsidRDefault="00953818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95F649" w14:textId="77777777" w:rsidR="00817F55" w:rsidRDefault="00996600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Responsibilities Include</w:t>
            </w:r>
          </w:p>
          <w:p w14:paraId="1E1613AE" w14:textId="77777777" w:rsidR="00953818" w:rsidRDefault="00953818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FDC6C9" w14:textId="77777777" w:rsidR="00953818" w:rsidRDefault="00953818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BFFF49" w14:textId="77777777" w:rsidR="00953818" w:rsidRDefault="00953818" w:rsidP="00817F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B16D6F" w14:textId="77777777" w:rsidR="00953818" w:rsidRPr="008B26BA" w:rsidRDefault="00953818" w:rsidP="00817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</w:tcPr>
          <w:p w14:paraId="4EC013F7" w14:textId="77777777" w:rsidR="00817F55" w:rsidRDefault="00817F55" w:rsidP="00515D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F722E" w14:textId="77777777" w:rsidR="009B7683" w:rsidRPr="009B7683" w:rsidRDefault="009B7683" w:rsidP="009B768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3DC0615" w14:textId="4E4FC792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Support the development of appropriate integration and test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plans</w:t>
            </w:r>
            <w:proofErr w:type="gramEnd"/>
          </w:p>
          <w:p w14:paraId="5AE23662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44D0D3" w14:textId="15FE5E4A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Support detailed planning to successfully execute integration and test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activity</w:t>
            </w:r>
            <w:proofErr w:type="gramEnd"/>
          </w:p>
          <w:p w14:paraId="4F0BFADB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7EF5B4" w14:textId="29A73DDD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Define test requirements, specifications, procedures and scripts with reference to system and product specification, design and use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cases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8F8D268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ACC8AF" w14:textId="689E2FA6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Execute defined integration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activities</w:t>
            </w:r>
            <w:proofErr w:type="gramEnd"/>
          </w:p>
          <w:p w14:paraId="1C66D1BD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890C9D" w14:textId="31BA88F0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Execute tests and manage test results and associated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data</w:t>
            </w:r>
            <w:proofErr w:type="gramEnd"/>
          </w:p>
          <w:p w14:paraId="4F7DED2E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00D83A" w14:textId="227CC138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Support the production of test reports and associated test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conclusions</w:t>
            </w:r>
            <w:proofErr w:type="gramEnd"/>
          </w:p>
          <w:p w14:paraId="3E4D9C99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7D6B2E" w14:textId="4AE6C826" w:rsidR="009B7683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>Support status reporting of integration and test activities.</w:t>
            </w:r>
          </w:p>
          <w:p w14:paraId="7FDD68B2" w14:textId="77777777" w:rsidR="009B7683" w:rsidRPr="009B7683" w:rsidRDefault="009B7683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4AC9D" w14:textId="70BF34B8" w:rsidR="00515D64" w:rsidRPr="007915FD" w:rsidRDefault="009B7683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Support build and test automation activity as well as the continuous improvement of integration and testing processes,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procedures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and tools. </w:t>
            </w:r>
          </w:p>
          <w:p w14:paraId="2B5EB038" w14:textId="77777777" w:rsidR="00515D64" w:rsidRPr="008B26BA" w:rsidRDefault="00515D64" w:rsidP="00515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55978711"/>
      <w:permEnd w:id="1819094611"/>
    </w:tbl>
    <w:p w14:paraId="5B92DD6A" w14:textId="77777777" w:rsidR="000F0E74" w:rsidRDefault="000F0E74">
      <w:pPr>
        <w:rPr>
          <w:rFonts w:ascii="Arial" w:hAnsi="Arial" w:cs="Arial"/>
          <w:sz w:val="18"/>
          <w:szCs w:val="18"/>
        </w:rPr>
      </w:pPr>
    </w:p>
    <w:p w14:paraId="2C450F50" w14:textId="77777777" w:rsidR="008619FC" w:rsidRPr="008619FC" w:rsidRDefault="008619FC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996600" w:rsidRPr="008B26BA" w14:paraId="11F47837" w14:textId="77777777" w:rsidTr="008B26BA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706947CD" w14:textId="77777777" w:rsidR="00996600" w:rsidRPr="008B26BA" w:rsidRDefault="00996600" w:rsidP="00996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Knowledge, Skills &amp; Abilities</w:t>
            </w:r>
          </w:p>
        </w:tc>
      </w:tr>
      <w:tr w:rsidR="00996600" w:rsidRPr="008B26BA" w14:paraId="756E3F05" w14:textId="77777777" w:rsidTr="008B26BA">
        <w:tc>
          <w:tcPr>
            <w:tcW w:w="3240" w:type="dxa"/>
          </w:tcPr>
          <w:p w14:paraId="6AB48974" w14:textId="77777777" w:rsidR="008619FC" w:rsidRDefault="008619FC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  <w:permStart w:id="844001688" w:edGrp="everyone" w:colFirst="0" w:colLast="0"/>
            <w:permStart w:id="1213671034" w:edGrp="everyone" w:colFirst="1" w:colLast="1"/>
          </w:p>
          <w:p w14:paraId="2B0A1F2D" w14:textId="77777777" w:rsidR="00953818" w:rsidRDefault="00953818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5ADABD" w14:textId="77777777" w:rsidR="00953818" w:rsidRDefault="00953818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8652E3" w14:textId="77777777" w:rsidR="00953818" w:rsidRPr="008B26BA" w:rsidRDefault="00953818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269A38" w14:textId="77777777" w:rsidR="00996600" w:rsidRDefault="00996600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Required Skills &amp; Abilities</w:t>
            </w:r>
          </w:p>
          <w:p w14:paraId="5DF72252" w14:textId="77777777" w:rsidR="00953818" w:rsidRDefault="00953818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EC84AB" w14:textId="77777777" w:rsidR="00953818" w:rsidRDefault="00953818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AA8F01" w14:textId="77777777" w:rsidR="00953818" w:rsidRDefault="00953818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3CEF01" w14:textId="77777777" w:rsidR="00953818" w:rsidRPr="008B26BA" w:rsidRDefault="00953818" w:rsidP="00996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</w:tcPr>
          <w:p w14:paraId="06A9EACF" w14:textId="77777777" w:rsidR="00996600" w:rsidRDefault="00996600" w:rsidP="00515D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16EE7" w14:textId="77777777" w:rsidR="007915FD" w:rsidRP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Broad competence in Systems </w:t>
            </w:r>
            <w:r>
              <w:rPr>
                <w:rFonts w:ascii="Arial" w:hAnsi="Arial" w:cs="Arial"/>
                <w:i/>
                <w:sz w:val="18"/>
                <w:szCs w:val="18"/>
              </w:rPr>
              <w:t>Integration and Test</w:t>
            </w:r>
          </w:p>
          <w:p w14:paraId="0D4877A7" w14:textId="77777777" w:rsidR="007915FD" w:rsidRPr="007915FD" w:rsidRDefault="007915FD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22EC27" w14:textId="77777777" w:rsidR="007915FD" w:rsidRP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Ability to carry out SI&amp;T activity as part of a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team</w:t>
            </w:r>
            <w:proofErr w:type="gramEnd"/>
          </w:p>
          <w:p w14:paraId="46CA6DA2" w14:textId="77777777" w:rsidR="007915FD" w:rsidRDefault="007915FD" w:rsidP="007915F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DCB50B" w14:textId="77777777" w:rsidR="007915FD" w:rsidRP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Understanding and experience of developing Tactical C4I Systems; knowledge of the BCIP system is highly desirable. </w:t>
            </w:r>
          </w:p>
          <w:p w14:paraId="541A54FD" w14:textId="77777777" w:rsidR="007915FD" w:rsidRDefault="007915FD" w:rsidP="007915F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3B60A1" w14:textId="77777777" w:rsid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Understanding of tactical network infrastructures including networks, radios, routers,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switches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and system management considerations</w:t>
            </w:r>
          </w:p>
          <w:p w14:paraId="2DF6B77D" w14:textId="77777777" w:rsidR="007915FD" w:rsidRPr="007915FD" w:rsidRDefault="007915FD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E9F652" w14:textId="77777777" w:rsid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33" w:hanging="333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Ability to orient issues within Internet and OSI-layered communications models - good understanding of messaging and routing protocols, TCP/IP, UDP, including those applicable to wireless and wired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environments</w:t>
            </w:r>
            <w:proofErr w:type="gramEnd"/>
          </w:p>
          <w:p w14:paraId="669BA5AB" w14:textId="77777777" w:rsidR="007915FD" w:rsidRPr="007915FD" w:rsidRDefault="007915FD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2F70F3" w14:textId="77777777" w:rsid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33" w:hanging="333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>Technical awareness of electrical, mechanical and computer systems hardware including knowledge of commercial IT architecture and technologies</w:t>
            </w:r>
          </w:p>
          <w:p w14:paraId="430D26B1" w14:textId="77777777" w:rsidR="007915FD" w:rsidRPr="007915FD" w:rsidRDefault="007915FD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923D6C" w14:textId="77777777" w:rsid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41" w:hanging="341"/>
              <w:rPr>
                <w:rFonts w:ascii="Arial" w:hAnsi="Arial" w:cs="Arial"/>
                <w:i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Proven methodical analytic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fault finding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skills - comfortable working in a technical laboratory while adhering to lab rules e.g. safe handling, equipment tracking and ESD </w:t>
            </w:r>
          </w:p>
          <w:p w14:paraId="074B525F" w14:textId="77777777" w:rsidR="007915FD" w:rsidRPr="007915FD" w:rsidRDefault="007915FD" w:rsidP="007915F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A3BCD5" w14:textId="77777777" w:rsidR="007915FD" w:rsidRP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Excellent written,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verbal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and interpersonal communication skills. Proficient in use of Microsoft applications, including Word,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Excel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and Visio. </w:t>
            </w:r>
          </w:p>
          <w:p w14:paraId="77902BAA" w14:textId="77777777" w:rsidR="007915FD" w:rsidRPr="007915FD" w:rsidRDefault="007915FD" w:rsidP="007915FD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0E8155C" w14:textId="77777777" w:rsidR="007915FD" w:rsidRPr="007915FD" w:rsidRDefault="007915FD" w:rsidP="007915FD">
            <w:pPr>
              <w:pStyle w:val="ListParagraph"/>
              <w:numPr>
                <w:ilvl w:val="0"/>
                <w:numId w:val="10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Ability to generate well-structured technical documents and manage through a review process to achieve release to committed deadlines. </w:t>
            </w:r>
          </w:p>
          <w:p w14:paraId="12886D53" w14:textId="77777777" w:rsidR="007915FD" w:rsidRPr="007915FD" w:rsidRDefault="007915FD" w:rsidP="007915FD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583353" w14:textId="393DF33D" w:rsidR="008619FC" w:rsidRPr="007915FD" w:rsidRDefault="007915FD" w:rsidP="00223DCD">
            <w:pPr>
              <w:pStyle w:val="ListParagraph"/>
              <w:numPr>
                <w:ilvl w:val="0"/>
                <w:numId w:val="10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Ability to present formally at progress reviews and contribute productively </w:t>
            </w:r>
            <w:proofErr w:type="gramStart"/>
            <w:r w:rsidRPr="007915FD">
              <w:rPr>
                <w:rFonts w:ascii="Arial" w:hAnsi="Arial" w:cs="Arial"/>
                <w:i/>
                <w:sz w:val="18"/>
                <w:szCs w:val="18"/>
              </w:rPr>
              <w:t>in</w:t>
            </w:r>
            <w:proofErr w:type="gramEnd"/>
            <w:r w:rsidRPr="007915FD">
              <w:rPr>
                <w:rFonts w:ascii="Arial" w:hAnsi="Arial" w:cs="Arial"/>
                <w:i/>
                <w:sz w:val="18"/>
                <w:szCs w:val="18"/>
              </w:rPr>
              <w:t xml:space="preserve"> the team and with external UK MoD and other stakeholders.</w:t>
            </w:r>
          </w:p>
          <w:p w14:paraId="0AB5A456" w14:textId="77777777" w:rsidR="00515D64" w:rsidRPr="008B26BA" w:rsidRDefault="00515D64" w:rsidP="00515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44001688"/>
      <w:permEnd w:id="1213671034"/>
    </w:tbl>
    <w:p w14:paraId="2174A378" w14:textId="77777777" w:rsidR="00996600" w:rsidRDefault="00996600">
      <w:pPr>
        <w:rPr>
          <w:rFonts w:ascii="Arial" w:hAnsi="Arial" w:cs="Arial"/>
          <w:sz w:val="18"/>
          <w:szCs w:val="18"/>
        </w:rPr>
      </w:pPr>
    </w:p>
    <w:p w14:paraId="12B007CA" w14:textId="77777777" w:rsidR="008619FC" w:rsidRPr="008619FC" w:rsidRDefault="008619FC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996600" w:rsidRPr="008B26BA" w14:paraId="37FF9DCE" w14:textId="77777777" w:rsidTr="008B26BA">
        <w:trPr>
          <w:trHeight w:val="368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06279805" w14:textId="77777777" w:rsidR="00996600" w:rsidRPr="008B26BA" w:rsidRDefault="00996600" w:rsidP="00996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6BA">
              <w:rPr>
                <w:rFonts w:ascii="Arial" w:hAnsi="Arial" w:cs="Arial"/>
                <w:b/>
                <w:sz w:val="20"/>
                <w:szCs w:val="20"/>
              </w:rPr>
              <w:t>Education &amp; Experience</w:t>
            </w:r>
          </w:p>
        </w:tc>
      </w:tr>
      <w:tr w:rsidR="00996600" w:rsidRPr="008B26BA" w14:paraId="393FC966" w14:textId="77777777" w:rsidTr="008B26BA">
        <w:tc>
          <w:tcPr>
            <w:tcW w:w="3240" w:type="dxa"/>
          </w:tcPr>
          <w:p w14:paraId="6455C532" w14:textId="77777777" w:rsidR="008619FC" w:rsidRPr="008B26BA" w:rsidRDefault="008619FC" w:rsidP="009966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7AF571" w14:textId="77777777" w:rsidR="00996600" w:rsidRPr="008B26BA" w:rsidRDefault="00996600" w:rsidP="00996600">
            <w:pPr>
              <w:rPr>
                <w:rFonts w:ascii="Arial" w:hAnsi="Arial" w:cs="Arial"/>
                <w:sz w:val="18"/>
                <w:szCs w:val="18"/>
              </w:rPr>
            </w:pPr>
            <w:r w:rsidRPr="008B26BA">
              <w:rPr>
                <w:rFonts w:ascii="Arial" w:hAnsi="Arial" w:cs="Arial"/>
                <w:bCs/>
                <w:sz w:val="18"/>
                <w:szCs w:val="18"/>
              </w:rPr>
              <w:t>Required Education &amp; Experience</w:t>
            </w:r>
          </w:p>
        </w:tc>
        <w:tc>
          <w:tcPr>
            <w:tcW w:w="7200" w:type="dxa"/>
          </w:tcPr>
          <w:p w14:paraId="0D26C792" w14:textId="77777777" w:rsidR="00996600" w:rsidRPr="008B26BA" w:rsidRDefault="00996600" w:rsidP="008619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E0A9D" w14:textId="77777777" w:rsidR="007915FD" w:rsidRPr="007915FD" w:rsidRDefault="007915FD" w:rsidP="007915FD">
            <w:pPr>
              <w:rPr>
                <w:rFonts w:ascii="Arial" w:hAnsi="Arial" w:cs="Arial"/>
                <w:sz w:val="18"/>
                <w:szCs w:val="18"/>
              </w:rPr>
            </w:pPr>
            <w:permStart w:id="1197868557" w:edGrp="everyone"/>
          </w:p>
          <w:p w14:paraId="5F079054" w14:textId="2316A171" w:rsidR="007915FD" w:rsidRDefault="007915FD" w:rsidP="007915FD">
            <w:pPr>
              <w:pStyle w:val="NormalWeb"/>
              <w:spacing w:before="0"/>
            </w:pPr>
            <w:r>
              <w:t>Technical experience in the application of practical and pragmatic Systems Integration and Test engineering on large scale Defence design and development programs</w:t>
            </w:r>
          </w:p>
          <w:p w14:paraId="363C2C0A" w14:textId="77777777" w:rsidR="007915FD" w:rsidRDefault="007915FD" w:rsidP="007915FD">
            <w:pPr>
              <w:pStyle w:val="NormalWeb"/>
              <w:spacing w:before="0"/>
            </w:pPr>
          </w:p>
          <w:p w14:paraId="4038C78C" w14:textId="62990E36" w:rsidR="007915FD" w:rsidRDefault="007915FD" w:rsidP="007915FD">
            <w:pPr>
              <w:pStyle w:val="NormalWeb"/>
              <w:spacing w:before="0"/>
            </w:pPr>
            <w:r>
              <w:t xml:space="preserve">Practical </w:t>
            </w:r>
            <w:proofErr w:type="gramStart"/>
            <w:r>
              <w:t>hands on</w:t>
            </w:r>
            <w:proofErr w:type="gramEnd"/>
            <w:r>
              <w:t xml:space="preserve"> experience in lab and field based military systems testing including equipment/system commissioning and fault finding</w:t>
            </w:r>
          </w:p>
          <w:p w14:paraId="24C320DC" w14:textId="77777777" w:rsidR="007915FD" w:rsidRDefault="007915FD" w:rsidP="007915FD">
            <w:pPr>
              <w:pStyle w:val="NormalWeb"/>
              <w:spacing w:before="0"/>
            </w:pPr>
          </w:p>
          <w:p w14:paraId="5D4C2850" w14:textId="6436DBF6" w:rsidR="007915FD" w:rsidRDefault="007915FD" w:rsidP="007915FD">
            <w:pPr>
              <w:pStyle w:val="NormalWeb"/>
              <w:spacing w:before="0"/>
            </w:pPr>
            <w:r>
              <w:t>Experience in build and test automation.</w:t>
            </w:r>
          </w:p>
          <w:p w14:paraId="27A15951" w14:textId="77777777" w:rsidR="007915FD" w:rsidRDefault="007915FD" w:rsidP="007915FD">
            <w:pPr>
              <w:pStyle w:val="NormalWeb"/>
              <w:spacing w:before="0"/>
            </w:pPr>
          </w:p>
          <w:p w14:paraId="792F28D7" w14:textId="6DA7D2EC" w:rsidR="007915FD" w:rsidRDefault="007915FD" w:rsidP="007915FD">
            <w:pPr>
              <w:pStyle w:val="NormalWeb"/>
              <w:spacing w:before="0"/>
            </w:pPr>
            <w:r>
              <w:t xml:space="preserve">Experienced in the use of one or more the following engineering tools or equivalents: IBM DOORS, Rational Quality Manager, Rational Team Concert, Microsoft Office tools, </w:t>
            </w:r>
            <w:r w:rsidR="00B14390">
              <w:t>Microfocus</w:t>
            </w:r>
            <w:r>
              <w:t xml:space="preserve"> ALM</w:t>
            </w:r>
          </w:p>
          <w:p w14:paraId="74A4BC7F" w14:textId="77777777" w:rsidR="007915FD" w:rsidRDefault="007915FD" w:rsidP="007915FD">
            <w:pPr>
              <w:pStyle w:val="NormalWeb"/>
              <w:spacing w:before="0"/>
            </w:pPr>
          </w:p>
          <w:p w14:paraId="43E053E4" w14:textId="79CC3FA9" w:rsidR="007915FD" w:rsidRDefault="007915FD" w:rsidP="007915FD">
            <w:pPr>
              <w:pStyle w:val="NormalWeb"/>
            </w:pPr>
            <w:r>
              <w:t xml:space="preserve">Typically requires degree in a relevant Engineering, Computer Science, Mathematics, Physics or IT discipline or equivalent wide range of relevant </w:t>
            </w:r>
            <w:proofErr w:type="gramStart"/>
            <w:r>
              <w:t>experience</w:t>
            </w:r>
            <w:proofErr w:type="gramEnd"/>
          </w:p>
          <w:p w14:paraId="2BB32A3C" w14:textId="77777777" w:rsidR="007915FD" w:rsidRDefault="007915FD" w:rsidP="007915FD">
            <w:pPr>
              <w:pStyle w:val="NormalWeb"/>
            </w:pPr>
          </w:p>
          <w:permEnd w:id="1197868557"/>
          <w:p w14:paraId="165796C5" w14:textId="77777777" w:rsidR="00515D64" w:rsidRPr="008B26BA" w:rsidRDefault="00515D64" w:rsidP="00515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1E32FB" w14:textId="77777777" w:rsidR="00996600" w:rsidRDefault="00996600">
      <w:pPr>
        <w:rPr>
          <w:rFonts w:ascii="Arial" w:hAnsi="Arial" w:cs="Arial"/>
          <w:sz w:val="20"/>
          <w:szCs w:val="20"/>
        </w:rPr>
      </w:pPr>
    </w:p>
    <w:p w14:paraId="2496BABA" w14:textId="77777777" w:rsidR="000D5FA1" w:rsidRPr="00996600" w:rsidRDefault="000D5FA1">
      <w:pPr>
        <w:rPr>
          <w:rFonts w:ascii="Arial" w:hAnsi="Arial" w:cs="Arial"/>
          <w:sz w:val="20"/>
          <w:szCs w:val="20"/>
        </w:rPr>
      </w:pPr>
    </w:p>
    <w:sectPr w:rsidR="000D5FA1" w:rsidRPr="00996600" w:rsidSect="00B851E9">
      <w:headerReference w:type="default" r:id="rId13"/>
      <w:footerReference w:type="default" r:id="rId14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CF4" w14:textId="77777777" w:rsidR="00B851E9" w:rsidRDefault="00B851E9">
      <w:r>
        <w:separator/>
      </w:r>
    </w:p>
  </w:endnote>
  <w:endnote w:type="continuationSeparator" w:id="0">
    <w:p w14:paraId="70685F12" w14:textId="77777777" w:rsidR="00B851E9" w:rsidRDefault="00B8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5EF6" w14:textId="7750BC3D" w:rsidR="00485365" w:rsidRPr="005A692C" w:rsidRDefault="00485365" w:rsidP="005A692C">
    <w:pPr>
      <w:pStyle w:val="Footer"/>
      <w:jc w:val="right"/>
      <w:rPr>
        <w:i/>
        <w:color w:val="808080"/>
        <w:sz w:val="20"/>
        <w:szCs w:val="20"/>
      </w:rPr>
    </w:pPr>
    <w:r w:rsidRPr="005A692C">
      <w:rPr>
        <w:i/>
        <w:color w:val="808080"/>
        <w:sz w:val="20"/>
        <w:szCs w:val="20"/>
      </w:rPr>
      <w:t xml:space="preserve">Page </w:t>
    </w:r>
    <w:r w:rsidRPr="005A692C">
      <w:rPr>
        <w:i/>
        <w:color w:val="808080"/>
        <w:sz w:val="20"/>
        <w:szCs w:val="20"/>
      </w:rPr>
      <w:fldChar w:fldCharType="begin"/>
    </w:r>
    <w:r w:rsidRPr="005A692C">
      <w:rPr>
        <w:i/>
        <w:color w:val="808080"/>
        <w:sz w:val="20"/>
        <w:szCs w:val="20"/>
      </w:rPr>
      <w:instrText xml:space="preserve"> PAGE </w:instrText>
    </w:r>
    <w:r w:rsidRPr="005A692C">
      <w:rPr>
        <w:i/>
        <w:color w:val="808080"/>
        <w:sz w:val="20"/>
        <w:szCs w:val="20"/>
      </w:rPr>
      <w:fldChar w:fldCharType="separate"/>
    </w:r>
    <w:r w:rsidR="00550A67">
      <w:rPr>
        <w:i/>
        <w:noProof/>
        <w:color w:val="808080"/>
        <w:sz w:val="20"/>
        <w:szCs w:val="20"/>
      </w:rPr>
      <w:t>1</w:t>
    </w:r>
    <w:r w:rsidRPr="005A692C">
      <w:rPr>
        <w:i/>
        <w:color w:val="808080"/>
        <w:sz w:val="20"/>
        <w:szCs w:val="20"/>
      </w:rPr>
      <w:fldChar w:fldCharType="end"/>
    </w:r>
    <w:r w:rsidRPr="005A692C">
      <w:rPr>
        <w:i/>
        <w:color w:val="808080"/>
        <w:sz w:val="20"/>
        <w:szCs w:val="20"/>
      </w:rPr>
      <w:t xml:space="preserve"> of </w:t>
    </w:r>
    <w:r w:rsidRPr="005A692C">
      <w:rPr>
        <w:i/>
        <w:color w:val="808080"/>
        <w:sz w:val="20"/>
        <w:szCs w:val="20"/>
      </w:rPr>
      <w:fldChar w:fldCharType="begin"/>
    </w:r>
    <w:r w:rsidRPr="005A692C">
      <w:rPr>
        <w:i/>
        <w:color w:val="808080"/>
        <w:sz w:val="20"/>
        <w:szCs w:val="20"/>
      </w:rPr>
      <w:instrText xml:space="preserve"> NUMPAGES </w:instrText>
    </w:r>
    <w:r w:rsidRPr="005A692C">
      <w:rPr>
        <w:i/>
        <w:color w:val="808080"/>
        <w:sz w:val="20"/>
        <w:szCs w:val="20"/>
      </w:rPr>
      <w:fldChar w:fldCharType="separate"/>
    </w:r>
    <w:r w:rsidR="00550A67">
      <w:rPr>
        <w:i/>
        <w:noProof/>
        <w:color w:val="808080"/>
        <w:sz w:val="20"/>
        <w:szCs w:val="20"/>
      </w:rPr>
      <w:t>3</w:t>
    </w:r>
    <w:r w:rsidRPr="005A692C">
      <w:rPr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7AA9" w14:textId="77777777" w:rsidR="00B851E9" w:rsidRDefault="00B851E9">
      <w:r>
        <w:separator/>
      </w:r>
    </w:p>
  </w:footnote>
  <w:footnote w:type="continuationSeparator" w:id="0">
    <w:p w14:paraId="2DAE4231" w14:textId="77777777" w:rsidR="00B851E9" w:rsidRDefault="00B8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A261" w14:textId="77777777" w:rsidR="00DE4966" w:rsidRDefault="009B76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749D444" wp14:editId="0661051B">
          <wp:simplePos x="0" y="0"/>
          <wp:positionH relativeFrom="column">
            <wp:posOffset>-405765</wp:posOffset>
          </wp:positionH>
          <wp:positionV relativeFrom="paragraph">
            <wp:posOffset>2540</wp:posOffset>
          </wp:positionV>
          <wp:extent cx="2926080" cy="408940"/>
          <wp:effectExtent l="0" t="0" r="0" b="0"/>
          <wp:wrapNone/>
          <wp:docPr id="1" name="Picture 1" descr="U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968E9" w14:textId="77777777" w:rsidR="00DE4966" w:rsidRDefault="00DE4966">
    <w:pPr>
      <w:pStyle w:val="Header"/>
    </w:pPr>
    <w:r>
      <w:tab/>
    </w:r>
  </w:p>
  <w:p w14:paraId="47AA8E48" w14:textId="77777777" w:rsidR="00DE4966" w:rsidRDefault="00DE4966">
    <w:pPr>
      <w:pStyle w:val="Header"/>
    </w:pPr>
  </w:p>
  <w:p w14:paraId="75213F9D" w14:textId="77777777" w:rsidR="00DE4966" w:rsidRDefault="00DE4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912"/>
    <w:multiLevelType w:val="hybridMultilevel"/>
    <w:tmpl w:val="99D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97E"/>
    <w:multiLevelType w:val="hybridMultilevel"/>
    <w:tmpl w:val="8B20AAE0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7043"/>
    <w:multiLevelType w:val="hybridMultilevel"/>
    <w:tmpl w:val="6B3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691D"/>
    <w:multiLevelType w:val="hybridMultilevel"/>
    <w:tmpl w:val="96665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5EBF"/>
    <w:multiLevelType w:val="hybridMultilevel"/>
    <w:tmpl w:val="3FDC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59AB"/>
    <w:multiLevelType w:val="hybridMultilevel"/>
    <w:tmpl w:val="5FD27A52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E08"/>
    <w:multiLevelType w:val="hybridMultilevel"/>
    <w:tmpl w:val="509A7808"/>
    <w:lvl w:ilvl="0" w:tplc="B45A5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A91"/>
    <w:multiLevelType w:val="hybridMultilevel"/>
    <w:tmpl w:val="CA84D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BE1"/>
    <w:multiLevelType w:val="hybridMultilevel"/>
    <w:tmpl w:val="CD4C7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F55BF"/>
    <w:multiLevelType w:val="hybridMultilevel"/>
    <w:tmpl w:val="928E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0FB5"/>
    <w:multiLevelType w:val="multilevel"/>
    <w:tmpl w:val="92B8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CA23BF"/>
    <w:multiLevelType w:val="hybridMultilevel"/>
    <w:tmpl w:val="04881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528688">
    <w:abstractNumId w:val="3"/>
  </w:num>
  <w:num w:numId="2" w16cid:durableId="1883249812">
    <w:abstractNumId w:val="8"/>
  </w:num>
  <w:num w:numId="3" w16cid:durableId="846091539">
    <w:abstractNumId w:val="7"/>
  </w:num>
  <w:num w:numId="4" w16cid:durableId="1408115774">
    <w:abstractNumId w:val="11"/>
  </w:num>
  <w:num w:numId="5" w16cid:durableId="1075124332">
    <w:abstractNumId w:val="9"/>
  </w:num>
  <w:num w:numId="6" w16cid:durableId="876622805">
    <w:abstractNumId w:val="1"/>
  </w:num>
  <w:num w:numId="7" w16cid:durableId="1022320649">
    <w:abstractNumId w:val="5"/>
  </w:num>
  <w:num w:numId="8" w16cid:durableId="1127239122">
    <w:abstractNumId w:val="6"/>
  </w:num>
  <w:num w:numId="9" w16cid:durableId="1802768551">
    <w:abstractNumId w:val="4"/>
  </w:num>
  <w:num w:numId="10" w16cid:durableId="1345546608">
    <w:abstractNumId w:val="2"/>
  </w:num>
  <w:num w:numId="11" w16cid:durableId="822888744">
    <w:abstractNumId w:val="10"/>
  </w:num>
  <w:num w:numId="12" w16cid:durableId="99334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19"/>
    <w:rsid w:val="00016A8B"/>
    <w:rsid w:val="00020D8B"/>
    <w:rsid w:val="000D2F8E"/>
    <w:rsid w:val="000D5FA1"/>
    <w:rsid w:val="000F0E74"/>
    <w:rsid w:val="000F2DBB"/>
    <w:rsid w:val="000F5991"/>
    <w:rsid w:val="0012007F"/>
    <w:rsid w:val="001367C5"/>
    <w:rsid w:val="001577D8"/>
    <w:rsid w:val="00224F55"/>
    <w:rsid w:val="002749C0"/>
    <w:rsid w:val="00331B1D"/>
    <w:rsid w:val="0034463B"/>
    <w:rsid w:val="00383924"/>
    <w:rsid w:val="00383FDD"/>
    <w:rsid w:val="003E265C"/>
    <w:rsid w:val="003F568E"/>
    <w:rsid w:val="003F60E5"/>
    <w:rsid w:val="0043708A"/>
    <w:rsid w:val="00450B2B"/>
    <w:rsid w:val="00485365"/>
    <w:rsid w:val="004904A8"/>
    <w:rsid w:val="004A19ED"/>
    <w:rsid w:val="004C4677"/>
    <w:rsid w:val="004C58DF"/>
    <w:rsid w:val="00515D64"/>
    <w:rsid w:val="00546D6C"/>
    <w:rsid w:val="00550A67"/>
    <w:rsid w:val="00553A88"/>
    <w:rsid w:val="00587981"/>
    <w:rsid w:val="005A692C"/>
    <w:rsid w:val="005C7520"/>
    <w:rsid w:val="005F2E43"/>
    <w:rsid w:val="00620710"/>
    <w:rsid w:val="006B66CB"/>
    <w:rsid w:val="006F5DAB"/>
    <w:rsid w:val="00734913"/>
    <w:rsid w:val="007915FD"/>
    <w:rsid w:val="00797428"/>
    <w:rsid w:val="007B509C"/>
    <w:rsid w:val="008030BF"/>
    <w:rsid w:val="00817EEA"/>
    <w:rsid w:val="00817F55"/>
    <w:rsid w:val="00851D51"/>
    <w:rsid w:val="008619FC"/>
    <w:rsid w:val="008B2019"/>
    <w:rsid w:val="008B26BA"/>
    <w:rsid w:val="008D23DB"/>
    <w:rsid w:val="0091074A"/>
    <w:rsid w:val="00953818"/>
    <w:rsid w:val="00960D95"/>
    <w:rsid w:val="00990551"/>
    <w:rsid w:val="00996600"/>
    <w:rsid w:val="009B7683"/>
    <w:rsid w:val="009C4A42"/>
    <w:rsid w:val="009E02BA"/>
    <w:rsid w:val="009F3A3F"/>
    <w:rsid w:val="00A04919"/>
    <w:rsid w:val="00A67820"/>
    <w:rsid w:val="00A852D1"/>
    <w:rsid w:val="00B14390"/>
    <w:rsid w:val="00B31FB6"/>
    <w:rsid w:val="00B523F6"/>
    <w:rsid w:val="00B54122"/>
    <w:rsid w:val="00B851E9"/>
    <w:rsid w:val="00C26C2D"/>
    <w:rsid w:val="00C81205"/>
    <w:rsid w:val="00CA4F7D"/>
    <w:rsid w:val="00CA723D"/>
    <w:rsid w:val="00D60789"/>
    <w:rsid w:val="00DE4966"/>
    <w:rsid w:val="00E41A55"/>
    <w:rsid w:val="00E7749E"/>
    <w:rsid w:val="00E9125E"/>
    <w:rsid w:val="00EA3C80"/>
    <w:rsid w:val="00EA5514"/>
    <w:rsid w:val="00F22884"/>
    <w:rsid w:val="00F94512"/>
    <w:rsid w:val="00FB4898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278C9"/>
  <w15:chartTrackingRefBased/>
  <w15:docId w15:val="{1D4B5976-FBF9-4EFD-BBBD-2FA1E52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6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9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96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15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15FD"/>
    <w:pPr>
      <w:spacing w:before="75" w:line="240" w:lineRule="atLeast"/>
    </w:pPr>
    <w:rPr>
      <w:rFonts w:ascii="Verdana" w:hAnsi="Verdana"/>
      <w:color w:val="000000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GD Document" ma:contentTypeID="0x010100F9FC22B7E577CB4CB653915B5A68B86700FC2DC96F29B86B44B35303732A8F17E2" ma:contentTypeVersion="11" ma:contentTypeDescription="" ma:contentTypeScope="" ma:versionID="4cd65ee5decc2328234b978eedaf0a57">
  <xsd:schema xmlns:xsd="http://www.w3.org/2001/XMLSchema" xmlns:xs="http://www.w3.org/2001/XMLSchema" xmlns:p="http://schemas.microsoft.com/office/2006/metadata/properties" xmlns:ns2="f07a21b4-de9f-4943-a892-9f0320b0bf33" targetNamespace="http://schemas.microsoft.com/office/2006/metadata/properties" ma:root="true" ma:fieldsID="ab4a22dcf0355e7df1e7c7f3136805c1" ns2:_="">
    <xsd:import namespace="f07a21b4-de9f-4943-a892-9f0320b0bf33"/>
    <xsd:element name="properties">
      <xsd:complexType>
        <xsd:sequence>
          <xsd:element name="documentManagement">
            <xsd:complexType>
              <xsd:all>
                <xsd:element ref="ns2:LLID" minOccurs="0"/>
                <xsd:element ref="ns2:LLFolderID" minOccurs="0"/>
                <xsd:element ref="ns2:LLDeclaredDate" minOccurs="0"/>
                <xsd:element ref="ns2:LLDeclaredStatus" minOccurs="0"/>
                <xsd:element ref="ns2:LLPath" minOccurs="0"/>
                <xsd:element ref="ns2:LLPrimary" minOccurs="0"/>
                <xsd:element ref="ns2:LLRetentionPeriod" minOccurs="0"/>
                <xsd:element ref="ns2:LLStatus" minOccurs="0"/>
                <xsd:element ref="ns2:LLStatusDate" minOccurs="0"/>
                <xsd:element ref="ns2:LLVital" minOccurs="0"/>
                <xsd:element ref="ns2:crumbtrail" minOccurs="0"/>
                <xsd:element ref="ns2:_dlc_DocId" minOccurs="0"/>
                <xsd:element ref="ns2:_dlc_DocIdUrl" minOccurs="0"/>
                <xsd:element ref="ns2:_dlc_DocIdPersistId" minOccurs="0"/>
                <xsd:element ref="ns2:gc2fb6cad12d4d47b68af611003aaed3" minOccurs="0"/>
                <xsd:element ref="ns2:TaxCatchAll" minOccurs="0"/>
                <xsd:element ref="ns2:TaxCatchAllLabel" minOccurs="0"/>
                <xsd:element ref="ns2:o2c82eda06a14aab9ad882e09b9e558a" minOccurs="0"/>
                <xsd:element ref="ns2:i1da0e82f87c4fc3ad848333d334a34c" minOccurs="0"/>
                <xsd:element ref="ns2:i5bba6a847434eeea0a5fefdf4b6af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21b4-de9f-4943-a892-9f0320b0bf33" elementFormDefault="qualified">
    <xsd:import namespace="http://schemas.microsoft.com/office/2006/documentManagement/types"/>
    <xsd:import namespace="http://schemas.microsoft.com/office/infopath/2007/PartnerControls"/>
    <xsd:element name="LLID" ma:index="6" nillable="true" ma:displayName="LLID" ma:hidden="true" ma:internalName="LLID" ma:readOnly="false">
      <xsd:simpleType>
        <xsd:restriction base="dms:Text">
          <xsd:maxLength value="255"/>
        </xsd:restriction>
      </xsd:simpleType>
    </xsd:element>
    <xsd:element name="LLFolderID" ma:index="7" nillable="true" ma:displayName="LLFolderID" ma:hidden="true" ma:internalName="LLFolderID" ma:readOnly="false">
      <xsd:simpleType>
        <xsd:restriction base="dms:Text">
          <xsd:maxLength value="255"/>
        </xsd:restriction>
      </xsd:simpleType>
    </xsd:element>
    <xsd:element name="LLDeclaredDate" ma:index="8" nillable="true" ma:displayName="LLDeclaredDate" ma:hidden="true" ma:internalName="LLDeclaredDate" ma:readOnly="false">
      <xsd:simpleType>
        <xsd:restriction base="dms:Text">
          <xsd:maxLength value="255"/>
        </xsd:restriction>
      </xsd:simpleType>
    </xsd:element>
    <xsd:element name="LLDeclaredStatus" ma:index="9" nillable="true" ma:displayName="LLDeclaredStatus" ma:hidden="true" ma:internalName="LLDeclaredStatus" ma:readOnly="false">
      <xsd:simpleType>
        <xsd:restriction base="dms:Text">
          <xsd:maxLength value="255"/>
        </xsd:restriction>
      </xsd:simpleType>
    </xsd:element>
    <xsd:element name="LLPath" ma:index="10" nillable="true" ma:displayName="LLPath" ma:hidden="true" ma:internalName="LLPath" ma:readOnly="false">
      <xsd:simpleType>
        <xsd:restriction base="dms:Text">
          <xsd:maxLength value="255"/>
        </xsd:restriction>
      </xsd:simpleType>
    </xsd:element>
    <xsd:element name="LLPrimary" ma:index="11" nillable="true" ma:displayName="LLPrimary" ma:hidden="true" ma:internalName="LLPrimary" ma:readOnly="false">
      <xsd:simpleType>
        <xsd:restriction base="dms:Text">
          <xsd:maxLength value="255"/>
        </xsd:restriction>
      </xsd:simpleType>
    </xsd:element>
    <xsd:element name="LLRetentionPeriod" ma:index="12" nillable="true" ma:displayName="LLRetentionPeriod" ma:hidden="true" ma:internalName="LLRetentionPeriod" ma:readOnly="false">
      <xsd:simpleType>
        <xsd:restriction base="dms:Text">
          <xsd:maxLength value="255"/>
        </xsd:restriction>
      </xsd:simpleType>
    </xsd:element>
    <xsd:element name="LLStatus" ma:index="13" nillable="true" ma:displayName="LLStatus" ma:hidden="true" ma:internalName="LLStatus" ma:readOnly="false">
      <xsd:simpleType>
        <xsd:restriction base="dms:Text">
          <xsd:maxLength value="255"/>
        </xsd:restriction>
      </xsd:simpleType>
    </xsd:element>
    <xsd:element name="LLStatusDate" ma:index="14" nillable="true" ma:displayName="LLStatusDate" ma:hidden="true" ma:internalName="LLStatusDate" ma:readOnly="false">
      <xsd:simpleType>
        <xsd:restriction base="dms:Text">
          <xsd:maxLength value="255"/>
        </xsd:restriction>
      </xsd:simpleType>
    </xsd:element>
    <xsd:element name="LLVital" ma:index="15" nillable="true" ma:displayName="LLVital" ma:hidden="true" ma:internalName="LLVital" ma:readOnly="false">
      <xsd:simpleType>
        <xsd:restriction base="dms:Text">
          <xsd:maxLength value="255"/>
        </xsd:restriction>
      </xsd:simpleType>
    </xsd:element>
    <xsd:element name="crumbtrail" ma:index="16" nillable="true" ma:displayName="crumbtrail" ma:hidden="true" ma:internalName="crumbtrail" ma:readOnly="false">
      <xsd:simpleType>
        <xsd:restriction base="dms:Text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c2fb6cad12d4d47b68af611003aaed3" ma:index="23" nillable="true" ma:taxonomy="true" ma:internalName="gc2fb6cad12d4d47b68af611003aaed3" ma:taxonomyFieldName="Company_x0020_Marking" ma:displayName="Company Marking" ma:default="" ma:fieldId="{0c2fb6ca-d12d-4d47-b68a-f611003aaed3}" ma:sspId="8e707bbe-73cb-4167-a42c-b1f37d76146f" ma:termSetId="43815478-217c-4fff-9e46-453bff9465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7da02bec-daed-4b52-901b-a324d04e28ab}" ma:internalName="TaxCatchAll" ma:showField="CatchAllData" ma:web="cbed1141-436a-4bbc-9fa7-1a34e7d02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7da02bec-daed-4b52-901b-a324d04e28ab}" ma:internalName="TaxCatchAllLabel" ma:readOnly="true" ma:showField="CatchAllDataLabel" ma:web="cbed1141-436a-4bbc-9fa7-1a34e7d02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c82eda06a14aab9ad882e09b9e558a" ma:index="27" nillable="true" ma:taxonomy="true" ma:internalName="o2c82eda06a14aab9ad882e09b9e558a" ma:taxonomyFieldName="Export_x0020_Class" ma:displayName="Export Classification" ma:default="" ma:fieldId="{82c82eda-06a1-4aab-9ad8-82e09b9e558a}" ma:sspId="8e707bbe-73cb-4167-a42c-b1f37d76146f" ma:termSetId="e6caa24b-cc73-424a-92cc-e322cf2ee2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da0e82f87c4fc3ad848333d334a34c" ma:index="28" nillable="true" ma:taxonomy="true" ma:internalName="i1da0e82f87c4fc3ad848333d334a34c" ma:taxonomyFieldName="Security_x0020_Marking" ma:displayName="Security Marking" ma:default="" ma:fieldId="{21da0e82-f87c-4fc3-ad84-8333d334a34c}" ma:sspId="8e707bbe-73cb-4167-a42c-b1f37d76146f" ma:termSetId="fecf6076-060b-4bea-9a38-11af4df963aa" ma:anchorId="4d03b5c7-0548-44a0-b3d5-84234e7abf02" ma:open="false" ma:isKeyword="false">
      <xsd:complexType>
        <xsd:sequence>
          <xsd:element ref="pc:Terms" minOccurs="0" maxOccurs="1"/>
        </xsd:sequence>
      </xsd:complexType>
    </xsd:element>
    <xsd:element name="i5bba6a847434eeea0a5fefdf4b6af77" ma:index="30" nillable="true" ma:taxonomy="true" ma:internalName="i5bba6a847434eeea0a5fefdf4b6af77" ma:taxonomyFieldName="Series_x0020_Code" ma:displayName="Series Code" ma:default="" ma:fieldId="{25bba6a8-4743-4eee-a0a5-fefdf4b6af77}" ma:sspId="8e707bbe-73cb-4167-a42c-b1f37d76146f" ma:termSetId="eb629aeb-e773-49b9-af7d-5e559a3c80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e707bbe-73cb-4167-a42c-b1f37d76146f" ContentTypeId="0x010100F9FC22B7E577CB4CB653915B5A68B867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RetentionPeriod xmlns="f07a21b4-de9f-4943-a892-9f0320b0bf33" xsi:nil="true"/>
    <LLStatus xmlns="f07a21b4-de9f-4943-a892-9f0320b0bf33" xsi:nil="true"/>
    <i1da0e82f87c4fc3ad848333d334a34c xmlns="f07a21b4-de9f-4943-a892-9f0320b0bf33">
      <Terms xmlns="http://schemas.microsoft.com/office/infopath/2007/PartnerControls"/>
    </i1da0e82f87c4fc3ad848333d334a34c>
    <LLPath xmlns="f07a21b4-de9f-4943-a892-9f0320b0bf33" xsi:nil="true"/>
    <crumbtrail xmlns="f07a21b4-de9f-4943-a892-9f0320b0bf33" xsi:nil="true"/>
    <o2c82eda06a14aab9ad882e09b9e558a xmlns="f07a21b4-de9f-4943-a892-9f0320b0bf33">
      <Terms xmlns="http://schemas.microsoft.com/office/infopath/2007/PartnerControls"/>
    </o2c82eda06a14aab9ad882e09b9e558a>
    <LLVital xmlns="f07a21b4-de9f-4943-a892-9f0320b0bf33" xsi:nil="true"/>
    <LLPrimary xmlns="f07a21b4-de9f-4943-a892-9f0320b0bf33" xsi:nil="true"/>
    <LLDeclaredDate xmlns="f07a21b4-de9f-4943-a892-9f0320b0bf33" xsi:nil="true"/>
    <LLDeclaredStatus xmlns="f07a21b4-de9f-4943-a892-9f0320b0bf33" xsi:nil="true"/>
    <i5bba6a847434eeea0a5fefdf4b6af77 xmlns="f07a21b4-de9f-4943-a892-9f0320b0bf33">
      <Terms xmlns="http://schemas.microsoft.com/office/infopath/2007/PartnerControls"/>
    </i5bba6a847434eeea0a5fefdf4b6af77>
    <LLStatusDate xmlns="f07a21b4-de9f-4943-a892-9f0320b0bf33" xsi:nil="true"/>
    <TaxCatchAll xmlns="f07a21b4-de9f-4943-a892-9f0320b0bf33"/>
    <LLID xmlns="f07a21b4-de9f-4943-a892-9f0320b0bf33" xsi:nil="true"/>
    <gc2fb6cad12d4d47b68af611003aaed3 xmlns="f07a21b4-de9f-4943-a892-9f0320b0bf33">
      <Terms xmlns="http://schemas.microsoft.com/office/infopath/2007/PartnerControls"/>
    </gc2fb6cad12d4d47b68af611003aaed3>
    <LLFolderID xmlns="f07a21b4-de9f-4943-a892-9f0320b0bf33" xsi:nil="true"/>
  </documentManagement>
</p:properties>
</file>

<file path=customXml/itemProps1.xml><?xml version="1.0" encoding="utf-8"?>
<ds:datastoreItem xmlns:ds="http://schemas.openxmlformats.org/officeDocument/2006/customXml" ds:itemID="{DEDC076F-3208-4E89-ABBB-4FB0F9D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21b4-de9f-4943-a892-9f0320b0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40332-1323-4125-8F20-0716E3B7D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08F0F-FF27-4DA5-87E1-9CD23430B3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CA2FBF-2BF4-4838-AA88-319B11616D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54A89C-775A-47A6-BCCA-B9EF966D85E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145E2C-7208-4532-9967-34008CF86C6D}">
  <ds:schemaRefs>
    <ds:schemaRef ds:uri="http://schemas.microsoft.com/office/2006/metadata/properties"/>
    <ds:schemaRef ds:uri="http://schemas.microsoft.com/office/infopath/2007/PartnerControls"/>
    <ds:schemaRef ds:uri="f07a21b4-de9f-4943-a892-9f0320b0bf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Job Description Template</vt:lpstr>
    </vt:vector>
  </TitlesOfParts>
  <Company>General Dynamics Canada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Job Description Template</dc:title>
  <dc:subject/>
  <dc:creator>c10143</dc:creator>
  <cp:keywords/>
  <cp:lastModifiedBy>Fern Harrhy</cp:lastModifiedBy>
  <cp:revision>2</cp:revision>
  <cp:lastPrinted>2008-08-28T10:13:00Z</cp:lastPrinted>
  <dcterms:created xsi:type="dcterms:W3CDTF">2024-03-13T11:16:00Z</dcterms:created>
  <dcterms:modified xsi:type="dcterms:W3CDTF">2024-03-13T11:16:00Z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Org Design &amp; Job Descriptions</vt:lpwstr>
  </property>
  <property fmtid="{D5CDD505-2E9C-101B-9397-08002B2CF9AE}" pid="3" name="Security">
    <vt:lpwstr>Proprietary</vt:lpwstr>
  </property>
  <property fmtid="{D5CDD505-2E9C-101B-9397-08002B2CF9AE}" pid="4" name="ContentType">
    <vt:lpwstr>Link to File</vt:lpwstr>
  </property>
  <property fmtid="{D5CDD505-2E9C-101B-9397-08002B2CF9AE}" pid="5" name="URL">
    <vt:lpwstr/>
  </property>
  <property fmtid="{D5CDD505-2E9C-101B-9397-08002B2CF9AE}" pid="6" name="Function">
    <vt:lpwstr>Form</vt:lpwstr>
  </property>
  <property fmtid="{D5CDD505-2E9C-101B-9397-08002B2CF9AE}" pid="7" name="Order">
    <vt:lpwstr>2200.00000000000</vt:lpwstr>
  </property>
  <property fmtid="{D5CDD505-2E9C-101B-9397-08002B2CF9AE}" pid="8" name="Tab Topic">
    <vt:lpwstr>Job Descriptions</vt:lpwstr>
  </property>
  <property fmtid="{D5CDD505-2E9C-101B-9397-08002B2CF9AE}" pid="9" name="IconOverlay">
    <vt:lpwstr/>
  </property>
  <property fmtid="{D5CDD505-2E9C-101B-9397-08002B2CF9AE}" pid="10" name="Grouping Topic">
    <vt:lpwstr>Termination</vt:lpwstr>
  </property>
</Properties>
</file>