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12007F" w:rsidRPr="008B26BA" w14:paraId="4EF23209" w14:textId="77777777" w:rsidTr="008B26BA">
        <w:trPr>
          <w:trHeight w:val="350"/>
        </w:trPr>
        <w:tc>
          <w:tcPr>
            <w:tcW w:w="3240" w:type="dxa"/>
            <w:tcBorders>
              <w:bottom w:val="single" w:sz="4" w:space="0" w:color="auto"/>
            </w:tcBorders>
            <w:shd w:val="clear" w:color="auto" w:fill="auto"/>
            <w:vAlign w:val="center"/>
          </w:tcPr>
          <w:p w14:paraId="4EF23207" w14:textId="77777777" w:rsidR="0012007F" w:rsidRPr="008B26BA" w:rsidRDefault="0012007F" w:rsidP="0012007F">
            <w:pPr>
              <w:rPr>
                <w:rFonts w:ascii="Arial" w:hAnsi="Arial" w:cs="Arial"/>
                <w:b/>
                <w:sz w:val="20"/>
                <w:szCs w:val="20"/>
              </w:rPr>
            </w:pPr>
            <w:permStart w:id="760957831" w:edGrp="everyone" w:colFirst="1" w:colLast="1"/>
            <w:r w:rsidRPr="008B26BA">
              <w:rPr>
                <w:rFonts w:ascii="Arial" w:hAnsi="Arial" w:cs="Arial"/>
                <w:b/>
                <w:sz w:val="20"/>
                <w:szCs w:val="20"/>
              </w:rPr>
              <w:t>Title</w:t>
            </w:r>
          </w:p>
        </w:tc>
        <w:tc>
          <w:tcPr>
            <w:tcW w:w="7200" w:type="dxa"/>
            <w:tcBorders>
              <w:bottom w:val="single" w:sz="4" w:space="0" w:color="auto"/>
            </w:tcBorders>
            <w:shd w:val="clear" w:color="auto" w:fill="auto"/>
            <w:vAlign w:val="center"/>
          </w:tcPr>
          <w:p w14:paraId="4EF23208" w14:textId="548034A2" w:rsidR="0012007F" w:rsidRPr="008B26BA" w:rsidRDefault="00E40EA7" w:rsidP="0012007F">
            <w:pPr>
              <w:rPr>
                <w:rFonts w:ascii="Arial" w:hAnsi="Arial" w:cs="Arial"/>
                <w:b/>
                <w:sz w:val="20"/>
                <w:szCs w:val="20"/>
              </w:rPr>
            </w:pPr>
            <w:r>
              <w:rPr>
                <w:rFonts w:ascii="Arial" w:hAnsi="Arial" w:cs="Arial"/>
                <w:b/>
                <w:sz w:val="20"/>
                <w:szCs w:val="20"/>
              </w:rPr>
              <w:t>Production Co-</w:t>
            </w:r>
            <w:proofErr w:type="spellStart"/>
            <w:r w:rsidR="00BE6E33">
              <w:rPr>
                <w:rFonts w:ascii="Arial" w:hAnsi="Arial" w:cs="Arial"/>
                <w:b/>
                <w:sz w:val="20"/>
                <w:szCs w:val="20"/>
              </w:rPr>
              <w:t>o</w:t>
            </w:r>
            <w:r>
              <w:rPr>
                <w:rFonts w:ascii="Arial" w:hAnsi="Arial" w:cs="Arial"/>
                <w:b/>
                <w:sz w:val="20"/>
                <w:szCs w:val="20"/>
              </w:rPr>
              <w:t>rdinator</w:t>
            </w:r>
            <w:proofErr w:type="spellEnd"/>
          </w:p>
        </w:tc>
      </w:tr>
      <w:permEnd w:id="760957831"/>
      <w:tr w:rsidR="00734913" w:rsidRPr="008B26BA" w14:paraId="4EF2320C" w14:textId="77777777" w:rsidTr="008B26BA">
        <w:trPr>
          <w:trHeight w:val="350"/>
        </w:trPr>
        <w:tc>
          <w:tcPr>
            <w:tcW w:w="3240" w:type="dxa"/>
            <w:shd w:val="clear" w:color="auto" w:fill="E0E0E0"/>
            <w:vAlign w:val="center"/>
          </w:tcPr>
          <w:p w14:paraId="4EF2320A" w14:textId="77777777" w:rsidR="00734913" w:rsidRPr="008B26BA" w:rsidRDefault="00734913" w:rsidP="00383FDD">
            <w:pPr>
              <w:rPr>
                <w:rFonts w:ascii="Arial" w:hAnsi="Arial" w:cs="Arial"/>
                <w:b/>
                <w:sz w:val="20"/>
                <w:szCs w:val="20"/>
              </w:rPr>
            </w:pPr>
            <w:r w:rsidRPr="008B26BA">
              <w:rPr>
                <w:rFonts w:ascii="Arial" w:hAnsi="Arial" w:cs="Arial"/>
                <w:b/>
                <w:sz w:val="20"/>
                <w:szCs w:val="20"/>
              </w:rPr>
              <w:t>Band</w:t>
            </w:r>
          </w:p>
        </w:tc>
        <w:tc>
          <w:tcPr>
            <w:tcW w:w="7200" w:type="dxa"/>
            <w:shd w:val="clear" w:color="auto" w:fill="E0E0E0"/>
            <w:vAlign w:val="center"/>
          </w:tcPr>
          <w:p w14:paraId="4EF2320B" w14:textId="77777777" w:rsidR="00734913" w:rsidRPr="008B26BA" w:rsidRDefault="00734913" w:rsidP="00383FDD">
            <w:pPr>
              <w:rPr>
                <w:rFonts w:ascii="Arial" w:hAnsi="Arial" w:cs="Arial"/>
                <w:b/>
                <w:sz w:val="20"/>
                <w:szCs w:val="20"/>
              </w:rPr>
            </w:pPr>
            <w:r w:rsidRPr="008B26BA">
              <w:rPr>
                <w:rFonts w:ascii="Arial" w:hAnsi="Arial" w:cs="Arial"/>
                <w:b/>
                <w:sz w:val="20"/>
                <w:szCs w:val="20"/>
              </w:rPr>
              <w:t>Individual Contributor – Professional</w:t>
            </w:r>
          </w:p>
        </w:tc>
      </w:tr>
      <w:tr w:rsidR="00A67820" w:rsidRPr="008B26BA" w14:paraId="4EF2320F" w14:textId="77777777" w:rsidTr="008B26BA">
        <w:trPr>
          <w:trHeight w:val="350"/>
        </w:trPr>
        <w:tc>
          <w:tcPr>
            <w:tcW w:w="3240" w:type="dxa"/>
            <w:shd w:val="clear" w:color="auto" w:fill="E0E0E0"/>
            <w:vAlign w:val="center"/>
          </w:tcPr>
          <w:p w14:paraId="4EF2320D" w14:textId="77777777" w:rsidR="00A67820" w:rsidRPr="008B26BA" w:rsidRDefault="00A67820" w:rsidP="00383FDD">
            <w:pPr>
              <w:rPr>
                <w:rFonts w:ascii="Arial" w:hAnsi="Arial" w:cs="Arial"/>
                <w:b/>
                <w:sz w:val="20"/>
                <w:szCs w:val="20"/>
              </w:rPr>
            </w:pPr>
            <w:r w:rsidRPr="008B26BA">
              <w:rPr>
                <w:rFonts w:ascii="Arial" w:hAnsi="Arial" w:cs="Arial"/>
                <w:b/>
                <w:sz w:val="20"/>
                <w:szCs w:val="20"/>
              </w:rPr>
              <w:t>Grade</w:t>
            </w:r>
          </w:p>
        </w:tc>
        <w:tc>
          <w:tcPr>
            <w:tcW w:w="7200" w:type="dxa"/>
            <w:shd w:val="clear" w:color="auto" w:fill="E0E0E0"/>
            <w:vAlign w:val="center"/>
          </w:tcPr>
          <w:p w14:paraId="4EF2320E" w14:textId="77777777" w:rsidR="00A67820" w:rsidRPr="008B26BA" w:rsidRDefault="00A67820" w:rsidP="00383FDD">
            <w:pPr>
              <w:rPr>
                <w:rFonts w:ascii="Arial" w:hAnsi="Arial" w:cs="Arial"/>
                <w:b/>
                <w:sz w:val="20"/>
                <w:szCs w:val="20"/>
              </w:rPr>
            </w:pPr>
            <w:r w:rsidRPr="008B26BA">
              <w:rPr>
                <w:rFonts w:ascii="Arial" w:hAnsi="Arial" w:cs="Arial"/>
                <w:b/>
                <w:sz w:val="20"/>
                <w:szCs w:val="20"/>
              </w:rPr>
              <w:t>P2 - Intermediate</w:t>
            </w:r>
          </w:p>
        </w:tc>
      </w:tr>
      <w:tr w:rsidR="0043708A" w:rsidRPr="008B26BA" w14:paraId="4EF23212" w14:textId="77777777" w:rsidTr="008B26BA">
        <w:trPr>
          <w:trHeight w:val="350"/>
        </w:trPr>
        <w:tc>
          <w:tcPr>
            <w:tcW w:w="3240" w:type="dxa"/>
            <w:vAlign w:val="center"/>
          </w:tcPr>
          <w:p w14:paraId="4EF23210" w14:textId="77777777" w:rsidR="0043708A" w:rsidRPr="008B26BA" w:rsidRDefault="008619FC" w:rsidP="0043708A">
            <w:pPr>
              <w:rPr>
                <w:rFonts w:ascii="Arial" w:hAnsi="Arial" w:cs="Arial"/>
                <w:sz w:val="18"/>
                <w:szCs w:val="18"/>
              </w:rPr>
            </w:pPr>
            <w:permStart w:id="1403338030" w:edGrp="everyone" w:colFirst="1" w:colLast="1"/>
            <w:r w:rsidRPr="008B26BA">
              <w:rPr>
                <w:rFonts w:ascii="Arial" w:hAnsi="Arial" w:cs="Arial"/>
                <w:sz w:val="18"/>
                <w:szCs w:val="18"/>
              </w:rPr>
              <w:t>Job Family</w:t>
            </w:r>
          </w:p>
        </w:tc>
        <w:tc>
          <w:tcPr>
            <w:tcW w:w="7200" w:type="dxa"/>
            <w:vAlign w:val="center"/>
          </w:tcPr>
          <w:p w14:paraId="4EF23211" w14:textId="17BDFA2E" w:rsidR="0043708A" w:rsidRPr="008B26BA" w:rsidRDefault="00E40EA7" w:rsidP="0043708A">
            <w:pPr>
              <w:rPr>
                <w:rFonts w:ascii="Arial" w:hAnsi="Arial" w:cs="Arial"/>
                <w:sz w:val="18"/>
                <w:szCs w:val="18"/>
              </w:rPr>
            </w:pPr>
            <w:r>
              <w:rPr>
                <w:rFonts w:ascii="Arial" w:hAnsi="Arial" w:cs="Arial"/>
                <w:sz w:val="18"/>
                <w:szCs w:val="18"/>
              </w:rPr>
              <w:t>Manufacturing</w:t>
            </w:r>
          </w:p>
        </w:tc>
      </w:tr>
      <w:tr w:rsidR="0012007F" w:rsidRPr="008B26BA" w14:paraId="4EF23215" w14:textId="77777777" w:rsidTr="008B26BA">
        <w:trPr>
          <w:trHeight w:val="350"/>
        </w:trPr>
        <w:tc>
          <w:tcPr>
            <w:tcW w:w="3240" w:type="dxa"/>
            <w:vAlign w:val="center"/>
          </w:tcPr>
          <w:p w14:paraId="4EF23213" w14:textId="77777777" w:rsidR="0012007F" w:rsidRPr="008B26BA" w:rsidRDefault="009F3A3F" w:rsidP="0012007F">
            <w:pPr>
              <w:rPr>
                <w:rFonts w:ascii="Arial" w:hAnsi="Arial" w:cs="Arial"/>
                <w:sz w:val="18"/>
                <w:szCs w:val="18"/>
              </w:rPr>
            </w:pPr>
            <w:permStart w:id="403847842" w:edGrp="everyone" w:colFirst="1" w:colLast="1"/>
            <w:permEnd w:id="1403338030"/>
            <w:r w:rsidRPr="008B26BA">
              <w:rPr>
                <w:rFonts w:ascii="Arial" w:hAnsi="Arial" w:cs="Arial"/>
                <w:sz w:val="18"/>
                <w:szCs w:val="18"/>
              </w:rPr>
              <w:t>Reporting To</w:t>
            </w:r>
          </w:p>
        </w:tc>
        <w:tc>
          <w:tcPr>
            <w:tcW w:w="7200" w:type="dxa"/>
            <w:vAlign w:val="center"/>
          </w:tcPr>
          <w:p w14:paraId="4EF23214" w14:textId="41B7EFD3" w:rsidR="0012007F" w:rsidRPr="008B26BA" w:rsidRDefault="00E40EA7" w:rsidP="0012007F">
            <w:pPr>
              <w:rPr>
                <w:rFonts w:ascii="Arial" w:hAnsi="Arial" w:cs="Arial"/>
                <w:sz w:val="18"/>
                <w:szCs w:val="18"/>
              </w:rPr>
            </w:pPr>
            <w:r>
              <w:rPr>
                <w:rFonts w:ascii="Arial" w:hAnsi="Arial" w:cs="Arial"/>
                <w:sz w:val="18"/>
                <w:szCs w:val="18"/>
              </w:rPr>
              <w:t>Operations Manager</w:t>
            </w:r>
          </w:p>
        </w:tc>
      </w:tr>
      <w:permEnd w:id="403847842"/>
      <w:tr w:rsidR="000D5FA1" w:rsidRPr="008B26BA" w14:paraId="4EF23218" w14:textId="77777777" w:rsidTr="008B26BA">
        <w:trPr>
          <w:trHeight w:val="350"/>
        </w:trPr>
        <w:tc>
          <w:tcPr>
            <w:tcW w:w="3240" w:type="dxa"/>
            <w:vAlign w:val="center"/>
          </w:tcPr>
          <w:p w14:paraId="4EF23216" w14:textId="77777777" w:rsidR="000D5FA1" w:rsidRPr="008B26BA" w:rsidRDefault="000D5FA1" w:rsidP="0012007F">
            <w:pPr>
              <w:rPr>
                <w:rFonts w:ascii="Arial" w:hAnsi="Arial" w:cs="Arial"/>
                <w:sz w:val="18"/>
                <w:szCs w:val="18"/>
              </w:rPr>
            </w:pPr>
            <w:r>
              <w:rPr>
                <w:rFonts w:ascii="Arial" w:hAnsi="Arial" w:cs="Arial"/>
                <w:sz w:val="18"/>
                <w:szCs w:val="18"/>
              </w:rPr>
              <w:t>Location</w:t>
            </w:r>
          </w:p>
        </w:tc>
        <w:tc>
          <w:tcPr>
            <w:tcW w:w="7200" w:type="dxa"/>
            <w:vAlign w:val="center"/>
          </w:tcPr>
          <w:p w14:paraId="4EF23217" w14:textId="4DC6F870" w:rsidR="000D5FA1" w:rsidRPr="008B26BA" w:rsidRDefault="00953818" w:rsidP="0012007F">
            <w:pPr>
              <w:rPr>
                <w:rFonts w:ascii="Arial" w:hAnsi="Arial" w:cs="Arial"/>
                <w:sz w:val="18"/>
                <w:szCs w:val="18"/>
              </w:rPr>
            </w:pPr>
            <w:permStart w:id="929182374" w:edGrp="everyone"/>
            <w:r>
              <w:rPr>
                <w:rFonts w:ascii="Arial" w:hAnsi="Arial" w:cs="Arial"/>
                <w:sz w:val="18"/>
                <w:szCs w:val="18"/>
              </w:rPr>
              <w:t xml:space="preserve"> </w:t>
            </w:r>
            <w:r w:rsidR="00E40EA7">
              <w:rPr>
                <w:rFonts w:ascii="Arial" w:hAnsi="Arial" w:cs="Arial"/>
                <w:sz w:val="18"/>
                <w:szCs w:val="18"/>
              </w:rPr>
              <w:t>Hastings</w:t>
            </w:r>
            <w:r>
              <w:rPr>
                <w:rFonts w:ascii="Arial" w:hAnsi="Arial" w:cs="Arial"/>
                <w:sz w:val="18"/>
                <w:szCs w:val="18"/>
              </w:rPr>
              <w:t xml:space="preserve"> </w:t>
            </w:r>
            <w:permEnd w:id="929182374"/>
          </w:p>
        </w:tc>
      </w:tr>
    </w:tbl>
    <w:p w14:paraId="4EF23219" w14:textId="77777777" w:rsidR="0012007F" w:rsidRDefault="0012007F">
      <w:pPr>
        <w:rPr>
          <w:rFonts w:ascii="Arial" w:hAnsi="Arial" w:cs="Arial"/>
          <w:sz w:val="18"/>
          <w:szCs w:val="18"/>
        </w:rPr>
      </w:pPr>
    </w:p>
    <w:p w14:paraId="4EF2321A" w14:textId="77777777" w:rsidR="008619FC" w:rsidRPr="008619FC" w:rsidRDefault="008619FC">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B2019" w:rsidRPr="008B26BA" w14:paraId="4EF2321C" w14:textId="77777777" w:rsidTr="008B26BA">
        <w:trPr>
          <w:trHeight w:val="350"/>
        </w:trPr>
        <w:tc>
          <w:tcPr>
            <w:tcW w:w="10440" w:type="dxa"/>
            <w:shd w:val="clear" w:color="auto" w:fill="E0E0E0"/>
            <w:vAlign w:val="center"/>
          </w:tcPr>
          <w:p w14:paraId="4EF2321B" w14:textId="77777777" w:rsidR="008B2019" w:rsidRPr="008B26BA" w:rsidRDefault="008B2019" w:rsidP="008B2019">
            <w:pPr>
              <w:rPr>
                <w:rFonts w:ascii="Arial" w:hAnsi="Arial" w:cs="Arial"/>
                <w:b/>
                <w:sz w:val="20"/>
                <w:szCs w:val="20"/>
              </w:rPr>
            </w:pPr>
            <w:r w:rsidRPr="008B26BA">
              <w:rPr>
                <w:rFonts w:ascii="Arial" w:hAnsi="Arial" w:cs="Arial"/>
                <w:b/>
                <w:sz w:val="20"/>
                <w:szCs w:val="20"/>
              </w:rPr>
              <w:t>Position Objective</w:t>
            </w:r>
          </w:p>
        </w:tc>
      </w:tr>
      <w:tr w:rsidR="008B2019" w:rsidRPr="008B26BA" w14:paraId="4EF23225" w14:textId="77777777" w:rsidTr="008B26BA">
        <w:trPr>
          <w:trHeight w:val="350"/>
        </w:trPr>
        <w:tc>
          <w:tcPr>
            <w:tcW w:w="10440" w:type="dxa"/>
            <w:vAlign w:val="center"/>
          </w:tcPr>
          <w:p w14:paraId="4EF23223" w14:textId="54FCC1EF" w:rsidR="00515D64" w:rsidRPr="008B26BA" w:rsidRDefault="00114F1D" w:rsidP="00515D64">
            <w:pPr>
              <w:rPr>
                <w:rFonts w:ascii="Arial" w:hAnsi="Arial" w:cs="Arial"/>
                <w:sz w:val="18"/>
                <w:szCs w:val="18"/>
              </w:rPr>
            </w:pPr>
            <w:permStart w:id="1160402624" w:edGrp="everyone"/>
            <w:r w:rsidRPr="00407840">
              <w:rPr>
                <w:rFonts w:ascii="Arial" w:hAnsi="Arial" w:cs="Arial"/>
                <w:color w:val="3B4045"/>
                <w:sz w:val="18"/>
                <w:szCs w:val="18"/>
                <w:lang w:val="en-GB" w:eastAsia="en-GB"/>
              </w:rPr>
              <w:t>An exciting oppor</w:t>
            </w:r>
            <w:r>
              <w:rPr>
                <w:rFonts w:ascii="Arial" w:hAnsi="Arial" w:cs="Arial"/>
                <w:color w:val="3B4045"/>
                <w:sz w:val="18"/>
                <w:szCs w:val="18"/>
                <w:lang w:val="en-GB" w:eastAsia="en-GB"/>
              </w:rPr>
              <w:t>tunity to join General Dynamics, a leading-edge defence company, as a Production Co-ordinator</w:t>
            </w:r>
            <w:r w:rsidRPr="00407840">
              <w:rPr>
                <w:rFonts w:ascii="Arial" w:hAnsi="Arial" w:cs="Arial"/>
                <w:color w:val="3B4045"/>
                <w:sz w:val="18"/>
                <w:szCs w:val="18"/>
                <w:lang w:val="en-GB" w:eastAsia="en-GB"/>
              </w:rPr>
              <w:t xml:space="preserve">. </w:t>
            </w:r>
            <w:r>
              <w:rPr>
                <w:rFonts w:ascii="Arial" w:hAnsi="Arial" w:cs="Arial"/>
                <w:color w:val="3B4045"/>
                <w:sz w:val="18"/>
                <w:szCs w:val="18"/>
                <w:lang w:val="en-GB" w:eastAsia="en-GB"/>
              </w:rPr>
              <w:t>This position, would allow you to play a leading role in</w:t>
            </w:r>
            <w:r w:rsidRPr="00407840">
              <w:rPr>
                <w:rFonts w:ascii="Arial" w:hAnsi="Arial" w:cs="Arial"/>
                <w:color w:val="3B4045"/>
                <w:sz w:val="18"/>
                <w:szCs w:val="18"/>
                <w:lang w:val="en-GB" w:eastAsia="en-GB"/>
              </w:rPr>
              <w:t xml:space="preserve"> our</w:t>
            </w:r>
            <w:r>
              <w:rPr>
                <w:rFonts w:ascii="Arial" w:hAnsi="Arial" w:cs="Arial"/>
                <w:color w:val="3B4045"/>
                <w:sz w:val="18"/>
                <w:szCs w:val="18"/>
                <w:lang w:val="en-GB" w:eastAsia="en-GB"/>
              </w:rPr>
              <w:t xml:space="preserve"> innovative Manufacturing</w:t>
            </w:r>
            <w:r w:rsidRPr="00407840">
              <w:rPr>
                <w:rFonts w:ascii="Arial" w:hAnsi="Arial" w:cs="Arial"/>
                <w:color w:val="3B4045"/>
                <w:sz w:val="18"/>
                <w:szCs w:val="18"/>
                <w:lang w:val="en-GB" w:eastAsia="en-GB"/>
              </w:rPr>
              <w:t xml:space="preserve"> team</w:t>
            </w:r>
            <w:r>
              <w:rPr>
                <w:rFonts w:ascii="Arial" w:hAnsi="Arial" w:cs="Arial"/>
                <w:color w:val="3B4045"/>
                <w:sz w:val="18"/>
                <w:szCs w:val="18"/>
                <w:lang w:val="en-GB" w:eastAsia="en-GB"/>
              </w:rPr>
              <w:t xml:space="preserve">, working on both avionics systems and armoured vehicle communication systems. You will use your project co-ordination knowledge, to work alongside the master scheduler, to ensure meeting delivery deadlines on programmes assigned to you. You will be required to maintain Estimated Time to Complete spreadsheets (ETCs) for submission to programme managers and to use a Manufacturing Resource Planning tool to raise and release works orders on to the shop floor. You will also be required to </w:t>
            </w:r>
            <w:proofErr w:type="gramStart"/>
            <w:r>
              <w:rPr>
                <w:rFonts w:ascii="Arial" w:hAnsi="Arial" w:cs="Arial"/>
                <w:color w:val="3B4045"/>
                <w:sz w:val="18"/>
                <w:szCs w:val="18"/>
                <w:lang w:val="en-GB" w:eastAsia="en-GB"/>
              </w:rPr>
              <w:t>deal  with</w:t>
            </w:r>
            <w:proofErr w:type="gramEnd"/>
            <w:r>
              <w:rPr>
                <w:rFonts w:ascii="Arial" w:hAnsi="Arial" w:cs="Arial"/>
                <w:color w:val="3B4045"/>
                <w:sz w:val="18"/>
                <w:szCs w:val="18"/>
                <w:lang w:val="en-GB" w:eastAsia="en-GB"/>
              </w:rPr>
              <w:t xml:space="preserve"> people working in different departments, such as Supply Chain Management, Engineering and Programmes.</w:t>
            </w:r>
          </w:p>
          <w:permEnd w:id="1160402624"/>
          <w:p w14:paraId="4EF23224" w14:textId="77777777" w:rsidR="00515D64" w:rsidRPr="008B26BA" w:rsidRDefault="00515D64" w:rsidP="00515D64">
            <w:pPr>
              <w:rPr>
                <w:rFonts w:ascii="Arial" w:hAnsi="Arial" w:cs="Arial"/>
                <w:sz w:val="20"/>
                <w:szCs w:val="20"/>
              </w:rPr>
            </w:pPr>
          </w:p>
        </w:tc>
      </w:tr>
    </w:tbl>
    <w:p w14:paraId="4EF23226" w14:textId="77777777" w:rsidR="000F0E74" w:rsidRDefault="000F0E74">
      <w:pPr>
        <w:rPr>
          <w:rFonts w:ascii="Arial" w:hAnsi="Arial" w:cs="Arial"/>
          <w:sz w:val="18"/>
          <w:szCs w:val="18"/>
        </w:rPr>
      </w:pPr>
    </w:p>
    <w:p w14:paraId="4EF23227" w14:textId="77777777" w:rsidR="00485365" w:rsidRPr="00485365" w:rsidRDefault="00485365">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0F0E74" w:rsidRPr="008B26BA" w14:paraId="4EF23229" w14:textId="77777777" w:rsidTr="008B26BA">
        <w:trPr>
          <w:trHeight w:val="368"/>
        </w:trPr>
        <w:tc>
          <w:tcPr>
            <w:tcW w:w="10440" w:type="dxa"/>
            <w:gridSpan w:val="2"/>
            <w:shd w:val="clear" w:color="auto" w:fill="E0E0E0"/>
            <w:vAlign w:val="center"/>
          </w:tcPr>
          <w:p w14:paraId="4EF23228" w14:textId="77777777" w:rsidR="000F0E74" w:rsidRPr="008B26BA" w:rsidRDefault="000F0E74" w:rsidP="000F0E74">
            <w:pPr>
              <w:rPr>
                <w:rFonts w:ascii="Arial" w:hAnsi="Arial" w:cs="Arial"/>
                <w:b/>
                <w:sz w:val="20"/>
                <w:szCs w:val="20"/>
              </w:rPr>
            </w:pPr>
            <w:r w:rsidRPr="008B26BA">
              <w:rPr>
                <w:rFonts w:ascii="Arial" w:hAnsi="Arial" w:cs="Arial"/>
                <w:b/>
                <w:sz w:val="20"/>
                <w:szCs w:val="20"/>
              </w:rPr>
              <w:t>Generic Level Description</w:t>
            </w:r>
          </w:p>
        </w:tc>
      </w:tr>
      <w:tr w:rsidR="000F0E74" w:rsidRPr="008B26BA" w14:paraId="4EF2322C" w14:textId="77777777" w:rsidTr="008B26BA">
        <w:trPr>
          <w:trHeight w:val="485"/>
        </w:trPr>
        <w:tc>
          <w:tcPr>
            <w:tcW w:w="3240" w:type="dxa"/>
            <w:vAlign w:val="center"/>
          </w:tcPr>
          <w:p w14:paraId="4EF2322A" w14:textId="77777777" w:rsidR="000F0E74" w:rsidRPr="008B26BA" w:rsidRDefault="000F0E74" w:rsidP="008619FC">
            <w:pPr>
              <w:rPr>
                <w:rFonts w:ascii="Arial" w:hAnsi="Arial" w:cs="Arial"/>
                <w:sz w:val="18"/>
                <w:szCs w:val="18"/>
              </w:rPr>
            </w:pPr>
            <w:r w:rsidRPr="008B26BA">
              <w:rPr>
                <w:rFonts w:ascii="Arial" w:hAnsi="Arial" w:cs="Arial"/>
                <w:bCs/>
                <w:sz w:val="18"/>
                <w:szCs w:val="18"/>
              </w:rPr>
              <w:t>General Accountabili</w:t>
            </w:r>
            <w:r w:rsidR="006F5DAB" w:rsidRPr="008B26BA">
              <w:rPr>
                <w:rFonts w:ascii="Arial" w:hAnsi="Arial" w:cs="Arial"/>
                <w:bCs/>
                <w:sz w:val="18"/>
                <w:szCs w:val="18"/>
              </w:rPr>
              <w:t>ti</w:t>
            </w:r>
            <w:r w:rsidRPr="008B26BA">
              <w:rPr>
                <w:rFonts w:ascii="Arial" w:hAnsi="Arial" w:cs="Arial"/>
                <w:bCs/>
                <w:sz w:val="18"/>
                <w:szCs w:val="18"/>
              </w:rPr>
              <w:t>es</w:t>
            </w:r>
          </w:p>
        </w:tc>
        <w:tc>
          <w:tcPr>
            <w:tcW w:w="7200" w:type="dxa"/>
            <w:vAlign w:val="center"/>
          </w:tcPr>
          <w:p w14:paraId="4EF2322B" w14:textId="77777777" w:rsidR="000F0E74" w:rsidRPr="008B26BA" w:rsidRDefault="00620710" w:rsidP="008619FC">
            <w:pPr>
              <w:rPr>
                <w:rFonts w:ascii="Arial" w:hAnsi="Arial" w:cs="Arial"/>
                <w:sz w:val="18"/>
                <w:szCs w:val="18"/>
              </w:rPr>
            </w:pPr>
            <w:r w:rsidRPr="008B26BA">
              <w:rPr>
                <w:rFonts w:ascii="Arial" w:hAnsi="Arial" w:cs="Arial"/>
                <w:sz w:val="18"/>
                <w:szCs w:val="18"/>
              </w:rPr>
              <w:t>Applies academic knowledge to job/role accountabilities; provides support on specific portions of larger projects/work assignments</w:t>
            </w:r>
          </w:p>
        </w:tc>
      </w:tr>
      <w:tr w:rsidR="000F0E74" w:rsidRPr="008B26BA" w14:paraId="4EF2322F" w14:textId="77777777" w:rsidTr="008B26BA">
        <w:trPr>
          <w:trHeight w:val="710"/>
        </w:trPr>
        <w:tc>
          <w:tcPr>
            <w:tcW w:w="3240" w:type="dxa"/>
            <w:vAlign w:val="center"/>
          </w:tcPr>
          <w:p w14:paraId="4EF2322D" w14:textId="77777777" w:rsidR="000F0E74" w:rsidRPr="008B26BA" w:rsidRDefault="000F0E74" w:rsidP="008619FC">
            <w:pPr>
              <w:rPr>
                <w:rFonts w:ascii="Arial" w:hAnsi="Arial" w:cs="Arial"/>
                <w:bCs/>
                <w:sz w:val="18"/>
                <w:szCs w:val="18"/>
              </w:rPr>
            </w:pPr>
            <w:r w:rsidRPr="008B26BA">
              <w:rPr>
                <w:rFonts w:ascii="Arial" w:hAnsi="Arial" w:cs="Arial"/>
                <w:bCs/>
                <w:sz w:val="18"/>
                <w:szCs w:val="18"/>
              </w:rPr>
              <w:t>Supervision Required or Provided to Others</w:t>
            </w:r>
          </w:p>
        </w:tc>
        <w:tc>
          <w:tcPr>
            <w:tcW w:w="7200" w:type="dxa"/>
            <w:vAlign w:val="center"/>
          </w:tcPr>
          <w:p w14:paraId="4EF2322E" w14:textId="77777777" w:rsidR="000F0E74" w:rsidRPr="008B26BA" w:rsidRDefault="00620710" w:rsidP="008619FC">
            <w:pPr>
              <w:rPr>
                <w:rFonts w:ascii="Arial" w:hAnsi="Arial" w:cs="Arial"/>
                <w:sz w:val="18"/>
                <w:szCs w:val="18"/>
              </w:rPr>
            </w:pPr>
            <w:r w:rsidRPr="008B26BA">
              <w:rPr>
                <w:rFonts w:ascii="Arial" w:hAnsi="Arial" w:cs="Arial"/>
                <w:sz w:val="18"/>
                <w:szCs w:val="18"/>
              </w:rPr>
              <w:t>Works under general supervision; begins to put forward ideas on how work assignments can be executed; receives detailed instructions on new projects or assignments.</w:t>
            </w:r>
          </w:p>
        </w:tc>
      </w:tr>
      <w:tr w:rsidR="000F0E74" w:rsidRPr="008B26BA" w14:paraId="4EF23232" w14:textId="77777777" w:rsidTr="008B26BA">
        <w:trPr>
          <w:trHeight w:val="710"/>
        </w:trPr>
        <w:tc>
          <w:tcPr>
            <w:tcW w:w="3240" w:type="dxa"/>
            <w:vAlign w:val="center"/>
          </w:tcPr>
          <w:p w14:paraId="4EF23230" w14:textId="77777777" w:rsidR="000F0E74" w:rsidRPr="008B26BA" w:rsidRDefault="000F0E74" w:rsidP="008619FC">
            <w:pPr>
              <w:rPr>
                <w:rFonts w:ascii="Arial" w:hAnsi="Arial" w:cs="Arial"/>
                <w:bCs/>
                <w:sz w:val="18"/>
                <w:szCs w:val="18"/>
              </w:rPr>
            </w:pPr>
            <w:r w:rsidRPr="008B26BA">
              <w:rPr>
                <w:rFonts w:ascii="Arial" w:hAnsi="Arial" w:cs="Arial"/>
                <w:bCs/>
                <w:sz w:val="18"/>
                <w:szCs w:val="18"/>
              </w:rPr>
              <w:t>Complexity</w:t>
            </w:r>
          </w:p>
        </w:tc>
        <w:tc>
          <w:tcPr>
            <w:tcW w:w="7200" w:type="dxa"/>
            <w:vAlign w:val="center"/>
          </w:tcPr>
          <w:p w14:paraId="4EF23231" w14:textId="77777777" w:rsidR="000F0E74" w:rsidRPr="008B26BA" w:rsidRDefault="00620710" w:rsidP="008619FC">
            <w:pPr>
              <w:rPr>
                <w:rFonts w:ascii="Arial" w:hAnsi="Arial" w:cs="Arial"/>
                <w:sz w:val="18"/>
                <w:szCs w:val="18"/>
              </w:rPr>
            </w:pPr>
            <w:r w:rsidRPr="008B26BA">
              <w:rPr>
                <w:rFonts w:ascii="Arial" w:hAnsi="Arial" w:cs="Arial"/>
                <w:sz w:val="18"/>
                <w:szCs w:val="18"/>
              </w:rPr>
              <w:t>Works on problems of moderate scope where analysis of situations or data requires a review of a variety of factors. Exercises judgment within defined procedures and practices to determine appropriate action.</w:t>
            </w:r>
          </w:p>
        </w:tc>
      </w:tr>
      <w:tr w:rsidR="000F0E74" w:rsidRPr="008B26BA" w14:paraId="4EF23235" w14:textId="77777777" w:rsidTr="008B26BA">
        <w:trPr>
          <w:trHeight w:val="890"/>
        </w:trPr>
        <w:tc>
          <w:tcPr>
            <w:tcW w:w="3240" w:type="dxa"/>
            <w:vAlign w:val="center"/>
          </w:tcPr>
          <w:p w14:paraId="4EF23233" w14:textId="77777777" w:rsidR="000F0E74" w:rsidRPr="008B26BA" w:rsidRDefault="000F0E74" w:rsidP="008619FC">
            <w:pPr>
              <w:rPr>
                <w:rFonts w:ascii="Arial" w:hAnsi="Arial" w:cs="Arial"/>
                <w:bCs/>
                <w:sz w:val="18"/>
                <w:szCs w:val="18"/>
              </w:rPr>
            </w:pPr>
            <w:r w:rsidRPr="008B26BA">
              <w:rPr>
                <w:rFonts w:ascii="Arial" w:hAnsi="Arial" w:cs="Arial"/>
                <w:bCs/>
                <w:sz w:val="18"/>
                <w:szCs w:val="18"/>
              </w:rPr>
              <w:t>Knowledge and Technical Expertise</w:t>
            </w:r>
          </w:p>
        </w:tc>
        <w:tc>
          <w:tcPr>
            <w:tcW w:w="7200" w:type="dxa"/>
            <w:vAlign w:val="center"/>
          </w:tcPr>
          <w:p w14:paraId="4EF23234" w14:textId="77777777" w:rsidR="000F0E74" w:rsidRPr="008B26BA" w:rsidRDefault="00620710" w:rsidP="008619FC">
            <w:pPr>
              <w:rPr>
                <w:rFonts w:ascii="Arial" w:hAnsi="Arial" w:cs="Arial"/>
                <w:sz w:val="18"/>
                <w:szCs w:val="18"/>
              </w:rPr>
            </w:pPr>
            <w:r w:rsidRPr="008B26BA">
              <w:rPr>
                <w:rFonts w:ascii="Arial" w:hAnsi="Arial" w:cs="Arial"/>
                <w:sz w:val="18"/>
                <w:szCs w:val="18"/>
              </w:rPr>
              <w:t>Developing professional expertise; applies company policies and procedures to resolve a variety of issues.  Applies knowledge/skills to a variety of standard day to day activi</w:t>
            </w:r>
            <w:r w:rsidR="008619FC" w:rsidRPr="008B26BA">
              <w:rPr>
                <w:rFonts w:ascii="Arial" w:hAnsi="Arial" w:cs="Arial"/>
                <w:sz w:val="18"/>
                <w:szCs w:val="18"/>
              </w:rPr>
              <w:t>ti</w:t>
            </w:r>
            <w:r w:rsidRPr="008B26BA">
              <w:rPr>
                <w:rFonts w:ascii="Arial" w:hAnsi="Arial" w:cs="Arial"/>
                <w:sz w:val="18"/>
                <w:szCs w:val="18"/>
              </w:rPr>
              <w:t xml:space="preserve">es.  Deepens knowledge/skills in one area or broadens ability over a variety of skills.  </w:t>
            </w:r>
          </w:p>
        </w:tc>
      </w:tr>
      <w:tr w:rsidR="000F0E74" w:rsidRPr="008B26BA" w14:paraId="4EF23238" w14:textId="77777777" w:rsidTr="008B26BA">
        <w:trPr>
          <w:trHeight w:val="710"/>
        </w:trPr>
        <w:tc>
          <w:tcPr>
            <w:tcW w:w="3240" w:type="dxa"/>
            <w:vAlign w:val="center"/>
          </w:tcPr>
          <w:p w14:paraId="4EF23236" w14:textId="77777777" w:rsidR="000F0E74" w:rsidRPr="008B26BA" w:rsidRDefault="000F0E74" w:rsidP="008619FC">
            <w:pPr>
              <w:rPr>
                <w:rFonts w:ascii="Arial" w:hAnsi="Arial" w:cs="Arial"/>
                <w:bCs/>
                <w:sz w:val="18"/>
                <w:szCs w:val="18"/>
              </w:rPr>
            </w:pPr>
            <w:r w:rsidRPr="008B26BA">
              <w:rPr>
                <w:rFonts w:ascii="Arial" w:hAnsi="Arial" w:cs="Arial"/>
                <w:bCs/>
                <w:sz w:val="18"/>
                <w:szCs w:val="18"/>
              </w:rPr>
              <w:t>Problem Solving</w:t>
            </w:r>
          </w:p>
        </w:tc>
        <w:tc>
          <w:tcPr>
            <w:tcW w:w="7200" w:type="dxa"/>
            <w:vAlign w:val="center"/>
          </w:tcPr>
          <w:p w14:paraId="4EF23237" w14:textId="77777777" w:rsidR="000F0E74" w:rsidRPr="008B26BA" w:rsidRDefault="00620710" w:rsidP="008619FC">
            <w:pPr>
              <w:rPr>
                <w:rFonts w:ascii="Arial" w:hAnsi="Arial" w:cs="Arial"/>
                <w:sz w:val="18"/>
                <w:szCs w:val="18"/>
              </w:rPr>
            </w:pPr>
            <w:r w:rsidRPr="008B26BA">
              <w:rPr>
                <w:rFonts w:ascii="Arial" w:hAnsi="Arial" w:cs="Arial"/>
                <w:sz w:val="18"/>
                <w:szCs w:val="18"/>
              </w:rPr>
              <w:t>Identifies the problem and all relevant issues in straightforward situations; generates possible solutions, assesses each using standard procedures and makes a sound decision</w:t>
            </w:r>
          </w:p>
        </w:tc>
      </w:tr>
      <w:tr w:rsidR="000F0E74" w:rsidRPr="008B26BA" w14:paraId="4EF2323B" w14:textId="77777777" w:rsidTr="008B26BA">
        <w:trPr>
          <w:trHeight w:val="350"/>
        </w:trPr>
        <w:tc>
          <w:tcPr>
            <w:tcW w:w="3240" w:type="dxa"/>
            <w:vAlign w:val="center"/>
          </w:tcPr>
          <w:p w14:paraId="4EF23239" w14:textId="77777777" w:rsidR="000F0E74" w:rsidRPr="008B26BA" w:rsidRDefault="000F0E74" w:rsidP="008619FC">
            <w:pPr>
              <w:rPr>
                <w:rFonts w:ascii="Arial" w:hAnsi="Arial" w:cs="Arial"/>
                <w:bCs/>
                <w:sz w:val="18"/>
                <w:szCs w:val="18"/>
              </w:rPr>
            </w:pPr>
            <w:r w:rsidRPr="008B26BA">
              <w:rPr>
                <w:rFonts w:ascii="Arial" w:hAnsi="Arial" w:cs="Arial"/>
                <w:bCs/>
                <w:sz w:val="18"/>
                <w:szCs w:val="18"/>
              </w:rPr>
              <w:t xml:space="preserve">Planning &amp; </w:t>
            </w:r>
            <w:proofErr w:type="gramStart"/>
            <w:r w:rsidRPr="008B26BA">
              <w:rPr>
                <w:rFonts w:ascii="Arial" w:hAnsi="Arial" w:cs="Arial"/>
                <w:bCs/>
                <w:sz w:val="18"/>
                <w:szCs w:val="18"/>
              </w:rPr>
              <w:t>Organizing</w:t>
            </w:r>
            <w:proofErr w:type="gramEnd"/>
          </w:p>
        </w:tc>
        <w:tc>
          <w:tcPr>
            <w:tcW w:w="7200" w:type="dxa"/>
            <w:vAlign w:val="center"/>
          </w:tcPr>
          <w:p w14:paraId="4EF2323A" w14:textId="77777777" w:rsidR="000F0E74" w:rsidRPr="008B26BA" w:rsidRDefault="00620710" w:rsidP="008619FC">
            <w:pPr>
              <w:rPr>
                <w:rFonts w:ascii="Arial" w:hAnsi="Arial" w:cs="Arial"/>
                <w:sz w:val="18"/>
                <w:szCs w:val="18"/>
              </w:rPr>
            </w:pPr>
            <w:r w:rsidRPr="008B26BA">
              <w:rPr>
                <w:rFonts w:ascii="Arial" w:hAnsi="Arial" w:cs="Arial"/>
                <w:sz w:val="18"/>
                <w:szCs w:val="18"/>
              </w:rPr>
              <w:t>Prioritizes and organizes own work to deliver to agreed deadlines.</w:t>
            </w:r>
          </w:p>
        </w:tc>
      </w:tr>
      <w:tr w:rsidR="000F0E74" w:rsidRPr="008B26BA" w14:paraId="4EF2323E" w14:textId="77777777" w:rsidTr="008B26BA">
        <w:trPr>
          <w:trHeight w:val="530"/>
        </w:trPr>
        <w:tc>
          <w:tcPr>
            <w:tcW w:w="3240" w:type="dxa"/>
            <w:vAlign w:val="center"/>
          </w:tcPr>
          <w:p w14:paraId="4EF2323C" w14:textId="77777777" w:rsidR="000F0E74" w:rsidRPr="008B26BA" w:rsidRDefault="000F0E74" w:rsidP="008619FC">
            <w:pPr>
              <w:rPr>
                <w:rFonts w:ascii="Arial" w:hAnsi="Arial" w:cs="Arial"/>
                <w:bCs/>
                <w:sz w:val="18"/>
                <w:szCs w:val="18"/>
              </w:rPr>
            </w:pPr>
            <w:r w:rsidRPr="008B26BA">
              <w:rPr>
                <w:rFonts w:ascii="Arial" w:hAnsi="Arial" w:cs="Arial"/>
                <w:bCs/>
                <w:sz w:val="18"/>
                <w:szCs w:val="18"/>
              </w:rPr>
              <w:t>Project Management Accountabilities</w:t>
            </w:r>
          </w:p>
        </w:tc>
        <w:tc>
          <w:tcPr>
            <w:tcW w:w="7200" w:type="dxa"/>
            <w:vAlign w:val="center"/>
          </w:tcPr>
          <w:p w14:paraId="4EF2323D" w14:textId="77777777" w:rsidR="000F0E74" w:rsidRPr="008B26BA" w:rsidRDefault="00620710" w:rsidP="008619FC">
            <w:pPr>
              <w:rPr>
                <w:rFonts w:ascii="Arial" w:hAnsi="Arial" w:cs="Arial"/>
                <w:sz w:val="18"/>
                <w:szCs w:val="18"/>
              </w:rPr>
            </w:pPr>
            <w:r w:rsidRPr="008B26BA">
              <w:rPr>
                <w:rFonts w:ascii="Arial" w:hAnsi="Arial" w:cs="Arial"/>
                <w:sz w:val="18"/>
                <w:szCs w:val="18"/>
              </w:rPr>
              <w:t>Begins to manage projects; may be asked to review work delivered by external suppliers</w:t>
            </w:r>
          </w:p>
        </w:tc>
      </w:tr>
      <w:tr w:rsidR="000F0E74" w:rsidRPr="008B26BA" w14:paraId="4EF23241" w14:textId="77777777" w:rsidTr="008B26BA">
        <w:trPr>
          <w:trHeight w:val="530"/>
        </w:trPr>
        <w:tc>
          <w:tcPr>
            <w:tcW w:w="3240" w:type="dxa"/>
            <w:vAlign w:val="center"/>
          </w:tcPr>
          <w:p w14:paraId="4EF2323F" w14:textId="77777777" w:rsidR="000F0E74" w:rsidRPr="008B26BA" w:rsidRDefault="000F0E74" w:rsidP="008619FC">
            <w:pPr>
              <w:rPr>
                <w:rFonts w:ascii="Arial" w:hAnsi="Arial" w:cs="Arial"/>
                <w:bCs/>
                <w:sz w:val="18"/>
                <w:szCs w:val="18"/>
              </w:rPr>
            </w:pPr>
            <w:r w:rsidRPr="008B26BA">
              <w:rPr>
                <w:rFonts w:ascii="Arial" w:hAnsi="Arial" w:cs="Arial"/>
                <w:bCs/>
                <w:sz w:val="18"/>
                <w:szCs w:val="18"/>
              </w:rPr>
              <w:t>Decision Making and Autonomy</w:t>
            </w:r>
          </w:p>
        </w:tc>
        <w:tc>
          <w:tcPr>
            <w:tcW w:w="7200" w:type="dxa"/>
            <w:vAlign w:val="center"/>
          </w:tcPr>
          <w:p w14:paraId="4EF23240" w14:textId="77777777" w:rsidR="000F0E74" w:rsidRPr="008B26BA" w:rsidRDefault="00620710" w:rsidP="008619FC">
            <w:pPr>
              <w:rPr>
                <w:rFonts w:ascii="Arial" w:hAnsi="Arial" w:cs="Arial"/>
                <w:sz w:val="18"/>
                <w:szCs w:val="18"/>
              </w:rPr>
            </w:pPr>
            <w:r w:rsidRPr="008B26BA">
              <w:rPr>
                <w:rFonts w:ascii="Arial" w:hAnsi="Arial" w:cs="Arial"/>
                <w:sz w:val="18"/>
                <w:szCs w:val="18"/>
              </w:rPr>
              <w:t>Works independently on details of assignments, but has limited decision-making authority; most decisions made or guided by immediate supervisor</w:t>
            </w:r>
          </w:p>
        </w:tc>
      </w:tr>
      <w:tr w:rsidR="000F0E74" w:rsidRPr="008B26BA" w14:paraId="4EF23244" w14:textId="77777777" w:rsidTr="008B26BA">
        <w:trPr>
          <w:trHeight w:val="890"/>
        </w:trPr>
        <w:tc>
          <w:tcPr>
            <w:tcW w:w="3240" w:type="dxa"/>
            <w:vAlign w:val="center"/>
          </w:tcPr>
          <w:p w14:paraId="4EF23242" w14:textId="77777777" w:rsidR="000F0E74" w:rsidRPr="008B26BA" w:rsidRDefault="000F0E74" w:rsidP="008619FC">
            <w:pPr>
              <w:rPr>
                <w:rFonts w:ascii="Arial" w:hAnsi="Arial" w:cs="Arial"/>
                <w:bCs/>
                <w:sz w:val="18"/>
                <w:szCs w:val="18"/>
              </w:rPr>
            </w:pPr>
            <w:r w:rsidRPr="008B26BA">
              <w:rPr>
                <w:rFonts w:ascii="Arial" w:hAnsi="Arial" w:cs="Arial"/>
                <w:bCs/>
                <w:sz w:val="18"/>
                <w:szCs w:val="18"/>
              </w:rPr>
              <w:t>Client/Business Orientation</w:t>
            </w:r>
          </w:p>
        </w:tc>
        <w:tc>
          <w:tcPr>
            <w:tcW w:w="7200" w:type="dxa"/>
            <w:vAlign w:val="center"/>
          </w:tcPr>
          <w:p w14:paraId="4EF23243" w14:textId="77777777" w:rsidR="000F0E74" w:rsidRPr="008B26BA" w:rsidRDefault="00620710" w:rsidP="008619FC">
            <w:pPr>
              <w:rPr>
                <w:rFonts w:ascii="Arial" w:hAnsi="Arial" w:cs="Arial"/>
                <w:sz w:val="18"/>
                <w:szCs w:val="18"/>
              </w:rPr>
            </w:pPr>
            <w:r w:rsidRPr="008B26BA">
              <w:rPr>
                <w:rFonts w:ascii="Arial" w:hAnsi="Arial" w:cs="Arial"/>
                <w:sz w:val="18"/>
                <w:szCs w:val="18"/>
              </w:rPr>
              <w:t>Becomes more self-directed in dealing with internal and external clients and responds to requests in non-standard situations, investigating all the facts.  Understands the key business drivers; uses this knowledge to focus on own work.  Works to control costs related to own work.</w:t>
            </w:r>
          </w:p>
        </w:tc>
      </w:tr>
      <w:tr w:rsidR="000F0E74" w:rsidRPr="008B26BA" w14:paraId="4EF23247" w14:textId="77777777" w:rsidTr="008B26BA">
        <w:trPr>
          <w:trHeight w:val="530"/>
        </w:trPr>
        <w:tc>
          <w:tcPr>
            <w:tcW w:w="3240" w:type="dxa"/>
            <w:vAlign w:val="center"/>
          </w:tcPr>
          <w:p w14:paraId="4EF23245" w14:textId="77777777" w:rsidR="000F0E74" w:rsidRPr="008B26BA" w:rsidRDefault="000F0E74" w:rsidP="008619FC">
            <w:pPr>
              <w:rPr>
                <w:rFonts w:ascii="Arial" w:hAnsi="Arial" w:cs="Arial"/>
                <w:bCs/>
                <w:sz w:val="18"/>
                <w:szCs w:val="18"/>
              </w:rPr>
            </w:pPr>
            <w:r w:rsidRPr="008B26BA">
              <w:rPr>
                <w:rFonts w:ascii="Arial" w:hAnsi="Arial" w:cs="Arial"/>
                <w:bCs/>
                <w:sz w:val="18"/>
                <w:szCs w:val="18"/>
              </w:rPr>
              <w:t>Communication, Negotiation and Influencing</w:t>
            </w:r>
          </w:p>
        </w:tc>
        <w:tc>
          <w:tcPr>
            <w:tcW w:w="7200" w:type="dxa"/>
            <w:vAlign w:val="center"/>
          </w:tcPr>
          <w:p w14:paraId="4EF23246" w14:textId="77777777" w:rsidR="000F0E74" w:rsidRPr="008B26BA" w:rsidRDefault="00620710" w:rsidP="008619FC">
            <w:pPr>
              <w:rPr>
                <w:rFonts w:ascii="Arial" w:hAnsi="Arial" w:cs="Arial"/>
                <w:sz w:val="18"/>
                <w:szCs w:val="18"/>
              </w:rPr>
            </w:pPr>
            <w:r w:rsidRPr="008B26BA">
              <w:rPr>
                <w:rFonts w:ascii="Arial" w:hAnsi="Arial" w:cs="Arial"/>
                <w:sz w:val="18"/>
                <w:szCs w:val="18"/>
              </w:rPr>
              <w:t xml:space="preserve">Probes and listens carefully, presents information clearly and in appropriate style, makes technical information clear, persuades others in </w:t>
            </w:r>
            <w:r w:rsidR="008619FC" w:rsidRPr="008B26BA">
              <w:rPr>
                <w:rFonts w:ascii="Arial" w:hAnsi="Arial" w:cs="Arial"/>
                <w:sz w:val="18"/>
                <w:szCs w:val="18"/>
              </w:rPr>
              <w:t>straightforward</w:t>
            </w:r>
            <w:r w:rsidRPr="008B26BA">
              <w:rPr>
                <w:rFonts w:ascii="Arial" w:hAnsi="Arial" w:cs="Arial"/>
                <w:sz w:val="18"/>
                <w:szCs w:val="18"/>
              </w:rPr>
              <w:t xml:space="preserve"> situations.</w:t>
            </w:r>
          </w:p>
        </w:tc>
      </w:tr>
      <w:tr w:rsidR="000F0E74" w:rsidRPr="008B26BA" w14:paraId="4EF2324A" w14:textId="77777777" w:rsidTr="008B26BA">
        <w:trPr>
          <w:trHeight w:val="710"/>
        </w:trPr>
        <w:tc>
          <w:tcPr>
            <w:tcW w:w="3240" w:type="dxa"/>
            <w:vAlign w:val="center"/>
          </w:tcPr>
          <w:p w14:paraId="4EF23248" w14:textId="77777777" w:rsidR="000F0E74" w:rsidRPr="008B26BA" w:rsidRDefault="000F0E74" w:rsidP="008619FC">
            <w:pPr>
              <w:rPr>
                <w:rFonts w:ascii="Arial" w:hAnsi="Arial" w:cs="Arial"/>
                <w:bCs/>
                <w:sz w:val="18"/>
                <w:szCs w:val="18"/>
              </w:rPr>
            </w:pPr>
            <w:r w:rsidRPr="008B26BA">
              <w:rPr>
                <w:rFonts w:ascii="Arial" w:hAnsi="Arial" w:cs="Arial"/>
                <w:bCs/>
                <w:sz w:val="18"/>
                <w:szCs w:val="18"/>
              </w:rPr>
              <w:lastRenderedPageBreak/>
              <w:t>Leadership Requirements</w:t>
            </w:r>
          </w:p>
        </w:tc>
        <w:tc>
          <w:tcPr>
            <w:tcW w:w="7200" w:type="dxa"/>
            <w:vAlign w:val="center"/>
          </w:tcPr>
          <w:p w14:paraId="4EF23249" w14:textId="77777777" w:rsidR="000F0E74" w:rsidRPr="008B26BA" w:rsidRDefault="00620710" w:rsidP="008619FC">
            <w:pPr>
              <w:rPr>
                <w:rFonts w:ascii="Arial" w:hAnsi="Arial" w:cs="Arial"/>
                <w:sz w:val="18"/>
                <w:szCs w:val="18"/>
              </w:rPr>
            </w:pPr>
            <w:r w:rsidRPr="008B26BA">
              <w:rPr>
                <w:rFonts w:ascii="Arial" w:hAnsi="Arial" w:cs="Arial"/>
                <w:sz w:val="18"/>
                <w:szCs w:val="18"/>
              </w:rPr>
              <w:t>Takes initiative in learning about the organization, and develops external contacts; actively seeks information and guidance to improve own performance; contributes as a team member</w:t>
            </w:r>
            <w:r w:rsidR="00EA3C80" w:rsidRPr="008B26BA">
              <w:rPr>
                <w:rFonts w:ascii="Arial" w:hAnsi="Arial" w:cs="Arial"/>
                <w:sz w:val="18"/>
                <w:szCs w:val="18"/>
              </w:rPr>
              <w:t xml:space="preserve">, and takes responsibility for </w:t>
            </w:r>
            <w:r w:rsidRPr="008B26BA">
              <w:rPr>
                <w:rFonts w:ascii="Arial" w:hAnsi="Arial" w:cs="Arial"/>
                <w:sz w:val="18"/>
                <w:szCs w:val="18"/>
              </w:rPr>
              <w:t>o</w:t>
            </w:r>
            <w:r w:rsidR="00EA3C80" w:rsidRPr="008B26BA">
              <w:rPr>
                <w:rFonts w:ascii="Arial" w:hAnsi="Arial" w:cs="Arial"/>
                <w:sz w:val="18"/>
                <w:szCs w:val="18"/>
              </w:rPr>
              <w:t>w</w:t>
            </w:r>
            <w:r w:rsidRPr="008B26BA">
              <w:rPr>
                <w:rFonts w:ascii="Arial" w:hAnsi="Arial" w:cs="Arial"/>
                <w:sz w:val="18"/>
                <w:szCs w:val="18"/>
              </w:rPr>
              <w:t>n work commitments</w:t>
            </w:r>
          </w:p>
        </w:tc>
      </w:tr>
      <w:tr w:rsidR="000F0E74" w:rsidRPr="008B26BA" w14:paraId="4EF2324D" w14:textId="77777777" w:rsidTr="008B26BA">
        <w:trPr>
          <w:trHeight w:val="710"/>
        </w:trPr>
        <w:tc>
          <w:tcPr>
            <w:tcW w:w="3240" w:type="dxa"/>
            <w:vAlign w:val="center"/>
          </w:tcPr>
          <w:p w14:paraId="4EF2324B" w14:textId="77777777" w:rsidR="000F0E74" w:rsidRPr="008B26BA" w:rsidRDefault="000F0E74" w:rsidP="008619FC">
            <w:pPr>
              <w:rPr>
                <w:rFonts w:ascii="Arial" w:hAnsi="Arial" w:cs="Arial"/>
                <w:bCs/>
                <w:sz w:val="18"/>
                <w:szCs w:val="18"/>
              </w:rPr>
            </w:pPr>
            <w:r w:rsidRPr="008B26BA">
              <w:rPr>
                <w:rFonts w:ascii="Arial" w:hAnsi="Arial" w:cs="Arial"/>
                <w:bCs/>
                <w:sz w:val="18"/>
                <w:szCs w:val="18"/>
              </w:rPr>
              <w:t>Key Contacts</w:t>
            </w:r>
          </w:p>
        </w:tc>
        <w:tc>
          <w:tcPr>
            <w:tcW w:w="7200" w:type="dxa"/>
            <w:vAlign w:val="center"/>
          </w:tcPr>
          <w:p w14:paraId="4EF2324C" w14:textId="77777777" w:rsidR="000F0E74" w:rsidRPr="008B26BA" w:rsidRDefault="00620710" w:rsidP="008619FC">
            <w:pPr>
              <w:rPr>
                <w:rFonts w:ascii="Arial" w:hAnsi="Arial" w:cs="Arial"/>
                <w:sz w:val="18"/>
                <w:szCs w:val="18"/>
              </w:rPr>
            </w:pPr>
            <w:r w:rsidRPr="008B26BA">
              <w:rPr>
                <w:rFonts w:ascii="Arial" w:hAnsi="Arial" w:cs="Arial"/>
                <w:sz w:val="18"/>
                <w:szCs w:val="18"/>
              </w:rPr>
              <w:t>Builds internal relationships with others outside of own work group or team particularly with internal customers; begins to interact with external contacts on own; begins to initiate information exchanges</w:t>
            </w:r>
          </w:p>
        </w:tc>
      </w:tr>
    </w:tbl>
    <w:p w14:paraId="4EF2324E" w14:textId="77777777" w:rsidR="000F0E74" w:rsidRDefault="000F0E74">
      <w:pPr>
        <w:rPr>
          <w:rFonts w:ascii="Arial" w:hAnsi="Arial" w:cs="Arial"/>
          <w:sz w:val="18"/>
          <w:szCs w:val="18"/>
        </w:rPr>
      </w:pPr>
    </w:p>
    <w:p w14:paraId="4EF2324F" w14:textId="77777777" w:rsidR="008619FC" w:rsidRDefault="008619FC">
      <w:pPr>
        <w:rPr>
          <w:rFonts w:ascii="Arial" w:hAnsi="Arial" w:cs="Arial"/>
          <w:sz w:val="18"/>
          <w:szCs w:val="18"/>
        </w:rPr>
      </w:pPr>
    </w:p>
    <w:p w14:paraId="4EF23250" w14:textId="77777777" w:rsidR="008619FC" w:rsidRPr="008619FC" w:rsidRDefault="008619FC">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817F55" w:rsidRPr="008B26BA" w14:paraId="4EF23252" w14:textId="77777777" w:rsidTr="008B26BA">
        <w:trPr>
          <w:trHeight w:val="368"/>
        </w:trPr>
        <w:tc>
          <w:tcPr>
            <w:tcW w:w="10440" w:type="dxa"/>
            <w:gridSpan w:val="2"/>
            <w:shd w:val="clear" w:color="auto" w:fill="E0E0E0"/>
            <w:vAlign w:val="center"/>
          </w:tcPr>
          <w:p w14:paraId="4EF23251" w14:textId="77777777" w:rsidR="00817F55" w:rsidRPr="008B26BA" w:rsidRDefault="00817F55" w:rsidP="00817F55">
            <w:pPr>
              <w:rPr>
                <w:rFonts w:ascii="Arial" w:hAnsi="Arial" w:cs="Arial"/>
                <w:b/>
                <w:sz w:val="20"/>
                <w:szCs w:val="20"/>
              </w:rPr>
            </w:pPr>
            <w:r w:rsidRPr="008B26BA">
              <w:rPr>
                <w:rFonts w:ascii="Arial" w:hAnsi="Arial" w:cs="Arial"/>
                <w:b/>
                <w:sz w:val="20"/>
                <w:szCs w:val="20"/>
              </w:rPr>
              <w:t>Discipline Des</w:t>
            </w:r>
            <w:r w:rsidR="00996600" w:rsidRPr="008B26BA">
              <w:rPr>
                <w:rFonts w:ascii="Arial" w:hAnsi="Arial" w:cs="Arial"/>
                <w:b/>
                <w:sz w:val="20"/>
                <w:szCs w:val="20"/>
              </w:rPr>
              <w:t>c</w:t>
            </w:r>
            <w:r w:rsidRPr="008B26BA">
              <w:rPr>
                <w:rFonts w:ascii="Arial" w:hAnsi="Arial" w:cs="Arial"/>
                <w:b/>
                <w:sz w:val="20"/>
                <w:szCs w:val="20"/>
              </w:rPr>
              <w:t>ription</w:t>
            </w:r>
          </w:p>
        </w:tc>
      </w:tr>
      <w:tr w:rsidR="00817F55" w:rsidRPr="008B26BA" w14:paraId="4EF23263" w14:textId="77777777" w:rsidTr="008B26BA">
        <w:tc>
          <w:tcPr>
            <w:tcW w:w="3240" w:type="dxa"/>
          </w:tcPr>
          <w:p w14:paraId="4EF23253" w14:textId="77777777" w:rsidR="008619FC" w:rsidRDefault="008619FC" w:rsidP="00817F55">
            <w:pPr>
              <w:rPr>
                <w:rFonts w:ascii="Arial" w:hAnsi="Arial" w:cs="Arial"/>
                <w:bCs/>
                <w:sz w:val="18"/>
                <w:szCs w:val="18"/>
              </w:rPr>
            </w:pPr>
            <w:permStart w:id="129178612" w:edGrp="everyone" w:colFirst="0" w:colLast="0"/>
            <w:permStart w:id="1829314077" w:edGrp="everyone" w:colFirst="1" w:colLast="1"/>
          </w:p>
          <w:p w14:paraId="4EF23254" w14:textId="77777777" w:rsidR="00953818" w:rsidRDefault="00953818" w:rsidP="00817F55">
            <w:pPr>
              <w:rPr>
                <w:rFonts w:ascii="Arial" w:hAnsi="Arial" w:cs="Arial"/>
                <w:bCs/>
                <w:sz w:val="18"/>
                <w:szCs w:val="18"/>
              </w:rPr>
            </w:pPr>
          </w:p>
          <w:p w14:paraId="4EF23255" w14:textId="77777777" w:rsidR="00953818" w:rsidRPr="008B26BA" w:rsidRDefault="00953818" w:rsidP="00817F55">
            <w:pPr>
              <w:rPr>
                <w:rFonts w:ascii="Arial" w:hAnsi="Arial" w:cs="Arial"/>
                <w:bCs/>
                <w:sz w:val="18"/>
                <w:szCs w:val="18"/>
              </w:rPr>
            </w:pPr>
          </w:p>
          <w:p w14:paraId="4EF23256" w14:textId="77777777" w:rsidR="00817F55" w:rsidRDefault="00996600" w:rsidP="00817F55">
            <w:pPr>
              <w:rPr>
                <w:rFonts w:ascii="Arial" w:hAnsi="Arial" w:cs="Arial"/>
                <w:bCs/>
                <w:sz w:val="18"/>
                <w:szCs w:val="18"/>
              </w:rPr>
            </w:pPr>
            <w:r w:rsidRPr="008B26BA">
              <w:rPr>
                <w:rFonts w:ascii="Arial" w:hAnsi="Arial" w:cs="Arial"/>
                <w:bCs/>
                <w:sz w:val="18"/>
                <w:szCs w:val="18"/>
              </w:rPr>
              <w:t>Responsibilities Include</w:t>
            </w:r>
          </w:p>
          <w:p w14:paraId="4EF23257" w14:textId="77777777" w:rsidR="00953818" w:rsidRDefault="00953818" w:rsidP="00817F55">
            <w:pPr>
              <w:rPr>
                <w:rFonts w:ascii="Arial" w:hAnsi="Arial" w:cs="Arial"/>
                <w:bCs/>
                <w:sz w:val="18"/>
                <w:szCs w:val="18"/>
              </w:rPr>
            </w:pPr>
          </w:p>
          <w:p w14:paraId="4EF23258" w14:textId="77777777" w:rsidR="00953818" w:rsidRDefault="00953818" w:rsidP="00817F55">
            <w:pPr>
              <w:rPr>
                <w:rFonts w:ascii="Arial" w:hAnsi="Arial" w:cs="Arial"/>
                <w:bCs/>
                <w:sz w:val="18"/>
                <w:szCs w:val="18"/>
              </w:rPr>
            </w:pPr>
          </w:p>
          <w:p w14:paraId="4EF23259" w14:textId="77777777" w:rsidR="00953818" w:rsidRDefault="00953818" w:rsidP="00817F55">
            <w:pPr>
              <w:rPr>
                <w:rFonts w:ascii="Arial" w:hAnsi="Arial" w:cs="Arial"/>
                <w:bCs/>
                <w:sz w:val="18"/>
                <w:szCs w:val="18"/>
              </w:rPr>
            </w:pPr>
          </w:p>
          <w:p w14:paraId="4EF2325A" w14:textId="77777777" w:rsidR="00953818" w:rsidRPr="008B26BA" w:rsidRDefault="00953818" w:rsidP="00817F55">
            <w:pPr>
              <w:rPr>
                <w:rFonts w:ascii="Arial" w:hAnsi="Arial" w:cs="Arial"/>
                <w:sz w:val="18"/>
                <w:szCs w:val="18"/>
              </w:rPr>
            </w:pPr>
          </w:p>
        </w:tc>
        <w:tc>
          <w:tcPr>
            <w:tcW w:w="7200" w:type="dxa"/>
          </w:tcPr>
          <w:p w14:paraId="4EF2325C" w14:textId="77777777" w:rsidR="00953818" w:rsidRDefault="00953818" w:rsidP="00515D64">
            <w:pPr>
              <w:rPr>
                <w:rFonts w:ascii="Arial" w:hAnsi="Arial" w:cs="Arial"/>
                <w:sz w:val="18"/>
                <w:szCs w:val="18"/>
              </w:rPr>
            </w:pPr>
          </w:p>
          <w:p w14:paraId="0D458454" w14:textId="77777777" w:rsidR="00110EC6" w:rsidRDefault="00110EC6" w:rsidP="00110EC6">
            <w:pPr>
              <w:numPr>
                <w:ilvl w:val="0"/>
                <w:numId w:val="9"/>
              </w:numPr>
              <w:rPr>
                <w:sz w:val="22"/>
                <w:szCs w:val="22"/>
                <w:lang w:val="en-GB"/>
              </w:rPr>
            </w:pPr>
            <w:r>
              <w:t xml:space="preserve">Work closely with the master scheduler and shop floor supervisor to meet customer deadlines. </w:t>
            </w:r>
          </w:p>
          <w:p w14:paraId="3EF23EBE" w14:textId="77777777" w:rsidR="00110EC6" w:rsidRDefault="00110EC6" w:rsidP="00110EC6">
            <w:pPr>
              <w:numPr>
                <w:ilvl w:val="0"/>
                <w:numId w:val="9"/>
              </w:numPr>
            </w:pPr>
            <w:proofErr w:type="gramStart"/>
            <w:r>
              <w:t>Monitor</w:t>
            </w:r>
            <w:proofErr w:type="gramEnd"/>
            <w:r>
              <w:t xml:space="preserve"> spend through regularly updating ETCs for submission to </w:t>
            </w:r>
            <w:proofErr w:type="spellStart"/>
            <w:r>
              <w:t>programmes</w:t>
            </w:r>
            <w:proofErr w:type="spellEnd"/>
            <w:r>
              <w:t xml:space="preserve">. </w:t>
            </w:r>
          </w:p>
          <w:p w14:paraId="6E5DC9A6" w14:textId="77777777" w:rsidR="00110EC6" w:rsidRDefault="00110EC6" w:rsidP="00110EC6">
            <w:pPr>
              <w:numPr>
                <w:ilvl w:val="0"/>
                <w:numId w:val="9"/>
              </w:numPr>
            </w:pPr>
            <w:r>
              <w:t xml:space="preserve">Support the </w:t>
            </w:r>
            <w:proofErr w:type="spellStart"/>
            <w:r>
              <w:t>programme</w:t>
            </w:r>
            <w:proofErr w:type="spellEnd"/>
            <w:r>
              <w:t xml:space="preserve"> management team in creating achievable schedules and ensure updates are communicated frequently to manage expectations. </w:t>
            </w:r>
          </w:p>
          <w:p w14:paraId="1F0DE236" w14:textId="77777777" w:rsidR="00110EC6" w:rsidRDefault="00110EC6" w:rsidP="00110EC6">
            <w:pPr>
              <w:numPr>
                <w:ilvl w:val="0"/>
                <w:numId w:val="9"/>
              </w:numPr>
            </w:pPr>
            <w:r>
              <w:t xml:space="preserve">Have a flexible approach to resolving a variety of manufacturing and supply chain challenges, ensuring the correct stakeholders are informed. </w:t>
            </w:r>
          </w:p>
          <w:p w14:paraId="72AC03A9" w14:textId="77777777" w:rsidR="00110EC6" w:rsidRDefault="00110EC6" w:rsidP="00110EC6">
            <w:pPr>
              <w:numPr>
                <w:ilvl w:val="0"/>
                <w:numId w:val="9"/>
              </w:numPr>
            </w:pPr>
            <w:r>
              <w:t xml:space="preserve">Seek guidance from subject matter experts and evaluate risks which may affect quality, </w:t>
            </w:r>
            <w:proofErr w:type="gramStart"/>
            <w:r>
              <w:t>cost</w:t>
            </w:r>
            <w:proofErr w:type="gramEnd"/>
            <w:r>
              <w:t xml:space="preserve"> or delivery. </w:t>
            </w:r>
          </w:p>
          <w:p w14:paraId="4C1566A0" w14:textId="77777777" w:rsidR="00110EC6" w:rsidRDefault="00110EC6" w:rsidP="00110EC6">
            <w:pPr>
              <w:numPr>
                <w:ilvl w:val="0"/>
                <w:numId w:val="9"/>
              </w:numPr>
            </w:pPr>
            <w:r>
              <w:t xml:space="preserve">Support department meetings to ensure that the team are aware of any conflicting scheduling priorities. </w:t>
            </w:r>
          </w:p>
          <w:p w14:paraId="6C0EE841" w14:textId="77777777" w:rsidR="00110EC6" w:rsidRDefault="00110EC6" w:rsidP="00110EC6">
            <w:pPr>
              <w:numPr>
                <w:ilvl w:val="0"/>
                <w:numId w:val="9"/>
              </w:numPr>
            </w:pPr>
            <w:r>
              <w:t xml:space="preserve">Work with engineering teams on a variety of development projects. </w:t>
            </w:r>
          </w:p>
          <w:p w14:paraId="12F1078B" w14:textId="77777777" w:rsidR="00110EC6" w:rsidRDefault="00110EC6" w:rsidP="00110EC6">
            <w:pPr>
              <w:numPr>
                <w:ilvl w:val="0"/>
                <w:numId w:val="9"/>
              </w:numPr>
            </w:pPr>
            <w:r>
              <w:t xml:space="preserve">Use an MRP system to raise and release works orders for build and test, to ensure on time delivery. </w:t>
            </w:r>
          </w:p>
          <w:p w14:paraId="4EF2325D" w14:textId="77777777" w:rsidR="00953818" w:rsidRPr="008B26BA" w:rsidRDefault="00953818" w:rsidP="00515D64">
            <w:pPr>
              <w:rPr>
                <w:rFonts w:ascii="Arial" w:hAnsi="Arial" w:cs="Arial"/>
                <w:sz w:val="18"/>
                <w:szCs w:val="18"/>
              </w:rPr>
            </w:pPr>
          </w:p>
          <w:p w14:paraId="4EF2325F" w14:textId="77777777" w:rsidR="00515D64" w:rsidRPr="008B26BA" w:rsidRDefault="00515D64" w:rsidP="00515D64">
            <w:pPr>
              <w:rPr>
                <w:rFonts w:ascii="Arial" w:hAnsi="Arial" w:cs="Arial"/>
                <w:sz w:val="18"/>
                <w:szCs w:val="18"/>
              </w:rPr>
            </w:pPr>
          </w:p>
          <w:p w14:paraId="4EF23260" w14:textId="77777777" w:rsidR="00515D64" w:rsidRPr="008B26BA" w:rsidRDefault="00515D64" w:rsidP="00515D64">
            <w:pPr>
              <w:rPr>
                <w:rFonts w:ascii="Arial" w:hAnsi="Arial" w:cs="Arial"/>
                <w:sz w:val="18"/>
                <w:szCs w:val="18"/>
              </w:rPr>
            </w:pPr>
          </w:p>
          <w:p w14:paraId="4EF23261" w14:textId="77777777" w:rsidR="00515D64" w:rsidRPr="008B26BA" w:rsidRDefault="00515D64" w:rsidP="00515D64">
            <w:pPr>
              <w:rPr>
                <w:rFonts w:ascii="Arial" w:hAnsi="Arial" w:cs="Arial"/>
                <w:sz w:val="18"/>
                <w:szCs w:val="18"/>
              </w:rPr>
            </w:pPr>
          </w:p>
          <w:p w14:paraId="4EF23262" w14:textId="77777777" w:rsidR="00515D64" w:rsidRPr="008B26BA" w:rsidRDefault="00515D64" w:rsidP="00515D64">
            <w:pPr>
              <w:rPr>
                <w:rFonts w:ascii="Arial" w:hAnsi="Arial" w:cs="Arial"/>
                <w:sz w:val="18"/>
                <w:szCs w:val="18"/>
              </w:rPr>
            </w:pPr>
          </w:p>
        </w:tc>
      </w:tr>
      <w:permEnd w:id="129178612"/>
      <w:permEnd w:id="1829314077"/>
    </w:tbl>
    <w:p w14:paraId="4EF23264" w14:textId="77777777" w:rsidR="000F0E74" w:rsidRDefault="000F0E74">
      <w:pPr>
        <w:rPr>
          <w:rFonts w:ascii="Arial" w:hAnsi="Arial" w:cs="Arial"/>
          <w:sz w:val="18"/>
          <w:szCs w:val="18"/>
        </w:rPr>
      </w:pPr>
    </w:p>
    <w:p w14:paraId="4EF23265" w14:textId="77777777" w:rsidR="008619FC" w:rsidRPr="008619FC" w:rsidRDefault="008619FC">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996600" w:rsidRPr="008B26BA" w14:paraId="4EF23267" w14:textId="77777777" w:rsidTr="008B26BA">
        <w:trPr>
          <w:trHeight w:val="368"/>
        </w:trPr>
        <w:tc>
          <w:tcPr>
            <w:tcW w:w="10440" w:type="dxa"/>
            <w:gridSpan w:val="2"/>
            <w:shd w:val="clear" w:color="auto" w:fill="E0E0E0"/>
            <w:vAlign w:val="center"/>
          </w:tcPr>
          <w:p w14:paraId="4EF23266" w14:textId="77777777" w:rsidR="00996600" w:rsidRPr="008B26BA" w:rsidRDefault="00996600" w:rsidP="00996600">
            <w:pPr>
              <w:rPr>
                <w:rFonts w:ascii="Arial" w:hAnsi="Arial" w:cs="Arial"/>
                <w:b/>
                <w:sz w:val="20"/>
                <w:szCs w:val="20"/>
              </w:rPr>
            </w:pPr>
            <w:r w:rsidRPr="008B26BA">
              <w:rPr>
                <w:rFonts w:ascii="Arial" w:hAnsi="Arial" w:cs="Arial"/>
                <w:b/>
                <w:sz w:val="20"/>
                <w:szCs w:val="20"/>
              </w:rPr>
              <w:t>Knowledge, Skills &amp; Abilities</w:t>
            </w:r>
          </w:p>
        </w:tc>
      </w:tr>
      <w:tr w:rsidR="00996600" w:rsidRPr="008B26BA" w14:paraId="4EF2327A" w14:textId="77777777" w:rsidTr="008B26BA">
        <w:tc>
          <w:tcPr>
            <w:tcW w:w="3240" w:type="dxa"/>
          </w:tcPr>
          <w:p w14:paraId="4EF23268" w14:textId="77777777" w:rsidR="008619FC" w:rsidRDefault="008619FC" w:rsidP="00996600">
            <w:pPr>
              <w:rPr>
                <w:rFonts w:ascii="Arial" w:hAnsi="Arial" w:cs="Arial"/>
                <w:bCs/>
                <w:sz w:val="18"/>
                <w:szCs w:val="18"/>
              </w:rPr>
            </w:pPr>
            <w:permStart w:id="1869501277" w:edGrp="everyone" w:colFirst="0" w:colLast="0"/>
            <w:permStart w:id="22417698" w:edGrp="everyone" w:colFirst="1" w:colLast="1"/>
          </w:p>
          <w:p w14:paraId="4EF23269" w14:textId="77777777" w:rsidR="00953818" w:rsidRDefault="00953818" w:rsidP="00996600">
            <w:pPr>
              <w:rPr>
                <w:rFonts w:ascii="Arial" w:hAnsi="Arial" w:cs="Arial"/>
                <w:bCs/>
                <w:sz w:val="18"/>
                <w:szCs w:val="18"/>
              </w:rPr>
            </w:pPr>
          </w:p>
          <w:p w14:paraId="4EF2326A" w14:textId="77777777" w:rsidR="00953818" w:rsidRDefault="00953818" w:rsidP="00996600">
            <w:pPr>
              <w:rPr>
                <w:rFonts w:ascii="Arial" w:hAnsi="Arial" w:cs="Arial"/>
                <w:bCs/>
                <w:sz w:val="18"/>
                <w:szCs w:val="18"/>
              </w:rPr>
            </w:pPr>
          </w:p>
          <w:p w14:paraId="4EF2326B" w14:textId="77777777" w:rsidR="00953818" w:rsidRPr="008B26BA" w:rsidRDefault="00953818" w:rsidP="00996600">
            <w:pPr>
              <w:rPr>
                <w:rFonts w:ascii="Arial" w:hAnsi="Arial" w:cs="Arial"/>
                <w:bCs/>
                <w:sz w:val="18"/>
                <w:szCs w:val="18"/>
              </w:rPr>
            </w:pPr>
          </w:p>
          <w:p w14:paraId="4EF2326C" w14:textId="77777777" w:rsidR="00996600" w:rsidRDefault="00996600" w:rsidP="00996600">
            <w:pPr>
              <w:rPr>
                <w:rFonts w:ascii="Arial" w:hAnsi="Arial" w:cs="Arial"/>
                <w:bCs/>
                <w:sz w:val="18"/>
                <w:szCs w:val="18"/>
              </w:rPr>
            </w:pPr>
            <w:r w:rsidRPr="008B26BA">
              <w:rPr>
                <w:rFonts w:ascii="Arial" w:hAnsi="Arial" w:cs="Arial"/>
                <w:bCs/>
                <w:sz w:val="18"/>
                <w:szCs w:val="18"/>
              </w:rPr>
              <w:t>Required Skills &amp; Abilities</w:t>
            </w:r>
          </w:p>
          <w:p w14:paraId="4EF2326D" w14:textId="77777777" w:rsidR="00953818" w:rsidRDefault="00953818" w:rsidP="00996600">
            <w:pPr>
              <w:rPr>
                <w:rFonts w:ascii="Arial" w:hAnsi="Arial" w:cs="Arial"/>
                <w:bCs/>
                <w:sz w:val="18"/>
                <w:szCs w:val="18"/>
              </w:rPr>
            </w:pPr>
          </w:p>
          <w:p w14:paraId="4EF2326E" w14:textId="77777777" w:rsidR="00953818" w:rsidRDefault="00953818" w:rsidP="00996600">
            <w:pPr>
              <w:rPr>
                <w:rFonts w:ascii="Arial" w:hAnsi="Arial" w:cs="Arial"/>
                <w:bCs/>
                <w:sz w:val="18"/>
                <w:szCs w:val="18"/>
              </w:rPr>
            </w:pPr>
          </w:p>
          <w:p w14:paraId="4EF2326F" w14:textId="77777777" w:rsidR="00953818" w:rsidRDefault="00953818" w:rsidP="00996600">
            <w:pPr>
              <w:rPr>
                <w:rFonts w:ascii="Arial" w:hAnsi="Arial" w:cs="Arial"/>
                <w:bCs/>
                <w:sz w:val="18"/>
                <w:szCs w:val="18"/>
              </w:rPr>
            </w:pPr>
          </w:p>
          <w:p w14:paraId="4EF23270" w14:textId="77777777" w:rsidR="00953818" w:rsidRPr="008B26BA" w:rsidRDefault="00953818" w:rsidP="00996600">
            <w:pPr>
              <w:rPr>
                <w:rFonts w:ascii="Arial" w:hAnsi="Arial" w:cs="Arial"/>
                <w:sz w:val="18"/>
                <w:szCs w:val="18"/>
              </w:rPr>
            </w:pPr>
          </w:p>
        </w:tc>
        <w:tc>
          <w:tcPr>
            <w:tcW w:w="7200" w:type="dxa"/>
          </w:tcPr>
          <w:p w14:paraId="4EF23274" w14:textId="77777777" w:rsidR="00953818" w:rsidRPr="008B26BA" w:rsidRDefault="00953818" w:rsidP="00515D64">
            <w:pPr>
              <w:rPr>
                <w:rFonts w:ascii="Arial" w:hAnsi="Arial" w:cs="Arial"/>
                <w:sz w:val="18"/>
                <w:szCs w:val="18"/>
              </w:rPr>
            </w:pPr>
          </w:p>
          <w:p w14:paraId="494CE4CE" w14:textId="77777777" w:rsidR="000255CE" w:rsidRDefault="008619FC" w:rsidP="000255CE">
            <w:pPr>
              <w:numPr>
                <w:ilvl w:val="0"/>
                <w:numId w:val="10"/>
              </w:numPr>
              <w:rPr>
                <w:sz w:val="22"/>
                <w:szCs w:val="22"/>
                <w:lang w:val="en-GB"/>
              </w:rPr>
            </w:pPr>
            <w:r w:rsidRPr="008B26BA">
              <w:rPr>
                <w:rFonts w:ascii="Arial" w:hAnsi="Arial" w:cs="Arial"/>
                <w:i/>
                <w:sz w:val="18"/>
                <w:szCs w:val="18"/>
              </w:rPr>
              <w:t xml:space="preserve">~ </w:t>
            </w:r>
            <w:r w:rsidR="000255CE">
              <w:t>An understanding of scheduling and using an ERP/MRP system.</w:t>
            </w:r>
          </w:p>
          <w:p w14:paraId="25F28363" w14:textId="77777777" w:rsidR="000255CE" w:rsidRDefault="000255CE" w:rsidP="000255CE">
            <w:pPr>
              <w:numPr>
                <w:ilvl w:val="0"/>
                <w:numId w:val="10"/>
              </w:numPr>
            </w:pPr>
            <w:r>
              <w:t>Excellent written and verbal communication skills.</w:t>
            </w:r>
          </w:p>
          <w:p w14:paraId="63A72A8E" w14:textId="77777777" w:rsidR="000255CE" w:rsidRDefault="000255CE" w:rsidP="000255CE">
            <w:pPr>
              <w:numPr>
                <w:ilvl w:val="0"/>
                <w:numId w:val="10"/>
              </w:numPr>
            </w:pPr>
            <w:r>
              <w:t xml:space="preserve">General understanding and experience using Microsoft Office software. </w:t>
            </w:r>
          </w:p>
          <w:p w14:paraId="1F186F44" w14:textId="77777777" w:rsidR="000255CE" w:rsidRDefault="000255CE" w:rsidP="000255CE">
            <w:pPr>
              <w:numPr>
                <w:ilvl w:val="0"/>
                <w:numId w:val="10"/>
              </w:numPr>
            </w:pPr>
            <w:r>
              <w:t xml:space="preserve">Ability to work as a team. </w:t>
            </w:r>
          </w:p>
          <w:p w14:paraId="077149D7" w14:textId="77777777" w:rsidR="000255CE" w:rsidRDefault="000255CE" w:rsidP="000255CE">
            <w:pPr>
              <w:numPr>
                <w:ilvl w:val="0"/>
                <w:numId w:val="10"/>
              </w:numPr>
            </w:pPr>
            <w:r>
              <w:t xml:space="preserve">Able to work independently and </w:t>
            </w:r>
            <w:proofErr w:type="spellStart"/>
            <w:r>
              <w:t>prioritise</w:t>
            </w:r>
            <w:proofErr w:type="spellEnd"/>
            <w:r>
              <w:t xml:space="preserve"> </w:t>
            </w:r>
            <w:proofErr w:type="gramStart"/>
            <w:r>
              <w:t>work load</w:t>
            </w:r>
            <w:proofErr w:type="gramEnd"/>
            <w:r>
              <w:t xml:space="preserve">. </w:t>
            </w:r>
          </w:p>
          <w:p w14:paraId="540F39CA" w14:textId="77777777" w:rsidR="000255CE" w:rsidRDefault="000255CE" w:rsidP="000255CE">
            <w:pPr>
              <w:numPr>
                <w:ilvl w:val="0"/>
                <w:numId w:val="10"/>
              </w:numPr>
            </w:pPr>
            <w:r>
              <w:t xml:space="preserve">Capable of working on numerous tasks in parallel. </w:t>
            </w:r>
          </w:p>
          <w:p w14:paraId="44E996E2" w14:textId="77777777" w:rsidR="000255CE" w:rsidRDefault="000255CE" w:rsidP="000255CE"/>
          <w:p w14:paraId="4EF23276" w14:textId="77777777" w:rsidR="00515D64" w:rsidRDefault="00515D64" w:rsidP="00515D64">
            <w:pPr>
              <w:rPr>
                <w:rFonts w:ascii="Arial" w:hAnsi="Arial" w:cs="Arial"/>
                <w:sz w:val="18"/>
                <w:szCs w:val="18"/>
              </w:rPr>
            </w:pPr>
          </w:p>
          <w:p w14:paraId="4EF23277" w14:textId="77777777" w:rsidR="00953818" w:rsidRPr="008B26BA" w:rsidRDefault="00953818" w:rsidP="00515D64">
            <w:pPr>
              <w:rPr>
                <w:rFonts w:ascii="Arial" w:hAnsi="Arial" w:cs="Arial"/>
                <w:sz w:val="18"/>
                <w:szCs w:val="18"/>
              </w:rPr>
            </w:pPr>
          </w:p>
          <w:p w14:paraId="4EF23278" w14:textId="77777777" w:rsidR="008619FC" w:rsidRPr="008B26BA" w:rsidRDefault="008619FC" w:rsidP="00515D64">
            <w:pPr>
              <w:rPr>
                <w:rFonts w:ascii="Arial" w:hAnsi="Arial" w:cs="Arial"/>
                <w:sz w:val="18"/>
                <w:szCs w:val="18"/>
              </w:rPr>
            </w:pPr>
          </w:p>
          <w:p w14:paraId="4EF23279" w14:textId="77777777" w:rsidR="00515D64" w:rsidRPr="008B26BA" w:rsidRDefault="00515D64" w:rsidP="00515D64">
            <w:pPr>
              <w:rPr>
                <w:rFonts w:ascii="Arial" w:hAnsi="Arial" w:cs="Arial"/>
                <w:sz w:val="18"/>
                <w:szCs w:val="18"/>
              </w:rPr>
            </w:pPr>
          </w:p>
        </w:tc>
      </w:tr>
      <w:permEnd w:id="1869501277"/>
      <w:permEnd w:id="22417698"/>
    </w:tbl>
    <w:p w14:paraId="4EF2327B" w14:textId="77777777" w:rsidR="00996600" w:rsidRDefault="00996600">
      <w:pPr>
        <w:rPr>
          <w:rFonts w:ascii="Arial" w:hAnsi="Arial" w:cs="Arial"/>
          <w:sz w:val="18"/>
          <w:szCs w:val="18"/>
        </w:rPr>
      </w:pPr>
    </w:p>
    <w:p w14:paraId="4EF2327C" w14:textId="77777777" w:rsidR="008619FC" w:rsidRPr="008619FC" w:rsidRDefault="008619FC">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996600" w:rsidRPr="008B26BA" w14:paraId="4EF2327E" w14:textId="77777777" w:rsidTr="008B26BA">
        <w:trPr>
          <w:trHeight w:val="368"/>
        </w:trPr>
        <w:tc>
          <w:tcPr>
            <w:tcW w:w="10440" w:type="dxa"/>
            <w:gridSpan w:val="2"/>
            <w:shd w:val="clear" w:color="auto" w:fill="E0E0E0"/>
            <w:vAlign w:val="center"/>
          </w:tcPr>
          <w:p w14:paraId="4EF2327D" w14:textId="77777777" w:rsidR="00996600" w:rsidRPr="008B26BA" w:rsidRDefault="00996600" w:rsidP="00996600">
            <w:pPr>
              <w:rPr>
                <w:rFonts w:ascii="Arial" w:hAnsi="Arial" w:cs="Arial"/>
                <w:b/>
                <w:sz w:val="20"/>
                <w:szCs w:val="20"/>
              </w:rPr>
            </w:pPr>
            <w:r w:rsidRPr="008B26BA">
              <w:rPr>
                <w:rFonts w:ascii="Arial" w:hAnsi="Arial" w:cs="Arial"/>
                <w:b/>
                <w:sz w:val="20"/>
                <w:szCs w:val="20"/>
              </w:rPr>
              <w:t>Education &amp; Experience</w:t>
            </w:r>
          </w:p>
        </w:tc>
      </w:tr>
      <w:tr w:rsidR="00996600" w:rsidRPr="008B26BA" w14:paraId="4EF23285" w14:textId="77777777" w:rsidTr="008B26BA">
        <w:tc>
          <w:tcPr>
            <w:tcW w:w="3240" w:type="dxa"/>
          </w:tcPr>
          <w:p w14:paraId="4EF2327F" w14:textId="77777777" w:rsidR="008619FC" w:rsidRPr="008B26BA" w:rsidRDefault="008619FC" w:rsidP="00996600">
            <w:pPr>
              <w:rPr>
                <w:rFonts w:ascii="Arial" w:hAnsi="Arial" w:cs="Arial"/>
                <w:bCs/>
                <w:sz w:val="18"/>
                <w:szCs w:val="18"/>
              </w:rPr>
            </w:pPr>
          </w:p>
          <w:p w14:paraId="4EF23280" w14:textId="77777777" w:rsidR="00996600" w:rsidRPr="008B26BA" w:rsidRDefault="00996600" w:rsidP="00996600">
            <w:pPr>
              <w:rPr>
                <w:rFonts w:ascii="Arial" w:hAnsi="Arial" w:cs="Arial"/>
                <w:sz w:val="18"/>
                <w:szCs w:val="18"/>
              </w:rPr>
            </w:pPr>
            <w:r w:rsidRPr="008B26BA">
              <w:rPr>
                <w:rFonts w:ascii="Arial" w:hAnsi="Arial" w:cs="Arial"/>
                <w:bCs/>
                <w:sz w:val="18"/>
                <w:szCs w:val="18"/>
              </w:rPr>
              <w:t>Required Education &amp; Experience</w:t>
            </w:r>
          </w:p>
        </w:tc>
        <w:tc>
          <w:tcPr>
            <w:tcW w:w="7200" w:type="dxa"/>
          </w:tcPr>
          <w:p w14:paraId="4EF23281" w14:textId="77777777" w:rsidR="00996600" w:rsidRPr="008B26BA" w:rsidRDefault="00996600" w:rsidP="008619FC">
            <w:pPr>
              <w:rPr>
                <w:rFonts w:ascii="Arial" w:hAnsi="Arial" w:cs="Arial"/>
                <w:sz w:val="18"/>
                <w:szCs w:val="18"/>
              </w:rPr>
            </w:pPr>
          </w:p>
          <w:p w14:paraId="097F1584" w14:textId="4CEBADFA" w:rsidR="00096D50" w:rsidRPr="006B2270" w:rsidRDefault="00096D50" w:rsidP="00096D50">
            <w:pPr>
              <w:numPr>
                <w:ilvl w:val="0"/>
                <w:numId w:val="12"/>
              </w:numPr>
              <w:rPr>
                <w:rFonts w:ascii="Arial" w:hAnsi="Arial" w:cs="Arial"/>
                <w:sz w:val="18"/>
                <w:szCs w:val="18"/>
              </w:rPr>
            </w:pPr>
            <w:r>
              <w:rPr>
                <w:rFonts w:ascii="Arial" w:hAnsi="Arial" w:cs="Arial"/>
                <w:sz w:val="18"/>
                <w:szCs w:val="18"/>
              </w:rPr>
              <w:t>A project/</w:t>
            </w:r>
            <w:proofErr w:type="spellStart"/>
            <w:r>
              <w:rPr>
                <w:rFonts w:ascii="Arial" w:hAnsi="Arial" w:cs="Arial"/>
                <w:sz w:val="18"/>
                <w:szCs w:val="18"/>
              </w:rPr>
              <w:t>programme</w:t>
            </w:r>
            <w:proofErr w:type="spellEnd"/>
            <w:r>
              <w:rPr>
                <w:rFonts w:ascii="Arial" w:hAnsi="Arial" w:cs="Arial"/>
                <w:sz w:val="18"/>
                <w:szCs w:val="18"/>
              </w:rPr>
              <w:t xml:space="preserve"> manager qualification such as APM would be </w:t>
            </w:r>
            <w:r w:rsidR="00D7322B">
              <w:rPr>
                <w:rFonts w:ascii="Arial" w:hAnsi="Arial" w:cs="Arial"/>
                <w:sz w:val="18"/>
                <w:szCs w:val="18"/>
              </w:rPr>
              <w:t>an advantage,</w:t>
            </w:r>
            <w:r>
              <w:rPr>
                <w:rFonts w:ascii="Arial" w:hAnsi="Arial" w:cs="Arial"/>
                <w:sz w:val="18"/>
                <w:szCs w:val="18"/>
              </w:rPr>
              <w:t xml:space="preserve"> along with a proven range of relevant experience.</w:t>
            </w:r>
          </w:p>
          <w:p w14:paraId="6B691861" w14:textId="77777777" w:rsidR="00096D50" w:rsidRPr="006B2270" w:rsidRDefault="00096D50" w:rsidP="00096D50">
            <w:pPr>
              <w:rPr>
                <w:rFonts w:ascii="Arial" w:hAnsi="Arial" w:cs="Arial"/>
                <w:sz w:val="18"/>
                <w:szCs w:val="18"/>
              </w:rPr>
            </w:pPr>
          </w:p>
          <w:p w14:paraId="4EF23284" w14:textId="77777777" w:rsidR="00515D64" w:rsidRPr="008B26BA" w:rsidRDefault="00515D64" w:rsidP="00096D50">
            <w:pPr>
              <w:ind w:left="720"/>
              <w:rPr>
                <w:rFonts w:ascii="Arial" w:hAnsi="Arial" w:cs="Arial"/>
                <w:sz w:val="18"/>
                <w:szCs w:val="18"/>
              </w:rPr>
            </w:pPr>
          </w:p>
        </w:tc>
      </w:tr>
    </w:tbl>
    <w:p w14:paraId="4EF23286" w14:textId="77777777" w:rsidR="00996600" w:rsidRDefault="00996600">
      <w:pPr>
        <w:rPr>
          <w:rFonts w:ascii="Arial" w:hAnsi="Arial" w:cs="Arial"/>
          <w:sz w:val="20"/>
          <w:szCs w:val="20"/>
        </w:rPr>
      </w:pPr>
    </w:p>
    <w:p w14:paraId="4EF23287" w14:textId="77777777" w:rsidR="000D5FA1" w:rsidRPr="00996600" w:rsidRDefault="000D5FA1">
      <w:pPr>
        <w:rPr>
          <w:rFonts w:ascii="Arial" w:hAnsi="Arial" w:cs="Arial"/>
          <w:sz w:val="20"/>
          <w:szCs w:val="20"/>
        </w:rPr>
      </w:pPr>
    </w:p>
    <w:sectPr w:rsidR="000D5FA1" w:rsidRPr="00996600" w:rsidSect="00D01CF9">
      <w:headerReference w:type="default" r:id="rId14"/>
      <w:footerReference w:type="default" r:id="rId15"/>
      <w:pgSz w:w="12240" w:h="15840"/>
      <w:pgMar w:top="90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DF540" w14:textId="77777777" w:rsidR="00D01CF9" w:rsidRDefault="00D01CF9">
      <w:r>
        <w:separator/>
      </w:r>
    </w:p>
  </w:endnote>
  <w:endnote w:type="continuationSeparator" w:id="0">
    <w:p w14:paraId="1E22073B" w14:textId="77777777" w:rsidR="00D01CF9" w:rsidRDefault="00D0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3290" w14:textId="7D27B663" w:rsidR="00485365" w:rsidRPr="005A692C" w:rsidRDefault="00485365" w:rsidP="005A692C">
    <w:pPr>
      <w:pStyle w:val="Footer"/>
      <w:jc w:val="right"/>
      <w:rPr>
        <w:i/>
        <w:color w:val="808080"/>
        <w:sz w:val="20"/>
        <w:szCs w:val="20"/>
      </w:rPr>
    </w:pPr>
    <w:r w:rsidRPr="005A692C">
      <w:rPr>
        <w:i/>
        <w:color w:val="808080"/>
        <w:sz w:val="20"/>
        <w:szCs w:val="20"/>
      </w:rPr>
      <w:t xml:space="preserve">Page </w:t>
    </w:r>
    <w:r w:rsidRPr="005A692C">
      <w:rPr>
        <w:i/>
        <w:color w:val="808080"/>
        <w:sz w:val="20"/>
        <w:szCs w:val="20"/>
      </w:rPr>
      <w:fldChar w:fldCharType="begin"/>
    </w:r>
    <w:r w:rsidRPr="005A692C">
      <w:rPr>
        <w:i/>
        <w:color w:val="808080"/>
        <w:sz w:val="20"/>
        <w:szCs w:val="20"/>
      </w:rPr>
      <w:instrText xml:space="preserve"> PAGE </w:instrText>
    </w:r>
    <w:r w:rsidRPr="005A692C">
      <w:rPr>
        <w:i/>
        <w:color w:val="808080"/>
        <w:sz w:val="20"/>
        <w:szCs w:val="20"/>
      </w:rPr>
      <w:fldChar w:fldCharType="separate"/>
    </w:r>
    <w:r w:rsidR="00BC0EDA">
      <w:rPr>
        <w:i/>
        <w:noProof/>
        <w:color w:val="808080"/>
        <w:sz w:val="20"/>
        <w:szCs w:val="20"/>
      </w:rPr>
      <w:t>1</w:t>
    </w:r>
    <w:r w:rsidRPr="005A692C">
      <w:rPr>
        <w:i/>
        <w:color w:val="808080"/>
        <w:sz w:val="20"/>
        <w:szCs w:val="20"/>
      </w:rPr>
      <w:fldChar w:fldCharType="end"/>
    </w:r>
    <w:r w:rsidRPr="005A692C">
      <w:rPr>
        <w:i/>
        <w:color w:val="808080"/>
        <w:sz w:val="20"/>
        <w:szCs w:val="20"/>
      </w:rPr>
      <w:t xml:space="preserve"> of </w:t>
    </w:r>
    <w:r w:rsidRPr="005A692C">
      <w:rPr>
        <w:i/>
        <w:color w:val="808080"/>
        <w:sz w:val="20"/>
        <w:szCs w:val="20"/>
      </w:rPr>
      <w:fldChar w:fldCharType="begin"/>
    </w:r>
    <w:r w:rsidRPr="005A692C">
      <w:rPr>
        <w:i/>
        <w:color w:val="808080"/>
        <w:sz w:val="20"/>
        <w:szCs w:val="20"/>
      </w:rPr>
      <w:instrText xml:space="preserve"> NUMPAGES </w:instrText>
    </w:r>
    <w:r w:rsidRPr="005A692C">
      <w:rPr>
        <w:i/>
        <w:color w:val="808080"/>
        <w:sz w:val="20"/>
        <w:szCs w:val="20"/>
      </w:rPr>
      <w:fldChar w:fldCharType="separate"/>
    </w:r>
    <w:r w:rsidR="00BC0EDA">
      <w:rPr>
        <w:i/>
        <w:noProof/>
        <w:color w:val="808080"/>
        <w:sz w:val="20"/>
        <w:szCs w:val="20"/>
      </w:rPr>
      <w:t>1</w:t>
    </w:r>
    <w:r w:rsidRPr="005A692C">
      <w:rPr>
        <w:i/>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A0BE" w14:textId="77777777" w:rsidR="00D01CF9" w:rsidRDefault="00D01CF9">
      <w:r>
        <w:separator/>
      </w:r>
    </w:p>
  </w:footnote>
  <w:footnote w:type="continuationSeparator" w:id="0">
    <w:p w14:paraId="7897B50E" w14:textId="77777777" w:rsidR="00D01CF9" w:rsidRDefault="00D0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328C" w14:textId="77777777" w:rsidR="00DE4966" w:rsidRDefault="00F027B4">
    <w:pPr>
      <w:pStyle w:val="Header"/>
    </w:pPr>
    <w:r>
      <w:rPr>
        <w:noProof/>
        <w:lang w:val="en-GB" w:eastAsia="en-GB"/>
      </w:rPr>
      <w:drawing>
        <wp:anchor distT="0" distB="0" distL="114300" distR="114300" simplePos="0" relativeHeight="251657728" behindDoc="0" locked="0" layoutInCell="1" allowOverlap="1" wp14:anchorId="4EF23291" wp14:editId="4EF23292">
          <wp:simplePos x="0" y="0"/>
          <wp:positionH relativeFrom="column">
            <wp:posOffset>-405765</wp:posOffset>
          </wp:positionH>
          <wp:positionV relativeFrom="paragraph">
            <wp:posOffset>2540</wp:posOffset>
          </wp:positionV>
          <wp:extent cx="2926080" cy="408940"/>
          <wp:effectExtent l="0" t="0" r="7620" b="0"/>
          <wp:wrapNone/>
          <wp:docPr id="1" name="Picture 1" descr="U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2328D" w14:textId="77777777" w:rsidR="00DE4966" w:rsidRDefault="00DE4966">
    <w:pPr>
      <w:pStyle w:val="Header"/>
    </w:pPr>
    <w:r>
      <w:tab/>
    </w:r>
  </w:p>
  <w:p w14:paraId="4EF2328E" w14:textId="77777777" w:rsidR="00DE4966" w:rsidRDefault="00DE4966">
    <w:pPr>
      <w:pStyle w:val="Header"/>
    </w:pPr>
  </w:p>
  <w:p w14:paraId="4EF2328F" w14:textId="77777777" w:rsidR="00DE4966" w:rsidRDefault="00DE4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397E"/>
    <w:multiLevelType w:val="hybridMultilevel"/>
    <w:tmpl w:val="8B20AAE0"/>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96691D"/>
    <w:multiLevelType w:val="hybridMultilevel"/>
    <w:tmpl w:val="9666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CB59AB"/>
    <w:multiLevelType w:val="hybridMultilevel"/>
    <w:tmpl w:val="5FD27A52"/>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802E08"/>
    <w:multiLevelType w:val="hybridMultilevel"/>
    <w:tmpl w:val="509A7808"/>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422091"/>
    <w:multiLevelType w:val="hybridMultilevel"/>
    <w:tmpl w:val="1C707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3097A91"/>
    <w:multiLevelType w:val="hybridMultilevel"/>
    <w:tmpl w:val="CA84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200BE1"/>
    <w:multiLevelType w:val="hybridMultilevel"/>
    <w:tmpl w:val="CD4C7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A07905"/>
    <w:multiLevelType w:val="hybridMultilevel"/>
    <w:tmpl w:val="CAC22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A27BF"/>
    <w:multiLevelType w:val="hybridMultilevel"/>
    <w:tmpl w:val="3538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F55BF"/>
    <w:multiLevelType w:val="hybridMultilevel"/>
    <w:tmpl w:val="928E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CA23BF"/>
    <w:multiLevelType w:val="hybridMultilevel"/>
    <w:tmpl w:val="0488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688999">
    <w:abstractNumId w:val="1"/>
  </w:num>
  <w:num w:numId="2" w16cid:durableId="1830443060">
    <w:abstractNumId w:val="6"/>
  </w:num>
  <w:num w:numId="3" w16cid:durableId="447505498">
    <w:abstractNumId w:val="5"/>
  </w:num>
  <w:num w:numId="4" w16cid:durableId="1654874700">
    <w:abstractNumId w:val="10"/>
  </w:num>
  <w:num w:numId="5" w16cid:durableId="2126775438">
    <w:abstractNumId w:val="9"/>
  </w:num>
  <w:num w:numId="6" w16cid:durableId="1012952860">
    <w:abstractNumId w:val="0"/>
  </w:num>
  <w:num w:numId="7" w16cid:durableId="1041321158">
    <w:abstractNumId w:val="2"/>
  </w:num>
  <w:num w:numId="8" w16cid:durableId="2016418576">
    <w:abstractNumId w:val="3"/>
  </w:num>
  <w:num w:numId="9" w16cid:durableId="55279122">
    <w:abstractNumId w:val="4"/>
  </w:num>
  <w:num w:numId="10" w16cid:durableId="468016013">
    <w:abstractNumId w:val="7"/>
  </w:num>
  <w:num w:numId="11" w16cid:durableId="2132436536">
    <w:abstractNumId w:val="4"/>
  </w:num>
  <w:num w:numId="12" w16cid:durableId="5528147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919"/>
    <w:rsid w:val="00016A8B"/>
    <w:rsid w:val="00020D8B"/>
    <w:rsid w:val="000255CE"/>
    <w:rsid w:val="00096D50"/>
    <w:rsid w:val="000D2F8E"/>
    <w:rsid w:val="000D5FA1"/>
    <w:rsid w:val="000F0E74"/>
    <w:rsid w:val="000F2DBB"/>
    <w:rsid w:val="000F5991"/>
    <w:rsid w:val="00110EC6"/>
    <w:rsid w:val="00114F1D"/>
    <w:rsid w:val="0012007F"/>
    <w:rsid w:val="001367C5"/>
    <w:rsid w:val="001577D8"/>
    <w:rsid w:val="00224F55"/>
    <w:rsid w:val="002749C0"/>
    <w:rsid w:val="00331B1D"/>
    <w:rsid w:val="0034463B"/>
    <w:rsid w:val="00383924"/>
    <w:rsid w:val="00383FDD"/>
    <w:rsid w:val="003E265C"/>
    <w:rsid w:val="003F60E5"/>
    <w:rsid w:val="0043708A"/>
    <w:rsid w:val="00485365"/>
    <w:rsid w:val="004904A8"/>
    <w:rsid w:val="004A19ED"/>
    <w:rsid w:val="004C4677"/>
    <w:rsid w:val="004C58DF"/>
    <w:rsid w:val="00515D64"/>
    <w:rsid w:val="00546D6C"/>
    <w:rsid w:val="00553A88"/>
    <w:rsid w:val="00587981"/>
    <w:rsid w:val="005A692C"/>
    <w:rsid w:val="005C7520"/>
    <w:rsid w:val="005F2E43"/>
    <w:rsid w:val="00620710"/>
    <w:rsid w:val="00661F21"/>
    <w:rsid w:val="006B66CB"/>
    <w:rsid w:val="006F5DAB"/>
    <w:rsid w:val="007244D4"/>
    <w:rsid w:val="00734913"/>
    <w:rsid w:val="00797428"/>
    <w:rsid w:val="007B509C"/>
    <w:rsid w:val="008030BF"/>
    <w:rsid w:val="00817EEA"/>
    <w:rsid w:val="00817F55"/>
    <w:rsid w:val="008619FC"/>
    <w:rsid w:val="008B2019"/>
    <w:rsid w:val="008B26BA"/>
    <w:rsid w:val="008D23DB"/>
    <w:rsid w:val="0091074A"/>
    <w:rsid w:val="00953818"/>
    <w:rsid w:val="00960D95"/>
    <w:rsid w:val="00990551"/>
    <w:rsid w:val="00996600"/>
    <w:rsid w:val="009C4A42"/>
    <w:rsid w:val="009F3A3F"/>
    <w:rsid w:val="00A04919"/>
    <w:rsid w:val="00A67820"/>
    <w:rsid w:val="00A76E66"/>
    <w:rsid w:val="00A852D1"/>
    <w:rsid w:val="00B15FDA"/>
    <w:rsid w:val="00B31FB6"/>
    <w:rsid w:val="00B523F6"/>
    <w:rsid w:val="00B54122"/>
    <w:rsid w:val="00B92704"/>
    <w:rsid w:val="00BC0EDA"/>
    <w:rsid w:val="00BE6E33"/>
    <w:rsid w:val="00C26C2D"/>
    <w:rsid w:val="00C81205"/>
    <w:rsid w:val="00CA4F7D"/>
    <w:rsid w:val="00CA723D"/>
    <w:rsid w:val="00D01CF9"/>
    <w:rsid w:val="00D60789"/>
    <w:rsid w:val="00D7322B"/>
    <w:rsid w:val="00DE4966"/>
    <w:rsid w:val="00E40EA7"/>
    <w:rsid w:val="00E41A55"/>
    <w:rsid w:val="00E7749E"/>
    <w:rsid w:val="00E9125E"/>
    <w:rsid w:val="00EA3C80"/>
    <w:rsid w:val="00EA5514"/>
    <w:rsid w:val="00F027B4"/>
    <w:rsid w:val="00F22884"/>
    <w:rsid w:val="00F51853"/>
    <w:rsid w:val="00F94512"/>
    <w:rsid w:val="00FB4898"/>
    <w:rsid w:val="00FC7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23207"/>
  <w15:docId w15:val="{4E97DA67-AEF4-4769-BDC3-3F7158BA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6D6C"/>
    <w:rPr>
      <w:rFonts w:ascii="Tahoma" w:hAnsi="Tahoma" w:cs="Tahoma"/>
      <w:sz w:val="16"/>
      <w:szCs w:val="16"/>
    </w:rPr>
  </w:style>
  <w:style w:type="table" w:styleId="TableGrid">
    <w:name w:val="Table Grid"/>
    <w:basedOn w:val="TableNormal"/>
    <w:rsid w:val="0012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692C"/>
    <w:pPr>
      <w:tabs>
        <w:tab w:val="center" w:pos="4320"/>
        <w:tab w:val="right" w:pos="8640"/>
      </w:tabs>
    </w:pPr>
  </w:style>
  <w:style w:type="paragraph" w:styleId="Footer">
    <w:name w:val="footer"/>
    <w:basedOn w:val="Normal"/>
    <w:rsid w:val="005A692C"/>
    <w:pPr>
      <w:tabs>
        <w:tab w:val="center" w:pos="4320"/>
        <w:tab w:val="right" w:pos="8640"/>
      </w:tabs>
    </w:pPr>
  </w:style>
  <w:style w:type="character" w:customStyle="1" w:styleId="HeaderChar">
    <w:name w:val="Header Char"/>
    <w:link w:val="Header"/>
    <w:uiPriority w:val="99"/>
    <w:rsid w:val="00DE4966"/>
    <w:rPr>
      <w:sz w:val="24"/>
      <w:szCs w:val="24"/>
      <w:lang w:val="en-US" w:eastAsia="en-US"/>
    </w:rPr>
  </w:style>
  <w:style w:type="paragraph" w:styleId="ListParagraph">
    <w:name w:val="List Paragraph"/>
    <w:basedOn w:val="Normal"/>
    <w:uiPriority w:val="34"/>
    <w:qFormat/>
    <w:rsid w:val="00025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90961">
      <w:bodyDiv w:val="1"/>
      <w:marLeft w:val="0"/>
      <w:marRight w:val="0"/>
      <w:marTop w:val="0"/>
      <w:marBottom w:val="0"/>
      <w:divBdr>
        <w:top w:val="none" w:sz="0" w:space="0" w:color="auto"/>
        <w:left w:val="none" w:sz="0" w:space="0" w:color="auto"/>
        <w:bottom w:val="none" w:sz="0" w:space="0" w:color="auto"/>
        <w:right w:val="none" w:sz="0" w:space="0" w:color="auto"/>
      </w:divBdr>
    </w:div>
    <w:div w:id="74221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Owner1 xmlns="b2ba16c2-3f25-4b97-83dc-90642fe2b238">9</Owner1>
    <BPL_x0020_Type12 xmlns="b2ba16c2-3f25-4b97-83dc-90642fe2b238">Template</BPL_x0020_Type12>
    <Business_x0020_Unit xmlns="b2ba16c2-3f25-4b97-83dc-90642fe2b238">
      <Value>3</Value>
      <Value>2</Value>
      <Value>1</Value>
    </Business_x0020_Unit>
    <IconOverlay xmlns="http://schemas.microsoft.com/sharepoint/v4" xsi:nil="true"/>
    <_dlc_DocId xmlns="f07a21b4-de9f-4943-a892-9f0320b0bf33">DOCID-23-8624</_dlc_DocId>
    <_dlc_DocIdUrl xmlns="f07a21b4-de9f-4943-a892-9f0320b0bf33">
      <Url>http://gdukportal/sites/bpl/DCD/_layouts/DocIdRedir.aspx?ID=DOCID-23-8624</Url>
      <Description>DOCID-23-8624</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epartment Controlled Document" ma:contentTypeID="0x010100A74FE96078C14942AA8684B175AB6F39005D74E1E0AB6BEC43A4BC2ECF56FDF346" ma:contentTypeVersion="25" ma:contentTypeDescription="" ma:contentTypeScope="" ma:versionID="251a829828b8bac500c32c27c428eb90">
  <xsd:schema xmlns:xsd="http://www.w3.org/2001/XMLSchema" xmlns:xs="http://www.w3.org/2001/XMLSchema" xmlns:p="http://schemas.microsoft.com/office/2006/metadata/properties" xmlns:ns2="b2ba16c2-3f25-4b97-83dc-90642fe2b238" xmlns:ns3="http://schemas.microsoft.com/sharepoint/v4" xmlns:ns4="f07a21b4-de9f-4943-a892-9f0320b0bf33" targetNamespace="http://schemas.microsoft.com/office/2006/metadata/properties" ma:root="true" ma:fieldsID="0c68714271e0e176eca34f33c212c5fa" ns2:_="" ns3:_="" ns4:_="">
    <xsd:import namespace="b2ba16c2-3f25-4b97-83dc-90642fe2b238"/>
    <xsd:import namespace="http://schemas.microsoft.com/sharepoint/v4"/>
    <xsd:import namespace="f07a21b4-de9f-4943-a892-9f0320b0bf33"/>
    <xsd:element name="properties">
      <xsd:complexType>
        <xsd:sequence>
          <xsd:element name="documentManagement">
            <xsd:complexType>
              <xsd:all>
                <xsd:element ref="ns2:Owner1"/>
                <xsd:element ref="ns2:BPL_x0020_Type12"/>
                <xsd:element ref="ns2:Business_x0020_Unit" minOccurs="0"/>
                <xsd:element ref="ns3:IconOverlay" minOccurs="0"/>
                <xsd:element ref="ns4:_dlc_DocId" minOccurs="0"/>
                <xsd:element ref="ns4:_dlc_DocIdUrl" minOccurs="0"/>
                <xsd:element ref="ns4: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a16c2-3f25-4b97-83dc-90642fe2b238" elementFormDefault="qualified">
    <xsd:import namespace="http://schemas.microsoft.com/office/2006/documentManagement/types"/>
    <xsd:import namespace="http://schemas.microsoft.com/office/infopath/2007/PartnerControls"/>
    <xsd:element name="Owner1" ma:index="2" ma:displayName="Document Owner" ma:indexed="true" ma:list="{20a0a925-c939-4323-80a9-f26853014405}" ma:internalName="Owner1" ma:showField="Title" ma:web="b2ba16c2-3f25-4b97-83dc-90642fe2b238">
      <xsd:simpleType>
        <xsd:restriction base="dms:Lookup"/>
      </xsd:simpleType>
    </xsd:element>
    <xsd:element name="BPL_x0020_Type12" ma:index="3" ma:displayName="Document Type" ma:format="Dropdown" ma:indexed="true" ma:internalName="BPL_x0020_Type12">
      <xsd:simpleType>
        <xsd:restriction base="dms:Choice">
          <xsd:enumeration value="Checklist"/>
          <xsd:enumeration value="Descriptor"/>
          <xsd:enumeration value="Form"/>
          <xsd:enumeration value="Guideline"/>
          <xsd:enumeration value="Handbook"/>
          <xsd:enumeration value="List"/>
          <xsd:enumeration value="Map"/>
          <xsd:enumeration value="MSMs"/>
          <xsd:enumeration value="Policy"/>
          <xsd:enumeration value="Practice"/>
          <xsd:enumeration value="Template"/>
        </xsd:restriction>
      </xsd:simpleType>
    </xsd:element>
    <xsd:element name="Business_x0020_Unit" ma:index="4" nillable="true" ma:displayName="Applicable Business Unit(s)" ma:list="{ff37d0f9-1400-440f-b54d-f1a72679639e}" ma:internalName="Business_x0020_Unit0" ma:showField="Title" ma:web="b2ba16c2-3f25-4b97-83dc-90642fe2b238" ma:requiredMultiChoice="tru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7a21b4-de9f-4943-a892-9f0320b0bf3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8e707bbe-73cb-4167-a42c-b1f37d76146f" ContentTypeId="0x0101" PreviousValue="false"/>
</file>

<file path=customXml/itemProps1.xml><?xml version="1.0" encoding="utf-8"?>
<ds:datastoreItem xmlns:ds="http://schemas.openxmlformats.org/officeDocument/2006/customXml" ds:itemID="{7306E977-9859-4E19-97F8-0D6AA0DBE0B7}">
  <ds:schemaRefs>
    <ds:schemaRef ds:uri="http://schemas.microsoft.com/sharepoint/v3/contenttype/forms"/>
  </ds:schemaRefs>
</ds:datastoreItem>
</file>

<file path=customXml/itemProps2.xml><?xml version="1.0" encoding="utf-8"?>
<ds:datastoreItem xmlns:ds="http://schemas.openxmlformats.org/officeDocument/2006/customXml" ds:itemID="{8BFCB673-5CC9-41C6-AA40-EFA7CB271E43}">
  <ds:schemaRefs>
    <ds:schemaRef ds:uri="http://schemas.microsoft.com/office/2006/metadata/customXsn"/>
  </ds:schemaRefs>
</ds:datastoreItem>
</file>

<file path=customXml/itemProps3.xml><?xml version="1.0" encoding="utf-8"?>
<ds:datastoreItem xmlns:ds="http://schemas.openxmlformats.org/officeDocument/2006/customXml" ds:itemID="{C74B6B8B-8913-48F0-A068-C5452F775A74}">
  <ds:schemaRefs>
    <ds:schemaRef ds:uri="http://schemas.microsoft.com/office/2006/metadata/properties"/>
    <ds:schemaRef ds:uri="http://schemas.microsoft.com/office/infopath/2007/PartnerControls"/>
    <ds:schemaRef ds:uri="b2ba16c2-3f25-4b97-83dc-90642fe2b238"/>
    <ds:schemaRef ds:uri="http://schemas.microsoft.com/sharepoint/v4"/>
    <ds:schemaRef ds:uri="f07a21b4-de9f-4943-a892-9f0320b0bf33"/>
  </ds:schemaRefs>
</ds:datastoreItem>
</file>

<file path=customXml/itemProps4.xml><?xml version="1.0" encoding="utf-8"?>
<ds:datastoreItem xmlns:ds="http://schemas.openxmlformats.org/officeDocument/2006/customXml" ds:itemID="{EFFCE856-C98D-4F5D-8EED-24D7EF220B7E}">
  <ds:schemaRefs>
    <ds:schemaRef ds:uri="http://schemas.microsoft.com/office/2006/metadata/longProperties"/>
  </ds:schemaRefs>
</ds:datastoreItem>
</file>

<file path=customXml/itemProps5.xml><?xml version="1.0" encoding="utf-8"?>
<ds:datastoreItem xmlns:ds="http://schemas.openxmlformats.org/officeDocument/2006/customXml" ds:itemID="{AE369722-C12A-46C2-8A81-57945EBD5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a16c2-3f25-4b97-83dc-90642fe2b238"/>
    <ds:schemaRef ds:uri="http://schemas.microsoft.com/sharepoint/v4"/>
    <ds:schemaRef ds:uri="f07a21b4-de9f-4943-a892-9f0320b0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9DDBB3-C510-4B44-96C9-EC37D3C306C5}">
  <ds:schemaRefs>
    <ds:schemaRef ds:uri="http://schemas.microsoft.com/sharepoint/events"/>
  </ds:schemaRefs>
</ds:datastoreItem>
</file>

<file path=customXml/itemProps7.xml><?xml version="1.0" encoding="utf-8"?>
<ds:datastoreItem xmlns:ds="http://schemas.openxmlformats.org/officeDocument/2006/customXml" ds:itemID="{8B2CCDD1-91AD-4A0C-AE03-44823414469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P2 Professional Intermediate Job Description</vt:lpstr>
    </vt:vector>
  </TitlesOfParts>
  <Company>General Dynamics Canada</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 Professional Intermediate Job Description</dc:title>
  <dc:creator>c10143</dc:creator>
  <cp:lastModifiedBy>Fern Harrhy</cp:lastModifiedBy>
  <cp:revision>2</cp:revision>
  <cp:lastPrinted>2008-08-28T10:13:00Z</cp:lastPrinted>
  <dcterms:created xsi:type="dcterms:W3CDTF">2024-02-19T16:43:00Z</dcterms:created>
  <dcterms:modified xsi:type="dcterms:W3CDTF">2024-02-19T16:43:00Z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Link to File</vt:lpwstr>
  </property>
  <property fmtid="{D5CDD505-2E9C-101B-9397-08002B2CF9AE}" pid="3" name="Order">
    <vt:lpwstr>2200.00000000000</vt:lpwstr>
  </property>
  <property fmtid="{D5CDD505-2E9C-101B-9397-08002B2CF9AE}" pid="4" name="ContentTypeId">
    <vt:lpwstr>0x010100A74FE96078C14942AA8684B175AB6F39005D74E1E0AB6BEC43A4BC2ECF56FDF346</vt:lpwstr>
  </property>
  <property fmtid="{D5CDD505-2E9C-101B-9397-08002B2CF9AE}" pid="5" name="_dlc_DocIdItemGuid">
    <vt:lpwstr>55eb4c9d-5a75-4171-bb77-33c05db0ce94</vt:lpwstr>
  </property>
  <property fmtid="{D5CDD505-2E9C-101B-9397-08002B2CF9AE}" pid="6" name="MSIP_Label_defa4170-0d19-0005-0004-bc88714345d2_Enabled">
    <vt:lpwstr>true</vt:lpwstr>
  </property>
  <property fmtid="{D5CDD505-2E9C-101B-9397-08002B2CF9AE}" pid="7" name="MSIP_Label_defa4170-0d19-0005-0004-bc88714345d2_SetDate">
    <vt:lpwstr>2024-01-30T15:28:59Z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27f52091-606b-431f-bc74-4aaec2a82414</vt:lpwstr>
  </property>
  <property fmtid="{D5CDD505-2E9C-101B-9397-08002B2CF9AE}" pid="11" name="MSIP_Label_defa4170-0d19-0005-0004-bc88714345d2_ActionId">
    <vt:lpwstr>704eb0cf-9311-4d13-8950-cc26652dacd2</vt:lpwstr>
  </property>
  <property fmtid="{D5CDD505-2E9C-101B-9397-08002B2CF9AE}" pid="12" name="MSIP_Label_defa4170-0d19-0005-0004-bc88714345d2_ContentBits">
    <vt:lpwstr>0</vt:lpwstr>
  </property>
</Properties>
</file>