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16E8" w14:textId="77777777" w:rsidR="000A2724" w:rsidRDefault="000A2724" w:rsidP="00EF5CFF">
      <w:pPr>
        <w:spacing w:after="0" w:line="240" w:lineRule="auto"/>
        <w:jc w:val="center"/>
        <w:rPr>
          <w:rFonts w:cstheme="minorHAnsi"/>
          <w:b/>
          <w:bCs/>
        </w:rPr>
      </w:pPr>
    </w:p>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6C1C030B" w:rsidR="00EF5CFF" w:rsidRPr="001E4E82" w:rsidRDefault="001E4E82" w:rsidP="00EF5CFF">
      <w:pPr>
        <w:spacing w:after="0" w:line="240" w:lineRule="auto"/>
        <w:jc w:val="center"/>
        <w:rPr>
          <w:rFonts w:cstheme="minorHAnsi"/>
          <w:b/>
          <w:bCs/>
        </w:rPr>
      </w:pPr>
      <w:r w:rsidRPr="001E4E82">
        <w:rPr>
          <w:rFonts w:cstheme="minorHAnsi"/>
          <w:b/>
          <w:bCs/>
        </w:rPr>
        <w:t>INFECTION PREVENTION &amp; CONTROL</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921E4C">
        <w:tc>
          <w:tcPr>
            <w:tcW w:w="1980" w:type="dxa"/>
          </w:tcPr>
          <w:p w14:paraId="2BFC6BAB" w14:textId="0107AF99" w:rsidR="00921E4C" w:rsidRPr="00D13DB6" w:rsidRDefault="00921E4C">
            <w:pPr>
              <w:rPr>
                <w:rFonts w:cstheme="minorHAnsi"/>
                <w:b/>
                <w:bCs/>
              </w:rPr>
            </w:pPr>
            <w:r w:rsidRPr="00D13DB6">
              <w:rPr>
                <w:rFonts w:cstheme="minorHAnsi"/>
                <w:b/>
                <w:bCs/>
              </w:rPr>
              <w:t xml:space="preserve">Job title: </w:t>
            </w:r>
          </w:p>
        </w:tc>
        <w:tc>
          <w:tcPr>
            <w:tcW w:w="4961" w:type="dxa"/>
          </w:tcPr>
          <w:p w14:paraId="5CD7BF16" w14:textId="3F9CE9DE" w:rsidR="00921E4C" w:rsidRPr="00D13DB6" w:rsidRDefault="001E4E82">
            <w:pPr>
              <w:rPr>
                <w:rFonts w:cstheme="minorHAnsi"/>
              </w:rPr>
            </w:pPr>
            <w:r>
              <w:rPr>
                <w:rFonts w:cstheme="minorHAnsi"/>
              </w:rPr>
              <w:t>IPC Data Analyst</w:t>
            </w:r>
          </w:p>
          <w:p w14:paraId="0DBB585D" w14:textId="77777777" w:rsidR="00921E4C" w:rsidRPr="00D13DB6" w:rsidRDefault="00921E4C">
            <w:pPr>
              <w:rPr>
                <w:rFonts w:cstheme="minorHAnsi"/>
              </w:rPr>
            </w:pP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921E4C">
        <w:trPr>
          <w:trHeight w:val="50"/>
        </w:trPr>
        <w:tc>
          <w:tcPr>
            <w:tcW w:w="1980" w:type="dxa"/>
          </w:tcPr>
          <w:p w14:paraId="38B5A6C9" w14:textId="3C28130A" w:rsidR="00921E4C" w:rsidRPr="00D13DB6" w:rsidRDefault="00921E4C">
            <w:pPr>
              <w:rPr>
                <w:rFonts w:cstheme="minorHAnsi"/>
                <w:b/>
                <w:bCs/>
              </w:rPr>
            </w:pPr>
            <w:r w:rsidRPr="00D13DB6">
              <w:rPr>
                <w:rFonts w:cstheme="minorHAnsi"/>
                <w:b/>
                <w:bCs/>
              </w:rPr>
              <w:t xml:space="preserve">Reporting to: </w:t>
            </w:r>
          </w:p>
        </w:tc>
        <w:tc>
          <w:tcPr>
            <w:tcW w:w="4961" w:type="dxa"/>
          </w:tcPr>
          <w:p w14:paraId="7AE04D3F" w14:textId="6FB7E7C9" w:rsidR="00921E4C" w:rsidRPr="00D13DB6" w:rsidRDefault="001E4E82">
            <w:pPr>
              <w:rPr>
                <w:rFonts w:cstheme="minorHAnsi"/>
              </w:rPr>
            </w:pPr>
            <w:r>
              <w:rPr>
                <w:rFonts w:cstheme="minorHAnsi"/>
              </w:rPr>
              <w:t>IPC Quality Manager &amp; Analyst</w:t>
            </w:r>
          </w:p>
          <w:p w14:paraId="2BCC2E95" w14:textId="77777777" w:rsidR="00921E4C" w:rsidRPr="00D13DB6" w:rsidRDefault="00921E4C">
            <w:pPr>
              <w:rPr>
                <w:rFonts w:cstheme="minorHAnsi"/>
              </w:rPr>
            </w:pP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921E4C">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12205761" w14:textId="77777777" w:rsidR="001E4E82" w:rsidRPr="00D13DB6" w:rsidRDefault="001E4E82" w:rsidP="001E4E82">
            <w:pPr>
              <w:rPr>
                <w:rFonts w:cstheme="minorHAnsi"/>
              </w:rPr>
            </w:pPr>
            <w:r>
              <w:rPr>
                <w:rFonts w:cstheme="minorHAnsi"/>
              </w:rPr>
              <w:t>IPC Quality Manager &amp; Analyst</w:t>
            </w:r>
          </w:p>
          <w:p w14:paraId="188C18C1" w14:textId="77777777" w:rsidR="00921E4C" w:rsidRPr="00D13DB6" w:rsidRDefault="00921E4C">
            <w:pPr>
              <w:rPr>
                <w:rFonts w:cstheme="minorHAnsi"/>
              </w:rPr>
            </w:pP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921E4C">
        <w:tc>
          <w:tcPr>
            <w:tcW w:w="1980" w:type="dxa"/>
          </w:tcPr>
          <w:p w14:paraId="25B9065F" w14:textId="65164EE6" w:rsidR="00921E4C" w:rsidRPr="00D13DB6" w:rsidRDefault="00921E4C">
            <w:pPr>
              <w:rPr>
                <w:rFonts w:cstheme="minorHAnsi"/>
                <w:b/>
                <w:bCs/>
              </w:rPr>
            </w:pPr>
            <w:r w:rsidRPr="00D13DB6">
              <w:rPr>
                <w:rFonts w:cstheme="minorHAnsi"/>
                <w:b/>
                <w:bCs/>
              </w:rPr>
              <w:t xml:space="preserve">Pay Band: </w:t>
            </w:r>
          </w:p>
        </w:tc>
        <w:tc>
          <w:tcPr>
            <w:tcW w:w="4961" w:type="dxa"/>
          </w:tcPr>
          <w:p w14:paraId="053AAD13" w14:textId="7DC4E772" w:rsidR="00921E4C" w:rsidRPr="00D13DB6" w:rsidRDefault="001E4E82">
            <w:pPr>
              <w:rPr>
                <w:rFonts w:cstheme="minorHAnsi"/>
              </w:rPr>
            </w:pPr>
            <w:r>
              <w:rPr>
                <w:rFonts w:cstheme="minorHAnsi"/>
              </w:rPr>
              <w:t>4</w:t>
            </w:r>
          </w:p>
          <w:p w14:paraId="46361E4A" w14:textId="77777777" w:rsidR="00921E4C" w:rsidRPr="00D13DB6" w:rsidRDefault="00921E4C">
            <w:pPr>
              <w:rPr>
                <w:rFonts w:cstheme="minorHAnsi"/>
              </w:rPr>
            </w:pPr>
          </w:p>
        </w:tc>
        <w:tc>
          <w:tcPr>
            <w:tcW w:w="2075" w:type="dxa"/>
            <w:vMerge/>
          </w:tcPr>
          <w:p w14:paraId="2534C411" w14:textId="77777777" w:rsidR="00921E4C" w:rsidRPr="00D13DB6" w:rsidRDefault="00921E4C">
            <w:pPr>
              <w:rPr>
                <w:rFonts w:cstheme="minorHAnsi"/>
              </w:rPr>
            </w:pPr>
          </w:p>
        </w:tc>
      </w:tr>
    </w:tbl>
    <w:p w14:paraId="5F35F172" w14:textId="77777777" w:rsidR="00CB7D2A" w:rsidRDefault="00CB7D2A" w:rsidP="00CB7D2A">
      <w:pPr>
        <w:spacing w:after="0" w:line="240" w:lineRule="auto"/>
        <w:rPr>
          <w:rFonts w:cstheme="minorHAnsi"/>
        </w:rPr>
      </w:pPr>
    </w:p>
    <w:p w14:paraId="404D4840" w14:textId="12D1025D" w:rsidR="00654E1D" w:rsidRDefault="00654E1D" w:rsidP="00654E1D">
      <w:pPr>
        <w:spacing w:after="0" w:line="240" w:lineRule="auto"/>
        <w:rPr>
          <w:rFonts w:cstheme="minorHAnsi"/>
        </w:rPr>
      </w:pPr>
      <w:bookmarkStart w:id="0" w:name="_Hlk169774405"/>
      <w:r>
        <w:rPr>
          <w:rFonts w:cstheme="minorHAnsi"/>
        </w:rPr>
        <w:t>As part of the Single Corporate Service, this role is a designated site-based role however the post holder will be part of the Corporate Service team which provides a service across both Isle of Wight NHS Trust and Portsmouth Hospitals University NHS Trus</w:t>
      </w:r>
      <w:r w:rsidR="001E4E82">
        <w:rPr>
          <w:rFonts w:cstheme="minorHAnsi"/>
        </w:rPr>
        <w:t>t.</w:t>
      </w:r>
    </w:p>
    <w:p w14:paraId="2CABFA6C" w14:textId="77777777" w:rsidR="00654E1D" w:rsidRDefault="00654E1D" w:rsidP="000A2724">
      <w:pPr>
        <w:spacing w:after="0" w:line="240" w:lineRule="auto"/>
        <w:rPr>
          <w:rFonts w:cstheme="minorHAnsi"/>
        </w:rPr>
      </w:pPr>
    </w:p>
    <w:p w14:paraId="37309E8A" w14:textId="37A21FCC" w:rsidR="000A2724" w:rsidRDefault="00654E1D" w:rsidP="000A2724">
      <w:pPr>
        <w:spacing w:after="0" w:line="240" w:lineRule="auto"/>
        <w:rPr>
          <w:rFonts w:cstheme="minorHAnsi"/>
        </w:rPr>
      </w:pPr>
      <w:r>
        <w:rPr>
          <w:rFonts w:cstheme="minorHAnsi"/>
        </w:rPr>
        <w:t>A</w:t>
      </w:r>
      <w:r w:rsidR="000A2724" w:rsidRPr="000A2724">
        <w:rPr>
          <w:rFonts w:cstheme="minorHAnsi"/>
        </w:rPr>
        <w:t xml:space="preserve">s </w:t>
      </w:r>
      <w:r>
        <w:rPr>
          <w:rFonts w:cstheme="minorHAnsi"/>
        </w:rPr>
        <w:t xml:space="preserve">the </w:t>
      </w:r>
      <w:r w:rsidR="000A2724" w:rsidRPr="000A2724">
        <w:rPr>
          <w:rFonts w:cstheme="minorHAnsi"/>
        </w:rPr>
        <w:t>single corporate service will be delivered across both organisations, individuals may be required to undertake business travel</w:t>
      </w:r>
      <w:r>
        <w:rPr>
          <w:rFonts w:cstheme="minorHAnsi"/>
        </w:rPr>
        <w:t xml:space="preserve"> between sites</w:t>
      </w:r>
      <w:r w:rsidR="000A2724" w:rsidRPr="000A2724">
        <w:rPr>
          <w:rFonts w:cstheme="minorHAnsi"/>
        </w:rPr>
        <w:t>.</w:t>
      </w:r>
      <w:r>
        <w:rPr>
          <w:rFonts w:cstheme="minorHAnsi"/>
        </w:rPr>
        <w:t xml:space="preserve">  The frequency and arrangements will be discussed on an individual basis and t</w:t>
      </w:r>
      <w:r w:rsidR="000A2724" w:rsidRPr="000A2724">
        <w:rPr>
          <w:rFonts w:cstheme="minorHAnsi"/>
        </w:rPr>
        <w:t xml:space="preserve">he staff mobility local agreement will apply. </w:t>
      </w:r>
    </w:p>
    <w:bookmarkEnd w:id="0"/>
    <w:p w14:paraId="6AB58C67" w14:textId="39323A6F" w:rsidR="009C18C0" w:rsidRPr="00D13DB6" w:rsidRDefault="009C18C0" w:rsidP="00CB7D2A">
      <w:pPr>
        <w:spacing w:after="0" w:line="240" w:lineRule="auto"/>
        <w:rPr>
          <w:rFonts w:cstheme="minorHAnsi"/>
        </w:rPr>
      </w:pPr>
    </w:p>
    <w:p w14:paraId="2F63226E" w14:textId="3098CEE3" w:rsidR="00CB7D2A" w:rsidRPr="00D13DB6" w:rsidRDefault="00F82AF9" w:rsidP="00CB7D2A">
      <w:pPr>
        <w:spacing w:after="0" w:line="240" w:lineRule="auto"/>
        <w:rPr>
          <w:rFonts w:cstheme="minorHAnsi"/>
          <w:b/>
          <w:bCs/>
        </w:rPr>
      </w:pPr>
      <w:r w:rsidRPr="00D13DB6">
        <w:rPr>
          <w:rFonts w:cstheme="minorHAnsi"/>
          <w:b/>
          <w:bCs/>
        </w:rPr>
        <w:t xml:space="preserve">Job purpose </w:t>
      </w:r>
    </w:p>
    <w:p w14:paraId="4E6BF171" w14:textId="5DB3FF05" w:rsidR="00CB7D2A" w:rsidRDefault="00F82AF9" w:rsidP="00CB7D2A">
      <w:pPr>
        <w:spacing w:after="0" w:line="240" w:lineRule="auto"/>
        <w:rPr>
          <w:rFonts w:cstheme="minorHAnsi"/>
        </w:rPr>
      </w:pPr>
      <w:r w:rsidRPr="00D13DB6">
        <w:rPr>
          <w:rFonts w:cstheme="minorHAnsi"/>
        </w:rPr>
        <w:t xml:space="preserve"> </w:t>
      </w:r>
    </w:p>
    <w:p w14:paraId="734C8E89" w14:textId="77777777" w:rsidR="001E4E82" w:rsidRPr="00CC5D3E" w:rsidRDefault="001E4E82" w:rsidP="001E4E82">
      <w:pPr>
        <w:pStyle w:val="BodyText"/>
        <w:numPr>
          <w:ilvl w:val="0"/>
          <w:numId w:val="31"/>
        </w:numPr>
        <w:spacing w:before="60" w:after="60" w:line="240" w:lineRule="auto"/>
        <w:jc w:val="both"/>
      </w:pPr>
      <w:r w:rsidRPr="00CC5D3E">
        <w:t xml:space="preserve">To support the Infection Prevention and Control team with the effective use of data, information, knowledge, and technology to improve service delivery across the trust  </w:t>
      </w:r>
    </w:p>
    <w:p w14:paraId="2B84E6D4" w14:textId="77777777" w:rsidR="00CB7D2A" w:rsidRPr="00D13DB6" w:rsidRDefault="00CB7D2A" w:rsidP="00CB7D2A">
      <w:pPr>
        <w:spacing w:after="0" w:line="240" w:lineRule="auto"/>
        <w:rPr>
          <w:rFonts w:cstheme="minorHAnsi"/>
          <w:b/>
          <w:bCs/>
        </w:rPr>
      </w:pPr>
    </w:p>
    <w:p w14:paraId="7871739B" w14:textId="1A708285" w:rsidR="00CB7D2A" w:rsidRPr="00D13DB6" w:rsidRDefault="00CB7D2A" w:rsidP="00CB7D2A">
      <w:pPr>
        <w:spacing w:after="0" w:line="240" w:lineRule="auto"/>
        <w:rPr>
          <w:rFonts w:cstheme="minorHAnsi"/>
          <w:b/>
          <w:bCs/>
        </w:rPr>
      </w:pPr>
      <w:r w:rsidRPr="00D13DB6">
        <w:rPr>
          <w:rFonts w:cstheme="minorHAnsi"/>
          <w:b/>
          <w:bCs/>
        </w:rPr>
        <w:t xml:space="preserve">Job </w:t>
      </w:r>
      <w:r w:rsidR="00F82AF9" w:rsidRPr="00D13DB6">
        <w:rPr>
          <w:rFonts w:cstheme="minorHAnsi"/>
          <w:b/>
          <w:bCs/>
        </w:rPr>
        <w:t>s</w:t>
      </w:r>
      <w:r w:rsidRPr="00D13DB6">
        <w:rPr>
          <w:rFonts w:cstheme="minorHAnsi"/>
          <w:b/>
          <w:bCs/>
        </w:rPr>
        <w:t>ummary</w:t>
      </w:r>
    </w:p>
    <w:p w14:paraId="25C534C8" w14:textId="77777777" w:rsidR="00CB7D2A" w:rsidRPr="00D13DB6" w:rsidRDefault="00CB7D2A" w:rsidP="00CB7D2A">
      <w:pPr>
        <w:spacing w:after="0" w:line="240" w:lineRule="auto"/>
        <w:rPr>
          <w:rFonts w:cstheme="minorHAnsi"/>
          <w:b/>
          <w:bCs/>
        </w:rPr>
      </w:pPr>
    </w:p>
    <w:p w14:paraId="7ADCC9B0" w14:textId="77777777" w:rsidR="00B315E3" w:rsidRPr="00CC5D3E" w:rsidRDefault="00B315E3" w:rsidP="00B315E3">
      <w:pPr>
        <w:pStyle w:val="BodyText"/>
        <w:numPr>
          <w:ilvl w:val="0"/>
          <w:numId w:val="37"/>
        </w:numPr>
        <w:spacing w:before="60" w:after="60" w:line="240" w:lineRule="auto"/>
        <w:jc w:val="both"/>
      </w:pPr>
      <w:r w:rsidRPr="00CC5D3E">
        <w:t>To provide data analysis and support for the Infection Prevention and Control team</w:t>
      </w:r>
    </w:p>
    <w:p w14:paraId="03324C45" w14:textId="43801B83" w:rsidR="00B315E3" w:rsidRDefault="00B315E3" w:rsidP="00B315E3">
      <w:pPr>
        <w:pStyle w:val="BodyText"/>
        <w:numPr>
          <w:ilvl w:val="0"/>
          <w:numId w:val="37"/>
        </w:numPr>
        <w:spacing w:before="60" w:after="60" w:line="240" w:lineRule="auto"/>
        <w:jc w:val="both"/>
      </w:pPr>
      <w:r w:rsidRPr="00CC5D3E">
        <w:t>Maintain and provide regular reports on a routine and ad hoc basis</w:t>
      </w:r>
    </w:p>
    <w:p w14:paraId="24AC3A65" w14:textId="7A2E8DC6" w:rsidR="00B315E3" w:rsidRPr="00CC5D3E" w:rsidRDefault="00B315E3" w:rsidP="00B315E3">
      <w:pPr>
        <w:pStyle w:val="BodyText"/>
        <w:numPr>
          <w:ilvl w:val="0"/>
          <w:numId w:val="37"/>
        </w:numPr>
        <w:spacing w:before="60" w:after="60" w:line="240" w:lineRule="auto"/>
        <w:jc w:val="both"/>
      </w:pPr>
      <w:r w:rsidRPr="00CC5D3E">
        <w:t>To support governance processes and production of papers for the Infection Prevention and Control Committee</w:t>
      </w:r>
    </w:p>
    <w:p w14:paraId="278A6323" w14:textId="77777777" w:rsidR="00CB7D2A" w:rsidRPr="00D13DB6" w:rsidRDefault="00CB7D2A" w:rsidP="00CB7D2A">
      <w:pPr>
        <w:spacing w:after="0" w:line="240" w:lineRule="auto"/>
        <w:rPr>
          <w:rFonts w:cstheme="minorHAnsi"/>
          <w:b/>
          <w:bCs/>
        </w:rPr>
      </w:pPr>
    </w:p>
    <w:p w14:paraId="2E227BF4" w14:textId="77777777" w:rsidR="00654E1D" w:rsidRDefault="00654E1D" w:rsidP="00CB7D2A">
      <w:pPr>
        <w:spacing w:after="0" w:line="240" w:lineRule="auto"/>
        <w:rPr>
          <w:rFonts w:cstheme="minorHAnsi"/>
          <w:b/>
          <w:bCs/>
        </w:rPr>
      </w:pPr>
    </w:p>
    <w:p w14:paraId="402FA937" w14:textId="77777777" w:rsidR="00654E1D" w:rsidRDefault="00654E1D" w:rsidP="00CB7D2A">
      <w:pPr>
        <w:spacing w:after="0" w:line="240" w:lineRule="auto"/>
        <w:rPr>
          <w:rFonts w:cstheme="minorHAnsi"/>
          <w:b/>
          <w:bCs/>
        </w:rPr>
      </w:pPr>
    </w:p>
    <w:p w14:paraId="3FD21190" w14:textId="77777777" w:rsidR="00654E1D" w:rsidRDefault="00654E1D" w:rsidP="00CB7D2A">
      <w:pPr>
        <w:spacing w:after="0" w:line="240" w:lineRule="auto"/>
        <w:rPr>
          <w:rFonts w:cstheme="minorHAnsi"/>
          <w:b/>
          <w:bCs/>
        </w:rPr>
      </w:pPr>
    </w:p>
    <w:p w14:paraId="76536298" w14:textId="77777777" w:rsidR="00654E1D" w:rsidRDefault="00654E1D" w:rsidP="00CB7D2A">
      <w:pPr>
        <w:spacing w:after="0" w:line="240" w:lineRule="auto"/>
        <w:rPr>
          <w:rFonts w:cstheme="minorHAnsi"/>
          <w:b/>
          <w:bCs/>
        </w:rPr>
      </w:pPr>
    </w:p>
    <w:p w14:paraId="58AF5E0E" w14:textId="77777777" w:rsidR="00654E1D" w:rsidRDefault="00654E1D" w:rsidP="00CB7D2A">
      <w:pPr>
        <w:spacing w:after="0" w:line="240" w:lineRule="auto"/>
        <w:rPr>
          <w:rFonts w:cstheme="minorHAnsi"/>
          <w:b/>
          <w:bCs/>
        </w:rPr>
      </w:pPr>
    </w:p>
    <w:p w14:paraId="628D1A2F" w14:textId="77777777" w:rsidR="00654E1D" w:rsidRDefault="00654E1D" w:rsidP="00CB7D2A">
      <w:pPr>
        <w:spacing w:after="0" w:line="240" w:lineRule="auto"/>
        <w:rPr>
          <w:rFonts w:cstheme="minorHAnsi"/>
          <w:b/>
          <w:bCs/>
        </w:rPr>
      </w:pPr>
    </w:p>
    <w:p w14:paraId="59F7CCC3" w14:textId="77777777" w:rsidR="00654E1D" w:rsidRDefault="00654E1D" w:rsidP="00CB7D2A">
      <w:pPr>
        <w:spacing w:after="0" w:line="240" w:lineRule="auto"/>
        <w:rPr>
          <w:rFonts w:cstheme="minorHAnsi"/>
          <w:b/>
          <w:bCs/>
        </w:rPr>
      </w:pPr>
    </w:p>
    <w:p w14:paraId="03D5FD67" w14:textId="77777777" w:rsidR="00654E1D" w:rsidRDefault="00654E1D" w:rsidP="00CB7D2A">
      <w:pPr>
        <w:spacing w:after="0" w:line="240" w:lineRule="auto"/>
        <w:rPr>
          <w:rFonts w:cstheme="minorHAnsi"/>
          <w:b/>
          <w:bCs/>
        </w:rPr>
      </w:pPr>
    </w:p>
    <w:p w14:paraId="605A833A" w14:textId="77777777" w:rsidR="00654E1D" w:rsidRDefault="00654E1D" w:rsidP="00CB7D2A">
      <w:pPr>
        <w:spacing w:after="0" w:line="240" w:lineRule="auto"/>
        <w:rPr>
          <w:rFonts w:cstheme="minorHAnsi"/>
          <w:b/>
          <w:bCs/>
        </w:rPr>
      </w:pPr>
    </w:p>
    <w:p w14:paraId="5F518AC2" w14:textId="77777777" w:rsidR="00654E1D" w:rsidRDefault="00654E1D" w:rsidP="00CB7D2A">
      <w:pPr>
        <w:spacing w:after="0" w:line="240" w:lineRule="auto"/>
        <w:rPr>
          <w:rFonts w:cstheme="minorHAnsi"/>
          <w:b/>
          <w:bCs/>
        </w:rPr>
      </w:pPr>
    </w:p>
    <w:p w14:paraId="4B6781A3" w14:textId="77777777" w:rsidR="00B315E3" w:rsidRDefault="00B315E3">
      <w:pPr>
        <w:rPr>
          <w:rFonts w:cstheme="minorHAnsi"/>
          <w:b/>
          <w:bCs/>
        </w:rPr>
      </w:pPr>
      <w:r>
        <w:rPr>
          <w:rFonts w:cstheme="minorHAnsi"/>
          <w:b/>
          <w:bCs/>
        </w:rPr>
        <w:br w:type="page"/>
      </w:r>
    </w:p>
    <w:p w14:paraId="2E88CB5F" w14:textId="6701CECD" w:rsidR="00CB7D2A" w:rsidRPr="00D13DB6" w:rsidRDefault="00CB7D2A" w:rsidP="00CB7D2A">
      <w:pPr>
        <w:spacing w:after="0" w:line="240" w:lineRule="auto"/>
        <w:rPr>
          <w:rFonts w:cstheme="minorHAnsi"/>
          <w:b/>
          <w:bCs/>
        </w:rPr>
      </w:pPr>
      <w:r w:rsidRPr="00D13DB6">
        <w:rPr>
          <w:rFonts w:cstheme="minorHAnsi"/>
          <w:b/>
          <w:bCs/>
        </w:rPr>
        <w:lastRenderedPageBreak/>
        <w:t>Organisational Chart</w:t>
      </w:r>
    </w:p>
    <w:p w14:paraId="66871D92" w14:textId="17EBBD67" w:rsidR="00654E1D" w:rsidRDefault="00B600C6" w:rsidP="001E4E82">
      <w:pPr>
        <w:spacing w:after="0" w:line="240" w:lineRule="auto"/>
        <w:rPr>
          <w:rFonts w:cstheme="minorHAnsi"/>
          <w:b/>
          <w:bCs/>
        </w:rPr>
      </w:pPr>
      <w:r>
        <w:rPr>
          <w:rFonts w:cstheme="minorHAnsi"/>
          <w:b/>
          <w:bCs/>
          <w:noProof/>
        </w:rPr>
        <w:drawing>
          <wp:inline distT="0" distB="0" distL="0" distR="0" wp14:anchorId="46F71363" wp14:editId="47B3153B">
            <wp:extent cx="6155424" cy="4164243"/>
            <wp:effectExtent l="0" t="0" r="0" b="0"/>
            <wp:docPr id="196196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1970" cy="4168672"/>
                    </a:xfrm>
                    <a:prstGeom prst="rect">
                      <a:avLst/>
                    </a:prstGeom>
                    <a:noFill/>
                  </pic:spPr>
                </pic:pic>
              </a:graphicData>
            </a:graphic>
          </wp:inline>
        </w:drawing>
      </w:r>
    </w:p>
    <w:p w14:paraId="39991A2C" w14:textId="3C962145" w:rsidR="00603CA0" w:rsidRDefault="00603CA0" w:rsidP="00603CA0">
      <w:pPr>
        <w:tabs>
          <w:tab w:val="center" w:pos="4212"/>
          <w:tab w:val="right" w:pos="8430"/>
        </w:tabs>
        <w:spacing w:line="240" w:lineRule="exact"/>
        <w:rPr>
          <w:rFonts w:cstheme="minorHAnsi"/>
          <w:b/>
          <w:bCs/>
        </w:rPr>
      </w:pPr>
      <w:r w:rsidRPr="00603CA0">
        <w:rPr>
          <w:rFonts w:cstheme="minorHAnsi"/>
          <w:b/>
          <w:bCs/>
        </w:rPr>
        <w:t>Specific Core Functions</w:t>
      </w:r>
    </w:p>
    <w:p w14:paraId="46D6FCDE" w14:textId="77777777" w:rsidR="001E4E82" w:rsidRPr="00E75A32" w:rsidRDefault="001E4E82" w:rsidP="001E4E82">
      <w:pPr>
        <w:numPr>
          <w:ilvl w:val="0"/>
          <w:numId w:val="32"/>
        </w:numPr>
        <w:tabs>
          <w:tab w:val="clear" w:pos="1080"/>
        </w:tabs>
        <w:spacing w:beforeLines="90" w:before="216" w:afterLines="90" w:after="216" w:line="240" w:lineRule="auto"/>
        <w:ind w:left="743" w:hanging="425"/>
        <w:rPr>
          <w:rFonts w:cstheme="minorHAnsi"/>
        </w:rPr>
      </w:pPr>
      <w:r w:rsidRPr="00E75A32">
        <w:rPr>
          <w:rFonts w:cstheme="minorHAnsi"/>
          <w:bCs/>
        </w:rPr>
        <w:t>To provide high quality accurate data to the Infection Prevention and Control Team to enable accurate reporting and monitoring of Trust performance.</w:t>
      </w:r>
    </w:p>
    <w:p w14:paraId="40AFA0D2" w14:textId="77777777" w:rsidR="001E4E82" w:rsidRPr="00E75A32" w:rsidRDefault="001E4E82" w:rsidP="001E4E82">
      <w:pPr>
        <w:numPr>
          <w:ilvl w:val="0"/>
          <w:numId w:val="32"/>
        </w:numPr>
        <w:tabs>
          <w:tab w:val="clear" w:pos="1080"/>
        </w:tabs>
        <w:spacing w:beforeLines="90" w:before="216" w:afterLines="90" w:after="216" w:line="240" w:lineRule="auto"/>
        <w:ind w:left="743" w:hanging="425"/>
        <w:rPr>
          <w:rFonts w:cstheme="minorHAnsi"/>
        </w:rPr>
      </w:pPr>
      <w:r w:rsidRPr="00E75A32">
        <w:rPr>
          <w:rFonts w:cstheme="minorHAnsi"/>
        </w:rPr>
        <w:t>The post holder is responsible for the production of routine internal information reports for key stakeholders, and for the production of information to support external statutory and mandatory returns to Public Health England, the Department of Health, NHS England and Improvement, Clinical Commissioning Groups, and other external organisations.</w:t>
      </w:r>
    </w:p>
    <w:p w14:paraId="2CB97FC4" w14:textId="77777777" w:rsidR="001E4E82" w:rsidRPr="00E75A32" w:rsidRDefault="001E4E82" w:rsidP="001E4E82">
      <w:pPr>
        <w:numPr>
          <w:ilvl w:val="0"/>
          <w:numId w:val="32"/>
        </w:numPr>
        <w:tabs>
          <w:tab w:val="clear" w:pos="1080"/>
        </w:tabs>
        <w:spacing w:beforeLines="90" w:before="216" w:afterLines="90" w:after="216" w:line="240" w:lineRule="auto"/>
        <w:ind w:left="743" w:hanging="425"/>
        <w:rPr>
          <w:rFonts w:cstheme="minorHAnsi"/>
        </w:rPr>
      </w:pPr>
      <w:r w:rsidRPr="00E75A32">
        <w:rPr>
          <w:rFonts w:cstheme="minorHAnsi"/>
        </w:rPr>
        <w:t>To support, with supervision, the development of key information systems and processes to improve the handling and processing of data and availability of management information.</w:t>
      </w:r>
    </w:p>
    <w:p w14:paraId="6367561F" w14:textId="77777777" w:rsidR="001E4E82" w:rsidRPr="00E75A32" w:rsidRDefault="001E4E82" w:rsidP="001E4E82">
      <w:pPr>
        <w:numPr>
          <w:ilvl w:val="0"/>
          <w:numId w:val="32"/>
        </w:numPr>
        <w:tabs>
          <w:tab w:val="clear" w:pos="1080"/>
        </w:tabs>
        <w:spacing w:beforeLines="90" w:before="216" w:afterLines="90" w:after="216" w:line="240" w:lineRule="auto"/>
        <w:ind w:left="743" w:hanging="425"/>
        <w:rPr>
          <w:rFonts w:cstheme="minorHAnsi"/>
        </w:rPr>
      </w:pPr>
      <w:r w:rsidRPr="00E75A32">
        <w:rPr>
          <w:rFonts w:cstheme="minorHAnsi"/>
        </w:rPr>
        <w:t>To produce, with supervision, key datasets in line with NHS Information Standards Board guidelines and the needs of the Trust, and to support key Trust metrics and performance indicators.</w:t>
      </w:r>
    </w:p>
    <w:p w14:paraId="0E5FCDE3" w14:textId="77777777" w:rsidR="001E4E82" w:rsidRPr="00E75A32" w:rsidRDefault="001E4E82" w:rsidP="001E4E82">
      <w:pPr>
        <w:numPr>
          <w:ilvl w:val="0"/>
          <w:numId w:val="32"/>
        </w:numPr>
        <w:tabs>
          <w:tab w:val="clear" w:pos="1080"/>
        </w:tabs>
        <w:spacing w:beforeLines="90" w:before="216" w:afterLines="90" w:after="216" w:line="240" w:lineRule="auto"/>
        <w:ind w:left="743" w:hanging="425"/>
        <w:rPr>
          <w:rFonts w:cstheme="minorHAnsi"/>
        </w:rPr>
      </w:pPr>
      <w:r w:rsidRPr="00E75A32">
        <w:rPr>
          <w:rFonts w:cstheme="minorHAnsi"/>
        </w:rPr>
        <w:t xml:space="preserve">To work with key stakeholders and assist in the development of new KPI reports and dashboards as required to monitor indicators that represent risks related to the trust’s performance and SLA contract monitoring. </w:t>
      </w:r>
    </w:p>
    <w:p w14:paraId="0C6A4327" w14:textId="77777777" w:rsidR="001E4E82" w:rsidRPr="00E75A32" w:rsidRDefault="001E4E82" w:rsidP="001E4E82">
      <w:pPr>
        <w:numPr>
          <w:ilvl w:val="0"/>
          <w:numId w:val="32"/>
        </w:numPr>
        <w:tabs>
          <w:tab w:val="clear" w:pos="1080"/>
        </w:tabs>
        <w:spacing w:beforeLines="90" w:before="216" w:afterLines="90" w:after="216" w:line="240" w:lineRule="auto"/>
        <w:ind w:left="743" w:hanging="425"/>
        <w:rPr>
          <w:rFonts w:cstheme="minorHAnsi"/>
        </w:rPr>
      </w:pPr>
      <w:r w:rsidRPr="00E75A32">
        <w:rPr>
          <w:rFonts w:cstheme="minorHAnsi"/>
        </w:rPr>
        <w:t>To ensure the data produced makes best use of ICT systems and software, to work to improve the efficiency of the processes used and that the resultant information provided is viewed as best practice in terms of content and presentation.</w:t>
      </w:r>
    </w:p>
    <w:p w14:paraId="639EDFCB" w14:textId="77777777" w:rsidR="001E4E82" w:rsidRPr="00E75A32" w:rsidRDefault="001E4E82" w:rsidP="001E4E82">
      <w:pPr>
        <w:numPr>
          <w:ilvl w:val="0"/>
          <w:numId w:val="32"/>
        </w:numPr>
        <w:tabs>
          <w:tab w:val="clear" w:pos="1080"/>
        </w:tabs>
        <w:spacing w:beforeLines="90" w:before="216" w:afterLines="90" w:after="216" w:line="240" w:lineRule="auto"/>
        <w:ind w:left="743" w:hanging="425"/>
        <w:rPr>
          <w:rFonts w:cstheme="minorHAnsi"/>
        </w:rPr>
      </w:pPr>
      <w:r w:rsidRPr="00E75A32">
        <w:rPr>
          <w:rFonts w:cstheme="minorHAnsi"/>
        </w:rPr>
        <w:t>To provide high quality, efficient and robust data to the Infection Prevention and Control Team to support the delivery of patient care by ensuring all existing and new reporting requirements are adhered to and implemented within stipulated timescales.</w:t>
      </w:r>
    </w:p>
    <w:p w14:paraId="00202444" w14:textId="77777777" w:rsidR="00F14E1E" w:rsidRDefault="001E4E82" w:rsidP="00F14E1E">
      <w:pPr>
        <w:numPr>
          <w:ilvl w:val="0"/>
          <w:numId w:val="32"/>
        </w:numPr>
        <w:tabs>
          <w:tab w:val="clear" w:pos="1080"/>
        </w:tabs>
        <w:spacing w:beforeLines="90" w:before="216" w:afterLines="90" w:after="216" w:line="240" w:lineRule="auto"/>
        <w:ind w:left="743" w:hanging="425"/>
        <w:rPr>
          <w:rFonts w:cstheme="minorHAnsi"/>
        </w:rPr>
      </w:pPr>
      <w:r w:rsidRPr="00E75A32">
        <w:rPr>
          <w:rFonts w:cstheme="minorHAnsi"/>
        </w:rPr>
        <w:lastRenderedPageBreak/>
        <w:t>To provide statutory information and transmission of minimum data sets, according to nationally agreed standards and within defined timescales.</w:t>
      </w:r>
    </w:p>
    <w:p w14:paraId="4E8F9994" w14:textId="333E8279" w:rsidR="001E4E82" w:rsidRPr="00F14E1E" w:rsidRDefault="001E4E82" w:rsidP="00F14E1E">
      <w:pPr>
        <w:numPr>
          <w:ilvl w:val="0"/>
          <w:numId w:val="32"/>
        </w:numPr>
        <w:tabs>
          <w:tab w:val="clear" w:pos="1080"/>
        </w:tabs>
        <w:spacing w:beforeLines="90" w:before="216" w:afterLines="90" w:after="216" w:line="240" w:lineRule="auto"/>
        <w:ind w:left="743" w:hanging="425"/>
        <w:rPr>
          <w:rFonts w:cstheme="minorHAnsi"/>
        </w:rPr>
      </w:pPr>
      <w:r w:rsidRPr="00F14E1E">
        <w:rPr>
          <w:rFonts w:cstheme="minorHAnsi"/>
        </w:rPr>
        <w:t>Using extensive knowledge of existing processes, ensure data is quality checked and investigate and resolve discrepancies and communicate these to the IPC Quality Manager &amp; Principal Analyst.</w:t>
      </w:r>
    </w:p>
    <w:p w14:paraId="7603A91D" w14:textId="77777777" w:rsidR="001E4E82" w:rsidRPr="00E75A32" w:rsidRDefault="001E4E82" w:rsidP="001E4E82">
      <w:pPr>
        <w:numPr>
          <w:ilvl w:val="0"/>
          <w:numId w:val="32"/>
        </w:numPr>
        <w:tabs>
          <w:tab w:val="clear" w:pos="1080"/>
        </w:tabs>
        <w:spacing w:beforeLines="90" w:before="216" w:afterLines="90" w:after="216" w:line="240" w:lineRule="auto"/>
        <w:ind w:left="743" w:hanging="425"/>
        <w:rPr>
          <w:rFonts w:cstheme="minorHAnsi"/>
        </w:rPr>
      </w:pPr>
      <w:r w:rsidRPr="00E75A32">
        <w:rPr>
          <w:rFonts w:cstheme="minorHAnsi"/>
        </w:rPr>
        <w:t>To utilise tools available to the team as appropriate, for example, the use of benchmarking data.</w:t>
      </w:r>
    </w:p>
    <w:p w14:paraId="057BC263" w14:textId="77777777" w:rsidR="001E4E82" w:rsidRPr="00E75A32" w:rsidRDefault="001E4E82" w:rsidP="001E4E82">
      <w:pPr>
        <w:numPr>
          <w:ilvl w:val="0"/>
          <w:numId w:val="32"/>
        </w:numPr>
        <w:tabs>
          <w:tab w:val="clear" w:pos="1080"/>
        </w:tabs>
        <w:spacing w:before="100" w:after="100" w:line="240" w:lineRule="auto"/>
        <w:ind w:left="739" w:hanging="425"/>
        <w:rPr>
          <w:rFonts w:cstheme="minorHAnsi"/>
        </w:rPr>
      </w:pPr>
      <w:r w:rsidRPr="00E75A32">
        <w:rPr>
          <w:rFonts w:cstheme="minorHAnsi"/>
        </w:rPr>
        <w:t>To ensure the Trust’s surgical site surveillance is completed accurately and adheres to the PHE deadlines, with timely escalation of any foreseen issues.</w:t>
      </w:r>
    </w:p>
    <w:p w14:paraId="77DD0563" w14:textId="77777777" w:rsidR="001E4E82" w:rsidRPr="00E75A32" w:rsidRDefault="001E4E82" w:rsidP="001E4E82">
      <w:pPr>
        <w:numPr>
          <w:ilvl w:val="0"/>
          <w:numId w:val="32"/>
        </w:numPr>
        <w:tabs>
          <w:tab w:val="clear" w:pos="1080"/>
        </w:tabs>
        <w:spacing w:before="100" w:after="100" w:line="240" w:lineRule="auto"/>
        <w:ind w:left="739" w:hanging="425"/>
        <w:rPr>
          <w:rFonts w:cstheme="minorHAnsi"/>
        </w:rPr>
      </w:pPr>
      <w:r w:rsidRPr="00E75A32">
        <w:rPr>
          <w:rFonts w:cstheme="minorHAnsi"/>
        </w:rPr>
        <w:t>To support the IPC Quality Manager &amp; Principal Analyst in managing the Infection Prevention and Control Committee.</w:t>
      </w:r>
    </w:p>
    <w:p w14:paraId="7524945B" w14:textId="77777777" w:rsidR="001E4E82" w:rsidRPr="00E75A32" w:rsidRDefault="001E4E82" w:rsidP="001E4E82">
      <w:pPr>
        <w:numPr>
          <w:ilvl w:val="0"/>
          <w:numId w:val="32"/>
        </w:numPr>
        <w:tabs>
          <w:tab w:val="clear" w:pos="1080"/>
        </w:tabs>
        <w:spacing w:beforeLines="90" w:before="216" w:afterLines="90" w:after="216" w:line="240" w:lineRule="auto"/>
        <w:ind w:left="743" w:hanging="425"/>
        <w:rPr>
          <w:rFonts w:cstheme="minorHAnsi"/>
        </w:rPr>
      </w:pPr>
      <w:r w:rsidRPr="00E75A32">
        <w:rPr>
          <w:rFonts w:cstheme="minorHAnsi"/>
        </w:rPr>
        <w:t>To create and disseminate IP&amp;C reports for performance management processes to an agreed timetable and distribution list.</w:t>
      </w:r>
    </w:p>
    <w:p w14:paraId="08018A6C" w14:textId="77777777" w:rsidR="00F14E1E" w:rsidRDefault="001E4E82" w:rsidP="00F14E1E">
      <w:pPr>
        <w:numPr>
          <w:ilvl w:val="0"/>
          <w:numId w:val="32"/>
        </w:numPr>
        <w:tabs>
          <w:tab w:val="clear" w:pos="1080"/>
        </w:tabs>
        <w:spacing w:before="100" w:after="100" w:line="240" w:lineRule="auto"/>
        <w:ind w:left="739" w:hanging="425"/>
        <w:rPr>
          <w:rFonts w:cstheme="minorHAnsi"/>
        </w:rPr>
      </w:pPr>
      <w:r w:rsidRPr="00E75A32">
        <w:rPr>
          <w:rFonts w:cstheme="minorHAnsi"/>
        </w:rPr>
        <w:t xml:space="preserve">To line manage Data Administrators as per Team structure. Act as the first point of call before escalation to the IPC Quality Manager &amp; Principal Analyst. </w:t>
      </w:r>
    </w:p>
    <w:p w14:paraId="5011BA27" w14:textId="710C82C4" w:rsidR="001E4E82" w:rsidRPr="00F14E1E" w:rsidRDefault="001E4E82" w:rsidP="00F14E1E">
      <w:pPr>
        <w:numPr>
          <w:ilvl w:val="0"/>
          <w:numId w:val="32"/>
        </w:numPr>
        <w:tabs>
          <w:tab w:val="clear" w:pos="1080"/>
        </w:tabs>
        <w:spacing w:before="100" w:after="100" w:line="240" w:lineRule="auto"/>
        <w:ind w:left="739" w:hanging="425"/>
        <w:rPr>
          <w:rFonts w:cstheme="minorHAnsi"/>
        </w:rPr>
      </w:pPr>
      <w:r w:rsidRPr="00F14E1E">
        <w:rPr>
          <w:rFonts w:cstheme="minorHAnsi"/>
        </w:rPr>
        <w:t>To provide administration for key departmental meetings/committees, including identification and booking of venues, the generation of timely agendas and the production of minutes.  Ensure there is an accurate audit trail of committee/group activity</w:t>
      </w:r>
    </w:p>
    <w:p w14:paraId="531F546A" w14:textId="77777777" w:rsidR="001E4E82" w:rsidRPr="00E75A32" w:rsidRDefault="001E4E82" w:rsidP="001E4E82">
      <w:pPr>
        <w:numPr>
          <w:ilvl w:val="0"/>
          <w:numId w:val="32"/>
        </w:numPr>
        <w:tabs>
          <w:tab w:val="clear" w:pos="1080"/>
        </w:tabs>
        <w:spacing w:before="100" w:after="100" w:line="240" w:lineRule="auto"/>
        <w:ind w:left="739" w:hanging="425"/>
        <w:rPr>
          <w:rFonts w:cstheme="minorHAnsi"/>
        </w:rPr>
      </w:pPr>
      <w:r w:rsidRPr="00E75A32">
        <w:rPr>
          <w:rFonts w:cstheme="minorHAnsi"/>
        </w:rPr>
        <w:t>To ensure the robust administration of the IPC Link Practitioners Scheme. This includes making arrangements for training events and meetings, keeping accurate records of current link practitioners, managing the MS Teams Link Practitioner ‘team’, and ensuring information packs are produced as necessary.</w:t>
      </w:r>
    </w:p>
    <w:p w14:paraId="73F65613" w14:textId="77777777" w:rsidR="001E4E82" w:rsidRPr="00E75A32" w:rsidRDefault="001E4E82" w:rsidP="001E4E82">
      <w:pPr>
        <w:numPr>
          <w:ilvl w:val="0"/>
          <w:numId w:val="32"/>
        </w:numPr>
        <w:tabs>
          <w:tab w:val="clear" w:pos="1080"/>
        </w:tabs>
        <w:spacing w:before="100" w:after="100" w:line="240" w:lineRule="auto"/>
        <w:ind w:left="739" w:hanging="425"/>
        <w:rPr>
          <w:rFonts w:cstheme="minorHAnsi"/>
        </w:rPr>
      </w:pPr>
      <w:r w:rsidRPr="00E75A32">
        <w:rPr>
          <w:rFonts w:cstheme="minorHAnsi"/>
        </w:rPr>
        <w:t>To provide effective and efficient administrative support to the Infection Prevention and Control Team.</w:t>
      </w:r>
    </w:p>
    <w:p w14:paraId="4C510280" w14:textId="77777777" w:rsidR="001E4E82" w:rsidRPr="00E75A32" w:rsidRDefault="001E4E82" w:rsidP="001E4E82">
      <w:pPr>
        <w:numPr>
          <w:ilvl w:val="0"/>
          <w:numId w:val="32"/>
        </w:numPr>
        <w:tabs>
          <w:tab w:val="clear" w:pos="1080"/>
        </w:tabs>
        <w:spacing w:before="100" w:after="100" w:line="240" w:lineRule="auto"/>
        <w:ind w:left="739" w:hanging="425"/>
        <w:rPr>
          <w:rFonts w:cstheme="minorHAnsi"/>
        </w:rPr>
      </w:pPr>
      <w:r w:rsidRPr="00E75A32">
        <w:rPr>
          <w:rFonts w:cstheme="minorHAnsi"/>
        </w:rPr>
        <w:t>To ensure that telephone enquiries and visitors are dealt with promptly and efficiently in a courteous, professional, and informed manner.</w:t>
      </w:r>
    </w:p>
    <w:p w14:paraId="5AD9BC0B" w14:textId="77777777" w:rsidR="001E4E82" w:rsidRPr="00E75A32" w:rsidRDefault="001E4E82" w:rsidP="001E4E82">
      <w:pPr>
        <w:numPr>
          <w:ilvl w:val="0"/>
          <w:numId w:val="32"/>
        </w:numPr>
        <w:tabs>
          <w:tab w:val="clear" w:pos="1080"/>
        </w:tabs>
        <w:spacing w:before="100" w:after="100" w:line="240" w:lineRule="auto"/>
        <w:ind w:left="739" w:hanging="425"/>
        <w:rPr>
          <w:rFonts w:cstheme="minorHAnsi"/>
        </w:rPr>
      </w:pPr>
      <w:r w:rsidRPr="00E75A32">
        <w:rPr>
          <w:rFonts w:cstheme="minorHAnsi"/>
        </w:rPr>
        <w:t xml:space="preserve">To ensure the stock of all everyday stationary/computer equipment is regularly maintained ordering replacements when appropriate. </w:t>
      </w:r>
    </w:p>
    <w:p w14:paraId="6E0FE023" w14:textId="77777777" w:rsidR="001E4E82" w:rsidRPr="00E75A32" w:rsidRDefault="001E4E82" w:rsidP="001E4E82">
      <w:pPr>
        <w:numPr>
          <w:ilvl w:val="0"/>
          <w:numId w:val="32"/>
        </w:numPr>
        <w:tabs>
          <w:tab w:val="clear" w:pos="1080"/>
        </w:tabs>
        <w:spacing w:before="100" w:after="100" w:line="240" w:lineRule="auto"/>
        <w:ind w:left="739" w:hanging="425"/>
        <w:rPr>
          <w:rFonts w:cstheme="minorHAnsi"/>
        </w:rPr>
      </w:pPr>
      <w:r w:rsidRPr="00E75A32">
        <w:rPr>
          <w:rFonts w:cstheme="minorHAnsi"/>
        </w:rPr>
        <w:t>To undertake the procurement of any other items as necessary following authorisation, for example, conferences, booking of travel etc.</w:t>
      </w:r>
    </w:p>
    <w:p w14:paraId="6F15FF31" w14:textId="77777777" w:rsidR="00603CA0" w:rsidRDefault="00603CA0" w:rsidP="00137866">
      <w:pPr>
        <w:spacing w:after="0" w:line="240" w:lineRule="auto"/>
        <w:rPr>
          <w:rFonts w:cstheme="minorHAnsi"/>
          <w:b/>
          <w:bCs/>
        </w:rPr>
      </w:pPr>
    </w:p>
    <w:p w14:paraId="189A1D5F" w14:textId="792D04DF" w:rsidR="00EE2106" w:rsidRDefault="00603CA0" w:rsidP="00603CA0">
      <w:pPr>
        <w:spacing w:after="0" w:line="240" w:lineRule="auto"/>
        <w:rPr>
          <w:rFonts w:cstheme="minorHAnsi"/>
          <w:b/>
          <w:bCs/>
        </w:rPr>
      </w:pPr>
      <w:r>
        <w:rPr>
          <w:rFonts w:cstheme="minorHAnsi"/>
          <w:b/>
          <w:bCs/>
        </w:rPr>
        <w:t>Key</w:t>
      </w:r>
      <w:r w:rsidR="00F82AF9" w:rsidRPr="00D13DB6">
        <w:rPr>
          <w:rFonts w:cstheme="minorHAnsi"/>
          <w:b/>
          <w:bCs/>
        </w:rPr>
        <w:t xml:space="preserve"> Responsibilities </w:t>
      </w:r>
    </w:p>
    <w:p w14:paraId="09513875" w14:textId="77777777" w:rsidR="00BA0C06" w:rsidRPr="00603CA0" w:rsidRDefault="00BA0C06" w:rsidP="00603CA0">
      <w:pPr>
        <w:spacing w:after="0" w:line="240" w:lineRule="auto"/>
        <w:rPr>
          <w:rFonts w:cstheme="minorHAnsi"/>
          <w:b/>
          <w:bCs/>
        </w:rPr>
      </w:pPr>
    </w:p>
    <w:p w14:paraId="5404F667" w14:textId="63E77845" w:rsidR="00921E4C" w:rsidRPr="00D13DB6" w:rsidRDefault="00F82AF9" w:rsidP="00137866">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Communication and Working Relations</w:t>
      </w:r>
      <w:r w:rsidR="00B701AA">
        <w:rPr>
          <w:rFonts w:eastAsia="Times New Roman" w:cstheme="minorHAnsi"/>
          <w:b/>
          <w:i/>
          <w:lang w:val="en-US" w:eastAsia="en-GB"/>
        </w:rPr>
        <w:t>hips</w:t>
      </w:r>
    </w:p>
    <w:p w14:paraId="467F9DED" w14:textId="1ED32086" w:rsidR="00BA0C06" w:rsidRPr="00BA0C06" w:rsidRDefault="00BA0C06" w:rsidP="00EE2106">
      <w:pPr>
        <w:pStyle w:val="ListParagraph"/>
        <w:numPr>
          <w:ilvl w:val="0"/>
          <w:numId w:val="14"/>
        </w:numPr>
        <w:spacing w:after="0" w:line="240" w:lineRule="auto"/>
        <w:rPr>
          <w:rFonts w:cstheme="minorHAnsi"/>
          <w:b/>
          <w:bCs/>
        </w:rPr>
      </w:pPr>
      <w:r>
        <w:t>The post holder will be p</w:t>
      </w:r>
      <w:r w:rsidR="00EE2106">
        <w:t xml:space="preserve">roviding and receiving routine information orally, in writing or electronically to inform work colleagues, patients, clients, carers, the public or other external contacts. </w:t>
      </w:r>
      <w:r>
        <w:t xml:space="preserve"> The communication will include;</w:t>
      </w:r>
    </w:p>
    <w:p w14:paraId="40011E5A" w14:textId="77777777" w:rsidR="00BA0C06" w:rsidRDefault="00EE2106" w:rsidP="00BA0C06">
      <w:pPr>
        <w:spacing w:after="0" w:line="240" w:lineRule="auto"/>
        <w:ind w:left="720"/>
      </w:pPr>
      <w:r>
        <w:t>(a) Providing and receiving routine information which requires tact or persuasive skills or where there are barriers to understanding</w:t>
      </w:r>
    </w:p>
    <w:p w14:paraId="01CF490D" w14:textId="77777777" w:rsidR="00BA0C06" w:rsidRDefault="00EE2106" w:rsidP="00BA0C06">
      <w:pPr>
        <w:spacing w:after="0" w:line="240" w:lineRule="auto"/>
        <w:ind w:left="720"/>
      </w:pPr>
      <w:r>
        <w:t xml:space="preserve">(b) providing and receiving complex or sensitive information, </w:t>
      </w:r>
    </w:p>
    <w:p w14:paraId="6C3D3C8D" w14:textId="51DAF99F" w:rsidR="00BA0C06" w:rsidRDefault="00EE2106" w:rsidP="00BA0C06">
      <w:pPr>
        <w:spacing w:after="0" w:line="240" w:lineRule="auto"/>
        <w:ind w:left="720"/>
      </w:pPr>
      <w:r>
        <w:t xml:space="preserve">(c) providing advice, </w:t>
      </w:r>
      <w:r w:rsidR="00BA0C06">
        <w:t>instruction,</w:t>
      </w:r>
      <w:r>
        <w:t xml:space="preserve"> or training to groups, where the subject matter is straightforward. </w:t>
      </w:r>
    </w:p>
    <w:p w14:paraId="1EF5BF25" w14:textId="77777777" w:rsidR="00BA0C06" w:rsidRPr="00BA0C06" w:rsidRDefault="00BA0C06" w:rsidP="00BA0C06">
      <w:pPr>
        <w:pStyle w:val="ListParagraph"/>
        <w:spacing w:after="0" w:line="240" w:lineRule="auto"/>
        <w:rPr>
          <w:rFonts w:cstheme="minorHAnsi"/>
          <w:b/>
          <w:bCs/>
        </w:rPr>
      </w:pPr>
    </w:p>
    <w:p w14:paraId="0B585AE9" w14:textId="3B224DA5" w:rsidR="00B701AA" w:rsidRPr="00246BC0" w:rsidRDefault="00B701AA" w:rsidP="00137866">
      <w:pPr>
        <w:spacing w:after="0" w:line="240" w:lineRule="auto"/>
        <w:rPr>
          <w:rFonts w:cstheme="minorHAnsi"/>
          <w:b/>
          <w:bCs/>
          <w:i/>
          <w:iCs/>
        </w:rPr>
      </w:pPr>
      <w:r w:rsidRPr="00246BC0">
        <w:rPr>
          <w:rFonts w:cstheme="minorHAnsi"/>
          <w:b/>
          <w:bCs/>
          <w:i/>
          <w:iCs/>
        </w:rPr>
        <w:t>Analytical and Judgement</w:t>
      </w:r>
      <w:r w:rsidR="00BA0C06" w:rsidRPr="00246BC0">
        <w:rPr>
          <w:rFonts w:cstheme="minorHAnsi"/>
          <w:b/>
          <w:bCs/>
          <w:i/>
          <w:iCs/>
        </w:rPr>
        <w:t xml:space="preserve"> </w:t>
      </w:r>
    </w:p>
    <w:p w14:paraId="47B6D3E1" w14:textId="77777777" w:rsidR="00BA0C06" w:rsidRDefault="00B701AA" w:rsidP="00BA0C06">
      <w:pPr>
        <w:pStyle w:val="ListParagraph"/>
        <w:numPr>
          <w:ilvl w:val="0"/>
          <w:numId w:val="16"/>
        </w:numPr>
        <w:spacing w:after="0" w:line="240" w:lineRule="auto"/>
      </w:pPr>
      <w:r>
        <w:lastRenderedPageBreak/>
        <w:t xml:space="preserve">Judgements involving a range of facts or situations, which require analysis or comparison of a range of options. </w:t>
      </w:r>
    </w:p>
    <w:p w14:paraId="30FB1022" w14:textId="77777777" w:rsidR="00B701AA" w:rsidRDefault="00B701AA" w:rsidP="00137866">
      <w:pPr>
        <w:spacing w:after="0" w:line="240" w:lineRule="auto"/>
      </w:pPr>
    </w:p>
    <w:p w14:paraId="264608A0" w14:textId="3F7EC56C" w:rsidR="00B701AA" w:rsidRPr="003F41E2" w:rsidRDefault="00B701AA" w:rsidP="00137866">
      <w:pPr>
        <w:spacing w:after="0" w:line="240" w:lineRule="auto"/>
        <w:rPr>
          <w:b/>
          <w:bCs/>
          <w:i/>
          <w:iCs/>
        </w:rPr>
      </w:pPr>
      <w:r w:rsidRPr="003F41E2">
        <w:rPr>
          <w:b/>
          <w:bCs/>
          <w:i/>
          <w:iCs/>
        </w:rPr>
        <w:t xml:space="preserve">Planning and organising </w:t>
      </w:r>
    </w:p>
    <w:p w14:paraId="0A51CEC0" w14:textId="438FBAD8" w:rsidR="00BA0C06" w:rsidRDefault="003F41E2" w:rsidP="00BA0C06">
      <w:pPr>
        <w:pStyle w:val="ListParagraph"/>
        <w:numPr>
          <w:ilvl w:val="0"/>
          <w:numId w:val="17"/>
        </w:numPr>
        <w:spacing w:after="0" w:line="240" w:lineRule="auto"/>
      </w:pPr>
      <w:r>
        <w:t xml:space="preserve">Planning and organisation of straightforward tasks, </w:t>
      </w:r>
      <w:r w:rsidR="00BA0C06">
        <w:t>activities,</w:t>
      </w:r>
      <w:r>
        <w:t xml:space="preserve"> or programmes, some of which may be ongoing. </w:t>
      </w:r>
    </w:p>
    <w:p w14:paraId="18F122D6" w14:textId="77777777" w:rsidR="003F41E2" w:rsidRDefault="003F41E2" w:rsidP="00137866">
      <w:pPr>
        <w:spacing w:after="0" w:line="240" w:lineRule="auto"/>
        <w:rPr>
          <w:b/>
          <w:bCs/>
        </w:rPr>
      </w:pPr>
    </w:p>
    <w:p w14:paraId="02B8C4B7" w14:textId="40D07A50" w:rsidR="003F41E2" w:rsidRPr="002D1145" w:rsidRDefault="003F41E2" w:rsidP="00137866">
      <w:pPr>
        <w:spacing w:after="0" w:line="240" w:lineRule="auto"/>
        <w:rPr>
          <w:b/>
          <w:bCs/>
          <w:i/>
          <w:iCs/>
        </w:rPr>
      </w:pPr>
      <w:r w:rsidRPr="002D1145">
        <w:rPr>
          <w:b/>
          <w:bCs/>
          <w:i/>
          <w:iCs/>
        </w:rPr>
        <w:t>Physical Skills</w:t>
      </w:r>
    </w:p>
    <w:p w14:paraId="1F1CB119" w14:textId="77777777" w:rsidR="00BA0C06" w:rsidRDefault="003F41E2" w:rsidP="00BA0C06">
      <w:pPr>
        <w:pStyle w:val="ListParagraph"/>
        <w:numPr>
          <w:ilvl w:val="0"/>
          <w:numId w:val="18"/>
        </w:numPr>
        <w:spacing w:after="0" w:line="240" w:lineRule="auto"/>
      </w:pPr>
      <w:r>
        <w:t>The post requires developed physical skills to fulfil duties where there is a specific requirement for speed or accuracy. This level of skill may be required for advanced or high-speed driving; advanced keyboard use; advanced sensory skills or manipulation of objects or people with narrow margins for error, or the post requires highly developed physical skills, where accuracy is important, but there is no specific requirement for speed. This level of skill may be required for manipulation of fine tools or materials.</w:t>
      </w:r>
    </w:p>
    <w:p w14:paraId="1971B41B" w14:textId="77777777" w:rsidR="003F41E2" w:rsidRDefault="003F41E2" w:rsidP="00137866">
      <w:pPr>
        <w:spacing w:after="0" w:line="240" w:lineRule="auto"/>
        <w:jc w:val="both"/>
        <w:rPr>
          <w:rFonts w:eastAsia="Times New Roman" w:cstheme="minorHAnsi"/>
          <w:b/>
          <w:i/>
          <w:lang w:val="en-US" w:eastAsia="en-GB"/>
        </w:rPr>
      </w:pPr>
    </w:p>
    <w:p w14:paraId="24277F67" w14:textId="34FB79E7" w:rsidR="003F41E2" w:rsidRDefault="003F41E2" w:rsidP="00137866">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14:paraId="332DA3B5" w14:textId="77777777" w:rsidR="00BA0C06" w:rsidRDefault="003F41E2" w:rsidP="00A10D44">
      <w:pPr>
        <w:pStyle w:val="ListParagraph"/>
        <w:numPr>
          <w:ilvl w:val="0"/>
          <w:numId w:val="19"/>
        </w:numPr>
        <w:spacing w:after="0" w:line="240" w:lineRule="auto"/>
        <w:jc w:val="both"/>
      </w:pPr>
      <w:r>
        <w:t xml:space="preserve">Assists patients/clients/relatives during incidental contacts. </w:t>
      </w:r>
    </w:p>
    <w:p w14:paraId="19B750E8" w14:textId="77777777" w:rsidR="00A10D44" w:rsidRDefault="00A10D44" w:rsidP="003F41E2">
      <w:pPr>
        <w:spacing w:after="0" w:line="240" w:lineRule="auto"/>
        <w:rPr>
          <w:rFonts w:cstheme="minorHAnsi"/>
          <w:b/>
          <w:bCs/>
          <w:i/>
          <w:iCs/>
        </w:rPr>
      </w:pPr>
    </w:p>
    <w:p w14:paraId="64D66549" w14:textId="5E08FBF8" w:rsidR="003F41E2" w:rsidRDefault="003F41E2" w:rsidP="003F41E2">
      <w:pPr>
        <w:spacing w:after="0" w:line="240" w:lineRule="auto"/>
        <w:rPr>
          <w:rFonts w:cstheme="minorHAnsi"/>
          <w:b/>
          <w:bCs/>
          <w:i/>
          <w:iCs/>
        </w:rPr>
      </w:pPr>
      <w:r w:rsidRPr="00BA7F00">
        <w:rPr>
          <w:rFonts w:cstheme="minorHAnsi"/>
          <w:b/>
          <w:bCs/>
          <w:i/>
          <w:iCs/>
        </w:rPr>
        <w:t xml:space="preserve">Policy and Service Development </w:t>
      </w:r>
    </w:p>
    <w:p w14:paraId="53B31095" w14:textId="37C1CA4B" w:rsidR="003F41E2" w:rsidRPr="00603CA0" w:rsidRDefault="003F41E2" w:rsidP="003F41E2">
      <w:pPr>
        <w:pStyle w:val="ListParagraph"/>
        <w:numPr>
          <w:ilvl w:val="0"/>
          <w:numId w:val="5"/>
        </w:numPr>
        <w:spacing w:after="0" w:line="240" w:lineRule="auto"/>
        <w:rPr>
          <w:rFonts w:cstheme="minorHAnsi"/>
        </w:rPr>
      </w:pPr>
      <w:r>
        <w:t xml:space="preserve">The post holder is responsible for implementing policies within </w:t>
      </w:r>
      <w:r w:rsidR="005D0FA7">
        <w:t xml:space="preserve">a team/department </w:t>
      </w:r>
      <w:r>
        <w:t xml:space="preserve">and proposes changes to working practices or procedures for own work area. </w:t>
      </w:r>
    </w:p>
    <w:p w14:paraId="64159B1B" w14:textId="77777777" w:rsidR="003F41E2" w:rsidRDefault="003F41E2" w:rsidP="003F41E2">
      <w:pPr>
        <w:spacing w:after="0" w:line="240" w:lineRule="auto"/>
        <w:rPr>
          <w:rFonts w:cstheme="minorHAnsi"/>
        </w:rPr>
      </w:pPr>
    </w:p>
    <w:p w14:paraId="6A9899F6" w14:textId="28A798C4" w:rsidR="00137866" w:rsidRDefault="00921E4C" w:rsidP="00137866">
      <w:pPr>
        <w:spacing w:after="0" w:line="240" w:lineRule="auto"/>
        <w:rPr>
          <w:rFonts w:cstheme="minorHAnsi"/>
          <w:b/>
          <w:bCs/>
          <w:i/>
          <w:iCs/>
        </w:rPr>
      </w:pPr>
      <w:r w:rsidRPr="00D13DB6">
        <w:rPr>
          <w:rFonts w:cstheme="minorHAnsi"/>
          <w:b/>
          <w:bCs/>
          <w:i/>
          <w:iCs/>
        </w:rPr>
        <w:t xml:space="preserve">Financial Management </w:t>
      </w:r>
    </w:p>
    <w:p w14:paraId="3DE5A123" w14:textId="2F365F23" w:rsidR="00137866" w:rsidRPr="00DC3DD4" w:rsidRDefault="00D13DB6" w:rsidP="00137866">
      <w:pPr>
        <w:pStyle w:val="ListParagraph"/>
        <w:numPr>
          <w:ilvl w:val="0"/>
          <w:numId w:val="3"/>
        </w:numPr>
        <w:spacing w:after="0" w:line="240" w:lineRule="auto"/>
        <w:ind w:left="714" w:hanging="357"/>
        <w:rPr>
          <w:rFonts w:cstheme="minorHAnsi"/>
        </w:rPr>
      </w:pPr>
      <w:r w:rsidRPr="00D13DB6">
        <w:rPr>
          <w:rFonts w:cstheme="minorHAnsi"/>
        </w:rPr>
        <w:t>The post holder is responsible for maintaining stock control and/or security of stock,</w:t>
      </w:r>
    </w:p>
    <w:p w14:paraId="7D238FA8" w14:textId="77777777" w:rsidR="003F41E2" w:rsidRPr="003F41E2" w:rsidRDefault="003F41E2" w:rsidP="003F41E2">
      <w:pPr>
        <w:spacing w:after="0" w:line="240" w:lineRule="auto"/>
        <w:jc w:val="both"/>
        <w:rPr>
          <w:rFonts w:eastAsia="Times New Roman" w:cstheme="minorHAnsi"/>
          <w:b/>
          <w:i/>
          <w:lang w:val="en-US" w:eastAsia="en-GB"/>
        </w:rPr>
      </w:pPr>
    </w:p>
    <w:p w14:paraId="584B2D45" w14:textId="77777777" w:rsidR="003F41E2" w:rsidRDefault="003F41E2" w:rsidP="003F41E2">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14:paraId="39C07617" w14:textId="233445CA" w:rsidR="003F41E2" w:rsidRDefault="003F41E2" w:rsidP="003F41E2">
      <w:pPr>
        <w:pStyle w:val="ListParagraph"/>
        <w:numPr>
          <w:ilvl w:val="0"/>
          <w:numId w:val="4"/>
        </w:numPr>
        <w:spacing w:after="0" w:line="240" w:lineRule="auto"/>
      </w:pPr>
      <w:r>
        <w:t xml:space="preserve">The post holder is responsible for day-to-day management of staff within </w:t>
      </w:r>
      <w:r w:rsidR="00DC3DD4">
        <w:t>Infection Prevention &amp; Control Data Team</w:t>
      </w:r>
      <w:r>
        <w:t>.  The post holder will deal with the initial stages of grievance and discipline; appraisal</w:t>
      </w:r>
      <w:r w:rsidR="00DC3DD4">
        <w:t>;</w:t>
      </w:r>
      <w:r>
        <w:t xml:space="preserve"> acting as an interview panel member; responsible for monitoring mandatory training compliance with their team. The post holder will be responsible for reviewing work performance and progress and manage the allocation of work.</w:t>
      </w:r>
    </w:p>
    <w:p w14:paraId="5FB170A8" w14:textId="77777777" w:rsidR="009D2129" w:rsidRPr="007E66A1" w:rsidRDefault="009D2129" w:rsidP="009D2129">
      <w:pPr>
        <w:pStyle w:val="ListParagraph"/>
        <w:spacing w:after="0" w:line="240" w:lineRule="auto"/>
        <w:rPr>
          <w:rFonts w:cstheme="minorHAnsi"/>
          <w:b/>
          <w:bCs/>
        </w:rPr>
      </w:pPr>
    </w:p>
    <w:p w14:paraId="5A3E4982" w14:textId="32DBCBE2" w:rsidR="00603CA0" w:rsidRDefault="00603CA0" w:rsidP="00603CA0">
      <w:pPr>
        <w:spacing w:after="0" w:line="240" w:lineRule="auto"/>
        <w:rPr>
          <w:rFonts w:cstheme="minorHAnsi"/>
          <w:b/>
          <w:bCs/>
          <w:i/>
          <w:iCs/>
        </w:rPr>
      </w:pPr>
      <w:r w:rsidRPr="00603CA0">
        <w:rPr>
          <w:rFonts w:cstheme="minorHAnsi"/>
          <w:b/>
          <w:bCs/>
          <w:i/>
          <w:iCs/>
        </w:rPr>
        <w:t xml:space="preserve">Information Resources </w:t>
      </w:r>
    </w:p>
    <w:p w14:paraId="0D9B2B7C" w14:textId="482EED49" w:rsidR="4AFB604B" w:rsidRDefault="00942AD2" w:rsidP="00767181">
      <w:pPr>
        <w:pStyle w:val="ListParagraph"/>
        <w:numPr>
          <w:ilvl w:val="0"/>
          <w:numId w:val="11"/>
        </w:numPr>
        <w:spacing w:after="0" w:line="240" w:lineRule="auto"/>
      </w:pPr>
      <w:r>
        <w:t xml:space="preserve">The post holder will </w:t>
      </w:r>
      <w:r w:rsidR="00603CA0">
        <w:t>regular</w:t>
      </w:r>
      <w:r>
        <w:t xml:space="preserve">ly </w:t>
      </w:r>
      <w:r w:rsidR="00603CA0">
        <w:t xml:space="preserve">use computer software to develop or create statistical reports requiring formulae, query reports or detailed drawings /diagrams using desktop publishing (DTP) or computer aided design (CAD), or (c) responsible for maintaining one or more information systems where this is a significant job responsibility. </w:t>
      </w:r>
    </w:p>
    <w:p w14:paraId="18DF651F" w14:textId="761BF385" w:rsidR="4AFB604B" w:rsidRDefault="4AFB604B" w:rsidP="4AFB604B">
      <w:pPr>
        <w:spacing w:after="0" w:line="240" w:lineRule="auto"/>
      </w:pPr>
    </w:p>
    <w:p w14:paraId="47EA0A81" w14:textId="78A1C6A9" w:rsidR="003F41E2" w:rsidRPr="003F41E2" w:rsidRDefault="003F41E2" w:rsidP="00603CA0">
      <w:pPr>
        <w:spacing w:after="0" w:line="240" w:lineRule="auto"/>
        <w:rPr>
          <w:b/>
          <w:bCs/>
          <w:i/>
          <w:iCs/>
        </w:rPr>
      </w:pPr>
      <w:r w:rsidRPr="003F41E2">
        <w:rPr>
          <w:b/>
          <w:bCs/>
          <w:i/>
          <w:iCs/>
        </w:rPr>
        <w:t xml:space="preserve">Research and development </w:t>
      </w:r>
    </w:p>
    <w:p w14:paraId="033A4ADF" w14:textId="77777777" w:rsidR="00A10D44" w:rsidRPr="00A10D44" w:rsidRDefault="003F41E2" w:rsidP="00A10D44">
      <w:pPr>
        <w:pStyle w:val="ListParagraph"/>
        <w:numPr>
          <w:ilvl w:val="0"/>
          <w:numId w:val="20"/>
        </w:numPr>
        <w:spacing w:after="0" w:line="240" w:lineRule="auto"/>
        <w:rPr>
          <w:rFonts w:cstheme="minorHAnsi"/>
        </w:rPr>
      </w:pPr>
      <w:r>
        <w:t xml:space="preserve">Undertakes surveys or audits, as necessary to own work; may occasionally participate in R&amp;D, clinical trials or equipment testing. </w:t>
      </w:r>
    </w:p>
    <w:p w14:paraId="17692030" w14:textId="77777777" w:rsidR="00027008" w:rsidRDefault="00027008" w:rsidP="00603CA0">
      <w:pPr>
        <w:spacing w:after="0" w:line="240" w:lineRule="auto"/>
        <w:rPr>
          <w:rFonts w:cstheme="minorHAnsi"/>
        </w:rPr>
      </w:pPr>
    </w:p>
    <w:p w14:paraId="0566E0DB" w14:textId="0C48D33D" w:rsidR="003F41E2" w:rsidRPr="003F41E2" w:rsidRDefault="003F41E2" w:rsidP="00603CA0">
      <w:pPr>
        <w:spacing w:after="0" w:line="240" w:lineRule="auto"/>
        <w:rPr>
          <w:rFonts w:cstheme="minorHAnsi"/>
          <w:b/>
          <w:bCs/>
          <w:i/>
          <w:iCs/>
        </w:rPr>
      </w:pPr>
      <w:r w:rsidRPr="003F41E2">
        <w:rPr>
          <w:rFonts w:cstheme="minorHAnsi"/>
          <w:b/>
          <w:bCs/>
          <w:i/>
          <w:iCs/>
        </w:rPr>
        <w:t xml:space="preserve">Freedom to Act </w:t>
      </w:r>
    </w:p>
    <w:p w14:paraId="535A5CC4" w14:textId="77777777" w:rsidR="002D1145" w:rsidRDefault="002D1145" w:rsidP="002D1145">
      <w:pPr>
        <w:pStyle w:val="ListParagraph"/>
        <w:numPr>
          <w:ilvl w:val="0"/>
          <w:numId w:val="21"/>
        </w:numPr>
        <w:spacing w:after="0" w:line="240" w:lineRule="auto"/>
      </w:pPr>
      <w:r>
        <w:t xml:space="preserve">The post holder is guided by precedent and clearly defined occupational policies, protocols, procedures or codes of conduct. Work is managed, rather than supervised, and results/outcomes are assessed at agreed intervals. </w:t>
      </w:r>
    </w:p>
    <w:p w14:paraId="549000D5" w14:textId="77777777" w:rsidR="003F41E2" w:rsidRDefault="003F41E2" w:rsidP="00603CA0">
      <w:pPr>
        <w:spacing w:after="0" w:line="240" w:lineRule="auto"/>
      </w:pPr>
    </w:p>
    <w:p w14:paraId="53E62FAE" w14:textId="1801DD99" w:rsidR="003F41E2" w:rsidRPr="00A10D44" w:rsidRDefault="003F41E2" w:rsidP="00603CA0">
      <w:pPr>
        <w:spacing w:after="0" w:line="240" w:lineRule="auto"/>
        <w:rPr>
          <w:b/>
          <w:bCs/>
          <w:i/>
          <w:iCs/>
        </w:rPr>
      </w:pPr>
      <w:r w:rsidRPr="00A10D44">
        <w:rPr>
          <w:b/>
          <w:bCs/>
          <w:i/>
          <w:iCs/>
        </w:rPr>
        <w:t xml:space="preserve">Physical effort </w:t>
      </w:r>
    </w:p>
    <w:p w14:paraId="1919A374" w14:textId="74CA5D04" w:rsidR="005D0FA7" w:rsidRPr="005D0FA7" w:rsidRDefault="005D0FA7" w:rsidP="005D0FA7">
      <w:pPr>
        <w:pStyle w:val="ListParagraph"/>
        <w:numPr>
          <w:ilvl w:val="0"/>
          <w:numId w:val="25"/>
        </w:numPr>
        <w:spacing w:after="100" w:afterAutospacing="1" w:line="240" w:lineRule="auto"/>
        <w:ind w:left="709"/>
        <w:rPr>
          <w:rFonts w:cstheme="minorHAnsi"/>
        </w:rPr>
      </w:pPr>
      <w:r w:rsidRPr="005D0FA7">
        <w:rPr>
          <w:rFonts w:cstheme="minorHAnsi"/>
          <w:shd w:val="clear" w:color="auto" w:fill="FFFFFF"/>
        </w:rPr>
        <w:t xml:space="preserve">There is a frequent requirement for sitting or standing in a restricted position for a substantial proportion of the working time, </w:t>
      </w:r>
    </w:p>
    <w:p w14:paraId="39C2C2A6" w14:textId="0E2C746E" w:rsidR="003F41E2" w:rsidRPr="007E66A1" w:rsidRDefault="003F41E2" w:rsidP="00603CA0">
      <w:pPr>
        <w:spacing w:after="0" w:line="240" w:lineRule="auto"/>
        <w:rPr>
          <w:b/>
          <w:bCs/>
          <w:i/>
          <w:iCs/>
        </w:rPr>
      </w:pPr>
      <w:r w:rsidRPr="007E66A1">
        <w:rPr>
          <w:b/>
          <w:bCs/>
          <w:i/>
          <w:iCs/>
        </w:rPr>
        <w:lastRenderedPageBreak/>
        <w:t xml:space="preserve">Mental effort </w:t>
      </w:r>
    </w:p>
    <w:p w14:paraId="066CCB83" w14:textId="77777777" w:rsidR="007777D7" w:rsidRDefault="007777D7" w:rsidP="007777D7">
      <w:pPr>
        <w:pStyle w:val="ListParagraph"/>
        <w:numPr>
          <w:ilvl w:val="0"/>
          <w:numId w:val="22"/>
        </w:numPr>
        <w:spacing w:after="0" w:line="240" w:lineRule="auto"/>
      </w:pPr>
      <w:r>
        <w:t xml:space="preserve">There is a frequent requirement for concentration where the work pattern is unpredictable, or there is an occasional requirement for prolonged concentration. </w:t>
      </w:r>
    </w:p>
    <w:p w14:paraId="7150CF14" w14:textId="77777777" w:rsidR="003F41E2" w:rsidRDefault="003F41E2" w:rsidP="00603CA0">
      <w:pPr>
        <w:spacing w:after="0" w:line="240" w:lineRule="auto"/>
      </w:pPr>
    </w:p>
    <w:p w14:paraId="6EBABCC7" w14:textId="46DB3144" w:rsidR="003F41E2" w:rsidRPr="007E66A1" w:rsidRDefault="003F41E2" w:rsidP="00603CA0">
      <w:pPr>
        <w:spacing w:after="0" w:line="240" w:lineRule="auto"/>
        <w:rPr>
          <w:b/>
          <w:bCs/>
          <w:i/>
          <w:iCs/>
        </w:rPr>
      </w:pPr>
      <w:r w:rsidRPr="007E66A1">
        <w:rPr>
          <w:b/>
          <w:bCs/>
          <w:i/>
          <w:iCs/>
        </w:rPr>
        <w:t>Emotional Effort</w:t>
      </w:r>
    </w:p>
    <w:p w14:paraId="6859B624" w14:textId="77777777" w:rsidR="007E66A1" w:rsidRDefault="003F41E2" w:rsidP="007E66A1">
      <w:pPr>
        <w:pStyle w:val="ListParagraph"/>
        <w:numPr>
          <w:ilvl w:val="0"/>
          <w:numId w:val="23"/>
        </w:numPr>
        <w:spacing w:after="0" w:line="240" w:lineRule="auto"/>
      </w:pPr>
      <w:r>
        <w:t xml:space="preserve">Exposure to distressing or emotional circumstances is rare, or occasional indirect exposure to distressing or emotional circumstances. </w:t>
      </w:r>
    </w:p>
    <w:p w14:paraId="1ADA4231" w14:textId="77777777" w:rsidR="003F41E2" w:rsidRDefault="003F41E2" w:rsidP="003F41E2">
      <w:pPr>
        <w:spacing w:after="0" w:line="240" w:lineRule="auto"/>
      </w:pPr>
    </w:p>
    <w:p w14:paraId="0539E6EC" w14:textId="636AD3D8" w:rsidR="003F41E2" w:rsidRPr="007E66A1" w:rsidRDefault="003F41E2" w:rsidP="003F41E2">
      <w:pPr>
        <w:spacing w:after="0" w:line="240" w:lineRule="auto"/>
        <w:rPr>
          <w:b/>
          <w:bCs/>
          <w:i/>
          <w:iCs/>
        </w:rPr>
      </w:pPr>
      <w:r w:rsidRPr="007E66A1">
        <w:rPr>
          <w:b/>
          <w:bCs/>
          <w:i/>
          <w:iCs/>
        </w:rPr>
        <w:t>Working conditions</w:t>
      </w:r>
    </w:p>
    <w:p w14:paraId="33C5EFD7" w14:textId="71E4F416" w:rsidR="007E66A1" w:rsidRDefault="003F41E2" w:rsidP="007E66A1">
      <w:pPr>
        <w:pStyle w:val="ListParagraph"/>
        <w:numPr>
          <w:ilvl w:val="0"/>
          <w:numId w:val="24"/>
        </w:numPr>
        <w:spacing w:after="0" w:line="240" w:lineRule="auto"/>
      </w:pPr>
      <w:r>
        <w:t xml:space="preserve">Occasional exposure to unpleasant working conditions, or occasional requirement to use road transportation in emergency situations, or frequent requirement to use road transportation, or frequent requirement to work outdoors, or requirement to use Visual Display Unit equipment more or less continuously on most days. </w:t>
      </w:r>
    </w:p>
    <w:p w14:paraId="76A1D5CB" w14:textId="77A1DFDA" w:rsidR="4AFB604B" w:rsidRDefault="4AFB604B" w:rsidP="4AFB604B">
      <w:pPr>
        <w:spacing w:after="0" w:line="240" w:lineRule="auto"/>
      </w:pPr>
    </w:p>
    <w:p w14:paraId="40E5F11B" w14:textId="27AAC88E" w:rsidR="000E7EF7" w:rsidRDefault="000E7EF7" w:rsidP="00B47E3D">
      <w:pPr>
        <w:spacing w:after="0" w:line="240" w:lineRule="auto"/>
        <w:rPr>
          <w:b/>
          <w:bCs/>
        </w:rPr>
      </w:pPr>
      <w:r>
        <w:rPr>
          <w:b/>
          <w:bCs/>
        </w:rPr>
        <w:t xml:space="preserve">Person Specification </w:t>
      </w:r>
    </w:p>
    <w:p w14:paraId="76BE5395" w14:textId="77777777" w:rsidR="000E7EF7" w:rsidRDefault="000E7EF7" w:rsidP="00B47E3D">
      <w:pPr>
        <w:spacing w:after="0" w:line="240" w:lineRule="auto"/>
        <w:rPr>
          <w:b/>
          <w:bCs/>
        </w:rPr>
      </w:pP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50"/>
        <w:gridCol w:w="2881"/>
        <w:gridCol w:w="2835"/>
        <w:gridCol w:w="1650"/>
      </w:tblGrid>
      <w:tr w:rsidR="000E7EF7" w14:paraId="52494537" w14:textId="77777777" w:rsidTr="4AFB604B">
        <w:tc>
          <w:tcPr>
            <w:tcW w:w="1650" w:type="dxa"/>
            <w:vAlign w:val="center"/>
          </w:tcPr>
          <w:p w14:paraId="3D6D33DF" w14:textId="65262D50" w:rsidR="000E7EF7" w:rsidRDefault="000E7EF7" w:rsidP="000E7EF7">
            <w:pPr>
              <w:jc w:val="center"/>
              <w:rPr>
                <w:b/>
                <w:bCs/>
              </w:rPr>
            </w:pPr>
            <w:r>
              <w:rPr>
                <w:b/>
                <w:bCs/>
              </w:rPr>
              <w:t>Criteria</w:t>
            </w:r>
          </w:p>
        </w:tc>
        <w:tc>
          <w:tcPr>
            <w:tcW w:w="2881"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0E7EF7" w14:paraId="640DD01D" w14:textId="77777777" w:rsidTr="4AFB604B">
        <w:tc>
          <w:tcPr>
            <w:tcW w:w="1650" w:type="dxa"/>
          </w:tcPr>
          <w:p w14:paraId="7CFF5D85" w14:textId="77777777" w:rsidR="000E7EF7" w:rsidRDefault="000E7EF7" w:rsidP="00B47E3D">
            <w:pPr>
              <w:rPr>
                <w:b/>
                <w:bCs/>
              </w:rPr>
            </w:pPr>
            <w:r>
              <w:rPr>
                <w:b/>
                <w:bCs/>
              </w:rPr>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2881" w:type="dxa"/>
          </w:tcPr>
          <w:p w14:paraId="79D36223" w14:textId="1590C75E" w:rsidR="001E4E82" w:rsidRDefault="001E4E82" w:rsidP="001E4E82">
            <w:r w:rsidRPr="00E75A32">
              <w:t>Good standard of education; GCSE Maths and English grade C or above, or equivalent</w:t>
            </w:r>
          </w:p>
          <w:p w14:paraId="6E3D252E" w14:textId="3AC85337" w:rsidR="001E4E82" w:rsidRDefault="001E4E82" w:rsidP="001E4E82"/>
          <w:p w14:paraId="322D4869" w14:textId="3E9EDBC3" w:rsidR="001E4E82" w:rsidRPr="001E4E82" w:rsidRDefault="001E4E82" w:rsidP="001E4E82">
            <w:pPr>
              <w:rPr>
                <w:sz w:val="20"/>
                <w:szCs w:val="20"/>
              </w:rPr>
            </w:pPr>
            <w:r w:rsidRPr="00E75A32">
              <w:t>BTEC Level 2 Business Administration, or equivalent</w:t>
            </w:r>
          </w:p>
          <w:p w14:paraId="07C382FB" w14:textId="77777777" w:rsidR="001E4E82" w:rsidRDefault="001E4E82" w:rsidP="001E4E82"/>
          <w:p w14:paraId="79878A6D" w14:textId="69DE1474" w:rsidR="001E4E82" w:rsidRPr="001E4E82" w:rsidRDefault="001E4E82" w:rsidP="001E4E82">
            <w:pPr>
              <w:rPr>
                <w:sz w:val="20"/>
                <w:szCs w:val="20"/>
              </w:rPr>
            </w:pPr>
            <w:r w:rsidRPr="00E75A32">
              <w:t>ECDL, or equivalent experience</w:t>
            </w:r>
          </w:p>
          <w:p w14:paraId="454708F7" w14:textId="77777777" w:rsidR="000E7EF7" w:rsidRDefault="000E7EF7" w:rsidP="00B47E3D">
            <w:pPr>
              <w:rPr>
                <w:b/>
                <w:bCs/>
              </w:rPr>
            </w:pPr>
          </w:p>
        </w:tc>
        <w:tc>
          <w:tcPr>
            <w:tcW w:w="2835" w:type="dxa"/>
          </w:tcPr>
          <w:p w14:paraId="512FC319" w14:textId="77777777" w:rsidR="000E7EF7" w:rsidRDefault="000E7EF7" w:rsidP="001E4E82">
            <w:pPr>
              <w:rPr>
                <w:b/>
                <w:bCs/>
              </w:rPr>
            </w:pPr>
          </w:p>
        </w:tc>
        <w:tc>
          <w:tcPr>
            <w:tcW w:w="1650" w:type="dxa"/>
          </w:tcPr>
          <w:p w14:paraId="4A0D2500" w14:textId="77777777" w:rsidR="000E7EF7" w:rsidRPr="001E4E82" w:rsidRDefault="001E4E82" w:rsidP="00B47E3D">
            <w:r w:rsidRPr="001E4E82">
              <w:t>Application</w:t>
            </w:r>
          </w:p>
          <w:p w14:paraId="305C67FB" w14:textId="65069EF6" w:rsidR="001E4E82" w:rsidRDefault="001E4E82" w:rsidP="00B47E3D">
            <w:pPr>
              <w:rPr>
                <w:b/>
                <w:bCs/>
              </w:rPr>
            </w:pPr>
          </w:p>
        </w:tc>
      </w:tr>
      <w:tr w:rsidR="000E7EF7" w14:paraId="408BB1E0" w14:textId="77777777" w:rsidTr="4AFB604B">
        <w:tc>
          <w:tcPr>
            <w:tcW w:w="1650" w:type="dxa"/>
          </w:tcPr>
          <w:p w14:paraId="6EAC8BD7" w14:textId="77777777" w:rsidR="000E7EF7" w:rsidRDefault="000E7EF7" w:rsidP="00B47E3D">
            <w:pPr>
              <w:rPr>
                <w:b/>
                <w:bCs/>
              </w:rPr>
            </w:pPr>
            <w:r>
              <w:rPr>
                <w:b/>
                <w:bCs/>
              </w:rPr>
              <w:t xml:space="preserve">Experience </w:t>
            </w:r>
          </w:p>
          <w:p w14:paraId="2D670973" w14:textId="77777777" w:rsidR="000E7EF7" w:rsidRDefault="000E7EF7" w:rsidP="00B47E3D">
            <w:pPr>
              <w:rPr>
                <w:b/>
                <w:bCs/>
              </w:rPr>
            </w:pPr>
          </w:p>
          <w:p w14:paraId="5AF4AE7C" w14:textId="77777777" w:rsidR="000E7EF7" w:rsidRDefault="000E7EF7" w:rsidP="00B47E3D">
            <w:pPr>
              <w:rPr>
                <w:b/>
                <w:bCs/>
              </w:rPr>
            </w:pPr>
          </w:p>
          <w:p w14:paraId="7F94B4BD" w14:textId="77777777" w:rsidR="000E7EF7" w:rsidRDefault="000E7EF7" w:rsidP="00B47E3D">
            <w:pPr>
              <w:rPr>
                <w:b/>
                <w:bCs/>
              </w:rPr>
            </w:pPr>
          </w:p>
          <w:p w14:paraId="00F5D0C4" w14:textId="5453D119" w:rsidR="000E7EF7" w:rsidRDefault="000E7EF7" w:rsidP="00B47E3D">
            <w:pPr>
              <w:rPr>
                <w:b/>
                <w:bCs/>
              </w:rPr>
            </w:pPr>
          </w:p>
        </w:tc>
        <w:tc>
          <w:tcPr>
            <w:tcW w:w="2881" w:type="dxa"/>
          </w:tcPr>
          <w:p w14:paraId="33CA833C" w14:textId="234A3367" w:rsidR="001E4E82" w:rsidRDefault="001E4E82" w:rsidP="001E4E82">
            <w:r w:rsidRPr="00E75A32">
              <w:t>NHS experience an advantage, but not essential</w:t>
            </w:r>
          </w:p>
          <w:p w14:paraId="70A2B5CE" w14:textId="77777777" w:rsidR="001E4E82" w:rsidRPr="00E75A32" w:rsidRDefault="001E4E82" w:rsidP="001E4E82"/>
          <w:p w14:paraId="7B1952AF" w14:textId="2041ACD2" w:rsidR="001E4E82" w:rsidRDefault="001E4E82" w:rsidP="001E4E82">
            <w:r w:rsidRPr="00E75A32">
              <w:t>Data analysis experience</w:t>
            </w:r>
          </w:p>
          <w:p w14:paraId="409B38AD" w14:textId="77777777" w:rsidR="001E4E82" w:rsidRPr="001E4E82" w:rsidRDefault="001E4E82" w:rsidP="001E4E82">
            <w:pPr>
              <w:rPr>
                <w:bCs/>
              </w:rPr>
            </w:pPr>
          </w:p>
          <w:p w14:paraId="517F78B6" w14:textId="77777777" w:rsidR="001E4E82" w:rsidRPr="001E4E82" w:rsidRDefault="001E4E82" w:rsidP="001E4E82">
            <w:pPr>
              <w:rPr>
                <w:bCs/>
              </w:rPr>
            </w:pPr>
            <w:r w:rsidRPr="001E4E82">
              <w:rPr>
                <w:bCs/>
              </w:rPr>
              <w:t>Experience of data manipulation and interrogation of databases</w:t>
            </w:r>
          </w:p>
          <w:p w14:paraId="715695B7" w14:textId="77777777" w:rsidR="000E7EF7" w:rsidRDefault="000E7EF7" w:rsidP="00B47E3D">
            <w:pPr>
              <w:rPr>
                <w:b/>
                <w:bCs/>
              </w:rPr>
            </w:pPr>
          </w:p>
        </w:tc>
        <w:tc>
          <w:tcPr>
            <w:tcW w:w="2835" w:type="dxa"/>
          </w:tcPr>
          <w:p w14:paraId="3AC56978" w14:textId="42E66C55" w:rsidR="001E4E82" w:rsidRDefault="001E4E82" w:rsidP="001E4E82">
            <w:pPr>
              <w:rPr>
                <w:bCs/>
              </w:rPr>
            </w:pPr>
            <w:r w:rsidRPr="001E4E82">
              <w:rPr>
                <w:bCs/>
              </w:rPr>
              <w:t>Experience of hospital computer systems</w:t>
            </w:r>
          </w:p>
          <w:p w14:paraId="21BA7542" w14:textId="77777777" w:rsidR="000E7EF7" w:rsidRDefault="000E7EF7" w:rsidP="00B47E3D">
            <w:pPr>
              <w:rPr>
                <w:b/>
                <w:bCs/>
              </w:rPr>
            </w:pPr>
          </w:p>
        </w:tc>
        <w:tc>
          <w:tcPr>
            <w:tcW w:w="1650" w:type="dxa"/>
          </w:tcPr>
          <w:p w14:paraId="3EB731F7" w14:textId="77777777" w:rsidR="000E7EF7" w:rsidRPr="001E4E82" w:rsidRDefault="001E4E82" w:rsidP="00B47E3D">
            <w:r w:rsidRPr="001E4E82">
              <w:t>Application</w:t>
            </w:r>
          </w:p>
          <w:p w14:paraId="09313A06" w14:textId="33DE8D15" w:rsidR="001E4E82" w:rsidRDefault="001E4E82" w:rsidP="00B47E3D">
            <w:pPr>
              <w:rPr>
                <w:b/>
                <w:bCs/>
              </w:rPr>
            </w:pPr>
            <w:r w:rsidRPr="001E4E82">
              <w:t>Interview</w:t>
            </w:r>
          </w:p>
        </w:tc>
      </w:tr>
      <w:tr w:rsidR="000E7EF7" w14:paraId="7E10F0C4" w14:textId="77777777" w:rsidTr="4AFB604B">
        <w:tc>
          <w:tcPr>
            <w:tcW w:w="1650" w:type="dxa"/>
          </w:tcPr>
          <w:p w14:paraId="23D45C5A" w14:textId="77777777"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2881" w:type="dxa"/>
          </w:tcPr>
          <w:p w14:paraId="5432BADE" w14:textId="0A9CE74A" w:rsidR="001E4E82" w:rsidRDefault="001E4E82" w:rsidP="001E4E82">
            <w:r w:rsidRPr="00E75A32">
              <w:t>Good literacy, numeracy, and communication skills</w:t>
            </w:r>
          </w:p>
          <w:p w14:paraId="4061A8FF" w14:textId="77777777" w:rsidR="001E4E82" w:rsidRPr="00E75A32" w:rsidRDefault="001E4E82" w:rsidP="001E4E82"/>
          <w:p w14:paraId="51D0FDA4" w14:textId="50CBB827" w:rsidR="001E4E82" w:rsidRDefault="001E4E82" w:rsidP="001E4E82">
            <w:r w:rsidRPr="00E75A32">
              <w:t>Good organisational skills and ability to work with minimal supervision using own initiative</w:t>
            </w:r>
          </w:p>
          <w:p w14:paraId="3264A38F" w14:textId="77777777" w:rsidR="001E4E82" w:rsidRPr="001E4E82" w:rsidRDefault="001E4E82" w:rsidP="001E4E82"/>
          <w:p w14:paraId="67AB9EED" w14:textId="05741731" w:rsidR="001E4E82" w:rsidRDefault="001E4E82" w:rsidP="001E4E82">
            <w:r w:rsidRPr="00E75A32">
              <w:t>Ability to prioritise workload and be able to work under pressure to tight deadlines</w:t>
            </w:r>
          </w:p>
          <w:p w14:paraId="51AA5438" w14:textId="77777777" w:rsidR="001E4E82" w:rsidRPr="001E4E82" w:rsidRDefault="001E4E82" w:rsidP="001E4E82">
            <w:pPr>
              <w:rPr>
                <w:b/>
                <w:bCs/>
              </w:rPr>
            </w:pPr>
          </w:p>
          <w:p w14:paraId="3DFCCC54" w14:textId="70EACFF4" w:rsidR="001E4E82" w:rsidRDefault="001E4E82" w:rsidP="001E4E82">
            <w:r w:rsidRPr="00E75A32">
              <w:t>Ability to achieve a high level of accuracy</w:t>
            </w:r>
          </w:p>
          <w:p w14:paraId="7B38AFC2" w14:textId="77777777" w:rsidR="001E4E82" w:rsidRPr="00E75A32" w:rsidRDefault="001E4E82" w:rsidP="001E4E82"/>
          <w:p w14:paraId="26379160" w14:textId="28039939" w:rsidR="001E4E82" w:rsidRDefault="001E4E82" w:rsidP="001E4E82">
            <w:r w:rsidRPr="00E75A32">
              <w:t>Ability to analyse numerical and written data</w:t>
            </w:r>
          </w:p>
          <w:p w14:paraId="2D19E1CC" w14:textId="77777777" w:rsidR="001E4E82" w:rsidRPr="00E75A32" w:rsidRDefault="001E4E82" w:rsidP="001E4E82"/>
          <w:p w14:paraId="3CD0E811" w14:textId="7B2835F4" w:rsidR="001E4E82" w:rsidRDefault="001E4E82" w:rsidP="001E4E82">
            <w:r w:rsidRPr="00E75A32">
              <w:t>Ability to interpret guidance and policy requirements</w:t>
            </w:r>
          </w:p>
          <w:p w14:paraId="01B43D81" w14:textId="77777777" w:rsidR="001E4E82" w:rsidRDefault="001E4E82" w:rsidP="001E4E82"/>
          <w:p w14:paraId="3563A600" w14:textId="12091696" w:rsidR="001E4E82" w:rsidRPr="00E75A32" w:rsidRDefault="001E4E82" w:rsidP="001E4E82">
            <w:r w:rsidRPr="00E75A32">
              <w:t>Knowledge of database systems and/or data warehouse systems</w:t>
            </w:r>
          </w:p>
          <w:p w14:paraId="3C65B0B5" w14:textId="77777777" w:rsidR="000E7EF7" w:rsidRDefault="000E7EF7" w:rsidP="00B47E3D">
            <w:pPr>
              <w:rPr>
                <w:b/>
                <w:bCs/>
              </w:rPr>
            </w:pPr>
          </w:p>
        </w:tc>
        <w:tc>
          <w:tcPr>
            <w:tcW w:w="2835" w:type="dxa"/>
          </w:tcPr>
          <w:p w14:paraId="2438D6B7" w14:textId="77777777" w:rsidR="000E7EF7" w:rsidRDefault="000E7EF7" w:rsidP="00B47E3D">
            <w:pPr>
              <w:rPr>
                <w:b/>
                <w:bCs/>
              </w:rPr>
            </w:pPr>
          </w:p>
        </w:tc>
        <w:tc>
          <w:tcPr>
            <w:tcW w:w="1650" w:type="dxa"/>
          </w:tcPr>
          <w:p w14:paraId="02353DE6" w14:textId="77777777" w:rsidR="001E4E82" w:rsidRPr="001E4E82" w:rsidRDefault="001E4E82" w:rsidP="001E4E82">
            <w:r w:rsidRPr="001E4E82">
              <w:t>Application</w:t>
            </w:r>
          </w:p>
          <w:p w14:paraId="3391DE7B" w14:textId="4F9450CF" w:rsidR="000E7EF7" w:rsidRDefault="001E4E82" w:rsidP="001E4E82">
            <w:pPr>
              <w:rPr>
                <w:b/>
                <w:bCs/>
              </w:rPr>
            </w:pPr>
            <w:r w:rsidRPr="001E4E82">
              <w:t>Interview</w:t>
            </w:r>
          </w:p>
        </w:tc>
      </w:tr>
    </w:tbl>
    <w:p w14:paraId="709E511E" w14:textId="77777777" w:rsidR="000E7EF7" w:rsidRDefault="000E7EF7" w:rsidP="00B47E3D">
      <w:pPr>
        <w:spacing w:after="0" w:line="240" w:lineRule="auto"/>
        <w:rPr>
          <w:b/>
          <w:bCs/>
        </w:rPr>
      </w:pPr>
    </w:p>
    <w:p w14:paraId="60E7D2F1" w14:textId="29B943C9"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1E4E82" w:rsidRDefault="0012324A" w:rsidP="001E4E82">
      <w:pPr>
        <w:pStyle w:val="ListParagraph"/>
        <w:numPr>
          <w:ilvl w:val="0"/>
          <w:numId w:val="36"/>
        </w:numPr>
        <w:spacing w:line="240" w:lineRule="auto"/>
        <w:contextualSpacing w:val="0"/>
        <w:rPr>
          <w:rFonts w:cstheme="minorHAnsi"/>
        </w:rPr>
      </w:pPr>
      <w:r w:rsidRPr="001E4E82">
        <w:rPr>
          <w:rFonts w:cstheme="minorHAnsi"/>
        </w:rPr>
        <w:t>Understand duty to adhere to policies and protocols applicable to infection prevention and control.</w:t>
      </w:r>
    </w:p>
    <w:p w14:paraId="4F11F44D" w14:textId="6C7B1831" w:rsidR="0012324A" w:rsidRPr="00C93F69" w:rsidRDefault="0012324A" w:rsidP="001E4E82">
      <w:pPr>
        <w:pStyle w:val="ListParagraph"/>
        <w:numPr>
          <w:ilvl w:val="0"/>
          <w:numId w:val="29"/>
        </w:numPr>
        <w:spacing w:line="240" w:lineRule="auto"/>
        <w:contextualSpacing w:val="0"/>
        <w:rPr>
          <w:rFonts w:cstheme="minorHAnsi"/>
        </w:rPr>
      </w:pPr>
      <w:r w:rsidRPr="00C93F69">
        <w:rPr>
          <w:rFonts w:cstheme="minorHAnsi"/>
        </w:rPr>
        <w:t>Comply with key clinical care policies and protocols for prevention and control of infection at all time; this includes compliance with Trust policies for hand hygiene, standards (universal) infection precautions and safe handling and disposal of sharps.</w:t>
      </w:r>
    </w:p>
    <w:p w14:paraId="7ED618E4" w14:textId="66EB2137" w:rsidR="0012324A" w:rsidRPr="00C93F69" w:rsidRDefault="0012324A" w:rsidP="001E4E82">
      <w:pPr>
        <w:pStyle w:val="ListParagraph"/>
        <w:numPr>
          <w:ilvl w:val="0"/>
          <w:numId w:val="29"/>
        </w:numPr>
        <w:spacing w:line="240" w:lineRule="auto"/>
        <w:contextualSpacing w:val="0"/>
        <w:rPr>
          <w:rFonts w:cstheme="minorHAnsi"/>
        </w:rPr>
      </w:pPr>
      <w:r w:rsidRPr="00C93F69">
        <w:rPr>
          <w:rFonts w:cstheme="minorHAnsi"/>
        </w:rPr>
        <w:t>All staff should be aware of the Trust’s Infection Control policies and other key clinical policies relevant to their work and how to access them.</w:t>
      </w:r>
    </w:p>
    <w:p w14:paraId="0A8B8E69" w14:textId="6D8CDD33" w:rsidR="0012324A" w:rsidRPr="001E4E82" w:rsidRDefault="0012324A" w:rsidP="001E4E82">
      <w:pPr>
        <w:pStyle w:val="ListParagraph"/>
        <w:numPr>
          <w:ilvl w:val="0"/>
          <w:numId w:val="29"/>
        </w:numPr>
        <w:spacing w:line="240" w:lineRule="auto"/>
        <w:contextualSpacing w:val="0"/>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7004E34A" w14:textId="0A15C4B8" w:rsidR="0012324A" w:rsidRPr="00F14E1E" w:rsidRDefault="0012324A" w:rsidP="001E4E82">
      <w:pPr>
        <w:pStyle w:val="ListParagraph"/>
        <w:numPr>
          <w:ilvl w:val="0"/>
          <w:numId w:val="29"/>
        </w:numPr>
        <w:spacing w:line="240" w:lineRule="auto"/>
        <w:contextualSpacing w:val="0"/>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732BEDCA" w14:textId="0E52E05B" w:rsidR="0012324A" w:rsidRPr="001E4E82" w:rsidRDefault="0012324A" w:rsidP="001E4E82">
      <w:pPr>
        <w:pStyle w:val="ListParagraph"/>
        <w:numPr>
          <w:ilvl w:val="0"/>
          <w:numId w:val="29"/>
        </w:numPr>
        <w:spacing w:line="240" w:lineRule="auto"/>
        <w:contextualSpacing w:val="0"/>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10200540" w14:textId="2AF4C81A" w:rsidR="0012324A" w:rsidRPr="001E4E82" w:rsidRDefault="0012324A" w:rsidP="001E4E82">
      <w:pPr>
        <w:pStyle w:val="ListParagraph"/>
        <w:numPr>
          <w:ilvl w:val="0"/>
          <w:numId w:val="29"/>
        </w:numPr>
        <w:spacing w:line="240" w:lineRule="auto"/>
        <w:contextualSpacing w:val="0"/>
        <w:rPr>
          <w:rFonts w:cstheme="minorHAnsi"/>
        </w:rPr>
      </w:pPr>
      <w:r w:rsidRPr="00C93F69">
        <w:rPr>
          <w:rFonts w:cstheme="minorHAnsi"/>
        </w:rPr>
        <w:t xml:space="preserve">Your behaviour will demonstrate the values and vision of the Trust by showing you care for others, that you act professionally as part of a team and that you will continually seek to </w:t>
      </w:r>
      <w:r w:rsidRPr="00C93F69">
        <w:rPr>
          <w:rFonts w:cstheme="minorHAnsi"/>
        </w:rPr>
        <w:lastRenderedPageBreak/>
        <w:t>innovate and improve.  Our vision, values and behaviours have been designed to ensure that everyone is clear about expected behaviours and desired ways of working in addition to the professional and clinical requirements of their roles.</w:t>
      </w:r>
    </w:p>
    <w:p w14:paraId="1AC4ABFE" w14:textId="69F65C16" w:rsidR="0012324A" w:rsidRPr="001E4E82" w:rsidRDefault="0012324A" w:rsidP="001E4E82">
      <w:pPr>
        <w:pStyle w:val="ListParagraph"/>
        <w:numPr>
          <w:ilvl w:val="0"/>
          <w:numId w:val="29"/>
        </w:numPr>
        <w:spacing w:line="240" w:lineRule="auto"/>
        <w:contextualSpacing w:val="0"/>
        <w:rPr>
          <w:rFonts w:cstheme="minorHAnsi"/>
        </w:rPr>
      </w:pPr>
      <w:r w:rsidRPr="00C93F69">
        <w:rPr>
          <w:rFonts w:cstheme="minorHAnsi"/>
        </w:rPr>
        <w:t xml:space="preserve">Ensure you adhere to and work within local and national safeguarding children legislation and policies including the Children Act 1989 &amp; </w:t>
      </w:r>
      <w:r w:rsidR="002D1145" w:rsidRPr="00C93F69">
        <w:rPr>
          <w:rFonts w:cstheme="minorHAnsi"/>
        </w:rPr>
        <w:t>2004,</w:t>
      </w:r>
      <w:r w:rsidRPr="00C93F69">
        <w:rPr>
          <w:rFonts w:cstheme="minorHAnsi"/>
        </w:rPr>
        <w:t xml:space="preserve"> Working Together to Safeguard Children 2013, 4LSCB guidance and the IOW Safeguarding Policy. </w:t>
      </w:r>
    </w:p>
    <w:p w14:paraId="5568C10E" w14:textId="47CA900E" w:rsidR="0012324A" w:rsidRPr="001E4E82" w:rsidRDefault="0012324A" w:rsidP="001E4E82">
      <w:pPr>
        <w:pStyle w:val="ListParagraph"/>
        <w:numPr>
          <w:ilvl w:val="0"/>
          <w:numId w:val="29"/>
        </w:numPr>
        <w:spacing w:line="240" w:lineRule="auto"/>
        <w:contextualSpacing w:val="0"/>
        <w:rPr>
          <w:rFonts w:cstheme="minorHAnsi"/>
        </w:rPr>
      </w:pPr>
      <w:r w:rsidRPr="00C93F69">
        <w:rPr>
          <w:rFonts w:cstheme="minorHAnsi"/>
        </w:rPr>
        <w:t>Ensure you adhere to and work within the local Multiagency safeguarding vulnerable adults policies and procedures</w:t>
      </w:r>
    </w:p>
    <w:p w14:paraId="1BCE28F6" w14:textId="69AFCB59" w:rsidR="0012324A" w:rsidRPr="001E4E82" w:rsidRDefault="0012324A" w:rsidP="001E4E82">
      <w:pPr>
        <w:pStyle w:val="ListParagraph"/>
        <w:numPr>
          <w:ilvl w:val="0"/>
          <w:numId w:val="29"/>
        </w:numPr>
        <w:spacing w:line="240" w:lineRule="auto"/>
        <w:contextualSpacing w:val="0"/>
        <w:rPr>
          <w:rFonts w:cstheme="minorHAnsi"/>
        </w:rPr>
      </w:pPr>
      <w:r w:rsidRPr="00C93F69">
        <w:rPr>
          <w:rFonts w:cstheme="minorHAnsi"/>
        </w:rPr>
        <w:t>Ensure that you comply with the Mental Capacity Act and its Code of Practice when working with adults who may be unable to make decisions for themselves</w:t>
      </w:r>
      <w:r w:rsidR="001E4E82">
        <w:rPr>
          <w:rFonts w:cstheme="minorHAnsi"/>
        </w:rPr>
        <w:t>.</w:t>
      </w:r>
    </w:p>
    <w:p w14:paraId="09573CAC" w14:textId="0742C2C9" w:rsidR="0012324A" w:rsidRPr="00C93F69" w:rsidRDefault="0012324A" w:rsidP="001E4E82">
      <w:pPr>
        <w:pStyle w:val="ListParagraph"/>
        <w:numPr>
          <w:ilvl w:val="0"/>
          <w:numId w:val="29"/>
        </w:numPr>
        <w:spacing w:before="100" w:line="240" w:lineRule="auto"/>
        <w:contextualSpacing w:val="0"/>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172BE0E9" w14:textId="212F05BE" w:rsidR="00B47E3D" w:rsidRPr="001E4E82" w:rsidRDefault="0012324A" w:rsidP="001E4E82">
      <w:pPr>
        <w:pStyle w:val="ListParagraph"/>
        <w:numPr>
          <w:ilvl w:val="0"/>
          <w:numId w:val="29"/>
        </w:numPr>
        <w:spacing w:before="100" w:line="240" w:lineRule="auto"/>
        <w:contextualSpacing w:val="0"/>
        <w:rPr>
          <w:rFonts w:cstheme="minorHAnsi"/>
        </w:rPr>
      </w:pPr>
      <w:r w:rsidRPr="00C93F69">
        <w:rPr>
          <w:rFonts w:cstheme="minorHAnsi"/>
        </w:rPr>
        <w:t xml:space="preserve">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w:t>
      </w:r>
      <w:r w:rsidR="002D1145" w:rsidRPr="00C93F69">
        <w:rPr>
          <w:rFonts w:cstheme="minorHAnsi"/>
        </w:rPr>
        <w:t>date.</w:t>
      </w:r>
    </w:p>
    <w:p w14:paraId="3FDF9C78" w14:textId="2D19BFE8" w:rsidR="0012324A" w:rsidRPr="001E4E82" w:rsidRDefault="0012324A" w:rsidP="001E4E82">
      <w:pPr>
        <w:pStyle w:val="ListParagraph"/>
        <w:numPr>
          <w:ilvl w:val="0"/>
          <w:numId w:val="29"/>
        </w:numPr>
        <w:spacing w:line="240" w:lineRule="auto"/>
        <w:contextualSpacing w:val="0"/>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956F9AA" w14:textId="2EDDD7F2" w:rsidR="0012324A" w:rsidRPr="001E4E82" w:rsidRDefault="0012324A" w:rsidP="001E4E82">
      <w:pPr>
        <w:pStyle w:val="ListParagraph"/>
        <w:numPr>
          <w:ilvl w:val="0"/>
          <w:numId w:val="29"/>
        </w:numPr>
        <w:spacing w:line="240" w:lineRule="auto"/>
        <w:contextualSpacing w:val="0"/>
        <w:rPr>
          <w:rFonts w:cstheme="minorHAnsi"/>
        </w:rPr>
      </w:pPr>
      <w:r w:rsidRPr="00C93F69">
        <w:rPr>
          <w:rFonts w:cstheme="minorHAnsi"/>
        </w:rPr>
        <w:t xml:space="preserve">Proactively, </w:t>
      </w:r>
      <w:r w:rsidR="002D1145" w:rsidRPr="00C93F69">
        <w:rPr>
          <w:rFonts w:cstheme="minorHAnsi"/>
        </w:rPr>
        <w:t>meaningfully,</w:t>
      </w:r>
      <w:r w:rsidRPr="00C93F69">
        <w:rPr>
          <w:rFonts w:cstheme="minorHAnsi"/>
        </w:rPr>
        <w:t xml:space="preserve"> and consistently demonstrate the Trust Values in your </w:t>
      </w:r>
      <w:r w:rsidR="001E4E82" w:rsidRPr="00C93F69">
        <w:rPr>
          <w:rFonts w:cstheme="minorHAnsi"/>
        </w:rPr>
        <w:t>everyday</w:t>
      </w:r>
      <w:r w:rsidRPr="00C93F69">
        <w:rPr>
          <w:rFonts w:cstheme="minorHAnsi"/>
        </w:rPr>
        <w:t xml:space="preserve"> practice, decision making and interactions with patients and colleagues.</w:t>
      </w:r>
    </w:p>
    <w:p w14:paraId="03C7DB4D" w14:textId="77777777" w:rsidR="0012324A" w:rsidRPr="00C93F69" w:rsidRDefault="0012324A" w:rsidP="001E4E82">
      <w:pPr>
        <w:pStyle w:val="ListParagraph"/>
        <w:numPr>
          <w:ilvl w:val="0"/>
          <w:numId w:val="29"/>
        </w:numPr>
        <w:spacing w:line="240" w:lineRule="auto"/>
        <w:contextualSpacing w:val="0"/>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CC197" w14:textId="77777777" w:rsidR="005E7CA2" w:rsidRDefault="005E7CA2" w:rsidP="00C228A7">
      <w:pPr>
        <w:spacing w:after="0" w:line="240" w:lineRule="auto"/>
      </w:pPr>
      <w:r>
        <w:separator/>
      </w:r>
    </w:p>
  </w:endnote>
  <w:endnote w:type="continuationSeparator" w:id="0">
    <w:p w14:paraId="0AFC87E6" w14:textId="77777777" w:rsidR="005E7CA2" w:rsidRDefault="005E7CA2"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B7F64" w14:textId="77777777" w:rsidR="005E7CA2" w:rsidRDefault="005E7CA2" w:rsidP="00C228A7">
      <w:pPr>
        <w:spacing w:after="0" w:line="240" w:lineRule="auto"/>
      </w:pPr>
      <w:r>
        <w:separator/>
      </w:r>
    </w:p>
  </w:footnote>
  <w:footnote w:type="continuationSeparator" w:id="0">
    <w:p w14:paraId="2B6756D1" w14:textId="77777777" w:rsidR="005E7CA2" w:rsidRDefault="005E7CA2"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22C" w14:textId="3A3EA454"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678D0"/>
    <w:multiLevelType w:val="hybridMultilevel"/>
    <w:tmpl w:val="42F2B282"/>
    <w:lvl w:ilvl="0" w:tplc="04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F75400"/>
    <w:multiLevelType w:val="hybridMultilevel"/>
    <w:tmpl w:val="A6EE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D24CF2"/>
    <w:multiLevelType w:val="hybridMultilevel"/>
    <w:tmpl w:val="602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32592BB4"/>
    <w:multiLevelType w:val="hybridMultilevel"/>
    <w:tmpl w:val="B450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D30BD"/>
    <w:multiLevelType w:val="hybridMultilevel"/>
    <w:tmpl w:val="F03CC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971C88"/>
    <w:multiLevelType w:val="hybridMultilevel"/>
    <w:tmpl w:val="9966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E31078"/>
    <w:multiLevelType w:val="multilevel"/>
    <w:tmpl w:val="0EC886DE"/>
    <w:lvl w:ilvl="0">
      <w:start w:val="1"/>
      <w:numFmt w:val="decimal"/>
      <w:lvlText w:val="%1."/>
      <w:lvlJc w:val="left"/>
      <w:pPr>
        <w:tabs>
          <w:tab w:val="num" w:pos="720"/>
        </w:tabs>
        <w:ind w:left="720" w:hanging="360"/>
      </w:pPr>
      <w:rPr>
        <w:rFonts w:hint="default"/>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E70267"/>
    <w:multiLevelType w:val="multilevel"/>
    <w:tmpl w:val="0EC886DE"/>
    <w:lvl w:ilvl="0">
      <w:start w:val="1"/>
      <w:numFmt w:val="decimal"/>
      <w:lvlText w:val="%1."/>
      <w:lvlJc w:val="left"/>
      <w:pPr>
        <w:tabs>
          <w:tab w:val="num" w:pos="720"/>
        </w:tabs>
        <w:ind w:left="720" w:hanging="360"/>
      </w:pPr>
      <w:rPr>
        <w:rFonts w:hint="default"/>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7"/>
  </w:num>
  <w:num w:numId="2" w16cid:durableId="266426907">
    <w:abstractNumId w:val="22"/>
  </w:num>
  <w:num w:numId="3" w16cid:durableId="658582995">
    <w:abstractNumId w:val="10"/>
  </w:num>
  <w:num w:numId="4" w16cid:durableId="394203543">
    <w:abstractNumId w:val="2"/>
  </w:num>
  <w:num w:numId="5" w16cid:durableId="581260405">
    <w:abstractNumId w:val="23"/>
  </w:num>
  <w:num w:numId="6" w16cid:durableId="12151571">
    <w:abstractNumId w:val="1"/>
  </w:num>
  <w:num w:numId="7" w16cid:durableId="1310865914">
    <w:abstractNumId w:val="35"/>
  </w:num>
  <w:num w:numId="8" w16cid:durableId="1122962674">
    <w:abstractNumId w:val="27"/>
  </w:num>
  <w:num w:numId="9" w16cid:durableId="25446215">
    <w:abstractNumId w:val="16"/>
  </w:num>
  <w:num w:numId="10" w16cid:durableId="388695820">
    <w:abstractNumId w:val="4"/>
  </w:num>
  <w:num w:numId="11" w16cid:durableId="462891432">
    <w:abstractNumId w:val="18"/>
  </w:num>
  <w:num w:numId="12" w16cid:durableId="1240479132">
    <w:abstractNumId w:val="9"/>
  </w:num>
  <w:num w:numId="13" w16cid:durableId="852576456">
    <w:abstractNumId w:val="25"/>
  </w:num>
  <w:num w:numId="14" w16cid:durableId="89395975">
    <w:abstractNumId w:val="15"/>
  </w:num>
  <w:num w:numId="15" w16cid:durableId="883979253">
    <w:abstractNumId w:val="26"/>
  </w:num>
  <w:num w:numId="16" w16cid:durableId="1697997398">
    <w:abstractNumId w:val="21"/>
  </w:num>
  <w:num w:numId="17" w16cid:durableId="1589344160">
    <w:abstractNumId w:val="36"/>
  </w:num>
  <w:num w:numId="18" w16cid:durableId="1453091122">
    <w:abstractNumId w:val="29"/>
  </w:num>
  <w:num w:numId="19" w16cid:durableId="18548649">
    <w:abstractNumId w:val="8"/>
  </w:num>
  <w:num w:numId="20" w16cid:durableId="1503081348">
    <w:abstractNumId w:val="0"/>
  </w:num>
  <w:num w:numId="21" w16cid:durableId="204487177">
    <w:abstractNumId w:val="17"/>
  </w:num>
  <w:num w:numId="22" w16cid:durableId="31851578">
    <w:abstractNumId w:val="20"/>
  </w:num>
  <w:num w:numId="23" w16cid:durableId="1544636722">
    <w:abstractNumId w:val="24"/>
  </w:num>
  <w:num w:numId="24" w16cid:durableId="939482732">
    <w:abstractNumId w:val="12"/>
  </w:num>
  <w:num w:numId="25" w16cid:durableId="1706560228">
    <w:abstractNumId w:val="34"/>
  </w:num>
  <w:num w:numId="26" w16cid:durableId="1976449270">
    <w:abstractNumId w:val="32"/>
  </w:num>
  <w:num w:numId="27" w16cid:durableId="1985114447">
    <w:abstractNumId w:val="6"/>
  </w:num>
  <w:num w:numId="28" w16cid:durableId="2976756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28"/>
  </w:num>
  <w:num w:numId="30" w16cid:durableId="690036425">
    <w:abstractNumId w:val="11"/>
  </w:num>
  <w:num w:numId="31" w16cid:durableId="274869300">
    <w:abstractNumId w:val="33"/>
  </w:num>
  <w:num w:numId="32" w16cid:durableId="1512525895">
    <w:abstractNumId w:val="3"/>
  </w:num>
  <w:num w:numId="33" w16cid:durableId="1049039714">
    <w:abstractNumId w:val="14"/>
  </w:num>
  <w:num w:numId="34" w16cid:durableId="698359054">
    <w:abstractNumId w:val="30"/>
  </w:num>
  <w:num w:numId="35" w16cid:durableId="65342367">
    <w:abstractNumId w:val="19"/>
  </w:num>
  <w:num w:numId="36" w16cid:durableId="273481747">
    <w:abstractNumId w:val="5"/>
  </w:num>
  <w:num w:numId="37" w16cid:durableId="17819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27008"/>
    <w:rsid w:val="000A2724"/>
    <w:rsid w:val="000E7EF7"/>
    <w:rsid w:val="0012324A"/>
    <w:rsid w:val="00137866"/>
    <w:rsid w:val="001D2D72"/>
    <w:rsid w:val="001E4E82"/>
    <w:rsid w:val="001F2AE0"/>
    <w:rsid w:val="00246BC0"/>
    <w:rsid w:val="002D1145"/>
    <w:rsid w:val="002F6461"/>
    <w:rsid w:val="003059FD"/>
    <w:rsid w:val="00395AC5"/>
    <w:rsid w:val="003B0299"/>
    <w:rsid w:val="003F41E2"/>
    <w:rsid w:val="00526DF3"/>
    <w:rsid w:val="005A1B0B"/>
    <w:rsid w:val="005D0FA7"/>
    <w:rsid w:val="005D4986"/>
    <w:rsid w:val="005E7CA2"/>
    <w:rsid w:val="005F6D47"/>
    <w:rsid w:val="00603CA0"/>
    <w:rsid w:val="006201D9"/>
    <w:rsid w:val="00654E1D"/>
    <w:rsid w:val="00664915"/>
    <w:rsid w:val="007462A2"/>
    <w:rsid w:val="007777D7"/>
    <w:rsid w:val="007C77EC"/>
    <w:rsid w:val="007E66A1"/>
    <w:rsid w:val="008B281F"/>
    <w:rsid w:val="008E0726"/>
    <w:rsid w:val="00921E4C"/>
    <w:rsid w:val="00942AD2"/>
    <w:rsid w:val="009B64F0"/>
    <w:rsid w:val="009C18C0"/>
    <w:rsid w:val="009D2129"/>
    <w:rsid w:val="009E5285"/>
    <w:rsid w:val="00A0000C"/>
    <w:rsid w:val="00A10D44"/>
    <w:rsid w:val="00A4217B"/>
    <w:rsid w:val="00A802F6"/>
    <w:rsid w:val="00A850F0"/>
    <w:rsid w:val="00A94AEE"/>
    <w:rsid w:val="00B166FE"/>
    <w:rsid w:val="00B315E3"/>
    <w:rsid w:val="00B47E3D"/>
    <w:rsid w:val="00B600C6"/>
    <w:rsid w:val="00B701AA"/>
    <w:rsid w:val="00BA0C06"/>
    <w:rsid w:val="00BA7F00"/>
    <w:rsid w:val="00C228A7"/>
    <w:rsid w:val="00C70618"/>
    <w:rsid w:val="00C93F69"/>
    <w:rsid w:val="00CB7D2A"/>
    <w:rsid w:val="00D13DB6"/>
    <w:rsid w:val="00DC3DD4"/>
    <w:rsid w:val="00DD2943"/>
    <w:rsid w:val="00DF73E3"/>
    <w:rsid w:val="00EB276E"/>
    <w:rsid w:val="00EC2C8E"/>
    <w:rsid w:val="00EE2106"/>
    <w:rsid w:val="00EF5CFF"/>
    <w:rsid w:val="00F14E1E"/>
    <w:rsid w:val="00F82AF9"/>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 w:type="paragraph" w:styleId="BodyText">
    <w:name w:val="Body Text"/>
    <w:basedOn w:val="Normal"/>
    <w:link w:val="BodyTextChar"/>
    <w:uiPriority w:val="99"/>
    <w:semiHidden/>
    <w:unhideWhenUsed/>
    <w:rsid w:val="001E4E82"/>
    <w:pPr>
      <w:spacing w:after="120"/>
    </w:pPr>
    <w:rPr>
      <w:kern w:val="0"/>
      <w14:ligatures w14:val="none"/>
    </w:rPr>
  </w:style>
  <w:style w:type="character" w:customStyle="1" w:styleId="BodyTextChar">
    <w:name w:val="Body Text Char"/>
    <w:basedOn w:val="DefaultParagraphFont"/>
    <w:link w:val="BodyText"/>
    <w:uiPriority w:val="99"/>
    <w:semiHidden/>
    <w:rsid w:val="001E4E8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CE119E5B02D4458C323B29BF7ECFD4" ma:contentTypeVersion="4" ma:contentTypeDescription="Create a new document." ma:contentTypeScope="" ma:versionID="e6d2d9577d6536c19a1f6adf00094fc2">
  <xsd:schema xmlns:xsd="http://www.w3.org/2001/XMLSchema" xmlns:xs="http://www.w3.org/2001/XMLSchema" xmlns:p="http://schemas.microsoft.com/office/2006/metadata/properties" xmlns:ns2="ec51a3eb-e75f-461d-a891-3b08b0dcacc1" targetNamespace="http://schemas.microsoft.com/office/2006/metadata/properties" ma:root="true" ma:fieldsID="01f342a1f7f72f7a4c6a89eec22db5c9" ns2:_="">
    <xsd:import namespace="ec51a3eb-e75f-461d-a891-3b08b0dcac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1a3eb-e75f-461d-a891-3b08b0dca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ECCD84-F1B4-4734-BB3F-21C0552D6618}">
  <ds:schemaRefs>
    <ds:schemaRef ds:uri="http://schemas.microsoft.com/sharepoint/v3/contenttype/forms"/>
  </ds:schemaRefs>
</ds:datastoreItem>
</file>

<file path=customXml/itemProps2.xml><?xml version="1.0" encoding="utf-8"?>
<ds:datastoreItem xmlns:ds="http://schemas.openxmlformats.org/officeDocument/2006/customXml" ds:itemID="{F8E54507-82E0-4468-A25C-9B60E1897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1a3eb-e75f-461d-a891-3b08b0dca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4.xml><?xml version="1.0" encoding="utf-8"?>
<ds:datastoreItem xmlns:ds="http://schemas.openxmlformats.org/officeDocument/2006/customXml" ds:itemID="{D9C57EBF-45B4-4BC5-BE70-3B809FE6DDC8}">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c51a3eb-e75f-461d-a891-3b08b0dcacc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2034</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NOBLE, Kathryn (PORTSMOUTH HOSPITALS UNIVERSITY NHS TRUST)</cp:lastModifiedBy>
  <cp:revision>2</cp:revision>
  <dcterms:created xsi:type="dcterms:W3CDTF">2025-08-26T11:16:00Z</dcterms:created>
  <dcterms:modified xsi:type="dcterms:W3CDTF">2025-08-26T11:16:00Z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0x010100EECE119E5B02D4458C323B29BF7ECFD4</vt:lpwstr>
  </property>
</Properties>
</file>