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6A6BDF" w:rsidRPr="005535F2" w14:paraId="2E9AEC8D" w14:textId="77777777" w:rsidTr="004E4E41">
        <w:trPr>
          <w:trHeight w:val="542"/>
        </w:trPr>
        <w:tc>
          <w:tcPr>
            <w:tcW w:w="2984" w:type="dxa"/>
            <w:shd w:val="clear" w:color="auto" w:fill="E6E6E6"/>
            <w:vAlign w:val="center"/>
          </w:tcPr>
          <w:p w14:paraId="0E96F176" w14:textId="77777777" w:rsidR="006A6BDF" w:rsidRPr="005535F2" w:rsidRDefault="006A6BDF" w:rsidP="004E4E41">
            <w:pPr>
              <w:rPr>
                <w:rFonts w:ascii="Calibri" w:hAnsi="Calibri" w:cs="Arial"/>
              </w:rPr>
            </w:pPr>
            <w:r w:rsidRPr="005535F2">
              <w:rPr>
                <w:rFonts w:ascii="Calibri" w:hAnsi="Calibri" w:cs="Arial"/>
              </w:rPr>
              <w:t>Name:</w:t>
            </w:r>
          </w:p>
        </w:tc>
        <w:tc>
          <w:tcPr>
            <w:tcW w:w="7365" w:type="dxa"/>
            <w:vAlign w:val="center"/>
          </w:tcPr>
          <w:p w14:paraId="4FBA0692" w14:textId="0D993777" w:rsidR="006A6BDF" w:rsidRPr="00FA57E6" w:rsidRDefault="00FA57E6" w:rsidP="004E4E41">
            <w:pPr>
              <w:rPr>
                <w:rFonts w:ascii="Calibri" w:hAnsi="Calibri" w:cs="Arial"/>
                <w:sz w:val="20"/>
              </w:rPr>
            </w:pPr>
            <w:r>
              <w:rPr>
                <w:rFonts w:ascii="Calibri" w:hAnsi="Calibri" w:cs="Arial"/>
                <w:sz w:val="20"/>
              </w:rPr>
              <w:t>Consultant Radiologist</w:t>
            </w:r>
          </w:p>
        </w:tc>
      </w:tr>
      <w:tr w:rsidR="006A6BDF" w:rsidRPr="005535F2" w14:paraId="6431E9EE" w14:textId="77777777" w:rsidTr="004E4E41">
        <w:trPr>
          <w:trHeight w:val="530"/>
        </w:trPr>
        <w:tc>
          <w:tcPr>
            <w:tcW w:w="2984" w:type="dxa"/>
            <w:shd w:val="clear" w:color="auto" w:fill="E6E6E6"/>
            <w:vAlign w:val="center"/>
          </w:tcPr>
          <w:p w14:paraId="0871AB14" w14:textId="77777777" w:rsidR="006A6BDF" w:rsidRPr="005535F2" w:rsidRDefault="006A6BDF" w:rsidP="004E4E41">
            <w:pPr>
              <w:rPr>
                <w:rFonts w:ascii="Calibri" w:hAnsi="Calibri" w:cs="Arial"/>
              </w:rPr>
            </w:pPr>
            <w:r>
              <w:rPr>
                <w:rFonts w:ascii="Calibri" w:hAnsi="Calibri" w:cs="Arial"/>
              </w:rPr>
              <w:t xml:space="preserve">Primary </w:t>
            </w:r>
            <w:r w:rsidRPr="005535F2">
              <w:rPr>
                <w:rFonts w:ascii="Calibri" w:hAnsi="Calibri" w:cs="Arial"/>
              </w:rPr>
              <w:t>Speciality:</w:t>
            </w:r>
          </w:p>
        </w:tc>
        <w:tc>
          <w:tcPr>
            <w:tcW w:w="7365" w:type="dxa"/>
            <w:vAlign w:val="center"/>
          </w:tcPr>
          <w:p w14:paraId="0BBCC72E" w14:textId="38DA2118" w:rsidR="006A6BDF" w:rsidRPr="00FA57E6" w:rsidRDefault="00FA57E6" w:rsidP="004E4E41">
            <w:pPr>
              <w:rPr>
                <w:rFonts w:ascii="Calibri" w:hAnsi="Calibri" w:cs="Arial"/>
                <w:sz w:val="20"/>
              </w:rPr>
            </w:pPr>
            <w:r>
              <w:rPr>
                <w:rFonts w:ascii="Calibri" w:hAnsi="Calibri" w:cs="Arial"/>
                <w:sz w:val="20"/>
              </w:rPr>
              <w:t>Musculoskeletal Radiology</w:t>
            </w:r>
          </w:p>
        </w:tc>
      </w:tr>
      <w:tr w:rsidR="006A6BDF" w:rsidRPr="005535F2" w14:paraId="6E085DC9" w14:textId="77777777" w:rsidTr="004E4E41">
        <w:trPr>
          <w:trHeight w:val="530"/>
        </w:trPr>
        <w:tc>
          <w:tcPr>
            <w:tcW w:w="2984" w:type="dxa"/>
            <w:shd w:val="clear" w:color="auto" w:fill="E6E6E6"/>
            <w:vAlign w:val="center"/>
          </w:tcPr>
          <w:p w14:paraId="69E82E78" w14:textId="77777777" w:rsidR="006A6BDF" w:rsidRDefault="006A6BDF" w:rsidP="004E4E41">
            <w:pPr>
              <w:rPr>
                <w:rFonts w:ascii="Calibri" w:hAnsi="Calibri" w:cs="Arial"/>
              </w:rPr>
            </w:pPr>
            <w:r>
              <w:rPr>
                <w:rFonts w:ascii="Calibri" w:hAnsi="Calibri" w:cs="Arial"/>
              </w:rPr>
              <w:t xml:space="preserve">Secondary Speciality: </w:t>
            </w:r>
          </w:p>
        </w:tc>
        <w:tc>
          <w:tcPr>
            <w:tcW w:w="7365" w:type="dxa"/>
            <w:vAlign w:val="center"/>
          </w:tcPr>
          <w:p w14:paraId="0B4B97B9" w14:textId="46CCE07E" w:rsidR="006A6BDF" w:rsidRPr="00FA57E6" w:rsidRDefault="00685CF5" w:rsidP="004E4E41">
            <w:pPr>
              <w:rPr>
                <w:rFonts w:ascii="Calibri" w:hAnsi="Calibri" w:cs="Arial"/>
                <w:sz w:val="20"/>
              </w:rPr>
            </w:pPr>
            <w:r>
              <w:rPr>
                <w:rFonts w:ascii="Calibri" w:hAnsi="Calibri" w:cs="Arial"/>
                <w:sz w:val="20"/>
              </w:rPr>
              <w:t>Acute General Radiology</w:t>
            </w:r>
          </w:p>
        </w:tc>
      </w:tr>
    </w:tbl>
    <w:p w14:paraId="1D676C67" w14:textId="77777777" w:rsidR="006A6BDF" w:rsidRPr="00DD61BC" w:rsidRDefault="006A6BDF" w:rsidP="006A6BDF">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38"/>
        <w:gridCol w:w="1582"/>
        <w:gridCol w:w="1358"/>
        <w:gridCol w:w="2722"/>
        <w:gridCol w:w="1247"/>
      </w:tblGrid>
      <w:tr w:rsidR="006A6BDF" w:rsidRPr="005535F2" w14:paraId="1156430C" w14:textId="77777777" w:rsidTr="006A6BDF">
        <w:trPr>
          <w:trHeight w:val="482"/>
        </w:trPr>
        <w:tc>
          <w:tcPr>
            <w:tcW w:w="1702" w:type="dxa"/>
            <w:shd w:val="clear" w:color="auto" w:fill="E6E6E6"/>
            <w:vAlign w:val="center"/>
          </w:tcPr>
          <w:p w14:paraId="28E44C06"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 xml:space="preserve">Day </w:t>
            </w:r>
          </w:p>
        </w:tc>
        <w:tc>
          <w:tcPr>
            <w:tcW w:w="1738" w:type="dxa"/>
            <w:shd w:val="clear" w:color="auto" w:fill="E6E6E6"/>
            <w:vAlign w:val="center"/>
          </w:tcPr>
          <w:p w14:paraId="59455D4B" w14:textId="77777777" w:rsidR="006A6BDF" w:rsidRPr="00FA57E6" w:rsidRDefault="006A6BDF" w:rsidP="006A6BDF">
            <w:pPr>
              <w:ind w:left="142"/>
              <w:jc w:val="center"/>
              <w:rPr>
                <w:rFonts w:ascii="Calibri" w:hAnsi="Calibri" w:cs="Arial"/>
                <w:b/>
                <w:bCs/>
                <w:sz w:val="20"/>
                <w:lang w:eastAsia="en-GB"/>
              </w:rPr>
            </w:pPr>
            <w:r w:rsidRPr="00FA57E6">
              <w:rPr>
                <w:rFonts w:ascii="Calibri" w:hAnsi="Calibri" w:cs="Arial"/>
                <w:b/>
                <w:bCs/>
                <w:sz w:val="20"/>
                <w:lang w:eastAsia="en-GB"/>
              </w:rPr>
              <w:t>Time</w:t>
            </w:r>
          </w:p>
        </w:tc>
        <w:tc>
          <w:tcPr>
            <w:tcW w:w="1582" w:type="dxa"/>
            <w:shd w:val="clear" w:color="auto" w:fill="E6E6E6"/>
            <w:vAlign w:val="center"/>
          </w:tcPr>
          <w:p w14:paraId="5518DB4A" w14:textId="77777777" w:rsidR="006A6BDF" w:rsidRPr="00FA57E6" w:rsidRDefault="006A6BDF" w:rsidP="006A6BDF">
            <w:pPr>
              <w:ind w:left="-3" w:firstLine="145"/>
              <w:rPr>
                <w:rFonts w:ascii="Calibri" w:hAnsi="Calibri" w:cs="Arial"/>
                <w:b/>
                <w:bCs/>
                <w:sz w:val="20"/>
                <w:lang w:eastAsia="en-GB"/>
              </w:rPr>
            </w:pPr>
            <w:r w:rsidRPr="00FA57E6">
              <w:rPr>
                <w:rFonts w:ascii="Calibri" w:hAnsi="Calibri" w:cs="Arial"/>
                <w:b/>
                <w:bCs/>
                <w:sz w:val="20"/>
                <w:lang w:eastAsia="en-GB"/>
              </w:rPr>
              <w:t>Location</w:t>
            </w:r>
          </w:p>
        </w:tc>
        <w:tc>
          <w:tcPr>
            <w:tcW w:w="1358" w:type="dxa"/>
            <w:shd w:val="clear" w:color="auto" w:fill="E6E6E6"/>
            <w:vAlign w:val="center"/>
          </w:tcPr>
          <w:p w14:paraId="165213C2" w14:textId="77777777"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Category</w:t>
            </w:r>
          </w:p>
          <w:p w14:paraId="35A185F1" w14:textId="65CCA682"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(DCC/SPA)</w:t>
            </w:r>
          </w:p>
        </w:tc>
        <w:tc>
          <w:tcPr>
            <w:tcW w:w="2722" w:type="dxa"/>
            <w:shd w:val="clear" w:color="auto" w:fill="E6E6E6"/>
            <w:vAlign w:val="center"/>
          </w:tcPr>
          <w:p w14:paraId="109C4326" w14:textId="77777777" w:rsidR="006A6BDF" w:rsidRPr="00FA57E6" w:rsidRDefault="006A6BDF" w:rsidP="006A6BDF">
            <w:pPr>
              <w:ind w:left="142"/>
              <w:jc w:val="center"/>
              <w:rPr>
                <w:rFonts w:ascii="Calibri" w:hAnsi="Calibri" w:cs="Arial"/>
                <w:b/>
                <w:bCs/>
                <w:sz w:val="20"/>
                <w:lang w:eastAsia="en-GB"/>
              </w:rPr>
            </w:pPr>
            <w:r w:rsidRPr="00FA57E6">
              <w:rPr>
                <w:rFonts w:ascii="Calibri" w:hAnsi="Calibri" w:cs="Arial"/>
                <w:b/>
                <w:bCs/>
                <w:sz w:val="20"/>
                <w:lang w:eastAsia="en-GB"/>
              </w:rPr>
              <w:t>Work</w:t>
            </w:r>
          </w:p>
        </w:tc>
        <w:tc>
          <w:tcPr>
            <w:tcW w:w="1247" w:type="dxa"/>
            <w:shd w:val="clear" w:color="auto" w:fill="E6E6E6"/>
            <w:vAlign w:val="center"/>
          </w:tcPr>
          <w:p w14:paraId="55C8BF0D" w14:textId="68C39F6F" w:rsidR="006A6BDF" w:rsidRPr="00FA57E6" w:rsidRDefault="006A6BDF" w:rsidP="006A6BDF">
            <w:pPr>
              <w:jc w:val="center"/>
              <w:rPr>
                <w:rFonts w:ascii="Calibri" w:hAnsi="Calibri" w:cs="Arial"/>
                <w:b/>
                <w:bCs/>
                <w:sz w:val="20"/>
                <w:lang w:eastAsia="en-GB"/>
              </w:rPr>
            </w:pPr>
            <w:r w:rsidRPr="00FA57E6">
              <w:rPr>
                <w:rFonts w:ascii="Calibri" w:hAnsi="Calibri" w:cs="Arial"/>
                <w:b/>
                <w:bCs/>
                <w:sz w:val="20"/>
                <w:lang w:eastAsia="en-GB"/>
              </w:rPr>
              <w:t>Hours/PA’s</w:t>
            </w:r>
          </w:p>
        </w:tc>
      </w:tr>
      <w:tr w:rsidR="00685CF5" w:rsidRPr="005535F2" w14:paraId="729B2439" w14:textId="77777777" w:rsidTr="002D79A6">
        <w:trPr>
          <w:trHeight w:hRule="exact" w:val="853"/>
        </w:trPr>
        <w:tc>
          <w:tcPr>
            <w:tcW w:w="1702" w:type="dxa"/>
            <w:vMerge w:val="restart"/>
            <w:shd w:val="clear" w:color="auto" w:fill="E6E6E6"/>
            <w:vAlign w:val="center"/>
          </w:tcPr>
          <w:p w14:paraId="3556D75C" w14:textId="77777777" w:rsidR="00685CF5" w:rsidRPr="00FA57E6" w:rsidRDefault="00685CF5" w:rsidP="00685CF5">
            <w:pPr>
              <w:ind w:left="142"/>
              <w:rPr>
                <w:rFonts w:ascii="Calibri" w:hAnsi="Calibri" w:cs="Arial"/>
                <w:b/>
                <w:bCs/>
                <w:sz w:val="20"/>
                <w:lang w:eastAsia="en-GB"/>
              </w:rPr>
            </w:pPr>
            <w:r w:rsidRPr="00FA57E6">
              <w:rPr>
                <w:rFonts w:ascii="Calibri" w:hAnsi="Calibri" w:cs="Arial"/>
                <w:b/>
                <w:bCs/>
                <w:sz w:val="20"/>
                <w:lang w:eastAsia="en-GB"/>
              </w:rPr>
              <w:t>Monday</w:t>
            </w:r>
          </w:p>
        </w:tc>
        <w:tc>
          <w:tcPr>
            <w:tcW w:w="1738" w:type="dxa"/>
          </w:tcPr>
          <w:p w14:paraId="5F90C082" w14:textId="23345AA8" w:rsidR="00685CF5" w:rsidRPr="00FA57E6" w:rsidRDefault="00685CF5" w:rsidP="00685CF5">
            <w:pPr>
              <w:ind w:left="142"/>
              <w:jc w:val="center"/>
              <w:rPr>
                <w:rFonts w:ascii="Calibri" w:hAnsi="Calibri" w:cs="Arial"/>
                <w:bCs/>
                <w:sz w:val="20"/>
                <w:lang w:eastAsia="en-GB"/>
              </w:rPr>
            </w:pPr>
            <w:r w:rsidRPr="00FA57E6">
              <w:rPr>
                <w:rFonts w:ascii="Calibri" w:hAnsi="Calibri" w:cs="Arial"/>
                <w:bCs/>
                <w:sz w:val="20"/>
                <w:lang w:eastAsia="en-GB"/>
              </w:rPr>
              <w:t>AM</w:t>
            </w:r>
          </w:p>
        </w:tc>
        <w:tc>
          <w:tcPr>
            <w:tcW w:w="1582" w:type="dxa"/>
          </w:tcPr>
          <w:p w14:paraId="4F361E22" w14:textId="2A8696B4" w:rsidR="00685CF5" w:rsidRPr="00FA57E6" w:rsidRDefault="00685CF5" w:rsidP="00685CF5">
            <w:pPr>
              <w:ind w:left="142"/>
              <w:jc w:val="center"/>
              <w:rPr>
                <w:rFonts w:ascii="Calibri" w:hAnsi="Calibri" w:cs="Arial"/>
                <w:bCs/>
                <w:sz w:val="20"/>
                <w:lang w:eastAsia="en-GB"/>
              </w:rPr>
            </w:pPr>
            <w:r w:rsidRPr="00FA57E6">
              <w:rPr>
                <w:rFonts w:ascii="Calibri" w:hAnsi="Calibri" w:cs="Arial"/>
                <w:bCs/>
                <w:sz w:val="20"/>
                <w:lang w:eastAsia="en-GB"/>
              </w:rPr>
              <w:t>QAH</w:t>
            </w:r>
          </w:p>
        </w:tc>
        <w:tc>
          <w:tcPr>
            <w:tcW w:w="1358" w:type="dxa"/>
          </w:tcPr>
          <w:p w14:paraId="6A2ECF32" w14:textId="7E4C087B" w:rsidR="00685CF5" w:rsidRPr="00FA57E6" w:rsidRDefault="008F2773" w:rsidP="00685CF5">
            <w:pPr>
              <w:ind w:left="142"/>
              <w:jc w:val="center"/>
              <w:rPr>
                <w:rFonts w:ascii="Calibri" w:hAnsi="Calibri" w:cs="Arial"/>
                <w:bCs/>
                <w:sz w:val="20"/>
                <w:lang w:eastAsia="en-GB"/>
              </w:rPr>
            </w:pPr>
            <w:r>
              <w:rPr>
                <w:rFonts w:ascii="Calibri" w:hAnsi="Calibri" w:cs="Arial"/>
                <w:bCs/>
                <w:sz w:val="20"/>
                <w:lang w:eastAsia="en-GB"/>
              </w:rPr>
              <w:t>SPA</w:t>
            </w:r>
          </w:p>
        </w:tc>
        <w:tc>
          <w:tcPr>
            <w:tcW w:w="2722" w:type="dxa"/>
          </w:tcPr>
          <w:p w14:paraId="20CFB0FE" w14:textId="504A1B3E" w:rsidR="00685CF5" w:rsidRPr="00FA57E6" w:rsidRDefault="00754095" w:rsidP="00CA2B51">
            <w:pPr>
              <w:ind w:left="142"/>
              <w:jc w:val="center"/>
              <w:rPr>
                <w:rFonts w:ascii="Calibri" w:hAnsi="Calibri" w:cs="Arial"/>
                <w:bCs/>
                <w:sz w:val="20"/>
                <w:lang w:eastAsia="en-GB"/>
              </w:rPr>
            </w:pPr>
            <w:r>
              <w:rPr>
                <w:rFonts w:ascii="Calibri" w:hAnsi="Calibri" w:cs="Arial"/>
                <w:bCs/>
                <w:sz w:val="20"/>
                <w:lang w:eastAsia="en-GB"/>
              </w:rPr>
              <w:t>SPA</w:t>
            </w:r>
          </w:p>
        </w:tc>
        <w:tc>
          <w:tcPr>
            <w:tcW w:w="1247" w:type="dxa"/>
          </w:tcPr>
          <w:p w14:paraId="5AC5D577" w14:textId="658AB31F"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1</w:t>
            </w:r>
          </w:p>
        </w:tc>
      </w:tr>
      <w:tr w:rsidR="00685CF5" w:rsidRPr="005535F2" w14:paraId="2D7D042E" w14:textId="77777777" w:rsidTr="001C3AF0">
        <w:trPr>
          <w:trHeight w:hRule="exact" w:val="710"/>
        </w:trPr>
        <w:tc>
          <w:tcPr>
            <w:tcW w:w="1702" w:type="dxa"/>
            <w:vMerge/>
            <w:shd w:val="clear" w:color="auto" w:fill="E6E6E6"/>
            <w:vAlign w:val="center"/>
          </w:tcPr>
          <w:p w14:paraId="44C9916C" w14:textId="77777777" w:rsidR="00685CF5" w:rsidRPr="00FA57E6" w:rsidRDefault="00685CF5" w:rsidP="00685CF5">
            <w:pPr>
              <w:ind w:left="142"/>
              <w:rPr>
                <w:rFonts w:ascii="Calibri" w:hAnsi="Calibri" w:cs="Arial"/>
                <w:b/>
                <w:bCs/>
                <w:sz w:val="20"/>
                <w:lang w:eastAsia="en-GB"/>
              </w:rPr>
            </w:pPr>
          </w:p>
        </w:tc>
        <w:tc>
          <w:tcPr>
            <w:tcW w:w="1738" w:type="dxa"/>
          </w:tcPr>
          <w:p w14:paraId="03DCB9AD" w14:textId="3193557F"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45CBC25E" w14:textId="42971F2B" w:rsidR="00685CF5" w:rsidRPr="00FA57E6" w:rsidRDefault="008F2773" w:rsidP="00685CF5">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34EC638B" w14:textId="4AC7D7D5" w:rsidR="00685CF5" w:rsidRPr="00FA57E6" w:rsidRDefault="00CF43E1" w:rsidP="00685CF5">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6BB3ABB4" w14:textId="453EEF35" w:rsidR="00685CF5" w:rsidRPr="00FA57E6" w:rsidRDefault="00CA2B51" w:rsidP="00610F6F">
            <w:pPr>
              <w:ind w:left="142"/>
              <w:jc w:val="center"/>
              <w:rPr>
                <w:rFonts w:ascii="Calibri" w:hAnsi="Calibri" w:cs="Arial"/>
                <w:bCs/>
                <w:sz w:val="20"/>
                <w:lang w:eastAsia="en-GB"/>
              </w:rPr>
            </w:pPr>
            <w:r>
              <w:rPr>
                <w:rFonts w:ascii="Calibri" w:hAnsi="Calibri" w:cs="Arial"/>
                <w:bCs/>
                <w:sz w:val="20"/>
                <w:lang w:eastAsia="en-GB"/>
              </w:rPr>
              <w:t>MDT Prep 1:</w:t>
            </w:r>
            <w:r w:rsidR="00B45A60">
              <w:rPr>
                <w:rFonts w:ascii="Calibri" w:hAnsi="Calibri" w:cs="Arial"/>
                <w:bCs/>
                <w:sz w:val="20"/>
                <w:lang w:eastAsia="en-GB"/>
              </w:rPr>
              <w:t>4</w:t>
            </w:r>
            <w:r>
              <w:rPr>
                <w:rFonts w:ascii="Calibri" w:hAnsi="Calibri" w:cs="Arial"/>
                <w:bCs/>
                <w:sz w:val="20"/>
                <w:lang w:eastAsia="en-GB"/>
              </w:rPr>
              <w:t xml:space="preserve">/ acute </w:t>
            </w:r>
            <w:proofErr w:type="spellStart"/>
            <w:r>
              <w:rPr>
                <w:rFonts w:ascii="Calibri" w:hAnsi="Calibri" w:cs="Arial"/>
                <w:bCs/>
                <w:sz w:val="20"/>
                <w:lang w:eastAsia="en-GB"/>
              </w:rPr>
              <w:t>MSk</w:t>
            </w:r>
            <w:proofErr w:type="spellEnd"/>
            <w:r w:rsidR="00610F6F">
              <w:rPr>
                <w:rFonts w:ascii="Calibri" w:hAnsi="Calibri" w:cs="Arial"/>
                <w:bCs/>
                <w:sz w:val="20"/>
                <w:lang w:eastAsia="en-GB"/>
              </w:rPr>
              <w:t xml:space="preserve"> and </w:t>
            </w:r>
            <w:proofErr w:type="spellStart"/>
            <w:r w:rsidR="00610F6F">
              <w:rPr>
                <w:rFonts w:ascii="Calibri" w:hAnsi="Calibri" w:cs="Arial"/>
                <w:bCs/>
                <w:sz w:val="20"/>
                <w:lang w:eastAsia="en-GB"/>
              </w:rPr>
              <w:t>Bx</w:t>
            </w:r>
            <w:proofErr w:type="spellEnd"/>
            <w:r w:rsidR="00610F6F">
              <w:rPr>
                <w:rFonts w:ascii="Calibri" w:hAnsi="Calibri" w:cs="Arial"/>
                <w:bCs/>
                <w:sz w:val="20"/>
                <w:lang w:eastAsia="en-GB"/>
              </w:rPr>
              <w:t xml:space="preserve"> 1:2/ Quiet reporting</w:t>
            </w:r>
          </w:p>
        </w:tc>
        <w:tc>
          <w:tcPr>
            <w:tcW w:w="1247" w:type="dxa"/>
          </w:tcPr>
          <w:p w14:paraId="66CEFAEB" w14:textId="39B559B5" w:rsidR="00685CF5" w:rsidRPr="00FA57E6" w:rsidRDefault="000354F8" w:rsidP="00685CF5">
            <w:pPr>
              <w:ind w:left="142"/>
              <w:jc w:val="center"/>
              <w:rPr>
                <w:rFonts w:ascii="Calibri" w:hAnsi="Calibri" w:cs="Arial"/>
                <w:bCs/>
                <w:sz w:val="20"/>
                <w:lang w:eastAsia="en-GB"/>
              </w:rPr>
            </w:pPr>
            <w:r>
              <w:rPr>
                <w:rFonts w:ascii="Calibri" w:hAnsi="Calibri" w:cs="Arial"/>
                <w:bCs/>
                <w:sz w:val="20"/>
                <w:lang w:eastAsia="en-GB"/>
              </w:rPr>
              <w:t>0.875</w:t>
            </w:r>
          </w:p>
        </w:tc>
      </w:tr>
      <w:tr w:rsidR="00685CF5" w:rsidRPr="005535F2" w14:paraId="2FF6724D" w14:textId="77777777" w:rsidTr="00685CF5">
        <w:trPr>
          <w:trHeight w:hRule="exact" w:val="825"/>
        </w:trPr>
        <w:tc>
          <w:tcPr>
            <w:tcW w:w="1702" w:type="dxa"/>
            <w:vMerge w:val="restart"/>
            <w:shd w:val="clear" w:color="auto" w:fill="E6E6E6"/>
            <w:vAlign w:val="center"/>
          </w:tcPr>
          <w:p w14:paraId="68393028" w14:textId="77777777" w:rsidR="00685CF5" w:rsidRPr="00FA57E6" w:rsidRDefault="00685CF5" w:rsidP="00685CF5">
            <w:pPr>
              <w:ind w:left="142"/>
              <w:rPr>
                <w:rFonts w:ascii="Calibri" w:hAnsi="Calibri" w:cs="Arial"/>
                <w:b/>
                <w:bCs/>
                <w:sz w:val="20"/>
                <w:lang w:eastAsia="en-GB"/>
              </w:rPr>
            </w:pPr>
            <w:r w:rsidRPr="00FA57E6">
              <w:rPr>
                <w:rFonts w:ascii="Calibri" w:hAnsi="Calibri" w:cs="Arial"/>
                <w:b/>
                <w:bCs/>
                <w:sz w:val="20"/>
                <w:lang w:eastAsia="en-GB"/>
              </w:rPr>
              <w:t>Tuesday</w:t>
            </w:r>
          </w:p>
        </w:tc>
        <w:tc>
          <w:tcPr>
            <w:tcW w:w="1738" w:type="dxa"/>
          </w:tcPr>
          <w:p w14:paraId="74F958B4" w14:textId="3E4232AB"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1CCCD9FE" w14:textId="4B49991F"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79D3AEA0" w14:textId="73820392"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225D1A8E" w14:textId="553FD0E9" w:rsidR="00CA2B51" w:rsidRDefault="00CA2B51" w:rsidP="00CA2B51">
            <w:pPr>
              <w:ind w:left="142"/>
              <w:jc w:val="center"/>
              <w:rPr>
                <w:rFonts w:ascii="Calibri" w:hAnsi="Calibri" w:cs="Arial"/>
                <w:bCs/>
                <w:sz w:val="20"/>
                <w:lang w:eastAsia="en-GB"/>
              </w:rPr>
            </w:pPr>
            <w:r>
              <w:rPr>
                <w:rFonts w:ascii="Calibri" w:hAnsi="Calibri" w:cs="Arial"/>
                <w:bCs/>
                <w:sz w:val="20"/>
                <w:lang w:eastAsia="en-GB"/>
              </w:rPr>
              <w:t>2 hours Sarcoma MDT 1:</w:t>
            </w:r>
            <w:r w:rsidR="00B45A60">
              <w:rPr>
                <w:rFonts w:ascii="Calibri" w:hAnsi="Calibri" w:cs="Arial"/>
                <w:bCs/>
                <w:sz w:val="20"/>
                <w:lang w:eastAsia="en-GB"/>
              </w:rPr>
              <w:t>4</w:t>
            </w:r>
          </w:p>
          <w:p w14:paraId="48DF29A9" w14:textId="374BDEC3" w:rsidR="00685CF5" w:rsidRPr="00FA57E6" w:rsidRDefault="00CA2B51" w:rsidP="00685CF5">
            <w:pPr>
              <w:ind w:left="142"/>
              <w:jc w:val="center"/>
              <w:rPr>
                <w:rFonts w:ascii="Calibri" w:hAnsi="Calibri" w:cs="Arial"/>
                <w:bCs/>
                <w:sz w:val="20"/>
                <w:lang w:eastAsia="en-GB"/>
              </w:rPr>
            </w:pPr>
            <w:r>
              <w:rPr>
                <w:rFonts w:ascii="Calibri" w:hAnsi="Calibri" w:cs="Arial"/>
                <w:bCs/>
                <w:sz w:val="20"/>
                <w:lang w:eastAsia="en-GB"/>
              </w:rPr>
              <w:t xml:space="preserve">Otherwise, </w:t>
            </w:r>
            <w:r w:rsidR="00754095">
              <w:rPr>
                <w:rFonts w:ascii="Calibri" w:hAnsi="Calibri" w:cs="Arial"/>
                <w:bCs/>
                <w:sz w:val="20"/>
                <w:lang w:eastAsia="en-GB"/>
              </w:rPr>
              <w:t>Q</w:t>
            </w:r>
            <w:r>
              <w:rPr>
                <w:rFonts w:ascii="Calibri" w:hAnsi="Calibri" w:cs="Arial"/>
                <w:bCs/>
                <w:sz w:val="20"/>
                <w:lang w:eastAsia="en-GB"/>
              </w:rPr>
              <w:t>uiet reporting</w:t>
            </w:r>
          </w:p>
        </w:tc>
        <w:tc>
          <w:tcPr>
            <w:tcW w:w="1247" w:type="dxa"/>
          </w:tcPr>
          <w:p w14:paraId="344E03D9" w14:textId="539211DA" w:rsidR="00685CF5" w:rsidRPr="00FA57E6" w:rsidRDefault="00533920" w:rsidP="00685CF5">
            <w:pPr>
              <w:ind w:left="142"/>
              <w:jc w:val="center"/>
              <w:rPr>
                <w:rFonts w:ascii="Calibri" w:hAnsi="Calibri" w:cs="Arial"/>
                <w:bCs/>
                <w:sz w:val="20"/>
                <w:lang w:eastAsia="en-GB"/>
              </w:rPr>
            </w:pPr>
            <w:r>
              <w:rPr>
                <w:rFonts w:ascii="Calibri" w:hAnsi="Calibri" w:cs="Arial"/>
                <w:bCs/>
                <w:sz w:val="20"/>
                <w:lang w:eastAsia="en-GB"/>
              </w:rPr>
              <w:t>1</w:t>
            </w:r>
          </w:p>
        </w:tc>
      </w:tr>
      <w:tr w:rsidR="00685CF5" w:rsidRPr="005535F2" w14:paraId="07B962DA" w14:textId="77777777" w:rsidTr="00754095">
        <w:trPr>
          <w:trHeight w:hRule="exact" w:val="1168"/>
        </w:trPr>
        <w:tc>
          <w:tcPr>
            <w:tcW w:w="1702" w:type="dxa"/>
            <w:vMerge/>
            <w:shd w:val="clear" w:color="auto" w:fill="E6E6E6"/>
            <w:vAlign w:val="center"/>
          </w:tcPr>
          <w:p w14:paraId="1C8BBEFA" w14:textId="0D6AC02C" w:rsidR="00685CF5" w:rsidRPr="00FA57E6" w:rsidRDefault="00685CF5" w:rsidP="00685CF5">
            <w:pPr>
              <w:ind w:left="142"/>
              <w:rPr>
                <w:rFonts w:ascii="Calibri" w:hAnsi="Calibri" w:cs="Arial"/>
                <w:b/>
                <w:bCs/>
                <w:sz w:val="20"/>
                <w:lang w:eastAsia="en-GB"/>
              </w:rPr>
            </w:pPr>
          </w:p>
        </w:tc>
        <w:tc>
          <w:tcPr>
            <w:tcW w:w="1738" w:type="dxa"/>
          </w:tcPr>
          <w:p w14:paraId="382A4FD7" w14:textId="7C3DD591"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4A45CED6" w14:textId="6B371A61"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731CB883" w14:textId="3BFBDB12"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2FDF7273" w14:textId="06192531" w:rsidR="00685CF5" w:rsidRPr="00FA57E6" w:rsidRDefault="00CA2B51" w:rsidP="00610F6F">
            <w:pPr>
              <w:ind w:left="142"/>
              <w:rPr>
                <w:rFonts w:ascii="Calibri" w:hAnsi="Calibri" w:cs="Arial"/>
                <w:bCs/>
                <w:sz w:val="20"/>
                <w:lang w:eastAsia="en-GB"/>
              </w:rPr>
            </w:pPr>
            <w:r>
              <w:rPr>
                <w:rFonts w:ascii="Calibri" w:hAnsi="Calibri" w:cs="Arial"/>
                <w:bCs/>
                <w:sz w:val="20"/>
                <w:lang w:eastAsia="en-GB"/>
              </w:rPr>
              <w:t>2 hours Spinal Pain MDT 1:</w:t>
            </w:r>
            <w:r w:rsidR="00AF3ADD">
              <w:rPr>
                <w:rFonts w:ascii="Calibri" w:hAnsi="Calibri" w:cs="Arial"/>
                <w:bCs/>
                <w:sz w:val="20"/>
                <w:lang w:eastAsia="en-GB"/>
              </w:rPr>
              <w:t>12</w:t>
            </w:r>
            <w:proofErr w:type="gramStart"/>
            <w:r w:rsidR="00754095">
              <w:rPr>
                <w:rFonts w:ascii="Calibri" w:hAnsi="Calibri" w:cs="Arial"/>
                <w:bCs/>
                <w:sz w:val="20"/>
                <w:lang w:eastAsia="en-GB"/>
              </w:rPr>
              <w:t xml:space="preserve">, </w:t>
            </w:r>
            <w:r w:rsidR="00610F6F">
              <w:rPr>
                <w:rFonts w:ascii="Calibri" w:hAnsi="Calibri" w:cs="Arial"/>
                <w:bCs/>
                <w:sz w:val="20"/>
                <w:lang w:eastAsia="en-GB"/>
              </w:rPr>
              <w:t xml:space="preserve"> </w:t>
            </w:r>
            <w:r w:rsidR="00754095">
              <w:rPr>
                <w:rFonts w:ascii="Calibri" w:hAnsi="Calibri" w:cs="Arial"/>
                <w:bCs/>
                <w:sz w:val="20"/>
                <w:lang w:eastAsia="en-GB"/>
              </w:rPr>
              <w:t>Qu</w:t>
            </w:r>
            <w:r>
              <w:rPr>
                <w:rFonts w:ascii="Calibri" w:hAnsi="Calibri" w:cs="Arial"/>
                <w:bCs/>
                <w:sz w:val="20"/>
                <w:lang w:eastAsia="en-GB"/>
              </w:rPr>
              <w:t>iet</w:t>
            </w:r>
            <w:proofErr w:type="gramEnd"/>
            <w:r>
              <w:rPr>
                <w:rFonts w:ascii="Calibri" w:hAnsi="Calibri" w:cs="Arial"/>
                <w:bCs/>
                <w:sz w:val="20"/>
                <w:lang w:eastAsia="en-GB"/>
              </w:rPr>
              <w:t xml:space="preserve"> reporting</w:t>
            </w:r>
            <w:r w:rsidR="00754095">
              <w:rPr>
                <w:rFonts w:ascii="Calibri" w:hAnsi="Calibri" w:cs="Arial"/>
                <w:bCs/>
                <w:sz w:val="20"/>
                <w:lang w:eastAsia="en-GB"/>
              </w:rPr>
              <w:t xml:space="preserve">/ Acute </w:t>
            </w:r>
            <w:proofErr w:type="spellStart"/>
            <w:r w:rsidR="00754095">
              <w:rPr>
                <w:rFonts w:ascii="Calibri" w:hAnsi="Calibri" w:cs="Arial"/>
                <w:bCs/>
                <w:sz w:val="20"/>
                <w:lang w:eastAsia="en-GB"/>
              </w:rPr>
              <w:t>MSk</w:t>
            </w:r>
            <w:proofErr w:type="spellEnd"/>
          </w:p>
        </w:tc>
        <w:tc>
          <w:tcPr>
            <w:tcW w:w="1247" w:type="dxa"/>
          </w:tcPr>
          <w:p w14:paraId="2A367F2B" w14:textId="379AACA3" w:rsidR="00685CF5" w:rsidRPr="00FA57E6" w:rsidRDefault="00533920" w:rsidP="00685CF5">
            <w:pPr>
              <w:ind w:left="142"/>
              <w:jc w:val="center"/>
              <w:rPr>
                <w:rFonts w:ascii="Calibri" w:hAnsi="Calibri" w:cs="Arial"/>
                <w:bCs/>
                <w:sz w:val="20"/>
                <w:lang w:eastAsia="en-GB"/>
              </w:rPr>
            </w:pPr>
            <w:r>
              <w:rPr>
                <w:rFonts w:ascii="Calibri" w:hAnsi="Calibri" w:cs="Arial"/>
                <w:bCs/>
                <w:sz w:val="20"/>
                <w:lang w:eastAsia="en-GB"/>
              </w:rPr>
              <w:t>1</w:t>
            </w:r>
          </w:p>
        </w:tc>
      </w:tr>
      <w:tr w:rsidR="00685CF5" w:rsidRPr="005535F2" w14:paraId="68306C9B" w14:textId="77777777" w:rsidTr="001C3AF0">
        <w:trPr>
          <w:trHeight w:hRule="exact" w:val="706"/>
        </w:trPr>
        <w:tc>
          <w:tcPr>
            <w:tcW w:w="1702" w:type="dxa"/>
            <w:vMerge w:val="restart"/>
            <w:shd w:val="clear" w:color="auto" w:fill="E6E6E6"/>
            <w:vAlign w:val="center"/>
          </w:tcPr>
          <w:p w14:paraId="6C2887F7" w14:textId="77777777" w:rsidR="00685CF5" w:rsidRPr="00FA57E6" w:rsidRDefault="00685CF5" w:rsidP="00685CF5">
            <w:pPr>
              <w:ind w:left="142"/>
              <w:rPr>
                <w:rFonts w:ascii="Calibri" w:hAnsi="Calibri" w:cs="Arial"/>
                <w:b/>
                <w:bCs/>
                <w:sz w:val="20"/>
                <w:lang w:eastAsia="en-GB"/>
              </w:rPr>
            </w:pPr>
            <w:r w:rsidRPr="00FA57E6">
              <w:rPr>
                <w:rFonts w:ascii="Calibri" w:hAnsi="Calibri" w:cs="Arial"/>
                <w:b/>
                <w:bCs/>
                <w:sz w:val="20"/>
                <w:lang w:eastAsia="en-GB"/>
              </w:rPr>
              <w:t>Wednesday</w:t>
            </w:r>
          </w:p>
        </w:tc>
        <w:tc>
          <w:tcPr>
            <w:tcW w:w="1738" w:type="dxa"/>
          </w:tcPr>
          <w:p w14:paraId="69F4F78E" w14:textId="462B7F1A"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75C9E0EB" w14:textId="36820B46"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5CC68B82" w14:textId="35F74902"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47E2E90C" w14:textId="6B077919" w:rsidR="00685CF5" w:rsidRPr="00FA57E6" w:rsidRDefault="00CA2B51" w:rsidP="00685CF5">
            <w:pPr>
              <w:ind w:left="142"/>
              <w:jc w:val="center"/>
              <w:rPr>
                <w:rFonts w:ascii="Calibri" w:hAnsi="Calibri" w:cs="Arial"/>
                <w:bCs/>
                <w:sz w:val="20"/>
                <w:lang w:eastAsia="en-GB"/>
              </w:rPr>
            </w:pPr>
            <w:proofErr w:type="spellStart"/>
            <w:r>
              <w:rPr>
                <w:rFonts w:ascii="Calibri" w:hAnsi="Calibri" w:cs="Arial"/>
                <w:bCs/>
                <w:sz w:val="20"/>
                <w:lang w:eastAsia="en-GB"/>
              </w:rPr>
              <w:t>Paeds</w:t>
            </w:r>
            <w:proofErr w:type="spellEnd"/>
            <w:r>
              <w:rPr>
                <w:rFonts w:ascii="Calibri" w:hAnsi="Calibri" w:cs="Arial"/>
                <w:bCs/>
                <w:sz w:val="20"/>
                <w:lang w:eastAsia="en-GB"/>
              </w:rPr>
              <w:t xml:space="preserve"> US &amp; acute </w:t>
            </w:r>
            <w:proofErr w:type="spellStart"/>
            <w:r>
              <w:rPr>
                <w:rFonts w:ascii="Calibri" w:hAnsi="Calibri" w:cs="Arial"/>
                <w:bCs/>
                <w:sz w:val="20"/>
                <w:lang w:eastAsia="en-GB"/>
              </w:rPr>
              <w:t>MSk</w:t>
            </w:r>
            <w:proofErr w:type="spellEnd"/>
            <w:r>
              <w:rPr>
                <w:rFonts w:ascii="Calibri" w:hAnsi="Calibri" w:cs="Arial"/>
                <w:bCs/>
                <w:sz w:val="20"/>
                <w:lang w:eastAsia="en-GB"/>
              </w:rPr>
              <w:t xml:space="preserve"> 1:</w:t>
            </w:r>
            <w:r w:rsidR="00BF0AF6">
              <w:rPr>
                <w:rFonts w:ascii="Calibri" w:hAnsi="Calibri" w:cs="Arial"/>
                <w:bCs/>
                <w:sz w:val="20"/>
                <w:lang w:eastAsia="en-GB"/>
              </w:rPr>
              <w:t>4</w:t>
            </w:r>
            <w:r>
              <w:rPr>
                <w:rFonts w:ascii="Calibri" w:hAnsi="Calibri" w:cs="Arial"/>
                <w:bCs/>
                <w:sz w:val="20"/>
                <w:lang w:eastAsia="en-GB"/>
              </w:rPr>
              <w:t>/ Quiet Reporting on or offsite</w:t>
            </w:r>
          </w:p>
        </w:tc>
        <w:tc>
          <w:tcPr>
            <w:tcW w:w="1247" w:type="dxa"/>
          </w:tcPr>
          <w:p w14:paraId="67133DA2" w14:textId="09483F3A" w:rsidR="00685CF5" w:rsidRPr="00FA57E6" w:rsidRDefault="00723DA8" w:rsidP="00685CF5">
            <w:pPr>
              <w:ind w:left="142"/>
              <w:jc w:val="center"/>
              <w:rPr>
                <w:rFonts w:ascii="Calibri" w:hAnsi="Calibri" w:cs="Arial"/>
                <w:bCs/>
                <w:sz w:val="20"/>
                <w:lang w:eastAsia="en-GB"/>
              </w:rPr>
            </w:pPr>
            <w:r>
              <w:rPr>
                <w:rFonts w:ascii="Calibri" w:hAnsi="Calibri" w:cs="Arial"/>
                <w:bCs/>
                <w:sz w:val="20"/>
                <w:lang w:eastAsia="en-GB"/>
              </w:rPr>
              <w:t>1</w:t>
            </w:r>
          </w:p>
        </w:tc>
      </w:tr>
      <w:tr w:rsidR="00685CF5" w:rsidRPr="005535F2" w14:paraId="27453E80" w14:textId="77777777" w:rsidTr="00610F6F">
        <w:trPr>
          <w:trHeight w:hRule="exact" w:val="1292"/>
        </w:trPr>
        <w:tc>
          <w:tcPr>
            <w:tcW w:w="1702" w:type="dxa"/>
            <w:vMerge/>
            <w:shd w:val="clear" w:color="auto" w:fill="E6E6E6"/>
            <w:vAlign w:val="center"/>
          </w:tcPr>
          <w:p w14:paraId="24C360B5" w14:textId="77777777" w:rsidR="00685CF5" w:rsidRPr="00FA57E6" w:rsidRDefault="00685CF5" w:rsidP="00685CF5">
            <w:pPr>
              <w:spacing w:after="0"/>
              <w:ind w:left="142"/>
              <w:rPr>
                <w:rFonts w:ascii="Calibri" w:hAnsi="Calibri" w:cs="Arial"/>
                <w:b/>
                <w:bCs/>
                <w:sz w:val="20"/>
                <w:lang w:eastAsia="en-GB"/>
              </w:rPr>
            </w:pPr>
          </w:p>
        </w:tc>
        <w:tc>
          <w:tcPr>
            <w:tcW w:w="1738" w:type="dxa"/>
          </w:tcPr>
          <w:p w14:paraId="7661D6E4" w14:textId="47840367" w:rsidR="00685CF5" w:rsidRPr="00FA57E6" w:rsidRDefault="00685CF5" w:rsidP="00685CF5">
            <w:pPr>
              <w:spacing w:after="0"/>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227DF28C" w14:textId="2E835F0F" w:rsidR="00685CF5" w:rsidRPr="00FA57E6" w:rsidRDefault="00685CF5" w:rsidP="00685CF5">
            <w:pPr>
              <w:spacing w:after="0"/>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54CEB94D" w14:textId="00E297B9" w:rsidR="00685CF5" w:rsidRPr="00FA57E6" w:rsidRDefault="00685CF5" w:rsidP="00685CF5">
            <w:pPr>
              <w:spacing w:after="0"/>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19A7B403" w14:textId="57C57694" w:rsidR="00685CF5" w:rsidRPr="00FA57E6" w:rsidRDefault="00CA2B51" w:rsidP="00685CF5">
            <w:pPr>
              <w:spacing w:after="0"/>
              <w:ind w:left="142"/>
              <w:jc w:val="center"/>
              <w:rPr>
                <w:rFonts w:ascii="Calibri" w:hAnsi="Calibri" w:cs="Arial"/>
                <w:bCs/>
                <w:sz w:val="20"/>
                <w:lang w:eastAsia="en-GB"/>
              </w:rPr>
            </w:pPr>
            <w:r>
              <w:rPr>
                <w:rFonts w:ascii="Calibri" w:hAnsi="Calibri" w:cs="Arial"/>
                <w:bCs/>
                <w:sz w:val="20"/>
                <w:lang w:eastAsia="en-GB"/>
              </w:rPr>
              <w:t xml:space="preserve">Acute </w:t>
            </w:r>
            <w:proofErr w:type="spellStart"/>
            <w:r>
              <w:rPr>
                <w:rFonts w:ascii="Calibri" w:hAnsi="Calibri" w:cs="Arial"/>
                <w:bCs/>
                <w:sz w:val="20"/>
                <w:lang w:eastAsia="en-GB"/>
              </w:rPr>
              <w:t>MSk</w:t>
            </w:r>
            <w:proofErr w:type="spellEnd"/>
            <w:r>
              <w:rPr>
                <w:rFonts w:ascii="Calibri" w:hAnsi="Calibri" w:cs="Arial"/>
                <w:bCs/>
                <w:sz w:val="20"/>
                <w:lang w:eastAsia="en-GB"/>
              </w:rPr>
              <w:t xml:space="preserve"> and USS Biopsy1:</w:t>
            </w:r>
            <w:r w:rsidR="00BF0AF6">
              <w:rPr>
                <w:rFonts w:ascii="Calibri" w:hAnsi="Calibri" w:cs="Arial"/>
                <w:bCs/>
                <w:sz w:val="20"/>
                <w:lang w:eastAsia="en-GB"/>
              </w:rPr>
              <w:t>4</w:t>
            </w:r>
            <w:r>
              <w:rPr>
                <w:rFonts w:ascii="Calibri" w:hAnsi="Calibri" w:cs="Arial"/>
                <w:bCs/>
                <w:sz w:val="20"/>
                <w:lang w:eastAsia="en-GB"/>
              </w:rPr>
              <w:t xml:space="preserve">/ </w:t>
            </w:r>
            <w:proofErr w:type="spellStart"/>
            <w:r>
              <w:rPr>
                <w:rFonts w:ascii="Calibri" w:hAnsi="Calibri" w:cs="Arial"/>
                <w:bCs/>
                <w:sz w:val="20"/>
                <w:lang w:eastAsia="en-GB"/>
              </w:rPr>
              <w:t>MSk</w:t>
            </w:r>
            <w:proofErr w:type="spellEnd"/>
            <w:r>
              <w:rPr>
                <w:rFonts w:ascii="Calibri" w:hAnsi="Calibri" w:cs="Arial"/>
                <w:bCs/>
                <w:sz w:val="20"/>
                <w:lang w:eastAsia="en-GB"/>
              </w:rPr>
              <w:t xml:space="preserve"> teaching a</w:t>
            </w:r>
            <w:r w:rsidR="00610F6F">
              <w:rPr>
                <w:rFonts w:ascii="Calibri" w:hAnsi="Calibri" w:cs="Arial"/>
                <w:bCs/>
                <w:sz w:val="20"/>
                <w:lang w:eastAsia="en-GB"/>
              </w:rPr>
              <w:t>n</w:t>
            </w:r>
            <w:r>
              <w:rPr>
                <w:rFonts w:ascii="Calibri" w:hAnsi="Calibri" w:cs="Arial"/>
                <w:bCs/>
                <w:sz w:val="20"/>
                <w:lang w:eastAsia="en-GB"/>
              </w:rPr>
              <w:t>d Rheumatology</w:t>
            </w:r>
            <w:r w:rsidR="00610F6F">
              <w:rPr>
                <w:rFonts w:ascii="Calibri" w:hAnsi="Calibri" w:cs="Arial"/>
                <w:bCs/>
                <w:sz w:val="20"/>
                <w:lang w:eastAsia="en-GB"/>
              </w:rPr>
              <w:t xml:space="preserve"> </w:t>
            </w:r>
            <w:r>
              <w:rPr>
                <w:rFonts w:ascii="Calibri" w:hAnsi="Calibri" w:cs="Arial"/>
                <w:bCs/>
                <w:sz w:val="20"/>
                <w:lang w:eastAsia="en-GB"/>
              </w:rPr>
              <w:t>meeting</w:t>
            </w:r>
            <w:r w:rsidR="00610F6F">
              <w:rPr>
                <w:rFonts w:ascii="Calibri" w:hAnsi="Calibri" w:cs="Arial"/>
                <w:bCs/>
                <w:sz w:val="20"/>
                <w:lang w:eastAsia="en-GB"/>
              </w:rPr>
              <w:t xml:space="preserve"> </w:t>
            </w:r>
            <w:r>
              <w:rPr>
                <w:rFonts w:ascii="Calibri" w:hAnsi="Calibri" w:cs="Arial"/>
                <w:bCs/>
                <w:sz w:val="20"/>
                <w:lang w:eastAsia="en-GB"/>
              </w:rPr>
              <w:t>1:</w:t>
            </w:r>
            <w:r w:rsidR="00610F6F">
              <w:rPr>
                <w:rFonts w:ascii="Calibri" w:hAnsi="Calibri" w:cs="Arial"/>
                <w:bCs/>
                <w:sz w:val="20"/>
                <w:lang w:eastAsia="en-GB"/>
              </w:rPr>
              <w:t>4</w:t>
            </w:r>
            <w:r>
              <w:rPr>
                <w:rFonts w:ascii="Calibri" w:hAnsi="Calibri" w:cs="Arial"/>
                <w:bCs/>
                <w:sz w:val="20"/>
                <w:lang w:eastAsia="en-GB"/>
              </w:rPr>
              <w:t>/Quiet Reporting</w:t>
            </w:r>
          </w:p>
        </w:tc>
        <w:tc>
          <w:tcPr>
            <w:tcW w:w="1247" w:type="dxa"/>
          </w:tcPr>
          <w:p w14:paraId="51B1A64A" w14:textId="1D0564AE" w:rsidR="00685CF5" w:rsidRPr="00FA57E6" w:rsidRDefault="00723DA8" w:rsidP="00685CF5">
            <w:pPr>
              <w:spacing w:after="0"/>
              <w:ind w:left="142"/>
              <w:jc w:val="center"/>
              <w:rPr>
                <w:rFonts w:ascii="Calibri" w:hAnsi="Calibri" w:cs="Arial"/>
                <w:bCs/>
                <w:sz w:val="20"/>
                <w:lang w:eastAsia="en-GB"/>
              </w:rPr>
            </w:pPr>
            <w:r>
              <w:rPr>
                <w:rFonts w:ascii="Calibri" w:hAnsi="Calibri" w:cs="Arial"/>
                <w:bCs/>
                <w:sz w:val="20"/>
                <w:lang w:eastAsia="en-GB"/>
              </w:rPr>
              <w:t>1</w:t>
            </w:r>
          </w:p>
        </w:tc>
      </w:tr>
      <w:tr w:rsidR="00685CF5" w:rsidRPr="005535F2" w14:paraId="5FFE152B" w14:textId="77777777" w:rsidTr="00EC1F22">
        <w:trPr>
          <w:trHeight w:hRule="exact" w:val="715"/>
        </w:trPr>
        <w:tc>
          <w:tcPr>
            <w:tcW w:w="1702" w:type="dxa"/>
            <w:vMerge w:val="restart"/>
            <w:shd w:val="clear" w:color="auto" w:fill="E6E6E6"/>
            <w:vAlign w:val="center"/>
          </w:tcPr>
          <w:p w14:paraId="718EE734" w14:textId="1B92A9A6" w:rsidR="00685CF5" w:rsidRPr="00FA57E6" w:rsidRDefault="00685CF5" w:rsidP="00685CF5">
            <w:pPr>
              <w:spacing w:after="0"/>
              <w:ind w:left="142"/>
              <w:rPr>
                <w:rFonts w:ascii="Calibri" w:hAnsi="Calibri" w:cs="Arial"/>
                <w:b/>
                <w:bCs/>
                <w:sz w:val="20"/>
                <w:lang w:eastAsia="en-GB"/>
              </w:rPr>
            </w:pPr>
            <w:r w:rsidRPr="00FA57E6">
              <w:rPr>
                <w:rFonts w:ascii="Calibri" w:hAnsi="Calibri" w:cs="Arial"/>
                <w:b/>
                <w:bCs/>
                <w:sz w:val="20"/>
                <w:lang w:eastAsia="en-GB"/>
              </w:rPr>
              <w:t>Thursday</w:t>
            </w:r>
          </w:p>
        </w:tc>
        <w:tc>
          <w:tcPr>
            <w:tcW w:w="1738" w:type="dxa"/>
          </w:tcPr>
          <w:p w14:paraId="1248B2B9" w14:textId="55B29347" w:rsidR="00685CF5" w:rsidRPr="00FA57E6" w:rsidRDefault="00685CF5" w:rsidP="00685CF5">
            <w:pPr>
              <w:spacing w:after="0"/>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09FD2E5D" w14:textId="3EC8F198" w:rsidR="00685CF5" w:rsidRPr="00FA57E6" w:rsidRDefault="00685CF5" w:rsidP="00685CF5">
            <w:pPr>
              <w:spacing w:after="0"/>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50E86061" w14:textId="6A227826" w:rsidR="00685CF5" w:rsidRPr="00FA57E6" w:rsidRDefault="008F2773" w:rsidP="00685CF5">
            <w:pPr>
              <w:spacing w:after="0"/>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7DC644B9" w14:textId="5BECF628" w:rsidR="00685CF5" w:rsidRPr="00FA57E6" w:rsidRDefault="000354F8" w:rsidP="00685CF5">
            <w:pPr>
              <w:spacing w:after="0"/>
              <w:ind w:left="142"/>
              <w:jc w:val="center"/>
              <w:rPr>
                <w:rFonts w:ascii="Calibri" w:hAnsi="Calibri" w:cs="Arial"/>
                <w:bCs/>
                <w:sz w:val="20"/>
                <w:lang w:eastAsia="en-GB"/>
              </w:rPr>
            </w:pPr>
            <w:r>
              <w:rPr>
                <w:rFonts w:ascii="Calibri" w:hAnsi="Calibri" w:cs="Arial"/>
                <w:bCs/>
                <w:sz w:val="20"/>
                <w:lang w:eastAsia="en-GB"/>
              </w:rPr>
              <w:t>RAU</w:t>
            </w:r>
          </w:p>
        </w:tc>
        <w:tc>
          <w:tcPr>
            <w:tcW w:w="1247" w:type="dxa"/>
          </w:tcPr>
          <w:p w14:paraId="3A476518" w14:textId="657AFFA3" w:rsidR="00685CF5" w:rsidRPr="00FA57E6" w:rsidRDefault="00EC1F22" w:rsidP="00685CF5">
            <w:pPr>
              <w:spacing w:after="0"/>
              <w:ind w:left="142"/>
              <w:jc w:val="center"/>
              <w:rPr>
                <w:rFonts w:ascii="Calibri" w:hAnsi="Calibri" w:cs="Arial"/>
                <w:bCs/>
                <w:sz w:val="20"/>
                <w:lang w:eastAsia="en-GB"/>
              </w:rPr>
            </w:pPr>
            <w:r>
              <w:rPr>
                <w:rFonts w:ascii="Calibri" w:hAnsi="Calibri" w:cs="Arial"/>
                <w:bCs/>
                <w:sz w:val="20"/>
                <w:lang w:eastAsia="en-GB"/>
              </w:rPr>
              <w:t>1</w:t>
            </w:r>
          </w:p>
        </w:tc>
      </w:tr>
      <w:tr w:rsidR="00685CF5" w:rsidRPr="005535F2" w14:paraId="098087E7" w14:textId="77777777" w:rsidTr="00FA57E6">
        <w:trPr>
          <w:trHeight w:hRule="exact" w:val="526"/>
        </w:trPr>
        <w:tc>
          <w:tcPr>
            <w:tcW w:w="1702" w:type="dxa"/>
            <w:vMerge/>
            <w:shd w:val="clear" w:color="auto" w:fill="E6E6E6"/>
            <w:vAlign w:val="center"/>
          </w:tcPr>
          <w:p w14:paraId="317F0F74" w14:textId="77777777" w:rsidR="00685CF5" w:rsidRPr="00FA57E6" w:rsidRDefault="00685CF5" w:rsidP="00685CF5">
            <w:pPr>
              <w:spacing w:after="0"/>
              <w:ind w:left="142"/>
              <w:rPr>
                <w:rFonts w:ascii="Calibri" w:hAnsi="Calibri" w:cs="Arial"/>
                <w:b/>
                <w:bCs/>
                <w:sz w:val="20"/>
                <w:lang w:eastAsia="en-GB"/>
              </w:rPr>
            </w:pPr>
          </w:p>
        </w:tc>
        <w:tc>
          <w:tcPr>
            <w:tcW w:w="1738" w:type="dxa"/>
          </w:tcPr>
          <w:p w14:paraId="7280A024" w14:textId="4645AFCB" w:rsidR="00685CF5" w:rsidRPr="00FA57E6" w:rsidRDefault="00685CF5" w:rsidP="00685CF5">
            <w:pPr>
              <w:spacing w:after="0"/>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4B8C7E76" w14:textId="7A75CDCB" w:rsidR="00685CF5" w:rsidRPr="00FA57E6" w:rsidRDefault="00685CF5" w:rsidP="00685CF5">
            <w:pPr>
              <w:spacing w:after="0"/>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67DC5898" w14:textId="4BAC39D2" w:rsidR="00685CF5" w:rsidRPr="00FA57E6" w:rsidRDefault="00685CF5" w:rsidP="00685CF5">
            <w:pPr>
              <w:spacing w:after="0"/>
              <w:ind w:left="142"/>
              <w:jc w:val="center"/>
              <w:rPr>
                <w:rFonts w:ascii="Calibri" w:hAnsi="Calibri" w:cs="Arial"/>
                <w:bCs/>
                <w:sz w:val="20"/>
                <w:lang w:eastAsia="en-GB"/>
              </w:rPr>
            </w:pPr>
          </w:p>
        </w:tc>
        <w:tc>
          <w:tcPr>
            <w:tcW w:w="2722" w:type="dxa"/>
          </w:tcPr>
          <w:p w14:paraId="0B3FB65C" w14:textId="1F0C52B4" w:rsidR="00685CF5" w:rsidRPr="00FA57E6" w:rsidRDefault="00754095" w:rsidP="00685CF5">
            <w:pPr>
              <w:spacing w:after="0"/>
              <w:ind w:left="142"/>
              <w:jc w:val="center"/>
              <w:rPr>
                <w:rFonts w:ascii="Calibri" w:hAnsi="Calibri" w:cs="Arial"/>
                <w:bCs/>
                <w:sz w:val="20"/>
                <w:lang w:eastAsia="en-GB"/>
              </w:rPr>
            </w:pPr>
            <w:r>
              <w:rPr>
                <w:rFonts w:ascii="Calibri" w:hAnsi="Calibri" w:cs="Arial"/>
                <w:bCs/>
                <w:sz w:val="20"/>
                <w:lang w:eastAsia="en-GB"/>
              </w:rPr>
              <w:t xml:space="preserve"> OUT</w:t>
            </w:r>
          </w:p>
        </w:tc>
        <w:tc>
          <w:tcPr>
            <w:tcW w:w="1247" w:type="dxa"/>
          </w:tcPr>
          <w:p w14:paraId="2643938E" w14:textId="5E17F5C0" w:rsidR="00685CF5" w:rsidRPr="00FA57E6" w:rsidRDefault="008F2773" w:rsidP="00685CF5">
            <w:pPr>
              <w:spacing w:after="0"/>
              <w:ind w:left="142"/>
              <w:jc w:val="center"/>
              <w:rPr>
                <w:rFonts w:ascii="Calibri" w:hAnsi="Calibri" w:cs="Arial"/>
                <w:bCs/>
                <w:sz w:val="20"/>
                <w:lang w:eastAsia="en-GB"/>
              </w:rPr>
            </w:pPr>
            <w:r>
              <w:rPr>
                <w:rFonts w:ascii="Calibri" w:hAnsi="Calibri" w:cs="Arial"/>
                <w:bCs/>
                <w:sz w:val="20"/>
                <w:lang w:eastAsia="en-GB"/>
              </w:rPr>
              <w:t>0</w:t>
            </w:r>
          </w:p>
        </w:tc>
      </w:tr>
      <w:tr w:rsidR="00685CF5" w:rsidRPr="005535F2" w14:paraId="0F13446A" w14:textId="77777777" w:rsidTr="00FA57E6">
        <w:trPr>
          <w:trHeight w:hRule="exact" w:val="576"/>
        </w:trPr>
        <w:tc>
          <w:tcPr>
            <w:tcW w:w="1702" w:type="dxa"/>
            <w:vMerge w:val="restart"/>
            <w:shd w:val="clear" w:color="auto" w:fill="E6E6E6"/>
            <w:vAlign w:val="center"/>
          </w:tcPr>
          <w:p w14:paraId="2DA2E6A1" w14:textId="77777777" w:rsidR="00685CF5" w:rsidRPr="00FA57E6" w:rsidRDefault="00685CF5" w:rsidP="00685CF5">
            <w:pPr>
              <w:ind w:left="142"/>
              <w:rPr>
                <w:rFonts w:ascii="Calibri" w:hAnsi="Calibri" w:cs="Arial"/>
                <w:b/>
                <w:bCs/>
                <w:sz w:val="20"/>
                <w:lang w:eastAsia="en-GB"/>
              </w:rPr>
            </w:pPr>
            <w:r w:rsidRPr="00FA57E6">
              <w:rPr>
                <w:rFonts w:ascii="Calibri" w:hAnsi="Calibri" w:cs="Arial"/>
                <w:b/>
                <w:bCs/>
                <w:sz w:val="20"/>
                <w:lang w:eastAsia="en-GB"/>
              </w:rPr>
              <w:t>Friday</w:t>
            </w:r>
          </w:p>
        </w:tc>
        <w:tc>
          <w:tcPr>
            <w:tcW w:w="1738" w:type="dxa"/>
          </w:tcPr>
          <w:p w14:paraId="5D7670A6" w14:textId="1D625B0B"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23CC790E" w14:textId="614B86E4"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764CE560" w14:textId="3013BC23" w:rsidR="00685CF5" w:rsidRPr="00FA57E6" w:rsidRDefault="008F2773" w:rsidP="00685CF5">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7F08852A" w14:textId="6B60A2FD" w:rsidR="00685CF5" w:rsidRPr="00FA57E6" w:rsidRDefault="00754095" w:rsidP="00754095">
            <w:pPr>
              <w:ind w:left="142"/>
              <w:rPr>
                <w:rFonts w:ascii="Calibri" w:hAnsi="Calibri" w:cs="Arial"/>
                <w:bCs/>
                <w:sz w:val="20"/>
                <w:lang w:eastAsia="en-GB"/>
              </w:rPr>
            </w:pPr>
            <w:proofErr w:type="spellStart"/>
            <w:r>
              <w:rPr>
                <w:rFonts w:ascii="Calibri" w:hAnsi="Calibri" w:cs="Arial"/>
                <w:bCs/>
                <w:sz w:val="20"/>
                <w:lang w:eastAsia="en-GB"/>
              </w:rPr>
              <w:t>MSk</w:t>
            </w:r>
            <w:proofErr w:type="spellEnd"/>
            <w:r>
              <w:rPr>
                <w:rFonts w:ascii="Calibri" w:hAnsi="Calibri" w:cs="Arial"/>
                <w:bCs/>
                <w:sz w:val="20"/>
                <w:lang w:eastAsia="en-GB"/>
              </w:rPr>
              <w:t xml:space="preserve"> US OP</w:t>
            </w:r>
          </w:p>
        </w:tc>
        <w:tc>
          <w:tcPr>
            <w:tcW w:w="1247" w:type="dxa"/>
          </w:tcPr>
          <w:p w14:paraId="04E98EAD" w14:textId="0FE8B2D1"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1</w:t>
            </w:r>
          </w:p>
        </w:tc>
      </w:tr>
      <w:tr w:rsidR="00685CF5" w:rsidRPr="005535F2" w14:paraId="22376455" w14:textId="77777777" w:rsidTr="00610F6F">
        <w:trPr>
          <w:trHeight w:hRule="exact" w:val="1029"/>
        </w:trPr>
        <w:tc>
          <w:tcPr>
            <w:tcW w:w="1702" w:type="dxa"/>
            <w:vMerge/>
            <w:shd w:val="clear" w:color="auto" w:fill="E6E6E6"/>
            <w:vAlign w:val="center"/>
          </w:tcPr>
          <w:p w14:paraId="71344782" w14:textId="77777777" w:rsidR="00685CF5" w:rsidRPr="00FA57E6" w:rsidRDefault="00685CF5" w:rsidP="00685CF5">
            <w:pPr>
              <w:ind w:left="142"/>
              <w:rPr>
                <w:rFonts w:ascii="Calibri" w:hAnsi="Calibri" w:cs="Arial"/>
                <w:b/>
                <w:bCs/>
                <w:sz w:val="20"/>
                <w:lang w:eastAsia="en-GB"/>
              </w:rPr>
            </w:pPr>
          </w:p>
        </w:tc>
        <w:tc>
          <w:tcPr>
            <w:tcW w:w="1738" w:type="dxa"/>
          </w:tcPr>
          <w:p w14:paraId="7DA83E7C" w14:textId="4EAD3026"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3A72096B" w14:textId="651CF4F9"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43E016C7" w14:textId="22EEE620"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06D6A005" w14:textId="01096FAF" w:rsidR="00685CF5" w:rsidRPr="00FA57E6" w:rsidRDefault="00754095" w:rsidP="00685CF5">
            <w:pPr>
              <w:ind w:left="142"/>
              <w:jc w:val="center"/>
              <w:rPr>
                <w:rFonts w:ascii="Calibri" w:hAnsi="Calibri" w:cs="Arial"/>
                <w:bCs/>
                <w:sz w:val="20"/>
                <w:lang w:eastAsia="en-GB"/>
              </w:rPr>
            </w:pPr>
            <w:r>
              <w:rPr>
                <w:rFonts w:ascii="Calibri" w:hAnsi="Calibri" w:cs="Arial"/>
                <w:bCs/>
                <w:sz w:val="20"/>
                <w:lang w:eastAsia="en-GB"/>
              </w:rPr>
              <w:t>Arthrograms 1:</w:t>
            </w:r>
            <w:r w:rsidR="00B45A60">
              <w:rPr>
                <w:rFonts w:ascii="Calibri" w:hAnsi="Calibri" w:cs="Arial"/>
                <w:bCs/>
                <w:sz w:val="20"/>
                <w:lang w:eastAsia="en-GB"/>
              </w:rPr>
              <w:t>4</w:t>
            </w:r>
            <w:r>
              <w:rPr>
                <w:rFonts w:ascii="Calibri" w:hAnsi="Calibri" w:cs="Arial"/>
                <w:bCs/>
                <w:sz w:val="20"/>
                <w:lang w:eastAsia="en-GB"/>
              </w:rPr>
              <w:t>/</w:t>
            </w:r>
            <w:r w:rsidR="00B45A60">
              <w:rPr>
                <w:rFonts w:ascii="Calibri" w:hAnsi="Calibri" w:cs="Arial"/>
                <w:bCs/>
                <w:sz w:val="20"/>
                <w:lang w:eastAsia="en-GB"/>
              </w:rPr>
              <w:t>CT</w:t>
            </w:r>
            <w:r>
              <w:rPr>
                <w:rFonts w:ascii="Calibri" w:hAnsi="Calibri" w:cs="Arial"/>
                <w:bCs/>
                <w:sz w:val="20"/>
                <w:lang w:eastAsia="en-GB"/>
              </w:rPr>
              <w:t xml:space="preserve"> Biopsy slot and Acute </w:t>
            </w:r>
            <w:proofErr w:type="spellStart"/>
            <w:r>
              <w:rPr>
                <w:rFonts w:ascii="Calibri" w:hAnsi="Calibri" w:cs="Arial"/>
                <w:bCs/>
                <w:sz w:val="20"/>
                <w:lang w:eastAsia="en-GB"/>
              </w:rPr>
              <w:t>MSk</w:t>
            </w:r>
            <w:proofErr w:type="spellEnd"/>
            <w:r>
              <w:rPr>
                <w:rFonts w:ascii="Calibri" w:hAnsi="Calibri" w:cs="Arial"/>
                <w:bCs/>
                <w:sz w:val="20"/>
                <w:lang w:eastAsia="en-GB"/>
              </w:rPr>
              <w:t xml:space="preserve"> </w:t>
            </w:r>
            <w:r w:rsidR="00B45A60">
              <w:rPr>
                <w:rFonts w:ascii="Calibri" w:hAnsi="Calibri" w:cs="Arial"/>
                <w:bCs/>
                <w:sz w:val="20"/>
                <w:lang w:eastAsia="en-GB"/>
              </w:rPr>
              <w:t>1:3</w:t>
            </w:r>
            <w:r>
              <w:rPr>
                <w:rFonts w:ascii="Calibri" w:hAnsi="Calibri" w:cs="Arial"/>
                <w:bCs/>
                <w:sz w:val="20"/>
                <w:lang w:eastAsia="en-GB"/>
              </w:rPr>
              <w:t>/</w:t>
            </w:r>
            <w:r w:rsidR="00610F6F">
              <w:rPr>
                <w:rFonts w:ascii="Calibri" w:hAnsi="Calibri" w:cs="Arial"/>
                <w:bCs/>
                <w:sz w:val="20"/>
                <w:lang w:eastAsia="en-GB"/>
              </w:rPr>
              <w:t>Q</w:t>
            </w:r>
            <w:r>
              <w:rPr>
                <w:rFonts w:ascii="Calibri" w:hAnsi="Calibri" w:cs="Arial"/>
                <w:bCs/>
                <w:sz w:val="20"/>
                <w:lang w:eastAsia="en-GB"/>
              </w:rPr>
              <w:t>uiet reporting</w:t>
            </w:r>
          </w:p>
        </w:tc>
        <w:tc>
          <w:tcPr>
            <w:tcW w:w="1247" w:type="dxa"/>
          </w:tcPr>
          <w:p w14:paraId="72C59D7B" w14:textId="0FABB2A4" w:rsidR="00685CF5" w:rsidRPr="00FA57E6" w:rsidRDefault="00685CF5" w:rsidP="00685CF5">
            <w:pPr>
              <w:ind w:left="142"/>
              <w:jc w:val="center"/>
              <w:rPr>
                <w:rFonts w:ascii="Calibri" w:hAnsi="Calibri" w:cs="Arial"/>
                <w:bCs/>
                <w:sz w:val="20"/>
                <w:lang w:eastAsia="en-GB"/>
              </w:rPr>
            </w:pPr>
            <w:r>
              <w:rPr>
                <w:rFonts w:ascii="Calibri" w:hAnsi="Calibri" w:cs="Arial"/>
                <w:bCs/>
                <w:sz w:val="20"/>
                <w:lang w:eastAsia="en-GB"/>
              </w:rPr>
              <w:t>1</w:t>
            </w:r>
          </w:p>
        </w:tc>
      </w:tr>
      <w:tr w:rsidR="00FA57E6" w:rsidRPr="005535F2" w14:paraId="68D04EE5" w14:textId="77777777" w:rsidTr="00FA57E6">
        <w:trPr>
          <w:trHeight w:hRule="exact" w:val="564"/>
        </w:trPr>
        <w:tc>
          <w:tcPr>
            <w:tcW w:w="1702" w:type="dxa"/>
            <w:shd w:val="clear" w:color="auto" w:fill="E6E6E6"/>
            <w:vAlign w:val="center"/>
          </w:tcPr>
          <w:p w14:paraId="4ED652B9" w14:textId="77777777" w:rsidR="00FA57E6" w:rsidRPr="00FA57E6" w:rsidRDefault="00FA57E6" w:rsidP="006A6BDF">
            <w:pPr>
              <w:ind w:left="142"/>
              <w:rPr>
                <w:rFonts w:ascii="Calibri" w:hAnsi="Calibri" w:cs="Arial"/>
                <w:b/>
                <w:bCs/>
                <w:sz w:val="20"/>
                <w:lang w:eastAsia="en-GB"/>
              </w:rPr>
            </w:pPr>
            <w:r w:rsidRPr="00FA57E6">
              <w:rPr>
                <w:rFonts w:ascii="Calibri" w:hAnsi="Calibri" w:cs="Arial"/>
                <w:b/>
                <w:bCs/>
                <w:sz w:val="20"/>
                <w:lang w:eastAsia="en-GB"/>
              </w:rPr>
              <w:t>Saturday</w:t>
            </w:r>
          </w:p>
        </w:tc>
        <w:tc>
          <w:tcPr>
            <w:tcW w:w="1738" w:type="dxa"/>
          </w:tcPr>
          <w:p w14:paraId="0F305E06" w14:textId="77777777" w:rsidR="00FA57E6" w:rsidRPr="00FA57E6" w:rsidRDefault="00FA57E6" w:rsidP="006A6BDF">
            <w:pPr>
              <w:ind w:left="142"/>
              <w:jc w:val="center"/>
              <w:rPr>
                <w:rFonts w:ascii="Calibri" w:hAnsi="Calibri" w:cs="Arial"/>
                <w:bCs/>
                <w:sz w:val="20"/>
                <w:lang w:eastAsia="en-GB"/>
              </w:rPr>
            </w:pPr>
          </w:p>
        </w:tc>
        <w:tc>
          <w:tcPr>
            <w:tcW w:w="1582" w:type="dxa"/>
          </w:tcPr>
          <w:p w14:paraId="4D93C559" w14:textId="77777777" w:rsidR="00FA57E6" w:rsidRPr="00FA57E6" w:rsidRDefault="00FA57E6" w:rsidP="006A6BDF">
            <w:pPr>
              <w:ind w:left="142"/>
              <w:jc w:val="center"/>
              <w:rPr>
                <w:rFonts w:ascii="Calibri" w:hAnsi="Calibri" w:cs="Arial"/>
                <w:bCs/>
                <w:sz w:val="20"/>
                <w:lang w:eastAsia="en-GB"/>
              </w:rPr>
            </w:pPr>
          </w:p>
        </w:tc>
        <w:tc>
          <w:tcPr>
            <w:tcW w:w="1358" w:type="dxa"/>
          </w:tcPr>
          <w:p w14:paraId="3906D7E0" w14:textId="77777777" w:rsidR="00FA57E6" w:rsidRPr="00FA57E6" w:rsidRDefault="00FA57E6" w:rsidP="006A6BDF">
            <w:pPr>
              <w:ind w:left="142"/>
              <w:jc w:val="center"/>
              <w:rPr>
                <w:rFonts w:ascii="Calibri" w:hAnsi="Calibri" w:cs="Arial"/>
                <w:bCs/>
                <w:sz w:val="20"/>
                <w:lang w:eastAsia="en-GB"/>
              </w:rPr>
            </w:pPr>
          </w:p>
        </w:tc>
        <w:tc>
          <w:tcPr>
            <w:tcW w:w="2722" w:type="dxa"/>
            <w:vMerge w:val="restart"/>
          </w:tcPr>
          <w:p w14:paraId="56947F78" w14:textId="316C9456" w:rsidR="00FA57E6" w:rsidRPr="00FA57E6" w:rsidRDefault="00FA57E6" w:rsidP="006A6BDF">
            <w:pPr>
              <w:ind w:left="142"/>
              <w:jc w:val="center"/>
              <w:rPr>
                <w:rFonts w:ascii="Calibri" w:hAnsi="Calibri" w:cs="Arial"/>
                <w:bCs/>
                <w:sz w:val="20"/>
                <w:lang w:eastAsia="en-GB"/>
              </w:rPr>
            </w:pPr>
            <w:r>
              <w:rPr>
                <w:rFonts w:ascii="Calibri" w:hAnsi="Calibri" w:cs="Arial"/>
                <w:bCs/>
                <w:sz w:val="20"/>
                <w:lang w:eastAsia="en-GB"/>
              </w:rPr>
              <w:t xml:space="preserve">On Call in and working for </w:t>
            </w:r>
            <w:r w:rsidR="00C42A2D">
              <w:rPr>
                <w:rFonts w:ascii="Calibri" w:hAnsi="Calibri" w:cs="Arial"/>
                <w:bCs/>
                <w:sz w:val="20"/>
                <w:lang w:eastAsia="en-GB"/>
              </w:rPr>
              <w:t>9</w:t>
            </w:r>
            <w:r>
              <w:rPr>
                <w:rFonts w:ascii="Calibri" w:hAnsi="Calibri" w:cs="Arial"/>
                <w:bCs/>
                <w:sz w:val="20"/>
                <w:lang w:eastAsia="en-GB"/>
              </w:rPr>
              <w:t xml:space="preserve"> hours.  Time taken back as time in lieu at time and a </w:t>
            </w:r>
            <w:r w:rsidR="00723DA8">
              <w:rPr>
                <w:rFonts w:ascii="Calibri" w:hAnsi="Calibri" w:cs="Arial"/>
                <w:bCs/>
                <w:sz w:val="20"/>
                <w:lang w:eastAsia="en-GB"/>
              </w:rPr>
              <w:t>half</w:t>
            </w:r>
            <w:r>
              <w:rPr>
                <w:rFonts w:ascii="Calibri" w:hAnsi="Calibri" w:cs="Arial"/>
                <w:bCs/>
                <w:sz w:val="20"/>
                <w:lang w:eastAsia="en-GB"/>
              </w:rPr>
              <w:t>.</w:t>
            </w:r>
          </w:p>
        </w:tc>
        <w:tc>
          <w:tcPr>
            <w:tcW w:w="1247" w:type="dxa"/>
          </w:tcPr>
          <w:p w14:paraId="19EB094B" w14:textId="77777777" w:rsidR="00FA57E6" w:rsidRPr="00FA57E6" w:rsidRDefault="00FA57E6" w:rsidP="006A6BDF">
            <w:pPr>
              <w:ind w:left="142"/>
              <w:jc w:val="center"/>
              <w:rPr>
                <w:rFonts w:ascii="Calibri" w:hAnsi="Calibri" w:cs="Arial"/>
                <w:bCs/>
                <w:sz w:val="20"/>
                <w:lang w:eastAsia="en-GB"/>
              </w:rPr>
            </w:pPr>
          </w:p>
        </w:tc>
      </w:tr>
      <w:tr w:rsidR="00FA57E6" w:rsidRPr="005535F2" w14:paraId="01E36B33" w14:textId="77777777" w:rsidTr="00FA57E6">
        <w:trPr>
          <w:trHeight w:hRule="exact" w:val="700"/>
        </w:trPr>
        <w:tc>
          <w:tcPr>
            <w:tcW w:w="1702" w:type="dxa"/>
            <w:shd w:val="clear" w:color="auto" w:fill="E6E6E6"/>
            <w:vAlign w:val="center"/>
          </w:tcPr>
          <w:p w14:paraId="38702D41" w14:textId="77777777" w:rsidR="00FA57E6" w:rsidRPr="00FA57E6" w:rsidRDefault="00FA57E6" w:rsidP="006A6BDF">
            <w:pPr>
              <w:ind w:left="142"/>
              <w:rPr>
                <w:rFonts w:ascii="Calibri" w:hAnsi="Calibri" w:cs="Arial"/>
                <w:b/>
                <w:bCs/>
                <w:sz w:val="20"/>
                <w:lang w:eastAsia="en-GB"/>
              </w:rPr>
            </w:pPr>
            <w:r w:rsidRPr="00FA57E6">
              <w:rPr>
                <w:rFonts w:ascii="Calibri" w:hAnsi="Calibri" w:cs="Arial"/>
                <w:b/>
                <w:bCs/>
                <w:sz w:val="20"/>
                <w:lang w:eastAsia="en-GB"/>
              </w:rPr>
              <w:t>Sunday</w:t>
            </w:r>
          </w:p>
        </w:tc>
        <w:tc>
          <w:tcPr>
            <w:tcW w:w="1738" w:type="dxa"/>
          </w:tcPr>
          <w:p w14:paraId="4284DB06" w14:textId="77777777" w:rsidR="00FA57E6" w:rsidRPr="00FA57E6" w:rsidRDefault="00FA57E6" w:rsidP="006A6BDF">
            <w:pPr>
              <w:ind w:left="142"/>
              <w:jc w:val="center"/>
              <w:rPr>
                <w:rFonts w:ascii="Calibri" w:hAnsi="Calibri" w:cs="Arial"/>
                <w:bCs/>
                <w:sz w:val="20"/>
                <w:lang w:eastAsia="en-GB"/>
              </w:rPr>
            </w:pPr>
          </w:p>
        </w:tc>
        <w:tc>
          <w:tcPr>
            <w:tcW w:w="1582" w:type="dxa"/>
          </w:tcPr>
          <w:p w14:paraId="7DD348CC" w14:textId="77777777" w:rsidR="00FA57E6" w:rsidRPr="00FA57E6" w:rsidRDefault="00FA57E6" w:rsidP="006A6BDF">
            <w:pPr>
              <w:ind w:left="142"/>
              <w:jc w:val="center"/>
              <w:rPr>
                <w:rFonts w:ascii="Calibri" w:hAnsi="Calibri" w:cs="Arial"/>
                <w:bCs/>
                <w:sz w:val="20"/>
                <w:lang w:eastAsia="en-GB"/>
              </w:rPr>
            </w:pPr>
          </w:p>
        </w:tc>
        <w:tc>
          <w:tcPr>
            <w:tcW w:w="1358" w:type="dxa"/>
          </w:tcPr>
          <w:p w14:paraId="2D9CAF39" w14:textId="77777777" w:rsidR="00FA57E6" w:rsidRPr="00FA57E6" w:rsidRDefault="00FA57E6" w:rsidP="006A6BDF">
            <w:pPr>
              <w:ind w:left="142"/>
              <w:jc w:val="center"/>
              <w:rPr>
                <w:rFonts w:ascii="Calibri" w:hAnsi="Calibri" w:cs="Arial"/>
                <w:bCs/>
                <w:sz w:val="20"/>
                <w:lang w:eastAsia="en-GB"/>
              </w:rPr>
            </w:pPr>
          </w:p>
        </w:tc>
        <w:tc>
          <w:tcPr>
            <w:tcW w:w="2722" w:type="dxa"/>
            <w:vMerge/>
          </w:tcPr>
          <w:p w14:paraId="6EFAF3F2" w14:textId="77777777" w:rsidR="00FA57E6" w:rsidRPr="00FA57E6" w:rsidRDefault="00FA57E6" w:rsidP="006A6BDF">
            <w:pPr>
              <w:ind w:left="142"/>
              <w:jc w:val="center"/>
              <w:rPr>
                <w:rFonts w:ascii="Calibri" w:hAnsi="Calibri" w:cs="Arial"/>
                <w:bCs/>
                <w:sz w:val="20"/>
                <w:lang w:eastAsia="en-GB"/>
              </w:rPr>
            </w:pPr>
          </w:p>
        </w:tc>
        <w:tc>
          <w:tcPr>
            <w:tcW w:w="1247" w:type="dxa"/>
          </w:tcPr>
          <w:p w14:paraId="2C6D8DBE" w14:textId="77777777" w:rsidR="00FA57E6" w:rsidRPr="00FA57E6" w:rsidRDefault="00FA57E6" w:rsidP="006A6BDF">
            <w:pPr>
              <w:ind w:left="142"/>
              <w:jc w:val="center"/>
              <w:rPr>
                <w:rFonts w:ascii="Calibri" w:hAnsi="Calibri" w:cs="Arial"/>
                <w:bCs/>
                <w:sz w:val="20"/>
                <w:lang w:eastAsia="en-GB"/>
              </w:rPr>
            </w:pPr>
          </w:p>
        </w:tc>
      </w:tr>
      <w:tr w:rsidR="00FA57E6" w:rsidRPr="005535F2" w14:paraId="793B45DE" w14:textId="77777777" w:rsidTr="006A6BDF">
        <w:trPr>
          <w:trHeight w:val="630"/>
        </w:trPr>
        <w:tc>
          <w:tcPr>
            <w:tcW w:w="1702" w:type="dxa"/>
            <w:shd w:val="clear" w:color="auto" w:fill="E6E6E6"/>
          </w:tcPr>
          <w:p w14:paraId="7E685F7A" w14:textId="71F44943" w:rsidR="00FA57E6" w:rsidRPr="00FA57E6" w:rsidRDefault="00FA57E6" w:rsidP="006A6BDF">
            <w:pPr>
              <w:autoSpaceDE w:val="0"/>
              <w:autoSpaceDN w:val="0"/>
              <w:adjustRightInd w:val="0"/>
              <w:spacing w:after="0"/>
              <w:ind w:left="142"/>
              <w:rPr>
                <w:rFonts w:ascii="Calibri" w:hAnsi="Calibri" w:cs="Arial"/>
                <w:b/>
                <w:bCs/>
                <w:sz w:val="20"/>
                <w:lang w:eastAsia="en-GB"/>
              </w:rPr>
            </w:pPr>
            <w:r>
              <w:rPr>
                <w:rFonts w:ascii="Calibri" w:hAnsi="Calibri" w:cs="Arial"/>
                <w:b/>
                <w:bCs/>
                <w:sz w:val="20"/>
                <w:lang w:eastAsia="en-GB"/>
              </w:rPr>
              <w:t>Off Site SPA</w:t>
            </w:r>
          </w:p>
        </w:tc>
        <w:tc>
          <w:tcPr>
            <w:tcW w:w="1738" w:type="dxa"/>
          </w:tcPr>
          <w:p w14:paraId="0523B63F" w14:textId="43AB73AB" w:rsidR="00FA57E6" w:rsidRPr="00FA57E6" w:rsidRDefault="00FA57E6" w:rsidP="006A6BDF">
            <w:pPr>
              <w:spacing w:after="0"/>
              <w:ind w:left="142"/>
              <w:jc w:val="center"/>
              <w:rPr>
                <w:rFonts w:ascii="Calibri" w:hAnsi="Calibri" w:cs="Arial"/>
                <w:bCs/>
                <w:sz w:val="20"/>
                <w:lang w:eastAsia="en-GB"/>
              </w:rPr>
            </w:pPr>
            <w:r>
              <w:rPr>
                <w:rFonts w:ascii="Calibri" w:hAnsi="Calibri" w:cs="Arial"/>
                <w:bCs/>
                <w:sz w:val="20"/>
                <w:lang w:eastAsia="en-GB"/>
              </w:rPr>
              <w:t>-</w:t>
            </w:r>
          </w:p>
        </w:tc>
        <w:tc>
          <w:tcPr>
            <w:tcW w:w="1582" w:type="dxa"/>
          </w:tcPr>
          <w:p w14:paraId="46134A28" w14:textId="2381495B" w:rsidR="00FA57E6" w:rsidRPr="00FA57E6" w:rsidRDefault="00FA57E6" w:rsidP="006A6BDF">
            <w:pPr>
              <w:spacing w:after="0"/>
              <w:ind w:left="142"/>
              <w:jc w:val="center"/>
              <w:rPr>
                <w:rFonts w:ascii="Calibri" w:hAnsi="Calibri" w:cs="Arial"/>
                <w:bCs/>
                <w:sz w:val="20"/>
                <w:lang w:eastAsia="en-GB"/>
              </w:rPr>
            </w:pPr>
            <w:r>
              <w:rPr>
                <w:rFonts w:ascii="Calibri" w:hAnsi="Calibri" w:cs="Arial"/>
                <w:bCs/>
                <w:sz w:val="20"/>
                <w:lang w:eastAsia="en-GB"/>
              </w:rPr>
              <w:t>Off Site</w:t>
            </w:r>
          </w:p>
        </w:tc>
        <w:tc>
          <w:tcPr>
            <w:tcW w:w="1358" w:type="dxa"/>
          </w:tcPr>
          <w:p w14:paraId="6D10AE01" w14:textId="31E7E08E" w:rsidR="00FA57E6" w:rsidRPr="00FA57E6" w:rsidRDefault="00FA57E6" w:rsidP="006A6BDF">
            <w:pPr>
              <w:spacing w:after="0"/>
              <w:ind w:left="142"/>
              <w:jc w:val="center"/>
              <w:rPr>
                <w:rFonts w:ascii="Calibri" w:hAnsi="Calibri" w:cs="Arial"/>
                <w:bCs/>
                <w:sz w:val="20"/>
                <w:lang w:eastAsia="en-GB"/>
              </w:rPr>
            </w:pPr>
            <w:r>
              <w:rPr>
                <w:rFonts w:ascii="Calibri" w:hAnsi="Calibri" w:cs="Arial"/>
                <w:bCs/>
                <w:sz w:val="20"/>
                <w:lang w:eastAsia="en-GB"/>
              </w:rPr>
              <w:t>SPA</w:t>
            </w:r>
          </w:p>
        </w:tc>
        <w:tc>
          <w:tcPr>
            <w:tcW w:w="2722" w:type="dxa"/>
          </w:tcPr>
          <w:p w14:paraId="33F05586" w14:textId="279E7FC7" w:rsidR="00FA57E6" w:rsidRPr="00FA57E6" w:rsidRDefault="00FA57E6" w:rsidP="006A6BDF">
            <w:pPr>
              <w:spacing w:after="0"/>
              <w:ind w:left="142"/>
              <w:jc w:val="center"/>
              <w:rPr>
                <w:rFonts w:ascii="Calibri" w:hAnsi="Calibri" w:cs="Arial"/>
                <w:bCs/>
                <w:sz w:val="20"/>
                <w:lang w:eastAsia="en-GB"/>
              </w:rPr>
            </w:pPr>
            <w:r>
              <w:rPr>
                <w:rFonts w:ascii="Calibri" w:hAnsi="Calibri" w:cs="Arial"/>
                <w:bCs/>
                <w:sz w:val="20"/>
                <w:lang w:eastAsia="en-GB"/>
              </w:rPr>
              <w:t>SPA</w:t>
            </w:r>
          </w:p>
        </w:tc>
        <w:tc>
          <w:tcPr>
            <w:tcW w:w="1247" w:type="dxa"/>
          </w:tcPr>
          <w:p w14:paraId="260DC495" w14:textId="0698C71E" w:rsidR="00FA57E6" w:rsidRPr="00FA57E6" w:rsidRDefault="00FA57E6" w:rsidP="006A6BDF">
            <w:pPr>
              <w:spacing w:after="0"/>
              <w:ind w:left="142"/>
              <w:jc w:val="center"/>
              <w:rPr>
                <w:rFonts w:ascii="Calibri" w:hAnsi="Calibri" w:cs="Arial"/>
                <w:bCs/>
                <w:sz w:val="20"/>
                <w:lang w:eastAsia="en-GB"/>
              </w:rPr>
            </w:pPr>
            <w:r>
              <w:rPr>
                <w:rFonts w:ascii="Calibri" w:hAnsi="Calibri" w:cs="Arial"/>
                <w:bCs/>
                <w:sz w:val="20"/>
                <w:lang w:eastAsia="en-GB"/>
              </w:rPr>
              <w:t>1</w:t>
            </w:r>
          </w:p>
        </w:tc>
      </w:tr>
      <w:tr w:rsidR="006A6BDF" w:rsidRPr="005535F2" w14:paraId="5E419678" w14:textId="77777777" w:rsidTr="006A6BDF">
        <w:trPr>
          <w:trHeight w:val="630"/>
        </w:trPr>
        <w:tc>
          <w:tcPr>
            <w:tcW w:w="1702" w:type="dxa"/>
            <w:shd w:val="clear" w:color="auto" w:fill="E6E6E6"/>
          </w:tcPr>
          <w:p w14:paraId="41C45002" w14:textId="77777777" w:rsidR="006A6BDF" w:rsidRPr="00FA57E6" w:rsidRDefault="006A6BDF"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lastRenderedPageBreak/>
              <w:t>Additional</w:t>
            </w:r>
          </w:p>
          <w:p w14:paraId="233E409C" w14:textId="77777777" w:rsidR="006A6BDF" w:rsidRPr="00FA57E6" w:rsidRDefault="006A6BDF"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agreed activity</w:t>
            </w:r>
          </w:p>
          <w:p w14:paraId="26415905" w14:textId="77777777" w:rsidR="006A6BDF" w:rsidRPr="00FA57E6" w:rsidRDefault="006A6BDF"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to be worked</w:t>
            </w:r>
          </w:p>
          <w:p w14:paraId="3400DF12" w14:textId="77777777"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flexibly</w:t>
            </w:r>
          </w:p>
        </w:tc>
        <w:tc>
          <w:tcPr>
            <w:tcW w:w="1738" w:type="dxa"/>
          </w:tcPr>
          <w:p w14:paraId="207A8F9B" w14:textId="77777777" w:rsidR="006A6BDF" w:rsidRPr="00FA57E6" w:rsidRDefault="006A6BDF" w:rsidP="006A6BDF">
            <w:pPr>
              <w:spacing w:after="0"/>
              <w:ind w:left="142"/>
              <w:jc w:val="center"/>
              <w:rPr>
                <w:rFonts w:ascii="Calibri" w:hAnsi="Calibri" w:cs="Arial"/>
                <w:bCs/>
                <w:sz w:val="20"/>
                <w:lang w:eastAsia="en-GB"/>
              </w:rPr>
            </w:pPr>
          </w:p>
        </w:tc>
        <w:tc>
          <w:tcPr>
            <w:tcW w:w="1582" w:type="dxa"/>
          </w:tcPr>
          <w:p w14:paraId="18E3ED86" w14:textId="77777777" w:rsidR="006A6BDF" w:rsidRPr="00FA57E6" w:rsidRDefault="006A6BDF" w:rsidP="006A6BDF">
            <w:pPr>
              <w:spacing w:after="0"/>
              <w:ind w:left="142"/>
              <w:jc w:val="center"/>
              <w:rPr>
                <w:rFonts w:ascii="Calibri" w:hAnsi="Calibri" w:cs="Arial"/>
                <w:bCs/>
                <w:sz w:val="20"/>
                <w:lang w:eastAsia="en-GB"/>
              </w:rPr>
            </w:pPr>
          </w:p>
        </w:tc>
        <w:tc>
          <w:tcPr>
            <w:tcW w:w="1358" w:type="dxa"/>
          </w:tcPr>
          <w:p w14:paraId="7B1BFAB4" w14:textId="77777777" w:rsidR="006A6BDF" w:rsidRPr="00FA57E6" w:rsidRDefault="006A6BDF" w:rsidP="006A6BDF">
            <w:pPr>
              <w:spacing w:after="0"/>
              <w:ind w:left="142"/>
              <w:jc w:val="center"/>
              <w:rPr>
                <w:rFonts w:ascii="Calibri" w:hAnsi="Calibri" w:cs="Arial"/>
                <w:bCs/>
                <w:sz w:val="20"/>
                <w:lang w:eastAsia="en-GB"/>
              </w:rPr>
            </w:pPr>
          </w:p>
        </w:tc>
        <w:tc>
          <w:tcPr>
            <w:tcW w:w="2722" w:type="dxa"/>
          </w:tcPr>
          <w:p w14:paraId="7B6DC11A" w14:textId="77777777" w:rsidR="006A6BDF" w:rsidRPr="00FA57E6" w:rsidRDefault="006A6BDF" w:rsidP="006A6BDF">
            <w:pPr>
              <w:spacing w:after="0"/>
              <w:ind w:left="142"/>
              <w:jc w:val="center"/>
              <w:rPr>
                <w:rFonts w:ascii="Calibri" w:hAnsi="Calibri" w:cs="Arial"/>
                <w:bCs/>
                <w:sz w:val="20"/>
                <w:lang w:eastAsia="en-GB"/>
              </w:rPr>
            </w:pPr>
          </w:p>
        </w:tc>
        <w:tc>
          <w:tcPr>
            <w:tcW w:w="1247" w:type="dxa"/>
          </w:tcPr>
          <w:p w14:paraId="3C95EA12" w14:textId="77777777" w:rsidR="006A6BDF" w:rsidRPr="00FA57E6" w:rsidRDefault="006A6BDF" w:rsidP="006A6BDF">
            <w:pPr>
              <w:spacing w:after="0"/>
              <w:ind w:left="142"/>
              <w:jc w:val="center"/>
              <w:rPr>
                <w:rFonts w:ascii="Calibri" w:hAnsi="Calibri" w:cs="Arial"/>
                <w:bCs/>
                <w:sz w:val="20"/>
                <w:lang w:eastAsia="en-GB"/>
              </w:rPr>
            </w:pPr>
          </w:p>
        </w:tc>
      </w:tr>
      <w:tr w:rsidR="006A6BDF" w:rsidRPr="005535F2" w14:paraId="414FB562" w14:textId="77777777" w:rsidTr="006A6BDF">
        <w:trPr>
          <w:trHeight w:val="630"/>
        </w:trPr>
        <w:tc>
          <w:tcPr>
            <w:tcW w:w="1702" w:type="dxa"/>
            <w:shd w:val="clear" w:color="auto" w:fill="E6E6E6"/>
          </w:tcPr>
          <w:p w14:paraId="153662F2" w14:textId="77777777" w:rsidR="006A6BDF" w:rsidRPr="00FA57E6" w:rsidRDefault="006A6BDF"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Predictable</w:t>
            </w:r>
          </w:p>
          <w:p w14:paraId="627EA039" w14:textId="77777777" w:rsidR="006A6BDF" w:rsidRPr="00FA57E6" w:rsidRDefault="006A6BDF"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emergency</w:t>
            </w:r>
          </w:p>
          <w:p w14:paraId="2ED5A165" w14:textId="77777777"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on-call work</w:t>
            </w:r>
          </w:p>
        </w:tc>
        <w:tc>
          <w:tcPr>
            <w:tcW w:w="1738" w:type="dxa"/>
          </w:tcPr>
          <w:p w14:paraId="549D6EBD" w14:textId="77777777" w:rsidR="006A6BDF" w:rsidRPr="00FA57E6" w:rsidRDefault="006A6BDF" w:rsidP="006A6BDF">
            <w:pPr>
              <w:spacing w:after="0"/>
              <w:ind w:left="142"/>
              <w:jc w:val="center"/>
              <w:rPr>
                <w:rFonts w:ascii="Calibri" w:hAnsi="Calibri" w:cs="Arial"/>
                <w:bCs/>
                <w:sz w:val="20"/>
                <w:lang w:eastAsia="en-GB"/>
              </w:rPr>
            </w:pPr>
          </w:p>
        </w:tc>
        <w:tc>
          <w:tcPr>
            <w:tcW w:w="1582" w:type="dxa"/>
          </w:tcPr>
          <w:p w14:paraId="36AE3AB4" w14:textId="77777777" w:rsidR="006A6BDF" w:rsidRPr="00FA57E6" w:rsidRDefault="006A6BDF" w:rsidP="006A6BDF">
            <w:pPr>
              <w:spacing w:after="0"/>
              <w:ind w:left="142"/>
              <w:jc w:val="center"/>
              <w:rPr>
                <w:rFonts w:ascii="Calibri" w:hAnsi="Calibri" w:cs="Arial"/>
                <w:bCs/>
                <w:sz w:val="20"/>
                <w:lang w:eastAsia="en-GB"/>
              </w:rPr>
            </w:pPr>
          </w:p>
        </w:tc>
        <w:tc>
          <w:tcPr>
            <w:tcW w:w="1358" w:type="dxa"/>
          </w:tcPr>
          <w:p w14:paraId="550ED066" w14:textId="77777777" w:rsidR="006A6BDF" w:rsidRPr="00FA57E6" w:rsidRDefault="006A6BDF" w:rsidP="006A6BDF">
            <w:pPr>
              <w:spacing w:after="0"/>
              <w:ind w:left="142"/>
              <w:jc w:val="center"/>
              <w:rPr>
                <w:rFonts w:ascii="Calibri" w:hAnsi="Calibri" w:cs="Arial"/>
                <w:bCs/>
                <w:sz w:val="20"/>
                <w:lang w:eastAsia="en-GB"/>
              </w:rPr>
            </w:pPr>
          </w:p>
        </w:tc>
        <w:tc>
          <w:tcPr>
            <w:tcW w:w="2722" w:type="dxa"/>
          </w:tcPr>
          <w:p w14:paraId="345DBE0F" w14:textId="77777777" w:rsidR="006A6BDF" w:rsidRPr="00FA57E6" w:rsidRDefault="006A6BDF" w:rsidP="006A6BDF">
            <w:pPr>
              <w:spacing w:after="0"/>
              <w:ind w:left="142"/>
              <w:jc w:val="center"/>
              <w:rPr>
                <w:rFonts w:ascii="Calibri" w:hAnsi="Calibri" w:cs="Arial"/>
                <w:bCs/>
                <w:sz w:val="20"/>
                <w:lang w:eastAsia="en-GB"/>
              </w:rPr>
            </w:pPr>
          </w:p>
        </w:tc>
        <w:tc>
          <w:tcPr>
            <w:tcW w:w="1247" w:type="dxa"/>
          </w:tcPr>
          <w:p w14:paraId="0B511999" w14:textId="59D79881" w:rsidR="006A6BDF" w:rsidRPr="00FA57E6" w:rsidRDefault="000354F8" w:rsidP="006A6BDF">
            <w:pPr>
              <w:spacing w:after="0"/>
              <w:ind w:left="142"/>
              <w:jc w:val="center"/>
              <w:rPr>
                <w:rFonts w:ascii="Calibri" w:hAnsi="Calibri" w:cs="Arial"/>
                <w:bCs/>
                <w:sz w:val="20"/>
                <w:lang w:eastAsia="en-GB"/>
              </w:rPr>
            </w:pPr>
            <w:r>
              <w:rPr>
                <w:rFonts w:ascii="Calibri" w:hAnsi="Calibri" w:cs="Arial"/>
                <w:bCs/>
                <w:sz w:val="20"/>
                <w:lang w:eastAsia="en-GB"/>
              </w:rPr>
              <w:t>0.125</w:t>
            </w:r>
          </w:p>
        </w:tc>
      </w:tr>
      <w:tr w:rsidR="006A6BDF" w:rsidRPr="005535F2" w14:paraId="5B9A41EC" w14:textId="77777777" w:rsidTr="006A6BDF">
        <w:trPr>
          <w:trHeight w:val="630"/>
        </w:trPr>
        <w:tc>
          <w:tcPr>
            <w:tcW w:w="1702" w:type="dxa"/>
            <w:tcBorders>
              <w:bottom w:val="single" w:sz="4" w:space="0" w:color="auto"/>
            </w:tcBorders>
            <w:shd w:val="clear" w:color="auto" w:fill="E6E6E6"/>
          </w:tcPr>
          <w:p w14:paraId="29EE5049" w14:textId="77777777" w:rsidR="006A6BDF" w:rsidRPr="00FA57E6" w:rsidRDefault="006A6BDF"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Unpredictable</w:t>
            </w:r>
          </w:p>
          <w:p w14:paraId="368AD8A3" w14:textId="77777777" w:rsidR="006A6BDF" w:rsidRPr="00FA57E6" w:rsidRDefault="006A6BDF" w:rsidP="006A6BDF">
            <w:pPr>
              <w:autoSpaceDE w:val="0"/>
              <w:autoSpaceDN w:val="0"/>
              <w:adjustRightInd w:val="0"/>
              <w:spacing w:after="0"/>
              <w:ind w:left="142"/>
              <w:rPr>
                <w:rFonts w:ascii="Calibri" w:hAnsi="Calibri" w:cs="Arial"/>
                <w:b/>
                <w:bCs/>
                <w:sz w:val="20"/>
                <w:lang w:eastAsia="en-GB"/>
              </w:rPr>
            </w:pPr>
            <w:r w:rsidRPr="00FA57E6">
              <w:rPr>
                <w:rFonts w:ascii="Calibri" w:hAnsi="Calibri" w:cs="Arial"/>
                <w:b/>
                <w:bCs/>
                <w:sz w:val="20"/>
                <w:lang w:eastAsia="en-GB"/>
              </w:rPr>
              <w:t>emergency</w:t>
            </w:r>
          </w:p>
          <w:p w14:paraId="07A5B012" w14:textId="77777777" w:rsidR="006A6BDF" w:rsidRPr="00FA57E6" w:rsidRDefault="006A6BDF" w:rsidP="006A6BDF">
            <w:pPr>
              <w:spacing w:after="0"/>
              <w:ind w:left="142"/>
              <w:rPr>
                <w:rFonts w:ascii="Calibri" w:hAnsi="Calibri" w:cs="Arial"/>
                <w:b/>
                <w:bCs/>
                <w:sz w:val="20"/>
                <w:lang w:eastAsia="en-GB"/>
              </w:rPr>
            </w:pPr>
            <w:r w:rsidRPr="00FA57E6">
              <w:rPr>
                <w:rFonts w:ascii="Calibri" w:hAnsi="Calibri" w:cs="Arial"/>
                <w:b/>
                <w:bCs/>
                <w:sz w:val="20"/>
                <w:lang w:eastAsia="en-GB"/>
              </w:rPr>
              <w:t>on-call work</w:t>
            </w:r>
          </w:p>
        </w:tc>
        <w:tc>
          <w:tcPr>
            <w:tcW w:w="1738" w:type="dxa"/>
            <w:tcBorders>
              <w:bottom w:val="single" w:sz="4" w:space="0" w:color="auto"/>
            </w:tcBorders>
          </w:tcPr>
          <w:p w14:paraId="7A60679F" w14:textId="77777777" w:rsidR="006A6BDF" w:rsidRPr="00FA57E6" w:rsidRDefault="006A6BDF" w:rsidP="006A6BDF">
            <w:pPr>
              <w:spacing w:after="0"/>
              <w:ind w:left="142"/>
              <w:jc w:val="center"/>
              <w:rPr>
                <w:rFonts w:ascii="Calibri" w:hAnsi="Calibri" w:cs="Arial"/>
                <w:bCs/>
                <w:sz w:val="20"/>
                <w:lang w:eastAsia="en-GB"/>
              </w:rPr>
            </w:pPr>
          </w:p>
        </w:tc>
        <w:tc>
          <w:tcPr>
            <w:tcW w:w="1582" w:type="dxa"/>
            <w:tcBorders>
              <w:bottom w:val="single" w:sz="4" w:space="0" w:color="auto"/>
            </w:tcBorders>
          </w:tcPr>
          <w:p w14:paraId="5F742ABB" w14:textId="77777777" w:rsidR="006A6BDF" w:rsidRPr="00FA57E6" w:rsidRDefault="006A6BDF" w:rsidP="006A6BDF">
            <w:pPr>
              <w:spacing w:after="0"/>
              <w:ind w:left="142"/>
              <w:jc w:val="center"/>
              <w:rPr>
                <w:rFonts w:ascii="Calibri" w:hAnsi="Calibri" w:cs="Arial"/>
                <w:bCs/>
                <w:sz w:val="20"/>
                <w:lang w:eastAsia="en-GB"/>
              </w:rPr>
            </w:pPr>
          </w:p>
        </w:tc>
        <w:tc>
          <w:tcPr>
            <w:tcW w:w="1358" w:type="dxa"/>
            <w:tcBorders>
              <w:bottom w:val="single" w:sz="4" w:space="0" w:color="auto"/>
            </w:tcBorders>
          </w:tcPr>
          <w:p w14:paraId="06983E66" w14:textId="77777777" w:rsidR="006A6BDF" w:rsidRPr="00FA57E6" w:rsidRDefault="006A6BDF" w:rsidP="006A6BDF">
            <w:pPr>
              <w:spacing w:after="0"/>
              <w:ind w:left="142"/>
              <w:jc w:val="center"/>
              <w:rPr>
                <w:rFonts w:ascii="Calibri" w:hAnsi="Calibri" w:cs="Arial"/>
                <w:bCs/>
                <w:sz w:val="20"/>
                <w:lang w:eastAsia="en-GB"/>
              </w:rPr>
            </w:pPr>
          </w:p>
        </w:tc>
        <w:tc>
          <w:tcPr>
            <w:tcW w:w="2722" w:type="dxa"/>
            <w:tcBorders>
              <w:bottom w:val="single" w:sz="4" w:space="0" w:color="auto"/>
            </w:tcBorders>
          </w:tcPr>
          <w:p w14:paraId="199E8934" w14:textId="77777777" w:rsidR="006A6BDF" w:rsidRPr="00FA57E6" w:rsidRDefault="006A6BDF" w:rsidP="006A6BDF">
            <w:pPr>
              <w:spacing w:after="0"/>
              <w:ind w:left="142"/>
              <w:jc w:val="center"/>
              <w:rPr>
                <w:rFonts w:ascii="Calibri" w:hAnsi="Calibri" w:cs="Arial"/>
                <w:bCs/>
                <w:sz w:val="20"/>
                <w:lang w:eastAsia="en-GB"/>
              </w:rPr>
            </w:pPr>
          </w:p>
        </w:tc>
        <w:tc>
          <w:tcPr>
            <w:tcW w:w="1247" w:type="dxa"/>
            <w:tcBorders>
              <w:bottom w:val="single" w:sz="4" w:space="0" w:color="auto"/>
            </w:tcBorders>
          </w:tcPr>
          <w:p w14:paraId="72024191" w14:textId="77777777" w:rsidR="006A6BDF" w:rsidRPr="00FA57E6" w:rsidRDefault="006A6BDF" w:rsidP="006A6BDF">
            <w:pPr>
              <w:spacing w:after="0"/>
              <w:ind w:left="142"/>
              <w:jc w:val="center"/>
              <w:rPr>
                <w:rFonts w:ascii="Calibri" w:hAnsi="Calibri" w:cs="Arial"/>
                <w:bCs/>
                <w:sz w:val="20"/>
                <w:lang w:eastAsia="en-GB"/>
              </w:rPr>
            </w:pPr>
          </w:p>
        </w:tc>
      </w:tr>
      <w:tr w:rsidR="006A6BDF" w:rsidRPr="005535F2" w14:paraId="08BCB7E9" w14:textId="77777777" w:rsidTr="006A6BDF">
        <w:trPr>
          <w:trHeight w:val="525"/>
        </w:trPr>
        <w:tc>
          <w:tcPr>
            <w:tcW w:w="1702" w:type="dxa"/>
            <w:shd w:val="clear" w:color="auto" w:fill="CCCCCC"/>
            <w:vAlign w:val="center"/>
          </w:tcPr>
          <w:p w14:paraId="47DFEA74" w14:textId="77777777" w:rsidR="006A6BDF" w:rsidRPr="00FA57E6" w:rsidRDefault="006A6BDF" w:rsidP="006A6BDF">
            <w:pPr>
              <w:ind w:left="142"/>
              <w:rPr>
                <w:rFonts w:ascii="Calibri" w:hAnsi="Calibri" w:cs="Arial"/>
                <w:b/>
                <w:bCs/>
                <w:sz w:val="20"/>
                <w:lang w:eastAsia="en-GB"/>
              </w:rPr>
            </w:pPr>
            <w:r w:rsidRPr="00FA57E6">
              <w:rPr>
                <w:rFonts w:ascii="Calibri" w:hAnsi="Calibri" w:cs="Arial"/>
                <w:b/>
                <w:bCs/>
                <w:sz w:val="20"/>
                <w:lang w:eastAsia="en-GB"/>
              </w:rPr>
              <w:t>Total Hours</w:t>
            </w:r>
          </w:p>
        </w:tc>
        <w:tc>
          <w:tcPr>
            <w:tcW w:w="1738" w:type="dxa"/>
            <w:shd w:val="clear" w:color="auto" w:fill="CCCCCC"/>
          </w:tcPr>
          <w:p w14:paraId="7432374F" w14:textId="77777777" w:rsidR="006A6BDF" w:rsidRPr="00FA57E6" w:rsidRDefault="006A6BDF" w:rsidP="006A6BDF">
            <w:pPr>
              <w:ind w:left="142"/>
              <w:jc w:val="center"/>
              <w:rPr>
                <w:rFonts w:ascii="Calibri" w:hAnsi="Calibri" w:cs="Arial"/>
                <w:b/>
                <w:bCs/>
                <w:sz w:val="20"/>
                <w:lang w:eastAsia="en-GB"/>
              </w:rPr>
            </w:pPr>
          </w:p>
        </w:tc>
        <w:tc>
          <w:tcPr>
            <w:tcW w:w="1582" w:type="dxa"/>
            <w:shd w:val="clear" w:color="auto" w:fill="CCCCCC"/>
          </w:tcPr>
          <w:p w14:paraId="4580C35E" w14:textId="77777777" w:rsidR="006A6BDF" w:rsidRPr="00FA57E6" w:rsidRDefault="006A6BDF" w:rsidP="006A6BDF">
            <w:pPr>
              <w:ind w:left="142"/>
              <w:jc w:val="center"/>
              <w:rPr>
                <w:rFonts w:ascii="Calibri" w:hAnsi="Calibri" w:cs="Arial"/>
                <w:b/>
                <w:bCs/>
                <w:sz w:val="20"/>
                <w:lang w:eastAsia="en-GB"/>
              </w:rPr>
            </w:pPr>
          </w:p>
        </w:tc>
        <w:tc>
          <w:tcPr>
            <w:tcW w:w="1358" w:type="dxa"/>
            <w:shd w:val="clear" w:color="auto" w:fill="CCCCCC"/>
          </w:tcPr>
          <w:p w14:paraId="77D3B5C0" w14:textId="77777777" w:rsidR="006A6BDF" w:rsidRPr="00FA57E6" w:rsidRDefault="006A6BDF" w:rsidP="006A6BDF">
            <w:pPr>
              <w:ind w:left="142"/>
              <w:jc w:val="center"/>
              <w:rPr>
                <w:rFonts w:ascii="Calibri" w:hAnsi="Calibri" w:cs="Arial"/>
                <w:b/>
                <w:bCs/>
                <w:sz w:val="20"/>
                <w:lang w:eastAsia="en-GB"/>
              </w:rPr>
            </w:pPr>
          </w:p>
        </w:tc>
        <w:tc>
          <w:tcPr>
            <w:tcW w:w="2722" w:type="dxa"/>
            <w:shd w:val="clear" w:color="auto" w:fill="CCCCCC"/>
          </w:tcPr>
          <w:p w14:paraId="0FF08755" w14:textId="77777777" w:rsidR="006A6BDF" w:rsidRPr="00FA57E6" w:rsidRDefault="006A6BDF" w:rsidP="006A6BDF">
            <w:pPr>
              <w:ind w:left="142"/>
              <w:jc w:val="center"/>
              <w:rPr>
                <w:rFonts w:ascii="Calibri" w:hAnsi="Calibri" w:cs="Arial"/>
                <w:b/>
                <w:bCs/>
                <w:sz w:val="20"/>
                <w:lang w:eastAsia="en-GB"/>
              </w:rPr>
            </w:pPr>
          </w:p>
        </w:tc>
        <w:tc>
          <w:tcPr>
            <w:tcW w:w="1247" w:type="dxa"/>
            <w:shd w:val="clear" w:color="auto" w:fill="CCCCCC"/>
          </w:tcPr>
          <w:p w14:paraId="19846FAB" w14:textId="2E1B8ADD" w:rsidR="006A6BDF" w:rsidRPr="00FA57E6" w:rsidRDefault="00FA57E6" w:rsidP="006A6BDF">
            <w:pPr>
              <w:ind w:left="142"/>
              <w:jc w:val="center"/>
              <w:rPr>
                <w:rFonts w:ascii="Calibri" w:hAnsi="Calibri" w:cs="Arial"/>
                <w:b/>
                <w:bCs/>
                <w:sz w:val="20"/>
                <w:lang w:eastAsia="en-GB"/>
              </w:rPr>
            </w:pPr>
            <w:r>
              <w:rPr>
                <w:rFonts w:ascii="Calibri" w:hAnsi="Calibri" w:cs="Arial"/>
                <w:b/>
                <w:bCs/>
                <w:sz w:val="20"/>
                <w:lang w:eastAsia="en-GB"/>
              </w:rPr>
              <w:t>40</w:t>
            </w:r>
          </w:p>
        </w:tc>
      </w:tr>
      <w:tr w:rsidR="006A6BDF" w:rsidRPr="005535F2" w14:paraId="51781831" w14:textId="77777777" w:rsidTr="006A6BDF">
        <w:trPr>
          <w:trHeight w:val="525"/>
        </w:trPr>
        <w:tc>
          <w:tcPr>
            <w:tcW w:w="1702" w:type="dxa"/>
            <w:shd w:val="clear" w:color="auto" w:fill="CCCCCC"/>
            <w:vAlign w:val="center"/>
          </w:tcPr>
          <w:p w14:paraId="4AE80F61" w14:textId="77777777" w:rsidR="006A6BDF" w:rsidRPr="00FA57E6" w:rsidRDefault="006A6BDF" w:rsidP="006A6BDF">
            <w:pPr>
              <w:ind w:left="142"/>
              <w:rPr>
                <w:rFonts w:ascii="Calibri" w:hAnsi="Calibri" w:cs="Arial"/>
                <w:b/>
                <w:bCs/>
                <w:sz w:val="20"/>
                <w:lang w:eastAsia="en-GB"/>
              </w:rPr>
            </w:pPr>
            <w:r w:rsidRPr="00FA57E6">
              <w:rPr>
                <w:rFonts w:ascii="Calibri" w:hAnsi="Calibri" w:cs="Arial"/>
                <w:b/>
                <w:bCs/>
                <w:sz w:val="20"/>
                <w:lang w:eastAsia="en-GB"/>
              </w:rPr>
              <w:t>Total PAs</w:t>
            </w:r>
          </w:p>
        </w:tc>
        <w:tc>
          <w:tcPr>
            <w:tcW w:w="1738" w:type="dxa"/>
            <w:shd w:val="clear" w:color="auto" w:fill="CCCCCC"/>
          </w:tcPr>
          <w:p w14:paraId="43A2DCBF" w14:textId="77777777" w:rsidR="006A6BDF" w:rsidRPr="00FA57E6" w:rsidRDefault="006A6BDF" w:rsidP="006A6BDF">
            <w:pPr>
              <w:ind w:left="142"/>
              <w:jc w:val="center"/>
              <w:rPr>
                <w:rFonts w:ascii="Calibri" w:hAnsi="Calibri" w:cs="Arial"/>
                <w:b/>
                <w:bCs/>
                <w:sz w:val="20"/>
                <w:lang w:eastAsia="en-GB"/>
              </w:rPr>
            </w:pPr>
          </w:p>
        </w:tc>
        <w:tc>
          <w:tcPr>
            <w:tcW w:w="1582" w:type="dxa"/>
            <w:shd w:val="clear" w:color="auto" w:fill="CCCCCC"/>
          </w:tcPr>
          <w:p w14:paraId="59FB636D" w14:textId="77777777" w:rsidR="006A6BDF" w:rsidRPr="00FA57E6" w:rsidRDefault="006A6BDF" w:rsidP="006A6BDF">
            <w:pPr>
              <w:ind w:left="142"/>
              <w:jc w:val="center"/>
              <w:rPr>
                <w:rFonts w:ascii="Calibri" w:hAnsi="Calibri" w:cs="Arial"/>
                <w:b/>
                <w:bCs/>
                <w:sz w:val="20"/>
                <w:lang w:eastAsia="en-GB"/>
              </w:rPr>
            </w:pPr>
          </w:p>
        </w:tc>
        <w:tc>
          <w:tcPr>
            <w:tcW w:w="1358" w:type="dxa"/>
            <w:shd w:val="clear" w:color="auto" w:fill="CCCCCC"/>
          </w:tcPr>
          <w:p w14:paraId="1C2236D9" w14:textId="77777777" w:rsidR="006A6BDF" w:rsidRPr="00FA57E6" w:rsidRDefault="006A6BDF" w:rsidP="006A6BDF">
            <w:pPr>
              <w:ind w:left="142"/>
              <w:jc w:val="center"/>
              <w:rPr>
                <w:rFonts w:ascii="Calibri" w:hAnsi="Calibri" w:cs="Arial"/>
                <w:b/>
                <w:bCs/>
                <w:sz w:val="20"/>
                <w:lang w:eastAsia="en-GB"/>
              </w:rPr>
            </w:pPr>
          </w:p>
        </w:tc>
        <w:tc>
          <w:tcPr>
            <w:tcW w:w="2722" w:type="dxa"/>
            <w:shd w:val="clear" w:color="auto" w:fill="CCCCCC"/>
          </w:tcPr>
          <w:p w14:paraId="679EEC09" w14:textId="77777777" w:rsidR="006A6BDF" w:rsidRPr="00FA57E6" w:rsidRDefault="006A6BDF" w:rsidP="006A6BDF">
            <w:pPr>
              <w:ind w:left="142"/>
              <w:jc w:val="center"/>
              <w:rPr>
                <w:rFonts w:ascii="Calibri" w:hAnsi="Calibri" w:cs="Arial"/>
                <w:b/>
                <w:bCs/>
                <w:sz w:val="20"/>
                <w:lang w:eastAsia="en-GB"/>
              </w:rPr>
            </w:pPr>
          </w:p>
        </w:tc>
        <w:tc>
          <w:tcPr>
            <w:tcW w:w="1247" w:type="dxa"/>
            <w:shd w:val="clear" w:color="auto" w:fill="CCCCCC"/>
          </w:tcPr>
          <w:p w14:paraId="56D200DE" w14:textId="71AB0644" w:rsidR="006A6BDF" w:rsidRPr="00FA57E6" w:rsidRDefault="00FA57E6" w:rsidP="006A6BDF">
            <w:pPr>
              <w:ind w:left="142"/>
              <w:jc w:val="center"/>
              <w:rPr>
                <w:rFonts w:ascii="Calibri" w:hAnsi="Calibri" w:cs="Arial"/>
                <w:b/>
                <w:bCs/>
                <w:sz w:val="20"/>
                <w:lang w:eastAsia="en-GB"/>
              </w:rPr>
            </w:pPr>
            <w:r>
              <w:rPr>
                <w:rFonts w:ascii="Calibri" w:hAnsi="Calibri" w:cs="Arial"/>
                <w:b/>
                <w:bCs/>
                <w:sz w:val="20"/>
                <w:lang w:eastAsia="en-GB"/>
              </w:rPr>
              <w:t>10</w:t>
            </w:r>
          </w:p>
        </w:tc>
      </w:tr>
    </w:tbl>
    <w:p w14:paraId="0744FDF3" w14:textId="77777777" w:rsidR="006A6BDF" w:rsidRPr="005535F2" w:rsidRDefault="006A6BDF" w:rsidP="006A6BDF">
      <w:pPr>
        <w:ind w:left="142"/>
        <w:rPr>
          <w:rFonts w:ascii="Calibri" w:hAnsi="Calibri"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gridCol w:w="1276"/>
      </w:tblGrid>
      <w:tr w:rsidR="006A6BDF" w:rsidRPr="005535F2" w14:paraId="345C0696" w14:textId="77777777" w:rsidTr="00FA57E6">
        <w:trPr>
          <w:trHeight w:val="425"/>
        </w:trPr>
        <w:tc>
          <w:tcPr>
            <w:tcW w:w="9073" w:type="dxa"/>
            <w:shd w:val="clear" w:color="auto" w:fill="CCCCCC"/>
            <w:vAlign w:val="center"/>
          </w:tcPr>
          <w:p w14:paraId="2D542B03"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SUMMARY OF PROGRAMMED ACTIVITY</w:t>
            </w:r>
          </w:p>
        </w:tc>
        <w:tc>
          <w:tcPr>
            <w:tcW w:w="1276" w:type="dxa"/>
            <w:shd w:val="clear" w:color="auto" w:fill="CCCCCC"/>
            <w:vAlign w:val="center"/>
          </w:tcPr>
          <w:p w14:paraId="1102D2C2" w14:textId="77777777" w:rsidR="006A6BDF" w:rsidRPr="00FA57E6" w:rsidRDefault="006A6BDF" w:rsidP="006A6BDF">
            <w:pPr>
              <w:ind w:left="142"/>
              <w:rPr>
                <w:rFonts w:ascii="Calibri" w:hAnsi="Calibri" w:cs="Arial"/>
                <w:sz w:val="20"/>
              </w:rPr>
            </w:pPr>
            <w:r w:rsidRPr="00FA57E6">
              <w:rPr>
                <w:rFonts w:ascii="Calibri" w:hAnsi="Calibri" w:cs="Arial"/>
                <w:b/>
                <w:bCs/>
                <w:sz w:val="20"/>
              </w:rPr>
              <w:t>Number</w:t>
            </w:r>
          </w:p>
        </w:tc>
      </w:tr>
      <w:tr w:rsidR="006A6BDF" w:rsidRPr="005535F2" w14:paraId="42490205" w14:textId="77777777" w:rsidTr="00FA57E6">
        <w:trPr>
          <w:trHeight w:val="425"/>
        </w:trPr>
        <w:tc>
          <w:tcPr>
            <w:tcW w:w="9073" w:type="dxa"/>
            <w:vAlign w:val="center"/>
          </w:tcPr>
          <w:p w14:paraId="4975857A"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Supporting Professional Activities</w:t>
            </w:r>
          </w:p>
        </w:tc>
        <w:tc>
          <w:tcPr>
            <w:tcW w:w="1276" w:type="dxa"/>
            <w:vAlign w:val="center"/>
          </w:tcPr>
          <w:p w14:paraId="3C8E831F" w14:textId="5951985D" w:rsidR="00FA57E6" w:rsidRPr="00FA57E6" w:rsidRDefault="00FA57E6" w:rsidP="00FA57E6">
            <w:pPr>
              <w:ind w:left="142"/>
              <w:jc w:val="center"/>
              <w:rPr>
                <w:rFonts w:ascii="Calibri" w:hAnsi="Calibri" w:cs="Arial"/>
                <w:sz w:val="20"/>
              </w:rPr>
            </w:pPr>
            <w:r>
              <w:rPr>
                <w:rFonts w:ascii="Calibri" w:hAnsi="Calibri" w:cs="Arial"/>
                <w:sz w:val="20"/>
              </w:rPr>
              <w:t>2</w:t>
            </w:r>
          </w:p>
        </w:tc>
      </w:tr>
      <w:tr w:rsidR="006A6BDF" w:rsidRPr="005535F2" w14:paraId="366903C4" w14:textId="77777777" w:rsidTr="00FA57E6">
        <w:trPr>
          <w:trHeight w:val="425"/>
        </w:trPr>
        <w:tc>
          <w:tcPr>
            <w:tcW w:w="9073" w:type="dxa"/>
            <w:vAlign w:val="center"/>
          </w:tcPr>
          <w:p w14:paraId="05DF57C8" w14:textId="5E72130C"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Direct Clinical Care (including unpredictable on-call)</w:t>
            </w:r>
          </w:p>
        </w:tc>
        <w:tc>
          <w:tcPr>
            <w:tcW w:w="1276" w:type="dxa"/>
            <w:vAlign w:val="center"/>
          </w:tcPr>
          <w:p w14:paraId="64373E97" w14:textId="2A4EFBEE" w:rsidR="006A6BDF" w:rsidRPr="00FA57E6" w:rsidRDefault="00FA57E6" w:rsidP="00FA57E6">
            <w:pPr>
              <w:ind w:left="142"/>
              <w:jc w:val="center"/>
              <w:rPr>
                <w:rFonts w:ascii="Calibri" w:hAnsi="Calibri" w:cs="Arial"/>
                <w:sz w:val="20"/>
              </w:rPr>
            </w:pPr>
            <w:r>
              <w:rPr>
                <w:rFonts w:ascii="Calibri" w:hAnsi="Calibri" w:cs="Arial"/>
                <w:sz w:val="20"/>
              </w:rPr>
              <w:t>8</w:t>
            </w:r>
          </w:p>
        </w:tc>
      </w:tr>
      <w:tr w:rsidR="006A6BDF" w:rsidRPr="005535F2" w14:paraId="60B4278A" w14:textId="77777777" w:rsidTr="00FA57E6">
        <w:trPr>
          <w:trHeight w:val="425"/>
        </w:trPr>
        <w:tc>
          <w:tcPr>
            <w:tcW w:w="9073" w:type="dxa"/>
            <w:vAlign w:val="center"/>
          </w:tcPr>
          <w:p w14:paraId="75C25908"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Other NHS Responsibilities</w:t>
            </w:r>
          </w:p>
        </w:tc>
        <w:tc>
          <w:tcPr>
            <w:tcW w:w="1276" w:type="dxa"/>
            <w:vAlign w:val="center"/>
          </w:tcPr>
          <w:p w14:paraId="3BDE7826" w14:textId="77777777" w:rsidR="006A6BDF" w:rsidRPr="00FA57E6" w:rsidRDefault="006A6BDF" w:rsidP="00FA57E6">
            <w:pPr>
              <w:ind w:left="142"/>
              <w:jc w:val="center"/>
              <w:rPr>
                <w:rFonts w:ascii="Calibri" w:hAnsi="Calibri" w:cs="Arial"/>
                <w:sz w:val="20"/>
              </w:rPr>
            </w:pPr>
          </w:p>
        </w:tc>
      </w:tr>
      <w:tr w:rsidR="006A6BDF" w:rsidRPr="005535F2" w14:paraId="3E0A2071" w14:textId="77777777" w:rsidTr="00FA57E6">
        <w:trPr>
          <w:trHeight w:val="425"/>
        </w:trPr>
        <w:tc>
          <w:tcPr>
            <w:tcW w:w="9073" w:type="dxa"/>
            <w:tcBorders>
              <w:bottom w:val="single" w:sz="4" w:space="0" w:color="auto"/>
            </w:tcBorders>
            <w:vAlign w:val="center"/>
          </w:tcPr>
          <w:p w14:paraId="7A5DBBE3"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External Duties</w:t>
            </w:r>
          </w:p>
        </w:tc>
        <w:tc>
          <w:tcPr>
            <w:tcW w:w="1276" w:type="dxa"/>
            <w:tcBorders>
              <w:bottom w:val="single" w:sz="4" w:space="0" w:color="auto"/>
            </w:tcBorders>
            <w:vAlign w:val="center"/>
          </w:tcPr>
          <w:p w14:paraId="78FDDCBC" w14:textId="77777777" w:rsidR="006A6BDF" w:rsidRPr="00FA57E6" w:rsidRDefault="006A6BDF" w:rsidP="00FA57E6">
            <w:pPr>
              <w:ind w:left="142"/>
              <w:jc w:val="center"/>
              <w:rPr>
                <w:rFonts w:ascii="Calibri" w:hAnsi="Calibri" w:cs="Arial"/>
                <w:sz w:val="20"/>
              </w:rPr>
            </w:pPr>
          </w:p>
        </w:tc>
      </w:tr>
      <w:tr w:rsidR="006A6BDF" w:rsidRPr="005535F2" w14:paraId="6CE3557B" w14:textId="77777777" w:rsidTr="00FA57E6">
        <w:trPr>
          <w:trHeight w:val="425"/>
        </w:trPr>
        <w:tc>
          <w:tcPr>
            <w:tcW w:w="9073" w:type="dxa"/>
            <w:shd w:val="clear" w:color="auto" w:fill="CCCCCC"/>
            <w:vAlign w:val="bottom"/>
          </w:tcPr>
          <w:p w14:paraId="258B6A8A"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TOTAL PROGRAMMED ACTIVITIES</w:t>
            </w:r>
          </w:p>
        </w:tc>
        <w:tc>
          <w:tcPr>
            <w:tcW w:w="1276" w:type="dxa"/>
            <w:shd w:val="clear" w:color="auto" w:fill="CCCCCC"/>
          </w:tcPr>
          <w:p w14:paraId="708301A7" w14:textId="3323B2A0" w:rsidR="006A6BDF" w:rsidRPr="00FA57E6" w:rsidRDefault="00FA57E6" w:rsidP="00FA57E6">
            <w:pPr>
              <w:ind w:left="142"/>
              <w:jc w:val="center"/>
              <w:rPr>
                <w:rFonts w:ascii="Calibri" w:hAnsi="Calibri" w:cs="Arial"/>
                <w:sz w:val="20"/>
              </w:rPr>
            </w:pPr>
            <w:r>
              <w:rPr>
                <w:rFonts w:ascii="Calibri" w:hAnsi="Calibri" w:cs="Arial"/>
                <w:sz w:val="20"/>
              </w:rPr>
              <w:t>10</w:t>
            </w:r>
          </w:p>
        </w:tc>
      </w:tr>
    </w:tbl>
    <w:p w14:paraId="3A766967" w14:textId="77777777" w:rsidR="006A6BDF" w:rsidRDefault="006A6BDF" w:rsidP="006A6BDF">
      <w:pPr>
        <w:autoSpaceDE w:val="0"/>
        <w:autoSpaceDN w:val="0"/>
        <w:adjustRightInd w:val="0"/>
        <w:spacing w:after="0" w:line="240" w:lineRule="auto"/>
        <w:ind w:left="142"/>
        <w:rPr>
          <w:rFonts w:ascii="Calibri" w:hAnsi="Calibri" w:cs="Arial"/>
          <w:b/>
          <w:bCs/>
          <w:u w:val="single"/>
          <w:lang w:eastAsia="en-GB"/>
        </w:rPr>
      </w:pPr>
    </w:p>
    <w:p w14:paraId="567E89C9"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6BB67A2B"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6A6BDF" w:rsidRPr="005535F2" w14:paraId="12A28187" w14:textId="77777777" w:rsidTr="006A6BDF">
        <w:trPr>
          <w:trHeight w:val="425"/>
        </w:trPr>
        <w:tc>
          <w:tcPr>
            <w:tcW w:w="5104" w:type="dxa"/>
            <w:vAlign w:val="center"/>
          </w:tcPr>
          <w:p w14:paraId="670427FD" w14:textId="77777777" w:rsidR="006A6BDF" w:rsidRPr="00FA57E6" w:rsidRDefault="006A6BDF" w:rsidP="006A6BD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257EF5A5" w14:textId="7D52724D" w:rsidR="006A6BDF" w:rsidRPr="002C4539" w:rsidRDefault="00A26B66" w:rsidP="000D09EA">
            <w:pPr>
              <w:autoSpaceDE w:val="0"/>
              <w:autoSpaceDN w:val="0"/>
              <w:adjustRightInd w:val="0"/>
              <w:ind w:left="142"/>
              <w:rPr>
                <w:rFonts w:ascii="Calibri" w:hAnsi="Calibri" w:cs="Arial"/>
                <w:bCs/>
                <w:sz w:val="20"/>
                <w:lang w:eastAsia="en-GB"/>
              </w:rPr>
            </w:pPr>
            <w:r w:rsidRPr="002C4539">
              <w:rPr>
                <w:rFonts w:ascii="Calibri" w:hAnsi="Calibri" w:cs="Arial"/>
                <w:bCs/>
                <w:sz w:val="20"/>
                <w:lang w:eastAsia="en-GB"/>
              </w:rPr>
              <w:t xml:space="preserve">1 in </w:t>
            </w:r>
            <w:r w:rsidR="00E629D4">
              <w:rPr>
                <w:rFonts w:ascii="Calibri" w:hAnsi="Calibri" w:cs="Arial"/>
                <w:bCs/>
                <w:sz w:val="20"/>
                <w:lang w:eastAsia="en-GB"/>
              </w:rPr>
              <w:t xml:space="preserve">9 maximum (currently 1 in </w:t>
            </w:r>
            <w:r w:rsidR="003312E7">
              <w:rPr>
                <w:rFonts w:ascii="Calibri" w:hAnsi="Calibri" w:cs="Arial"/>
                <w:bCs/>
                <w:sz w:val="20"/>
                <w:lang w:eastAsia="en-GB"/>
              </w:rPr>
              <w:t>18</w:t>
            </w:r>
            <w:r w:rsidR="00E629D4">
              <w:rPr>
                <w:rFonts w:ascii="Calibri" w:hAnsi="Calibri" w:cs="Arial"/>
                <w:bCs/>
                <w:sz w:val="20"/>
                <w:lang w:eastAsia="en-GB"/>
              </w:rPr>
              <w:t>)</w:t>
            </w:r>
          </w:p>
        </w:tc>
      </w:tr>
      <w:tr w:rsidR="006A6BDF" w:rsidRPr="005535F2" w14:paraId="68D1DF65" w14:textId="77777777" w:rsidTr="006A6BDF">
        <w:trPr>
          <w:trHeight w:val="425"/>
        </w:trPr>
        <w:tc>
          <w:tcPr>
            <w:tcW w:w="5104" w:type="dxa"/>
            <w:vAlign w:val="center"/>
          </w:tcPr>
          <w:p w14:paraId="7F4FCF90" w14:textId="77777777" w:rsidR="006A6BDF" w:rsidRPr="00FA57E6" w:rsidRDefault="006A6BDF" w:rsidP="006A6BDF">
            <w:pPr>
              <w:ind w:left="142"/>
              <w:rPr>
                <w:rFonts w:ascii="Calibri" w:hAnsi="Calibri" w:cs="Arial"/>
                <w:sz w:val="20"/>
              </w:rPr>
            </w:pPr>
            <w:r w:rsidRPr="00FA57E6">
              <w:rPr>
                <w:rFonts w:ascii="Calibri" w:hAnsi="Calibri" w:cs="Arial"/>
                <w:b/>
                <w:bCs/>
                <w:sz w:val="20"/>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33DAB801" w14:textId="22C3EFAE" w:rsidR="006A6BDF" w:rsidRPr="002C4539" w:rsidRDefault="00A26B66" w:rsidP="006A6BDF">
            <w:pPr>
              <w:autoSpaceDE w:val="0"/>
              <w:autoSpaceDN w:val="0"/>
              <w:adjustRightInd w:val="0"/>
              <w:ind w:left="142"/>
              <w:rPr>
                <w:rFonts w:ascii="Calibri" w:hAnsi="Calibri" w:cs="Arial"/>
                <w:bCs/>
                <w:sz w:val="20"/>
                <w:lang w:eastAsia="en-GB"/>
              </w:rPr>
            </w:pPr>
            <w:r w:rsidRPr="002C4539">
              <w:rPr>
                <w:rFonts w:ascii="Calibri" w:hAnsi="Calibri" w:cs="Arial"/>
                <w:bCs/>
                <w:sz w:val="20"/>
                <w:lang w:eastAsia="en-GB"/>
              </w:rPr>
              <w:t>3%</w:t>
            </w:r>
          </w:p>
        </w:tc>
      </w:tr>
    </w:tbl>
    <w:p w14:paraId="32A92815" w14:textId="77777777" w:rsidR="006A6BDF" w:rsidRDefault="006A6BDF" w:rsidP="006A6BDF">
      <w:pPr>
        <w:autoSpaceDE w:val="0"/>
        <w:autoSpaceDN w:val="0"/>
        <w:adjustRightInd w:val="0"/>
        <w:ind w:left="142"/>
        <w:rPr>
          <w:rFonts w:ascii="Calibri" w:hAnsi="Calibri" w:cs="Arial"/>
          <w:b/>
          <w:bCs/>
          <w:lang w:eastAsia="en-GB"/>
        </w:rPr>
      </w:pPr>
    </w:p>
    <w:p w14:paraId="1E738094"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3BE45E82"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6A6BDF" w:rsidRPr="005535F2" w14:paraId="48BFCE4A" w14:textId="77777777" w:rsidTr="004E4E41">
        <w:trPr>
          <w:trHeight w:val="434"/>
        </w:trPr>
        <w:tc>
          <w:tcPr>
            <w:tcW w:w="10292" w:type="dxa"/>
          </w:tcPr>
          <w:p w14:paraId="52C77427" w14:textId="77777777" w:rsidR="006A6BDF" w:rsidRPr="005535F2" w:rsidRDefault="006A6BDF" w:rsidP="006A6BDF">
            <w:pPr>
              <w:ind w:left="142"/>
              <w:rPr>
                <w:rFonts w:ascii="Calibri" w:hAnsi="Calibri" w:cs="Arial"/>
              </w:rPr>
            </w:pPr>
            <w:r w:rsidRPr="005535F2">
              <w:rPr>
                <w:rFonts w:ascii="Calibri" w:hAnsi="Calibri" w:cs="Arial"/>
                <w:b/>
                <w:bCs/>
                <w:lang w:eastAsia="en-GB"/>
              </w:rPr>
              <w:t>Objectives (and for Specialty and Personal, how these will be met)</w:t>
            </w:r>
          </w:p>
        </w:tc>
      </w:tr>
      <w:tr w:rsidR="006A6BDF" w:rsidRPr="005535F2" w14:paraId="1B1B7EE9" w14:textId="77777777" w:rsidTr="004E4E41">
        <w:trPr>
          <w:trHeight w:val="3950"/>
        </w:trPr>
        <w:tc>
          <w:tcPr>
            <w:tcW w:w="10292" w:type="dxa"/>
          </w:tcPr>
          <w:p w14:paraId="6C9C73B4" w14:textId="430A7C7D" w:rsidR="006A6BDF" w:rsidRPr="005535F2" w:rsidRDefault="006A6BDF" w:rsidP="006A6BDF">
            <w:pPr>
              <w:autoSpaceDE w:val="0"/>
              <w:autoSpaceDN w:val="0"/>
              <w:adjustRightInd w:val="0"/>
              <w:ind w:left="142"/>
              <w:rPr>
                <w:rFonts w:ascii="Calibri" w:hAnsi="Calibri" w:cs="Arial"/>
                <w:lang w:eastAsia="en-GB"/>
              </w:rPr>
            </w:pPr>
            <w:r w:rsidRPr="005535F2">
              <w:rPr>
                <w:rFonts w:ascii="Calibri" w:hAnsi="Calibri" w:cs="Arial"/>
                <w:b/>
                <w:bCs/>
                <w:lang w:eastAsia="en-GB"/>
              </w:rPr>
              <w:t>Trust</w:t>
            </w:r>
          </w:p>
          <w:p w14:paraId="490FB4C1" w14:textId="77777777" w:rsidR="006A6BDF" w:rsidRPr="002C4539"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2C4539">
              <w:rPr>
                <w:rFonts w:ascii="Calibri" w:hAnsi="Calibri" w:cs="Arial"/>
                <w:sz w:val="20"/>
                <w:lang w:eastAsia="en-GB"/>
              </w:rPr>
              <w:t xml:space="preserve">Ensure that, based on the needs of the patients and their families, care is delivered to the highest standard, </w:t>
            </w:r>
            <w:proofErr w:type="gramStart"/>
            <w:r w:rsidRPr="002C4539">
              <w:rPr>
                <w:rFonts w:ascii="Calibri" w:hAnsi="Calibri" w:cs="Arial"/>
                <w:sz w:val="20"/>
                <w:lang w:eastAsia="en-GB"/>
              </w:rPr>
              <w:t>maintaining the patient's dignity at all times</w:t>
            </w:r>
            <w:proofErr w:type="gramEnd"/>
            <w:r w:rsidRPr="002C4539">
              <w:rPr>
                <w:rFonts w:ascii="Calibri" w:hAnsi="Calibri" w:cs="Arial"/>
                <w:sz w:val="20"/>
                <w:lang w:eastAsia="en-GB"/>
              </w:rPr>
              <w:t>. Wherever possible, the aim is to promote independence and restore healthy living.</w:t>
            </w:r>
          </w:p>
          <w:p w14:paraId="7A9638EF" w14:textId="7F4AB1B3" w:rsidR="006A6BDF" w:rsidRPr="002C4539"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2C4539">
              <w:rPr>
                <w:rFonts w:ascii="Calibri" w:hAnsi="Calibri" w:cs="Arial"/>
                <w:sz w:val="20"/>
                <w:lang w:eastAsia="en-GB"/>
              </w:rPr>
              <w:t xml:space="preserve">Assist in establishing and maintaining a </w:t>
            </w:r>
            <w:r w:rsidR="00AB14DF" w:rsidRPr="002C4539">
              <w:rPr>
                <w:rFonts w:ascii="Calibri" w:hAnsi="Calibri" w:cs="Arial"/>
                <w:sz w:val="20"/>
                <w:lang w:eastAsia="en-GB"/>
              </w:rPr>
              <w:t>high-quality</w:t>
            </w:r>
            <w:r w:rsidRPr="002C4539">
              <w:rPr>
                <w:rFonts w:ascii="Calibri" w:hAnsi="Calibri" w:cs="Arial"/>
                <w:sz w:val="20"/>
                <w:lang w:eastAsia="en-GB"/>
              </w:rPr>
              <w:t xml:space="preserve"> environment for patients and staff, which delivers excellent care to patients and supports the achievement of all local and national access targets.</w:t>
            </w:r>
          </w:p>
          <w:p w14:paraId="70132D72" w14:textId="77777777" w:rsidR="006A6BDF" w:rsidRPr="002C4539"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2C4539">
              <w:rPr>
                <w:rFonts w:ascii="Calibri" w:hAnsi="Calibri" w:cs="Arial"/>
                <w:sz w:val="20"/>
                <w:lang w:eastAsia="en-GB"/>
              </w:rPr>
              <w:t>Through personal leadership and influence, contribute to maintaining the highest standards of clinical and environmental hygiene, to assure infection control standards and eliminate hospital acquired infections.</w:t>
            </w:r>
          </w:p>
          <w:p w14:paraId="2AC35BBC" w14:textId="77777777" w:rsidR="006A6BDF" w:rsidRPr="002C4539"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2C4539">
              <w:rPr>
                <w:rFonts w:ascii="Calibri" w:hAnsi="Calibri" w:cs="Arial"/>
                <w:sz w:val="20"/>
                <w:lang w:eastAsia="en-GB"/>
              </w:rPr>
              <w:t>Assist in promoting and developing the culture of a learning organisation, that is fully committed to providing excellence in both health and customer care, and to providing continuous improvement.</w:t>
            </w:r>
          </w:p>
          <w:p w14:paraId="23A315BD" w14:textId="77777777" w:rsidR="006A6BDF" w:rsidRPr="002C4539" w:rsidRDefault="006A6BDF" w:rsidP="006A6BDF">
            <w:pPr>
              <w:numPr>
                <w:ilvl w:val="0"/>
                <w:numId w:val="11"/>
              </w:numPr>
              <w:autoSpaceDE w:val="0"/>
              <w:autoSpaceDN w:val="0"/>
              <w:adjustRightInd w:val="0"/>
              <w:spacing w:after="0" w:line="240" w:lineRule="auto"/>
              <w:ind w:left="460" w:hanging="284"/>
              <w:rPr>
                <w:rFonts w:ascii="Calibri" w:hAnsi="Calibri" w:cs="Arial"/>
                <w:sz w:val="20"/>
                <w:lang w:eastAsia="en-GB"/>
              </w:rPr>
            </w:pPr>
            <w:r w:rsidRPr="002C4539">
              <w:rPr>
                <w:rFonts w:ascii="Calibri" w:hAnsi="Calibri" w:cs="Arial"/>
                <w:sz w:val="20"/>
                <w:lang w:eastAsia="en-GB"/>
              </w:rPr>
              <w:t>Participate in Continuous Professional Development, thus enabling the Trust to enhance its reputation for high quality education, learning and development, and research.</w:t>
            </w:r>
          </w:p>
          <w:p w14:paraId="4285B05A" w14:textId="08F1B502" w:rsidR="006A6BDF" w:rsidRPr="002C4539" w:rsidRDefault="006A6BDF" w:rsidP="006A6BDF">
            <w:pPr>
              <w:numPr>
                <w:ilvl w:val="0"/>
                <w:numId w:val="11"/>
              </w:numPr>
              <w:autoSpaceDE w:val="0"/>
              <w:autoSpaceDN w:val="0"/>
              <w:adjustRightInd w:val="0"/>
              <w:spacing w:after="0" w:line="240" w:lineRule="auto"/>
              <w:ind w:left="460" w:hanging="284"/>
              <w:rPr>
                <w:rFonts w:ascii="Calibri" w:hAnsi="Calibri" w:cs="Arial"/>
                <w:sz w:val="20"/>
              </w:rPr>
            </w:pPr>
            <w:r w:rsidRPr="002C4539">
              <w:rPr>
                <w:rFonts w:ascii="Calibri" w:hAnsi="Calibri" w:cs="Arial"/>
                <w:sz w:val="20"/>
                <w:lang w:eastAsia="en-GB"/>
              </w:rPr>
              <w:t xml:space="preserve">Use all resources </w:t>
            </w:r>
            <w:r w:rsidR="00AB14DF" w:rsidRPr="002C4539">
              <w:rPr>
                <w:rFonts w:ascii="Calibri" w:hAnsi="Calibri" w:cs="Arial"/>
                <w:sz w:val="20"/>
                <w:lang w:eastAsia="en-GB"/>
              </w:rPr>
              <w:t>wisely and</w:t>
            </w:r>
            <w:r w:rsidRPr="002C4539">
              <w:rPr>
                <w:rFonts w:ascii="Calibri" w:hAnsi="Calibri" w:cs="Arial"/>
                <w:sz w:val="20"/>
                <w:lang w:eastAsia="en-GB"/>
              </w:rPr>
              <w:t xml:space="preserve"> promote a culture of value for money and return on investment.</w:t>
            </w:r>
          </w:p>
          <w:p w14:paraId="1DCB4B7B" w14:textId="77777777" w:rsidR="006A6BDF" w:rsidRPr="005535F2" w:rsidRDefault="006A6BDF" w:rsidP="006A6BDF">
            <w:pPr>
              <w:autoSpaceDE w:val="0"/>
              <w:autoSpaceDN w:val="0"/>
              <w:adjustRightInd w:val="0"/>
              <w:ind w:left="142"/>
              <w:rPr>
                <w:rFonts w:ascii="Calibri" w:hAnsi="Calibri" w:cs="Arial"/>
              </w:rPr>
            </w:pPr>
          </w:p>
        </w:tc>
      </w:tr>
      <w:tr w:rsidR="006A6BDF" w:rsidRPr="005535F2" w14:paraId="22D851A9" w14:textId="77777777" w:rsidTr="002C4539">
        <w:trPr>
          <w:trHeight w:val="983"/>
        </w:trPr>
        <w:tc>
          <w:tcPr>
            <w:tcW w:w="10292" w:type="dxa"/>
          </w:tcPr>
          <w:p w14:paraId="2F971F7D" w14:textId="77777777" w:rsidR="006A6BDF" w:rsidRDefault="006A6BDF" w:rsidP="006A6BDF">
            <w:pPr>
              <w:ind w:left="142"/>
              <w:rPr>
                <w:rFonts w:ascii="Calibri" w:hAnsi="Calibri" w:cs="Arial"/>
                <w:b/>
                <w:bCs/>
                <w:lang w:eastAsia="en-GB"/>
              </w:rPr>
            </w:pPr>
            <w:r w:rsidRPr="005535F2">
              <w:rPr>
                <w:rFonts w:ascii="Calibri" w:hAnsi="Calibri" w:cs="Arial"/>
                <w:b/>
                <w:bCs/>
                <w:lang w:eastAsia="en-GB"/>
              </w:rPr>
              <w:lastRenderedPageBreak/>
              <w:t>Specialty</w:t>
            </w:r>
          </w:p>
          <w:p w14:paraId="08E0603A" w14:textId="175C1D92" w:rsidR="00A26B66" w:rsidRPr="002C4539" w:rsidRDefault="002C4539" w:rsidP="006A6BDF">
            <w:pPr>
              <w:ind w:left="142"/>
              <w:rPr>
                <w:rFonts w:ascii="Calibri" w:hAnsi="Calibri" w:cs="Arial"/>
              </w:rPr>
            </w:pPr>
            <w:r>
              <w:rPr>
                <w:rFonts w:ascii="Calibri" w:hAnsi="Calibri" w:cs="Arial"/>
                <w:bCs/>
                <w:lang w:eastAsia="en-GB"/>
              </w:rPr>
              <w:t>N/A</w:t>
            </w:r>
          </w:p>
        </w:tc>
      </w:tr>
      <w:tr w:rsidR="006A6BDF" w:rsidRPr="005535F2" w14:paraId="1ED41DAA" w14:textId="77777777" w:rsidTr="002C4539">
        <w:trPr>
          <w:trHeight w:val="706"/>
        </w:trPr>
        <w:tc>
          <w:tcPr>
            <w:tcW w:w="10292" w:type="dxa"/>
          </w:tcPr>
          <w:p w14:paraId="20D9D50F" w14:textId="77777777" w:rsidR="006A6BDF" w:rsidRDefault="006A6BDF" w:rsidP="006A6BDF">
            <w:pPr>
              <w:ind w:left="142"/>
              <w:rPr>
                <w:rFonts w:ascii="Calibri" w:hAnsi="Calibri" w:cs="Arial"/>
                <w:b/>
                <w:bCs/>
                <w:lang w:eastAsia="en-GB"/>
              </w:rPr>
            </w:pPr>
            <w:r w:rsidRPr="005535F2">
              <w:rPr>
                <w:rFonts w:ascii="Calibri" w:hAnsi="Calibri" w:cs="Arial"/>
                <w:b/>
                <w:bCs/>
                <w:lang w:eastAsia="en-GB"/>
              </w:rPr>
              <w:t>Personal</w:t>
            </w:r>
          </w:p>
          <w:p w14:paraId="5FC189E6" w14:textId="5FCF525A" w:rsidR="00A26B66" w:rsidRPr="002C4539" w:rsidRDefault="00A26B66" w:rsidP="006A6BDF">
            <w:pPr>
              <w:ind w:left="142"/>
              <w:rPr>
                <w:rFonts w:ascii="Calibri" w:hAnsi="Calibri" w:cs="Arial"/>
              </w:rPr>
            </w:pPr>
            <w:r w:rsidRPr="002C4539">
              <w:rPr>
                <w:rFonts w:ascii="Calibri" w:hAnsi="Calibri" w:cs="Arial"/>
                <w:bCs/>
                <w:lang w:eastAsia="en-GB"/>
              </w:rPr>
              <w:t>N/A</w:t>
            </w:r>
          </w:p>
        </w:tc>
      </w:tr>
    </w:tbl>
    <w:p w14:paraId="4A82C5D1" w14:textId="77777777" w:rsidR="006A6BDF" w:rsidRDefault="006A6BDF" w:rsidP="006A6BDF">
      <w:pPr>
        <w:ind w:left="142"/>
        <w:rPr>
          <w:rFonts w:ascii="Calibri" w:hAnsi="Calibri" w:cs="Arial"/>
        </w:rPr>
      </w:pPr>
    </w:p>
    <w:p w14:paraId="43E71BA4" w14:textId="77777777" w:rsidR="002C4539" w:rsidRDefault="002C4539" w:rsidP="006A6BDF">
      <w:pPr>
        <w:ind w:left="142"/>
        <w:rPr>
          <w:rFonts w:ascii="Calibri" w:hAnsi="Calibri" w:cs="Arial"/>
        </w:rPr>
      </w:pPr>
    </w:p>
    <w:p w14:paraId="1A8ED4F3"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SUPPORTING RESOURCES</w:t>
      </w:r>
    </w:p>
    <w:p w14:paraId="16469047" w14:textId="77777777" w:rsidR="006A6BDF" w:rsidRPr="005535F2" w:rsidRDefault="006A6BDF" w:rsidP="006A6BDF">
      <w:pPr>
        <w:autoSpaceDE w:val="0"/>
        <w:autoSpaceDN w:val="0"/>
        <w:adjustRightInd w:val="0"/>
        <w:spacing w:after="0" w:line="240" w:lineRule="auto"/>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6A6BDF" w:rsidRPr="005535F2" w14:paraId="03A7E414" w14:textId="77777777" w:rsidTr="00922C9C">
        <w:trPr>
          <w:trHeight w:val="425"/>
        </w:trPr>
        <w:tc>
          <w:tcPr>
            <w:tcW w:w="3261" w:type="dxa"/>
            <w:shd w:val="clear" w:color="auto" w:fill="E6E6E6"/>
            <w:vAlign w:val="center"/>
          </w:tcPr>
          <w:p w14:paraId="42111717" w14:textId="77777777" w:rsidR="006A6BDF" w:rsidRPr="00F27681" w:rsidRDefault="006A6BDF" w:rsidP="006A6BDF">
            <w:pPr>
              <w:spacing w:after="0"/>
              <w:ind w:left="142"/>
              <w:rPr>
                <w:rFonts w:ascii="Calibri" w:hAnsi="Calibri" w:cs="Arial"/>
                <w:sz w:val="20"/>
              </w:rPr>
            </w:pPr>
            <w:r w:rsidRPr="00F27681">
              <w:rPr>
                <w:rFonts w:ascii="Calibri" w:hAnsi="Calibri" w:cs="Arial"/>
                <w:b/>
                <w:bCs/>
                <w:sz w:val="20"/>
                <w:lang w:eastAsia="en-GB"/>
              </w:rPr>
              <w:t>Facilities and Resources required for the delivery of duties and objectives</w:t>
            </w:r>
          </w:p>
        </w:tc>
        <w:tc>
          <w:tcPr>
            <w:tcW w:w="7031" w:type="dxa"/>
            <w:shd w:val="clear" w:color="auto" w:fill="E6E6E6"/>
            <w:vAlign w:val="center"/>
          </w:tcPr>
          <w:p w14:paraId="24AFB462" w14:textId="77777777" w:rsidR="006A6BDF" w:rsidRPr="00F27681" w:rsidRDefault="006A6BDF" w:rsidP="006A6BDF">
            <w:pPr>
              <w:spacing w:after="0"/>
              <w:ind w:left="142"/>
              <w:rPr>
                <w:rFonts w:ascii="Calibri" w:hAnsi="Calibri" w:cs="Arial"/>
                <w:sz w:val="20"/>
              </w:rPr>
            </w:pPr>
            <w:r w:rsidRPr="00F27681">
              <w:rPr>
                <w:rFonts w:ascii="Calibri" w:hAnsi="Calibri" w:cs="Arial"/>
                <w:b/>
                <w:bCs/>
                <w:sz w:val="20"/>
                <w:lang w:eastAsia="en-GB"/>
              </w:rPr>
              <w:t>Description</w:t>
            </w:r>
          </w:p>
        </w:tc>
      </w:tr>
      <w:tr w:rsidR="006A6BDF" w:rsidRPr="005535F2" w14:paraId="7DD4FD75" w14:textId="77777777" w:rsidTr="00922C9C">
        <w:trPr>
          <w:trHeight w:val="720"/>
        </w:trPr>
        <w:tc>
          <w:tcPr>
            <w:tcW w:w="3261" w:type="dxa"/>
            <w:vAlign w:val="center"/>
          </w:tcPr>
          <w:p w14:paraId="5AE589E3"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1. Staffing support</w:t>
            </w:r>
          </w:p>
        </w:tc>
        <w:tc>
          <w:tcPr>
            <w:tcW w:w="7031" w:type="dxa"/>
            <w:vAlign w:val="center"/>
          </w:tcPr>
          <w:p w14:paraId="32E7B344" w14:textId="00BF2606" w:rsidR="006A6BDF" w:rsidRPr="002C4539" w:rsidRDefault="00A26B66" w:rsidP="006A6BDF">
            <w:pPr>
              <w:ind w:left="142"/>
              <w:rPr>
                <w:rFonts w:ascii="Calibri" w:hAnsi="Calibri" w:cs="Arial"/>
                <w:sz w:val="20"/>
              </w:rPr>
            </w:pPr>
            <w:r w:rsidRPr="002C4539">
              <w:rPr>
                <w:bCs/>
                <w:sz w:val="20"/>
              </w:rPr>
              <w:t>Secretarial staff</w:t>
            </w:r>
            <w:r w:rsidRPr="002C4539">
              <w:rPr>
                <w:sz w:val="20"/>
              </w:rPr>
              <w:t xml:space="preserve"> to support clinical and administrative commitments.</w:t>
            </w:r>
          </w:p>
        </w:tc>
      </w:tr>
      <w:tr w:rsidR="006A6BDF" w:rsidRPr="005535F2" w14:paraId="46BDF4CA" w14:textId="77777777" w:rsidTr="00922C9C">
        <w:trPr>
          <w:trHeight w:val="720"/>
        </w:trPr>
        <w:tc>
          <w:tcPr>
            <w:tcW w:w="3261" w:type="dxa"/>
            <w:vAlign w:val="center"/>
          </w:tcPr>
          <w:p w14:paraId="6F0C75D3" w14:textId="77777777" w:rsidR="006A6BDF" w:rsidRPr="00F27681" w:rsidRDefault="006A6BDF" w:rsidP="006A6BDF">
            <w:pPr>
              <w:ind w:left="142"/>
              <w:rPr>
                <w:rFonts w:ascii="Calibri" w:hAnsi="Calibri" w:cs="Arial"/>
                <w:sz w:val="20"/>
              </w:rPr>
            </w:pPr>
            <w:r w:rsidRPr="00F27681">
              <w:rPr>
                <w:rFonts w:ascii="Calibri" w:hAnsi="Calibri" w:cs="Arial"/>
                <w:b/>
                <w:bCs/>
                <w:sz w:val="20"/>
                <w:lang w:eastAsia="en-GB"/>
              </w:rPr>
              <w:t>2. Accommodation</w:t>
            </w:r>
          </w:p>
        </w:tc>
        <w:tc>
          <w:tcPr>
            <w:tcW w:w="7031" w:type="dxa"/>
            <w:vAlign w:val="center"/>
          </w:tcPr>
          <w:p w14:paraId="4C111776" w14:textId="77777777" w:rsidR="006A6BDF" w:rsidRPr="002C4539" w:rsidRDefault="006A6BDF" w:rsidP="006A6BDF">
            <w:pPr>
              <w:ind w:left="142"/>
              <w:rPr>
                <w:rFonts w:ascii="Calibri" w:hAnsi="Calibri" w:cs="Arial"/>
                <w:sz w:val="20"/>
              </w:rPr>
            </w:pPr>
          </w:p>
        </w:tc>
      </w:tr>
      <w:tr w:rsidR="00685CF5" w:rsidRPr="005535F2" w14:paraId="2BEE845E" w14:textId="77777777" w:rsidTr="00922C9C">
        <w:trPr>
          <w:trHeight w:val="720"/>
        </w:trPr>
        <w:tc>
          <w:tcPr>
            <w:tcW w:w="3261" w:type="dxa"/>
            <w:vAlign w:val="center"/>
          </w:tcPr>
          <w:p w14:paraId="0064CAF2" w14:textId="77777777" w:rsidR="00685CF5" w:rsidRPr="00F27681" w:rsidRDefault="00685CF5" w:rsidP="00685CF5">
            <w:pPr>
              <w:ind w:left="142"/>
              <w:rPr>
                <w:rFonts w:ascii="Calibri" w:hAnsi="Calibri" w:cs="Arial"/>
                <w:sz w:val="20"/>
              </w:rPr>
            </w:pPr>
            <w:r w:rsidRPr="00F27681">
              <w:rPr>
                <w:rFonts w:ascii="Calibri" w:hAnsi="Calibri" w:cs="Arial"/>
                <w:b/>
                <w:bCs/>
                <w:sz w:val="20"/>
                <w:lang w:eastAsia="en-GB"/>
              </w:rPr>
              <w:t>3. Equipment</w:t>
            </w:r>
          </w:p>
        </w:tc>
        <w:tc>
          <w:tcPr>
            <w:tcW w:w="7031" w:type="dxa"/>
            <w:vAlign w:val="center"/>
          </w:tcPr>
          <w:p w14:paraId="35CA460F" w14:textId="6027B3D9" w:rsidR="00685CF5" w:rsidRPr="002C4539" w:rsidRDefault="00685CF5" w:rsidP="00685CF5">
            <w:pPr>
              <w:ind w:left="142"/>
              <w:rPr>
                <w:rFonts w:ascii="Calibri" w:hAnsi="Calibri" w:cs="Arial"/>
                <w:sz w:val="20"/>
              </w:rPr>
            </w:pPr>
            <w:r w:rsidRPr="002C4539">
              <w:rPr>
                <w:sz w:val="20"/>
              </w:rPr>
              <w:t xml:space="preserve">Shared-use office, equipped with </w:t>
            </w:r>
            <w:r>
              <w:rPr>
                <w:sz w:val="20"/>
              </w:rPr>
              <w:t>Diagnostic workstation/</w:t>
            </w:r>
            <w:r w:rsidRPr="002C4539">
              <w:rPr>
                <w:sz w:val="20"/>
              </w:rPr>
              <w:t xml:space="preserve">PC connected to intranet, internet and printer; </w:t>
            </w:r>
            <w:r>
              <w:rPr>
                <w:sz w:val="20"/>
              </w:rPr>
              <w:t xml:space="preserve">seating, </w:t>
            </w:r>
            <w:r w:rsidRPr="002C4539">
              <w:rPr>
                <w:sz w:val="20"/>
              </w:rPr>
              <w:t>telephone</w:t>
            </w:r>
            <w:r>
              <w:rPr>
                <w:sz w:val="20"/>
              </w:rPr>
              <w:t>, coat hook, lockable space, shelving</w:t>
            </w:r>
          </w:p>
        </w:tc>
      </w:tr>
      <w:tr w:rsidR="00685CF5" w:rsidRPr="005535F2" w14:paraId="39B4E34C" w14:textId="77777777" w:rsidTr="00922C9C">
        <w:trPr>
          <w:trHeight w:val="720"/>
        </w:trPr>
        <w:tc>
          <w:tcPr>
            <w:tcW w:w="3261" w:type="dxa"/>
            <w:vAlign w:val="center"/>
          </w:tcPr>
          <w:p w14:paraId="7858E6FB" w14:textId="77777777" w:rsidR="00685CF5" w:rsidRPr="00F27681" w:rsidRDefault="00685CF5" w:rsidP="00685CF5">
            <w:pPr>
              <w:ind w:left="142"/>
              <w:rPr>
                <w:rFonts w:ascii="Calibri" w:hAnsi="Calibri" w:cs="Arial"/>
                <w:sz w:val="20"/>
              </w:rPr>
            </w:pPr>
            <w:r w:rsidRPr="00F27681">
              <w:rPr>
                <w:rFonts w:ascii="Calibri" w:hAnsi="Calibri" w:cs="Arial"/>
                <w:b/>
                <w:bCs/>
                <w:sz w:val="20"/>
                <w:lang w:eastAsia="en-GB"/>
              </w:rPr>
              <w:t>4. Any other required resources</w:t>
            </w:r>
          </w:p>
        </w:tc>
        <w:tc>
          <w:tcPr>
            <w:tcW w:w="7031" w:type="dxa"/>
            <w:vAlign w:val="center"/>
          </w:tcPr>
          <w:p w14:paraId="05A22D6A" w14:textId="77777777" w:rsidR="00685CF5" w:rsidRPr="00F27681" w:rsidRDefault="00685CF5" w:rsidP="00685CF5">
            <w:pPr>
              <w:ind w:left="142"/>
              <w:rPr>
                <w:rFonts w:ascii="Calibri" w:hAnsi="Calibri" w:cs="Arial"/>
                <w:sz w:val="20"/>
              </w:rPr>
            </w:pPr>
          </w:p>
        </w:tc>
      </w:tr>
    </w:tbl>
    <w:p w14:paraId="6B809F64" w14:textId="77777777" w:rsidR="006A6BDF" w:rsidRPr="005535F2" w:rsidRDefault="006A6BDF" w:rsidP="00922C9C">
      <w:pPr>
        <w:spacing w:after="0"/>
        <w:ind w:left="142"/>
        <w:rPr>
          <w:rFonts w:ascii="Calibri" w:hAnsi="Calibri" w:cs="Arial"/>
        </w:rPr>
      </w:pPr>
    </w:p>
    <w:p w14:paraId="189DE6F8"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20671CBD"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4C3E5709" w14:textId="77777777" w:rsidTr="004E4E41">
        <w:trPr>
          <w:trHeight w:val="590"/>
        </w:trPr>
        <w:tc>
          <w:tcPr>
            <w:tcW w:w="10349" w:type="dxa"/>
            <w:shd w:val="clear" w:color="auto" w:fill="E6E6E6"/>
            <w:vAlign w:val="center"/>
          </w:tcPr>
          <w:p w14:paraId="649BE8C9" w14:textId="77777777" w:rsidR="006A6BDF" w:rsidRPr="005535F2" w:rsidRDefault="006A6BDF" w:rsidP="006A6BDF">
            <w:pPr>
              <w:ind w:left="142"/>
              <w:rPr>
                <w:rFonts w:ascii="Calibri" w:hAnsi="Calibri" w:cs="Arial"/>
              </w:rPr>
            </w:pPr>
            <w:r w:rsidRPr="00F27681">
              <w:rPr>
                <w:rFonts w:ascii="Calibri" w:hAnsi="Calibri" w:cs="Arial"/>
                <w:b/>
                <w:bCs/>
                <w:sz w:val="20"/>
                <w:lang w:eastAsia="en-GB"/>
              </w:rPr>
              <w:t>Specify how any responsibilities or duties not scheduled within the normal timetable will be dealt with:</w:t>
            </w:r>
          </w:p>
        </w:tc>
      </w:tr>
      <w:tr w:rsidR="006A6BDF" w:rsidRPr="005535F2" w14:paraId="5A26553E" w14:textId="77777777" w:rsidTr="002C4539">
        <w:trPr>
          <w:trHeight w:val="1412"/>
        </w:trPr>
        <w:tc>
          <w:tcPr>
            <w:tcW w:w="10349" w:type="dxa"/>
          </w:tcPr>
          <w:p w14:paraId="0E9DE351" w14:textId="1E29A3D7" w:rsidR="006A6BDF" w:rsidRPr="005535F2" w:rsidRDefault="00A26B66" w:rsidP="006A6BDF">
            <w:pPr>
              <w:ind w:left="142"/>
              <w:rPr>
                <w:rFonts w:ascii="Calibri" w:hAnsi="Calibri" w:cs="Arial"/>
              </w:rPr>
            </w:pPr>
            <w:r w:rsidRPr="002C4539">
              <w:rPr>
                <w:rFonts w:cs="Arial"/>
                <w:sz w:val="20"/>
                <w:szCs w:val="24"/>
              </w:rPr>
              <w:t xml:space="preserve">In addition to regular duties and commitments, the consultant might have certain ad-hoc responsibilities. These would normally but not exclusively fall into the ‘additional NHS responsibilities’ or ‘external duties’ categories of work, for example member of an Advisory Appointments Committee or work for a Royal College. Such duties could be </w:t>
            </w:r>
            <w:proofErr w:type="gramStart"/>
            <w:r w:rsidRPr="002C4539">
              <w:rPr>
                <w:rFonts w:cs="Arial"/>
                <w:sz w:val="20"/>
                <w:szCs w:val="24"/>
              </w:rPr>
              <w:t>scheduled</w:t>
            </w:r>
            <w:proofErr w:type="gramEnd"/>
            <w:r w:rsidRPr="002C4539">
              <w:rPr>
                <w:rFonts w:cs="Arial"/>
                <w:sz w:val="20"/>
                <w:szCs w:val="24"/>
              </w:rPr>
              <w:t xml:space="preserve"> or agreement could be reached to deal with such work flexibly.  Such work should be discussed and supported within the department and by the Medical Director.</w:t>
            </w:r>
          </w:p>
        </w:tc>
      </w:tr>
    </w:tbl>
    <w:p w14:paraId="3B5D6BD5" w14:textId="77777777" w:rsidR="006A6BDF" w:rsidRPr="005535F2" w:rsidRDefault="006A6BDF" w:rsidP="00922C9C">
      <w:pPr>
        <w:spacing w:after="0"/>
        <w:ind w:left="142"/>
        <w:rPr>
          <w:rFonts w:ascii="Calibri" w:hAnsi="Calibri" w:cs="Arial"/>
          <w:b/>
          <w:bCs/>
          <w:lang w:eastAsia="en-GB"/>
        </w:rPr>
      </w:pPr>
    </w:p>
    <w:p w14:paraId="09FE8D4B" w14:textId="77777777" w:rsidR="006A6BDF" w:rsidRDefault="006A6BDF" w:rsidP="00922C9C">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OTHER COMMENTS AND/OR AGREEMENTS</w:t>
      </w:r>
    </w:p>
    <w:p w14:paraId="11D6C151"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6A6BDF" w:rsidRPr="005535F2" w14:paraId="340979A8" w14:textId="77777777" w:rsidTr="004E4E41">
        <w:tc>
          <w:tcPr>
            <w:tcW w:w="10349" w:type="dxa"/>
            <w:shd w:val="clear" w:color="auto" w:fill="E6E6E6"/>
          </w:tcPr>
          <w:p w14:paraId="7B9E424C" w14:textId="77777777" w:rsidR="006A6BDF" w:rsidRPr="00F27681" w:rsidRDefault="006A6BDF" w:rsidP="00922C9C">
            <w:pPr>
              <w:autoSpaceDE w:val="0"/>
              <w:autoSpaceDN w:val="0"/>
              <w:adjustRightInd w:val="0"/>
              <w:spacing w:after="0"/>
              <w:ind w:left="142"/>
              <w:rPr>
                <w:rFonts w:ascii="Calibri" w:hAnsi="Calibri" w:cs="Arial"/>
                <w:b/>
                <w:bCs/>
                <w:sz w:val="20"/>
                <w:lang w:eastAsia="en-GB"/>
              </w:rPr>
            </w:pPr>
            <w:r w:rsidRPr="00F27681">
              <w:rPr>
                <w:rFonts w:ascii="Calibri" w:hAnsi="Calibri" w:cs="Arial"/>
                <w:b/>
                <w:bCs/>
                <w:sz w:val="20"/>
                <w:lang w:eastAsia="en-GB"/>
              </w:rPr>
              <w:t>Detail any other specific agreements reached about how the job plan will operate (for</w:t>
            </w:r>
          </w:p>
          <w:p w14:paraId="016252A7" w14:textId="77777777" w:rsidR="006A6BDF" w:rsidRPr="005535F2" w:rsidRDefault="006A6BDF" w:rsidP="00922C9C">
            <w:pPr>
              <w:autoSpaceDE w:val="0"/>
              <w:autoSpaceDN w:val="0"/>
              <w:adjustRightInd w:val="0"/>
              <w:spacing w:after="0"/>
              <w:ind w:left="142"/>
              <w:rPr>
                <w:rFonts w:ascii="Calibri" w:hAnsi="Calibri" w:cs="Arial"/>
                <w:b/>
                <w:bCs/>
                <w:u w:val="single"/>
                <w:lang w:eastAsia="en-GB"/>
              </w:rPr>
            </w:pPr>
            <w:r w:rsidRPr="00F27681">
              <w:rPr>
                <w:rFonts w:ascii="Calibri" w:hAnsi="Calibri" w:cs="Arial"/>
                <w:b/>
                <w:bCs/>
                <w:sz w:val="20"/>
                <w:lang w:eastAsia="en-GB"/>
              </w:rPr>
              <w:t xml:space="preserve">example, </w:t>
            </w:r>
            <w:proofErr w:type="gramStart"/>
            <w:r w:rsidRPr="00F27681">
              <w:rPr>
                <w:rFonts w:ascii="Calibri" w:hAnsi="Calibri" w:cs="Arial"/>
                <w:b/>
                <w:bCs/>
                <w:sz w:val="20"/>
                <w:lang w:eastAsia="en-GB"/>
              </w:rPr>
              <w:t>with regard to</w:t>
            </w:r>
            <w:proofErr w:type="gramEnd"/>
            <w:r w:rsidRPr="00F27681">
              <w:rPr>
                <w:rFonts w:ascii="Calibri" w:hAnsi="Calibri" w:cs="Arial"/>
                <w:b/>
                <w:bCs/>
                <w:sz w:val="20"/>
                <w:lang w:eastAsia="en-GB"/>
              </w:rPr>
              <w:t xml:space="preserve"> Category 2 fees, domiciliary consultations and location flexibility):</w:t>
            </w:r>
          </w:p>
        </w:tc>
      </w:tr>
      <w:tr w:rsidR="006A6BDF" w:rsidRPr="005535F2" w14:paraId="39F5C1BC" w14:textId="77777777" w:rsidTr="002C4539">
        <w:trPr>
          <w:trHeight w:val="350"/>
        </w:trPr>
        <w:tc>
          <w:tcPr>
            <w:tcW w:w="10349" w:type="dxa"/>
          </w:tcPr>
          <w:p w14:paraId="6A8CE338" w14:textId="141C45DC" w:rsidR="006A6BDF" w:rsidRPr="002C4539" w:rsidRDefault="00A26B66" w:rsidP="002C4539">
            <w:pPr>
              <w:tabs>
                <w:tab w:val="num" w:pos="-240"/>
              </w:tabs>
              <w:spacing w:after="0" w:line="240" w:lineRule="auto"/>
              <w:jc w:val="both"/>
              <w:rPr>
                <w:rFonts w:eastAsia="Times New Roman" w:cs="Times New Roman"/>
                <w:sz w:val="20"/>
              </w:rPr>
            </w:pPr>
            <w:r w:rsidRPr="002C4539">
              <w:rPr>
                <w:rFonts w:eastAsia="Times New Roman" w:cs="Times New Roman"/>
                <w:sz w:val="20"/>
              </w:rPr>
              <w:t>An annual report detailing research progress and evidence of SPA will be required.</w:t>
            </w:r>
          </w:p>
        </w:tc>
      </w:tr>
    </w:tbl>
    <w:p w14:paraId="1BB0D640" w14:textId="77777777" w:rsidR="002C4539" w:rsidRDefault="002C4539" w:rsidP="002C4539">
      <w:pPr>
        <w:autoSpaceDE w:val="0"/>
        <w:autoSpaceDN w:val="0"/>
        <w:adjustRightInd w:val="0"/>
        <w:spacing w:after="0" w:line="240" w:lineRule="auto"/>
        <w:ind w:left="142"/>
        <w:rPr>
          <w:rFonts w:ascii="Calibri" w:hAnsi="Calibri" w:cs="Arial"/>
          <w:b/>
          <w:bCs/>
          <w:u w:val="single"/>
          <w:lang w:eastAsia="en-GB"/>
        </w:rPr>
      </w:pPr>
    </w:p>
    <w:p w14:paraId="7EA83A65" w14:textId="77777777" w:rsidR="006A6BDF" w:rsidRDefault="006A6BDF" w:rsidP="006A6BDF">
      <w:pPr>
        <w:numPr>
          <w:ilvl w:val="0"/>
          <w:numId w:val="10"/>
        </w:numPr>
        <w:tabs>
          <w:tab w:val="clear" w:pos="-180"/>
          <w:tab w:val="num" w:pos="0"/>
        </w:tabs>
        <w:autoSpaceDE w:val="0"/>
        <w:autoSpaceDN w:val="0"/>
        <w:adjustRightInd w:val="0"/>
        <w:spacing w:after="0" w:line="240" w:lineRule="auto"/>
        <w:ind w:left="142" w:firstLine="0"/>
        <w:rPr>
          <w:rFonts w:ascii="Calibri" w:hAnsi="Calibri" w:cs="Arial"/>
          <w:b/>
          <w:bCs/>
          <w:u w:val="single"/>
          <w:lang w:eastAsia="en-GB"/>
        </w:rPr>
      </w:pPr>
      <w:r w:rsidRPr="005535F2">
        <w:rPr>
          <w:rFonts w:ascii="Calibri" w:hAnsi="Calibri" w:cs="Arial"/>
          <w:b/>
          <w:bCs/>
          <w:u w:val="single"/>
          <w:lang w:eastAsia="en-GB"/>
        </w:rPr>
        <w:t>AGREEMENT</w:t>
      </w:r>
    </w:p>
    <w:p w14:paraId="0CCF80BE" w14:textId="77777777" w:rsidR="00922C9C" w:rsidRPr="005535F2" w:rsidRDefault="00922C9C" w:rsidP="00922C9C">
      <w:pPr>
        <w:autoSpaceDE w:val="0"/>
        <w:autoSpaceDN w:val="0"/>
        <w:adjustRightInd w:val="0"/>
        <w:spacing w:after="0" w:line="240" w:lineRule="auto"/>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6A6BDF" w:rsidRPr="005535F2" w14:paraId="164698F2" w14:textId="77777777" w:rsidTr="002C4539">
        <w:trPr>
          <w:trHeight w:val="324"/>
        </w:trPr>
        <w:tc>
          <w:tcPr>
            <w:tcW w:w="2269" w:type="dxa"/>
            <w:shd w:val="clear" w:color="auto" w:fill="E6E6E6"/>
            <w:vAlign w:val="center"/>
          </w:tcPr>
          <w:p w14:paraId="0B1635A1"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Doctor:</w:t>
            </w:r>
          </w:p>
        </w:tc>
        <w:tc>
          <w:tcPr>
            <w:tcW w:w="8080" w:type="dxa"/>
            <w:shd w:val="clear" w:color="auto" w:fill="E6E6E6"/>
            <w:vAlign w:val="center"/>
          </w:tcPr>
          <w:p w14:paraId="6E1427C5"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438260DC" w14:textId="77777777" w:rsidTr="00922C9C">
        <w:trPr>
          <w:trHeight w:val="578"/>
        </w:trPr>
        <w:tc>
          <w:tcPr>
            <w:tcW w:w="2269" w:type="dxa"/>
            <w:vAlign w:val="center"/>
          </w:tcPr>
          <w:p w14:paraId="2D663071"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vAlign w:val="center"/>
          </w:tcPr>
          <w:p w14:paraId="445D1F31"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F52ED58" w14:textId="77777777" w:rsidTr="00922C9C">
        <w:trPr>
          <w:trHeight w:val="578"/>
        </w:trPr>
        <w:tc>
          <w:tcPr>
            <w:tcW w:w="2269" w:type="dxa"/>
            <w:vAlign w:val="center"/>
          </w:tcPr>
          <w:p w14:paraId="7BCAAB63"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lastRenderedPageBreak/>
              <w:t>Signature</w:t>
            </w:r>
          </w:p>
        </w:tc>
        <w:tc>
          <w:tcPr>
            <w:tcW w:w="8080" w:type="dxa"/>
            <w:vAlign w:val="center"/>
          </w:tcPr>
          <w:p w14:paraId="291E0282"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216FD3B1" w14:textId="77777777" w:rsidTr="00922C9C">
        <w:trPr>
          <w:trHeight w:val="578"/>
        </w:trPr>
        <w:tc>
          <w:tcPr>
            <w:tcW w:w="2269" w:type="dxa"/>
            <w:tcBorders>
              <w:bottom w:val="single" w:sz="4" w:space="0" w:color="auto"/>
            </w:tcBorders>
            <w:vAlign w:val="center"/>
          </w:tcPr>
          <w:p w14:paraId="2B684B0C"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Date of Agreement</w:t>
            </w:r>
          </w:p>
        </w:tc>
        <w:tc>
          <w:tcPr>
            <w:tcW w:w="8080" w:type="dxa"/>
            <w:tcBorders>
              <w:bottom w:val="single" w:sz="4" w:space="0" w:color="auto"/>
            </w:tcBorders>
            <w:vAlign w:val="center"/>
          </w:tcPr>
          <w:p w14:paraId="5B13CB6C"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1C888B67" w14:textId="77777777" w:rsidTr="002C4539">
        <w:trPr>
          <w:trHeight w:val="372"/>
        </w:trPr>
        <w:tc>
          <w:tcPr>
            <w:tcW w:w="2269" w:type="dxa"/>
            <w:shd w:val="clear" w:color="auto" w:fill="E6E6E6"/>
            <w:vAlign w:val="center"/>
          </w:tcPr>
          <w:p w14:paraId="5A18DE87"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 xml:space="preserve">Clinical Director: </w:t>
            </w:r>
          </w:p>
        </w:tc>
        <w:tc>
          <w:tcPr>
            <w:tcW w:w="8080" w:type="dxa"/>
            <w:shd w:val="clear" w:color="auto" w:fill="E6E6E6"/>
            <w:vAlign w:val="center"/>
          </w:tcPr>
          <w:p w14:paraId="071DC7D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5DBC5A0A" w14:textId="77777777" w:rsidTr="00922C9C">
        <w:trPr>
          <w:trHeight w:val="578"/>
        </w:trPr>
        <w:tc>
          <w:tcPr>
            <w:tcW w:w="2269" w:type="dxa"/>
            <w:vAlign w:val="center"/>
          </w:tcPr>
          <w:p w14:paraId="3D58B168"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vAlign w:val="center"/>
          </w:tcPr>
          <w:p w14:paraId="0E9AA51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78A41BA3" w14:textId="77777777" w:rsidTr="00922C9C">
        <w:trPr>
          <w:trHeight w:val="578"/>
        </w:trPr>
        <w:tc>
          <w:tcPr>
            <w:tcW w:w="2269" w:type="dxa"/>
            <w:vAlign w:val="center"/>
          </w:tcPr>
          <w:p w14:paraId="1DD7270C"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Signature</w:t>
            </w:r>
          </w:p>
        </w:tc>
        <w:tc>
          <w:tcPr>
            <w:tcW w:w="8080" w:type="dxa"/>
            <w:vAlign w:val="center"/>
          </w:tcPr>
          <w:p w14:paraId="6201C309"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r w:rsidR="006A6BDF" w:rsidRPr="005535F2" w14:paraId="021C9D99" w14:textId="77777777" w:rsidTr="00922C9C">
        <w:trPr>
          <w:trHeight w:val="578"/>
        </w:trPr>
        <w:tc>
          <w:tcPr>
            <w:tcW w:w="2269" w:type="dxa"/>
            <w:vAlign w:val="center"/>
          </w:tcPr>
          <w:p w14:paraId="4AC54795" w14:textId="77777777" w:rsidR="006A6BDF" w:rsidRPr="00F27681" w:rsidRDefault="006A6BDF" w:rsidP="006A6BD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Date of Agreement</w:t>
            </w:r>
          </w:p>
        </w:tc>
        <w:tc>
          <w:tcPr>
            <w:tcW w:w="8080" w:type="dxa"/>
            <w:vAlign w:val="center"/>
          </w:tcPr>
          <w:p w14:paraId="0D57F347" w14:textId="77777777" w:rsidR="006A6BDF" w:rsidRPr="005535F2" w:rsidRDefault="006A6BDF" w:rsidP="006A6BDF">
            <w:pPr>
              <w:autoSpaceDE w:val="0"/>
              <w:autoSpaceDN w:val="0"/>
              <w:adjustRightInd w:val="0"/>
              <w:ind w:left="142"/>
              <w:rPr>
                <w:rFonts w:ascii="Calibri" w:hAnsi="Calibri" w:cs="Arial"/>
                <w:b/>
                <w:bCs/>
                <w:u w:val="single"/>
                <w:lang w:eastAsia="en-GB"/>
              </w:rPr>
            </w:pPr>
          </w:p>
        </w:tc>
      </w:tr>
    </w:tbl>
    <w:p w14:paraId="2648E23E" w14:textId="44080625"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6A6BDF">
      <w:footerReference w:type="default" r:id="rId13"/>
      <w:headerReference w:type="first" r:id="rId14"/>
      <w:footerReference w:type="first" r:id="rId15"/>
      <w:pgSz w:w="11906" w:h="16838"/>
      <w:pgMar w:top="720" w:right="720" w:bottom="720" w:left="993"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7777777" w:rsidR="00EA0E33" w:rsidRDefault="00EA0E33" w:rsidP="00EA0E33">
                    <w:r>
                      <w:rPr>
                        <w:noProof/>
                        <w:lang w:eastAsia="en-GB"/>
                      </w:rPr>
                      <w:drawing>
                        <wp:inline distT="0" distB="0" distL="0" distR="0" wp14:anchorId="2760A1F5" wp14:editId="35EEBA0E">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5528A998" w14:textId="48B40FFF" w:rsidR="00EA0E33" w:rsidRDefault="00E53853" w:rsidP="00EA0E33">
    <w:r>
      <w:rPr>
        <w:b/>
        <w:color w:val="00B0F0"/>
        <w:sz w:val="28"/>
        <w:szCs w:val="28"/>
      </w:rPr>
      <w:t xml:space="preserve">Consultant Job </w:t>
    </w:r>
    <w:r w:rsidR="006A6BDF">
      <w:rPr>
        <w:b/>
        <w:color w:val="00B0F0"/>
        <w:sz w:val="28"/>
        <w:szCs w:val="28"/>
      </w:rPr>
      <w:t>Pla</w:t>
    </w:r>
    <w:r>
      <w:rPr>
        <w:b/>
        <w:color w:val="00B0F0"/>
        <w:sz w:val="28"/>
        <w:szCs w:val="28"/>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76846426">
    <w:abstractNumId w:val="9"/>
  </w:num>
  <w:num w:numId="2" w16cid:durableId="1944650451">
    <w:abstractNumId w:val="5"/>
  </w:num>
  <w:num w:numId="3" w16cid:durableId="581373982">
    <w:abstractNumId w:val="6"/>
  </w:num>
  <w:num w:numId="4" w16cid:durableId="1014504107">
    <w:abstractNumId w:val="2"/>
  </w:num>
  <w:num w:numId="5" w16cid:durableId="169951568">
    <w:abstractNumId w:val="7"/>
  </w:num>
  <w:num w:numId="6" w16cid:durableId="1659458725">
    <w:abstractNumId w:val="0"/>
  </w:num>
  <w:num w:numId="7" w16cid:durableId="260988057">
    <w:abstractNumId w:val="4"/>
  </w:num>
  <w:num w:numId="8" w16cid:durableId="900212826">
    <w:abstractNumId w:val="3"/>
  </w:num>
  <w:num w:numId="9" w16cid:durableId="1675762360">
    <w:abstractNumId w:val="8"/>
  </w:num>
  <w:num w:numId="10" w16cid:durableId="407768927">
    <w:abstractNumId w:val="1"/>
  </w:num>
  <w:num w:numId="11" w16cid:durableId="1924678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354F8"/>
    <w:rsid w:val="00071652"/>
    <w:rsid w:val="000D09EA"/>
    <w:rsid w:val="000E4DE1"/>
    <w:rsid w:val="001B171C"/>
    <w:rsid w:val="001B7D42"/>
    <w:rsid w:val="001C3AF0"/>
    <w:rsid w:val="002162D7"/>
    <w:rsid w:val="00221419"/>
    <w:rsid w:val="0022709F"/>
    <w:rsid w:val="002305C1"/>
    <w:rsid w:val="00230BCE"/>
    <w:rsid w:val="0023774D"/>
    <w:rsid w:val="002A1D1E"/>
    <w:rsid w:val="002A71C8"/>
    <w:rsid w:val="002C4539"/>
    <w:rsid w:val="002D79A6"/>
    <w:rsid w:val="002F1B88"/>
    <w:rsid w:val="003312E7"/>
    <w:rsid w:val="00342C82"/>
    <w:rsid w:val="00342E01"/>
    <w:rsid w:val="00533920"/>
    <w:rsid w:val="00592272"/>
    <w:rsid w:val="0060302D"/>
    <w:rsid w:val="00610F6F"/>
    <w:rsid w:val="00620FEC"/>
    <w:rsid w:val="00685CF5"/>
    <w:rsid w:val="006A5C50"/>
    <w:rsid w:val="006A6BDF"/>
    <w:rsid w:val="00723DA8"/>
    <w:rsid w:val="00754095"/>
    <w:rsid w:val="007C03B2"/>
    <w:rsid w:val="007D57A1"/>
    <w:rsid w:val="0086322A"/>
    <w:rsid w:val="00871237"/>
    <w:rsid w:val="0089338C"/>
    <w:rsid w:val="008A1615"/>
    <w:rsid w:val="008C73C3"/>
    <w:rsid w:val="008F2773"/>
    <w:rsid w:val="00904D7D"/>
    <w:rsid w:val="00922C9C"/>
    <w:rsid w:val="00A21669"/>
    <w:rsid w:val="00A23D83"/>
    <w:rsid w:val="00A26B66"/>
    <w:rsid w:val="00A64DC0"/>
    <w:rsid w:val="00A72C26"/>
    <w:rsid w:val="00AB14DF"/>
    <w:rsid w:val="00AF3ADD"/>
    <w:rsid w:val="00B458F7"/>
    <w:rsid w:val="00B45A60"/>
    <w:rsid w:val="00B47B91"/>
    <w:rsid w:val="00B70C0B"/>
    <w:rsid w:val="00BF0AF6"/>
    <w:rsid w:val="00C257B3"/>
    <w:rsid w:val="00C361CD"/>
    <w:rsid w:val="00C42A2D"/>
    <w:rsid w:val="00C82EEC"/>
    <w:rsid w:val="00C8321F"/>
    <w:rsid w:val="00CA2B51"/>
    <w:rsid w:val="00CF43E1"/>
    <w:rsid w:val="00D11ED2"/>
    <w:rsid w:val="00D55B95"/>
    <w:rsid w:val="00D71645"/>
    <w:rsid w:val="00D86B10"/>
    <w:rsid w:val="00DE5CEB"/>
    <w:rsid w:val="00E07BFE"/>
    <w:rsid w:val="00E53853"/>
    <w:rsid w:val="00E629D4"/>
    <w:rsid w:val="00EA0E33"/>
    <w:rsid w:val="00EC1F22"/>
    <w:rsid w:val="00F27681"/>
    <w:rsid w:val="00FA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648E22E"/>
  <w15:docId w15:val="{BBC17A45-0945-4390-ACDB-A8BCCF0C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styleId="Revision">
    <w:name w:val="Revision"/>
    <w:hidden/>
    <w:uiPriority w:val="99"/>
    <w:semiHidden/>
    <w:rsid w:val="00331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8A7DFFDD33F944A187B5540CE6EAB9" ma:contentTypeVersion="4" ma:contentTypeDescription="Create a new document." ma:contentTypeScope="" ma:versionID="abf5568c66db3fff837459cecaf24ced">
  <xsd:schema xmlns:xsd="http://www.w3.org/2001/XMLSchema" xmlns:xs="http://www.w3.org/2001/XMLSchema" xmlns:p="http://schemas.microsoft.com/office/2006/metadata/properties" xmlns:ns3="486c5752-f735-4a32-88bd-7d0d520fbfd0" targetNamespace="http://schemas.microsoft.com/office/2006/metadata/properties" ma:root="true" ma:fieldsID="126d7011ad06b0c595f703d394dd5f05" ns3:_="">
    <xsd:import namespace="486c5752-f735-4a32-88bd-7d0d520fbfd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c5752-f735-4a32-88bd-7d0d520fbfd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42749-3719-48F3-A775-83AB5747972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6c5752-f735-4a32-88bd-7d0d520fbfd0"/>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34C606D-9893-4FDD-B30E-0489F6C1A4B1}">
  <ds:schemaRefs>
    <ds:schemaRef ds:uri="http://schemas.openxmlformats.org/officeDocument/2006/bibliography"/>
  </ds:schemaRefs>
</ds:datastoreItem>
</file>

<file path=customXml/itemProps3.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4.xml><?xml version="1.0" encoding="utf-8"?>
<ds:datastoreItem xmlns:ds="http://schemas.openxmlformats.org/officeDocument/2006/customXml" ds:itemID="{8D8EBEED-7603-4EE5-A3D7-84776520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c5752-f735-4a32-88bd-7d0d520f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MCPARLAND, Paula (PORTSMOUTH HOSPITALS UNIVERSITY NHS TRUST)</cp:lastModifiedBy>
  <cp:revision>2</cp:revision>
  <dcterms:created xsi:type="dcterms:W3CDTF">2025-11-05T14:51:00Z</dcterms:created>
  <dcterms:modified xsi:type="dcterms:W3CDTF">2025-11-05T14:51:00Z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0x010100008A7DFFDD33F944A187B5540CE6EAB9</vt:lpwstr>
  </property>
</Properties>
</file>