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B8B4D" w14:textId="273859B4" w:rsidR="007A6527" w:rsidRPr="00A237CE" w:rsidRDefault="007A6527" w:rsidP="007A6527">
      <w:pPr>
        <w:rPr>
          <w:b/>
        </w:rPr>
      </w:pPr>
      <w:r w:rsidRPr="00A237CE">
        <w:rPr>
          <w:b/>
        </w:rPr>
        <w:t xml:space="preserve">Title: </w:t>
      </w:r>
      <w:r w:rsidR="001D3282">
        <w:rPr>
          <w:b/>
        </w:rPr>
        <w:t xml:space="preserve"> </w:t>
      </w:r>
      <w:r w:rsidR="009D28BB">
        <w:rPr>
          <w:b/>
        </w:rPr>
        <w:t>Dietitian</w:t>
      </w:r>
    </w:p>
    <w:p w14:paraId="146BF6E5" w14:textId="7423139A" w:rsidR="007A6527" w:rsidRPr="00A237CE" w:rsidRDefault="007A6527" w:rsidP="007A6527">
      <w:r w:rsidRPr="00A237CE">
        <w:rPr>
          <w:b/>
        </w:rPr>
        <w:t>Band:</w:t>
      </w:r>
      <w:r w:rsidR="001D3282">
        <w:rPr>
          <w:b/>
        </w:rPr>
        <w:t xml:space="preserve"> </w:t>
      </w:r>
      <w:r w:rsidR="009D28BB">
        <w:rPr>
          <w:b/>
        </w:rPr>
        <w:t>Band 5</w:t>
      </w:r>
    </w:p>
    <w:p w14:paraId="0735B982" w14:textId="3D16F8D2" w:rsidR="00F807A7" w:rsidRPr="004B1051" w:rsidRDefault="00F807A7" w:rsidP="00F807A7">
      <w:pPr>
        <w:rPr>
          <w:bCs/>
        </w:rPr>
      </w:pPr>
      <w:r w:rsidRPr="00A237CE">
        <w:rPr>
          <w:b/>
        </w:rPr>
        <w:t xml:space="preserve">Staff Group: </w:t>
      </w:r>
      <w:r w:rsidR="009D28BB">
        <w:rPr>
          <w:b/>
        </w:rPr>
        <w:t>Allied Health Professional</w:t>
      </w:r>
    </w:p>
    <w:p w14:paraId="0CEB7494" w14:textId="0FB67E50" w:rsidR="007A6527" w:rsidRDefault="007A6527" w:rsidP="007A6527">
      <w:r w:rsidRPr="00A237CE">
        <w:rPr>
          <w:b/>
        </w:rPr>
        <w:t xml:space="preserve">Reports to: </w:t>
      </w:r>
      <w:r w:rsidR="009D28BB">
        <w:rPr>
          <w:b/>
        </w:rPr>
        <w:t>Acute Dietetics Team Lead</w:t>
      </w:r>
    </w:p>
    <w:p w14:paraId="3FE40CE2" w14:textId="23362A92" w:rsidR="007A6527" w:rsidRPr="005D3D07" w:rsidRDefault="004013D2" w:rsidP="007A6527">
      <w:pPr>
        <w:spacing w:after="0" w:line="240" w:lineRule="auto"/>
        <w:rPr>
          <w:b/>
          <w:color w:val="FF0000"/>
        </w:rPr>
      </w:pPr>
      <w:r w:rsidRPr="003C04B0">
        <w:rPr>
          <w:b/>
          <w:noProof/>
          <w:lang w:eastAsia="en-GB"/>
        </w:rPr>
        <mc:AlternateContent>
          <mc:Choice Requires="wps">
            <w:drawing>
              <wp:anchor distT="0" distB="0" distL="114300" distR="114300" simplePos="0" relativeHeight="251704320" behindDoc="0" locked="0" layoutInCell="1" allowOverlap="1" wp14:anchorId="700BDF5B" wp14:editId="1284885E">
                <wp:simplePos x="0" y="0"/>
                <wp:positionH relativeFrom="column">
                  <wp:posOffset>0</wp:posOffset>
                </wp:positionH>
                <wp:positionV relativeFrom="paragraph">
                  <wp:posOffset>0</wp:posOffset>
                </wp:positionV>
                <wp:extent cx="6648450" cy="9525"/>
                <wp:effectExtent l="0" t="0" r="19050" b="28575"/>
                <wp:wrapNone/>
                <wp:docPr id="13" name="Straight Connector 13"/>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9A21DD" id="Straight Connector 13"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0,0" to="523.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AAbYSDcAAAABAEAAA8AAABkcnMvZG93bnJldi54bWxMj0FLw0AQhe9C/8MyghdpN0pTS8ym&#10;VKH0oKXY9Adss2MSzM6G7CZN/fVOvehlmMcb3nwvXY22EQN2vnak4GEWgUAqnKmpVHDMN9MlCB80&#10;Gd04QgUX9LDKJjepTow70wcOh1AKDiGfaAVVCG0ipS8qtNrPXIvE3qfrrA4su1KaTp853DbyMYoW&#10;0uqa+EOlW3ytsPg69FbBdvOCb/GlL+cm3ub3Q/6++94vlbq7HdfPIAKO4e8YrviMDhkznVxPxotG&#10;ARcJv/PqRfMn1ifeYpBZKv/DZz8AAAD//wMAUEsBAi0AFAAGAAgAAAAhALaDOJL+AAAA4QEAABMA&#10;AAAAAAAAAAAAAAAAAAAAAFtDb250ZW50X1R5cGVzXS54bWxQSwECLQAUAAYACAAAACEAOP0h/9YA&#10;AACUAQAACwAAAAAAAAAAAAAAAAAvAQAAX3JlbHMvLnJlbHNQSwECLQAUAAYACAAAACEA2H0aT54B&#10;AACXAwAADgAAAAAAAAAAAAAAAAAuAgAAZHJzL2Uyb0RvYy54bWxQSwECLQAUAAYACAAAACEAABth&#10;INwAAAAEAQAADwAAAAAAAAAAAAAAAAD4AwAAZHJzL2Rvd25yZXYueG1sUEsFBgAAAAAEAAQA8wAA&#10;AAEFAAAAAA==&#10;" strokecolor="#4579b8 [3044]"/>
            </w:pict>
          </mc:Fallback>
        </mc:AlternateContent>
      </w:r>
    </w:p>
    <w:p w14:paraId="678F0344" w14:textId="3ACB43D2" w:rsidR="007A6527" w:rsidRDefault="007A6527" w:rsidP="007A6527">
      <w:pPr>
        <w:rPr>
          <w:b/>
        </w:rPr>
      </w:pPr>
      <w:r w:rsidRPr="003C04B0">
        <w:rPr>
          <w:b/>
        </w:rPr>
        <w:t xml:space="preserve">Job </w:t>
      </w:r>
      <w:r w:rsidR="00A237CE">
        <w:rPr>
          <w:b/>
        </w:rPr>
        <w:t>Purpose</w:t>
      </w:r>
      <w:r w:rsidRPr="003C04B0">
        <w:rPr>
          <w:b/>
        </w:rPr>
        <w:t>:</w:t>
      </w:r>
    </w:p>
    <w:p w14:paraId="2797AC12" w14:textId="77777777" w:rsidR="009D28BB" w:rsidRPr="00F72A99" w:rsidRDefault="009D28BB" w:rsidP="009D28BB">
      <w:pPr>
        <w:widowControl w:val="0"/>
        <w:numPr>
          <w:ilvl w:val="0"/>
          <w:numId w:val="23"/>
        </w:numPr>
        <w:autoSpaceDE w:val="0"/>
        <w:autoSpaceDN w:val="0"/>
        <w:adjustRightInd w:val="0"/>
        <w:spacing w:after="0" w:line="240" w:lineRule="auto"/>
        <w:rPr>
          <w:rFonts w:eastAsia="Times New Roman" w:cs="Arial"/>
          <w:lang w:val="en-US" w:eastAsia="en-GB"/>
        </w:rPr>
      </w:pPr>
      <w:r>
        <w:rPr>
          <w:rFonts w:eastAsia="Times New Roman" w:cs="Arial"/>
          <w:lang w:val="en-US" w:eastAsia="en-GB"/>
        </w:rPr>
        <w:t xml:space="preserve">To work as a core </w:t>
      </w:r>
      <w:r w:rsidRPr="00F72A99">
        <w:rPr>
          <w:rFonts w:eastAsia="Times New Roman" w:cs="Arial"/>
          <w:lang w:val="en-US" w:eastAsia="en-GB"/>
        </w:rPr>
        <w:t>member of the Queen Alexandra Hospital Acut</w:t>
      </w:r>
      <w:r>
        <w:rPr>
          <w:rFonts w:eastAsia="Times New Roman" w:cs="Arial"/>
          <w:lang w:val="en-US" w:eastAsia="en-GB"/>
        </w:rPr>
        <w:t xml:space="preserve">e Adult Dietetic Team providing quality nutritional treatment </w:t>
      </w:r>
      <w:r w:rsidRPr="00F72A99">
        <w:rPr>
          <w:rFonts w:eastAsia="Times New Roman" w:cs="Arial"/>
          <w:lang w:val="en-US" w:eastAsia="en-GB"/>
        </w:rPr>
        <w:t>to inpatients</w:t>
      </w:r>
      <w:r>
        <w:rPr>
          <w:rFonts w:eastAsia="Times New Roman" w:cs="Arial"/>
          <w:lang w:val="en-US" w:eastAsia="en-GB"/>
        </w:rPr>
        <w:t>,</w:t>
      </w:r>
      <w:r w:rsidRPr="00F72A99">
        <w:rPr>
          <w:rFonts w:eastAsia="Times New Roman" w:cs="Arial"/>
          <w:lang w:val="en-US" w:eastAsia="en-GB"/>
        </w:rPr>
        <w:t xml:space="preserve"> </w:t>
      </w:r>
      <w:r>
        <w:rPr>
          <w:rFonts w:eastAsia="Times New Roman" w:cs="Arial"/>
          <w:lang w:val="en-US" w:eastAsia="en-GB"/>
        </w:rPr>
        <w:t xml:space="preserve">across a range of clinical specialties on a rotational basis, </w:t>
      </w:r>
      <w:r w:rsidRPr="00F72A99">
        <w:rPr>
          <w:rFonts w:eastAsia="Times New Roman" w:cs="Arial"/>
          <w:lang w:val="en-US" w:eastAsia="en-GB"/>
        </w:rPr>
        <w:t xml:space="preserve">and </w:t>
      </w:r>
      <w:r>
        <w:rPr>
          <w:rFonts w:eastAsia="Times New Roman" w:cs="Arial"/>
          <w:lang w:val="en-US" w:eastAsia="en-GB"/>
        </w:rPr>
        <w:t>outpatients within Dietetic-led clinics.</w:t>
      </w:r>
    </w:p>
    <w:p w14:paraId="00B0E9A9" w14:textId="77777777" w:rsidR="009D28BB" w:rsidRDefault="009D28BB" w:rsidP="009D28BB">
      <w:pPr>
        <w:widowControl w:val="0"/>
        <w:numPr>
          <w:ilvl w:val="0"/>
          <w:numId w:val="23"/>
        </w:numPr>
        <w:autoSpaceDE w:val="0"/>
        <w:autoSpaceDN w:val="0"/>
        <w:adjustRightInd w:val="0"/>
        <w:spacing w:after="0" w:line="240" w:lineRule="auto"/>
        <w:rPr>
          <w:rFonts w:eastAsia="Times New Roman" w:cs="Arial"/>
          <w:lang w:val="en-US" w:eastAsia="en-GB"/>
        </w:rPr>
      </w:pPr>
      <w:r w:rsidRPr="00F72A99">
        <w:rPr>
          <w:rFonts w:eastAsia="Times New Roman" w:cs="Arial"/>
          <w:lang w:val="en-US" w:eastAsia="en-GB"/>
        </w:rPr>
        <w:t xml:space="preserve">To </w:t>
      </w:r>
      <w:r>
        <w:rPr>
          <w:rFonts w:eastAsia="Times New Roman" w:cs="Arial"/>
          <w:lang w:val="en-US" w:eastAsia="en-GB"/>
        </w:rPr>
        <w:t xml:space="preserve">contribute towards </w:t>
      </w:r>
      <w:r w:rsidRPr="00F72A99">
        <w:rPr>
          <w:rFonts w:eastAsia="Times New Roman" w:cs="Arial"/>
          <w:lang w:val="en-US" w:eastAsia="en-GB"/>
        </w:rPr>
        <w:t xml:space="preserve">achieving </w:t>
      </w:r>
      <w:r>
        <w:rPr>
          <w:rFonts w:eastAsia="Times New Roman" w:cs="Arial"/>
          <w:lang w:val="en-US" w:eastAsia="en-GB"/>
        </w:rPr>
        <w:t xml:space="preserve">Nutrition &amp; Dietetic </w:t>
      </w:r>
      <w:r w:rsidRPr="00F72A99">
        <w:rPr>
          <w:rFonts w:eastAsia="Times New Roman" w:cs="Arial"/>
          <w:lang w:val="en-US" w:eastAsia="en-GB"/>
        </w:rPr>
        <w:t>department objectives including targets for workload</w:t>
      </w:r>
      <w:r>
        <w:rPr>
          <w:rFonts w:eastAsia="Times New Roman" w:cs="Arial"/>
          <w:lang w:val="en-US" w:eastAsia="en-GB"/>
        </w:rPr>
        <w:t>, clinical governance, efficiency, and</w:t>
      </w:r>
      <w:r w:rsidRPr="00F72A99">
        <w:rPr>
          <w:rFonts w:eastAsia="Times New Roman" w:cs="Arial"/>
          <w:lang w:val="en-US" w:eastAsia="en-GB"/>
        </w:rPr>
        <w:t xml:space="preserve"> quality </w:t>
      </w:r>
      <w:r>
        <w:rPr>
          <w:rFonts w:eastAsia="Times New Roman" w:cs="Arial"/>
          <w:lang w:val="en-US" w:eastAsia="en-GB"/>
        </w:rPr>
        <w:t>improvements.</w:t>
      </w:r>
    </w:p>
    <w:p w14:paraId="1E00B7F0" w14:textId="77777777" w:rsidR="009D28BB" w:rsidRPr="00476E56" w:rsidRDefault="009D28BB" w:rsidP="009D28BB">
      <w:pPr>
        <w:widowControl w:val="0"/>
        <w:numPr>
          <w:ilvl w:val="0"/>
          <w:numId w:val="23"/>
        </w:numPr>
        <w:autoSpaceDE w:val="0"/>
        <w:autoSpaceDN w:val="0"/>
        <w:adjustRightInd w:val="0"/>
        <w:spacing w:after="0" w:line="240" w:lineRule="auto"/>
        <w:rPr>
          <w:rFonts w:eastAsia="Times New Roman" w:cs="Arial"/>
          <w:lang w:val="en-US" w:eastAsia="en-GB"/>
        </w:rPr>
      </w:pPr>
      <w:r w:rsidRPr="00476E56">
        <w:rPr>
          <w:rFonts w:eastAsia="Times New Roman" w:cs="Arial"/>
          <w:lang w:val="en-US" w:eastAsia="en-GB"/>
        </w:rPr>
        <w:t>To maintain professional conduct in line with HCPC requirements and show commitment to developing professional accountability</w:t>
      </w:r>
      <w:r>
        <w:rPr>
          <w:rFonts w:eastAsia="Times New Roman" w:cs="Arial"/>
          <w:lang w:val="en-US" w:eastAsia="en-GB"/>
        </w:rPr>
        <w:t xml:space="preserve"> by upholding Trust Values.</w:t>
      </w:r>
    </w:p>
    <w:p w14:paraId="437521D3" w14:textId="7B32F637" w:rsidR="003259BA" w:rsidRPr="009D28BB" w:rsidRDefault="009D28BB" w:rsidP="004B1051">
      <w:pPr>
        <w:pStyle w:val="Default"/>
        <w:numPr>
          <w:ilvl w:val="0"/>
          <w:numId w:val="23"/>
        </w:numPr>
        <w:rPr>
          <w:rFonts w:asciiTheme="minorHAnsi" w:hAnsiTheme="minorHAnsi"/>
          <w:sz w:val="22"/>
          <w:szCs w:val="22"/>
        </w:rPr>
      </w:pPr>
      <w:r w:rsidRPr="00806A2B">
        <w:rPr>
          <w:rFonts w:asciiTheme="minorHAnsi" w:hAnsiTheme="minorHAnsi"/>
          <w:sz w:val="22"/>
          <w:szCs w:val="22"/>
        </w:rPr>
        <w:t>The expectations within this job description will be achieved through hands-on clinical practice, education and training and research.</w:t>
      </w:r>
    </w:p>
    <w:p w14:paraId="05EB4EFD" w14:textId="64552843" w:rsidR="00A237CE" w:rsidRDefault="00A237CE" w:rsidP="007A6527">
      <w:pPr>
        <w:rPr>
          <w:b/>
        </w:rPr>
      </w:pPr>
      <w:r w:rsidRPr="003C04B0">
        <w:rPr>
          <w:b/>
          <w:noProof/>
          <w:lang w:eastAsia="en-GB"/>
        </w:rPr>
        <mc:AlternateContent>
          <mc:Choice Requires="wps">
            <w:drawing>
              <wp:anchor distT="0" distB="0" distL="114300" distR="114300" simplePos="0" relativeHeight="251647488" behindDoc="0" locked="0" layoutInCell="1" allowOverlap="1" wp14:anchorId="78EA6059" wp14:editId="7A206393">
                <wp:simplePos x="0" y="0"/>
                <wp:positionH relativeFrom="column">
                  <wp:posOffset>9525</wp:posOffset>
                </wp:positionH>
                <wp:positionV relativeFrom="paragraph">
                  <wp:posOffset>127635</wp:posOffset>
                </wp:positionV>
                <wp:extent cx="6648450" cy="9525"/>
                <wp:effectExtent l="0" t="0" r="19050" b="28575"/>
                <wp:wrapNone/>
                <wp:docPr id="10" name="Straight Connector 10"/>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85D1E5" id="Straight Connector 10" o:spid="_x0000_s1026" style="position:absolute;z-index:251647488;visibility:visible;mso-wrap-style:square;mso-wrap-distance-left:9pt;mso-wrap-distance-top:0;mso-wrap-distance-right:9pt;mso-wrap-distance-bottom:0;mso-position-horizontal:absolute;mso-position-horizontal-relative:text;mso-position-vertical:absolute;mso-position-vertical-relative:text" from=".75pt,10.05pt" to="524.2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IBvDlTdAAAACAEAAA8AAABkcnMvZG93bnJldi54bWxMj89Kw0AQxu+C77CM4EXsJqUpIc2m&#10;qFB6UBEbH2CbnSbB7GzIbtLUp3d60uP3h29+k29n24kJB986UhAvIhBIlTMt1Qq+yt1jCsIHTUZ3&#10;jlDBBT1si9ubXGfGnekTp0OoBY+Qz7SCJoQ+k9JXDVrtF65H4uzkBqsDy6GWZtBnHredXEbRWlrd&#10;El9odI8vDVbfh9Eq2O+e8TW5jPXKJPvyYSrf3n8+UqXu7+anDYiAc/grwxWf0aFgpqMbyXjRsU64&#10;qGAZxSCucbRK2TmyE69BFrn8/0DxCwAA//8DAFBLAQItABQABgAIAAAAIQC2gziS/gAAAOEBAAAT&#10;AAAAAAAAAAAAAAAAAAAAAABbQ29udGVudF9UeXBlc10ueG1sUEsBAi0AFAAGAAgAAAAhADj9If/W&#10;AAAAlAEAAAsAAAAAAAAAAAAAAAAALwEAAF9yZWxzLy5yZWxzUEsBAi0AFAAGAAgAAAAhANh9Gk+e&#10;AQAAlwMAAA4AAAAAAAAAAAAAAAAALgIAAGRycy9lMm9Eb2MueG1sUEsBAi0AFAAGAAgAAAAhAIBv&#10;DlTdAAAACAEAAA8AAAAAAAAAAAAAAAAA+AMAAGRycy9kb3ducmV2LnhtbFBLBQYAAAAABAAEAPMA&#10;AAACBQAAAAA=&#10;" strokecolor="#4579b8 [3044]"/>
            </w:pict>
          </mc:Fallback>
        </mc:AlternateContent>
      </w:r>
    </w:p>
    <w:p w14:paraId="2A8B4BC9" w14:textId="7AAB1119" w:rsidR="003259BA" w:rsidRDefault="003259BA" w:rsidP="003259BA">
      <w:pPr>
        <w:rPr>
          <w:b/>
        </w:rPr>
      </w:pPr>
      <w:r>
        <w:rPr>
          <w:b/>
        </w:rPr>
        <w:t xml:space="preserve">Key Responsibilities </w:t>
      </w:r>
    </w:p>
    <w:p w14:paraId="1D7D1BE8" w14:textId="77777777" w:rsidR="009D28BB" w:rsidRPr="00893AA2" w:rsidRDefault="009D28BB" w:rsidP="009D28BB">
      <w:pPr>
        <w:rPr>
          <w:b/>
        </w:rPr>
      </w:pPr>
      <w:r w:rsidRPr="00806A2B">
        <w:rPr>
          <w:rFonts w:eastAsia="Times New Roman" w:cs="Arial"/>
          <w:b/>
          <w:i/>
          <w:lang w:val="en-US" w:eastAsia="en-GB"/>
        </w:rPr>
        <w:t>Clinical/Professional</w:t>
      </w:r>
    </w:p>
    <w:p w14:paraId="63A45BE3" w14:textId="77777777" w:rsidR="009D28BB" w:rsidRDefault="009D28BB" w:rsidP="009D28BB">
      <w:pPr>
        <w:widowControl w:val="0"/>
        <w:numPr>
          <w:ilvl w:val="0"/>
          <w:numId w:val="29"/>
        </w:numPr>
        <w:autoSpaceDE w:val="0"/>
        <w:autoSpaceDN w:val="0"/>
        <w:adjustRightInd w:val="0"/>
        <w:spacing w:before="100" w:after="100" w:line="240" w:lineRule="auto"/>
        <w:rPr>
          <w:rFonts w:eastAsia="Times New Roman" w:cs="Arial"/>
          <w:color w:val="000000"/>
          <w:lang w:val="en-US" w:eastAsia="en-GB"/>
        </w:rPr>
      </w:pPr>
      <w:r>
        <w:rPr>
          <w:rFonts w:eastAsia="Times New Roman" w:cs="Arial"/>
          <w:color w:val="000000"/>
          <w:lang w:val="en-US" w:eastAsia="en-GB"/>
        </w:rPr>
        <w:t>Contribute to the 5-working day D</w:t>
      </w:r>
      <w:r w:rsidRPr="00F72A99">
        <w:rPr>
          <w:rFonts w:eastAsia="Times New Roman" w:cs="Arial"/>
          <w:color w:val="000000"/>
          <w:lang w:val="en-US" w:eastAsia="en-GB"/>
        </w:rPr>
        <w:t>ietetic service to</w:t>
      </w:r>
      <w:r>
        <w:rPr>
          <w:rFonts w:eastAsia="Times New Roman" w:cs="Arial"/>
          <w:color w:val="000000"/>
          <w:lang w:val="en-US" w:eastAsia="en-GB"/>
        </w:rPr>
        <w:t xml:space="preserve"> adult</w:t>
      </w:r>
      <w:r w:rsidRPr="00F72A99">
        <w:rPr>
          <w:rFonts w:eastAsia="Times New Roman" w:cs="Arial"/>
          <w:color w:val="000000"/>
          <w:lang w:val="en-US" w:eastAsia="en-GB"/>
        </w:rPr>
        <w:t xml:space="preserve"> inpatients and outpatients</w:t>
      </w:r>
      <w:r>
        <w:rPr>
          <w:rFonts w:eastAsia="Times New Roman" w:cs="Arial"/>
          <w:color w:val="000000"/>
          <w:lang w:val="en-US" w:eastAsia="en-GB"/>
        </w:rPr>
        <w:t xml:space="preserve">, planning own patient workload and </w:t>
      </w:r>
      <w:r w:rsidRPr="00F72A99">
        <w:rPr>
          <w:rFonts w:eastAsia="Times New Roman" w:cs="Arial"/>
          <w:color w:val="000000"/>
          <w:lang w:val="en-US" w:eastAsia="en-GB"/>
        </w:rPr>
        <w:t xml:space="preserve">liaising with </w:t>
      </w:r>
      <w:r>
        <w:rPr>
          <w:rFonts w:eastAsia="Times New Roman" w:cs="Arial"/>
          <w:color w:val="000000"/>
          <w:lang w:val="en-US" w:eastAsia="en-GB"/>
        </w:rPr>
        <w:t xml:space="preserve">other core members of the Acute Adult Dietetic Team to ensure referrals are </w:t>
      </w:r>
      <w:proofErr w:type="spellStart"/>
      <w:r>
        <w:rPr>
          <w:rFonts w:eastAsia="Times New Roman" w:cs="Arial"/>
          <w:color w:val="000000"/>
          <w:lang w:val="en-US" w:eastAsia="en-GB"/>
        </w:rPr>
        <w:t>prioritised</w:t>
      </w:r>
      <w:proofErr w:type="spellEnd"/>
      <w:r>
        <w:rPr>
          <w:rFonts w:eastAsia="Times New Roman" w:cs="Arial"/>
          <w:color w:val="000000"/>
          <w:lang w:val="en-US" w:eastAsia="en-GB"/>
        </w:rPr>
        <w:t xml:space="preserve"> appropriately and actioned in line with team standards.</w:t>
      </w:r>
    </w:p>
    <w:p w14:paraId="3365EDAE" w14:textId="77777777" w:rsidR="009D28BB" w:rsidRPr="00595F4B" w:rsidRDefault="009D28BB" w:rsidP="009D28BB">
      <w:pPr>
        <w:pStyle w:val="ListParagraph"/>
        <w:widowControl w:val="0"/>
        <w:numPr>
          <w:ilvl w:val="0"/>
          <w:numId w:val="29"/>
        </w:numPr>
        <w:autoSpaceDE w:val="0"/>
        <w:autoSpaceDN w:val="0"/>
        <w:adjustRightInd w:val="0"/>
        <w:spacing w:after="0"/>
        <w:rPr>
          <w:rFonts w:eastAsia="Times New Roman" w:cs="Arial"/>
          <w:color w:val="000000"/>
          <w:lang w:eastAsia="en-GB"/>
        </w:rPr>
      </w:pPr>
      <w:r>
        <w:rPr>
          <w:rFonts w:eastAsia="Times New Roman" w:cs="Arial"/>
          <w:color w:val="000000"/>
          <w:lang w:val="en-US" w:eastAsia="en-GB"/>
        </w:rPr>
        <w:t xml:space="preserve">To provide assessment of clinical and nutritional status, and delivery of clinically appropriate dietary advice and plans within a multidisciplinary setting i.e. liaising with medical, nursing, other allied healthcare professionals and catering staff.  </w:t>
      </w:r>
    </w:p>
    <w:p w14:paraId="685BFA5C" w14:textId="77777777" w:rsidR="009D28BB" w:rsidRPr="002C02F7" w:rsidRDefault="009D28BB" w:rsidP="009D28BB">
      <w:pPr>
        <w:pStyle w:val="ListParagraph"/>
        <w:widowControl w:val="0"/>
        <w:numPr>
          <w:ilvl w:val="0"/>
          <w:numId w:val="29"/>
        </w:numPr>
        <w:autoSpaceDE w:val="0"/>
        <w:autoSpaceDN w:val="0"/>
        <w:adjustRightInd w:val="0"/>
        <w:spacing w:after="0"/>
        <w:rPr>
          <w:rFonts w:eastAsia="Times New Roman" w:cs="Arial"/>
          <w:color w:val="000000"/>
          <w:lang w:eastAsia="en-GB"/>
        </w:rPr>
      </w:pPr>
      <w:r>
        <w:rPr>
          <w:rFonts w:eastAsia="Times New Roman" w:cs="Arial"/>
          <w:color w:val="000000"/>
          <w:lang w:val="en-US" w:eastAsia="en-GB"/>
        </w:rPr>
        <w:t xml:space="preserve">Making clinical </w:t>
      </w:r>
      <w:r w:rsidRPr="00F72A99">
        <w:rPr>
          <w:rFonts w:eastAsia="Times New Roman" w:cs="Arial"/>
          <w:color w:val="000000"/>
          <w:lang w:val="en-US" w:eastAsia="en-GB"/>
        </w:rPr>
        <w:t>judg</w:t>
      </w:r>
      <w:r>
        <w:rPr>
          <w:rFonts w:eastAsia="Times New Roman" w:cs="Arial"/>
          <w:color w:val="000000"/>
          <w:lang w:val="en-US" w:eastAsia="en-GB"/>
        </w:rPr>
        <w:t>ments</w:t>
      </w:r>
      <w:r w:rsidRPr="00F72A99">
        <w:rPr>
          <w:rFonts w:eastAsia="Times New Roman" w:cs="Arial"/>
          <w:color w:val="000000"/>
          <w:lang w:val="en-US" w:eastAsia="en-GB"/>
        </w:rPr>
        <w:t xml:space="preserve"> on suitability of diets for different patient conditions</w:t>
      </w:r>
      <w:r>
        <w:rPr>
          <w:rFonts w:eastAsia="Times New Roman" w:cs="Arial"/>
          <w:color w:val="000000"/>
          <w:lang w:val="en-US" w:eastAsia="en-GB"/>
        </w:rPr>
        <w:t xml:space="preserve"> and communicating to </w:t>
      </w:r>
      <w:r w:rsidRPr="00F72A99">
        <w:rPr>
          <w:rFonts w:eastAsia="Times New Roman" w:cs="Arial"/>
          <w:color w:val="000000"/>
          <w:lang w:eastAsia="en-GB"/>
        </w:rPr>
        <w:t xml:space="preserve">professionals with on-going responsibility for patient care, </w:t>
      </w:r>
      <w:r>
        <w:rPr>
          <w:rFonts w:eastAsia="Times New Roman" w:cs="Arial"/>
          <w:color w:val="000000"/>
          <w:lang w:eastAsia="en-GB"/>
        </w:rPr>
        <w:t>particularly when</w:t>
      </w:r>
      <w:r w:rsidRPr="00F72A99">
        <w:rPr>
          <w:rFonts w:eastAsia="Times New Roman" w:cs="Arial"/>
          <w:color w:val="000000"/>
          <w:lang w:eastAsia="en-GB"/>
        </w:rPr>
        <w:t xml:space="preserve"> changes occur. </w:t>
      </w:r>
    </w:p>
    <w:p w14:paraId="2BA08692" w14:textId="77777777" w:rsidR="009D28BB" w:rsidRPr="00F72A99" w:rsidRDefault="009D28BB" w:rsidP="009D28BB">
      <w:pPr>
        <w:widowControl w:val="0"/>
        <w:numPr>
          <w:ilvl w:val="0"/>
          <w:numId w:val="29"/>
        </w:numPr>
        <w:autoSpaceDE w:val="0"/>
        <w:autoSpaceDN w:val="0"/>
        <w:adjustRightInd w:val="0"/>
        <w:spacing w:before="100" w:after="100" w:line="240" w:lineRule="auto"/>
        <w:rPr>
          <w:rFonts w:eastAsia="Times New Roman" w:cs="Arial"/>
          <w:color w:val="000000"/>
          <w:lang w:val="en-US" w:eastAsia="en-GB"/>
        </w:rPr>
      </w:pPr>
      <w:r w:rsidRPr="00F72A99">
        <w:rPr>
          <w:rFonts w:eastAsia="Times New Roman" w:cs="Arial"/>
          <w:color w:val="000000"/>
          <w:lang w:val="en-US" w:eastAsia="en-GB"/>
        </w:rPr>
        <w:t>Teaching patients, relatives, and carers about their special diet whilst in hospital or at home.</w:t>
      </w:r>
    </w:p>
    <w:p w14:paraId="48575F23" w14:textId="77777777" w:rsidR="009D28BB" w:rsidRPr="00F72A99" w:rsidRDefault="009D28BB" w:rsidP="009D28BB">
      <w:pPr>
        <w:widowControl w:val="0"/>
        <w:numPr>
          <w:ilvl w:val="0"/>
          <w:numId w:val="29"/>
        </w:numPr>
        <w:autoSpaceDE w:val="0"/>
        <w:autoSpaceDN w:val="0"/>
        <w:adjustRightInd w:val="0"/>
        <w:spacing w:before="100" w:after="100" w:line="240" w:lineRule="auto"/>
        <w:rPr>
          <w:rFonts w:eastAsia="Times New Roman" w:cs="Arial"/>
          <w:lang w:val="en-US" w:eastAsia="en-GB"/>
        </w:rPr>
      </w:pPr>
      <w:r w:rsidRPr="00F72A99">
        <w:rPr>
          <w:rFonts w:eastAsia="Times New Roman" w:cs="Arial"/>
          <w:lang w:val="en-US" w:eastAsia="en-GB"/>
        </w:rPr>
        <w:t xml:space="preserve">Liaise with medical, nursing and other relevant staff about patients’ nutritional needs, attending ward rounds and case meetings as appropriate, advising on nutritional status, artificial nutrition support, the use of ACBS products and vitamin/mineral supplements.   Participate in Nutrition ward rounds </w:t>
      </w:r>
      <w:r w:rsidRPr="00F72A99">
        <w:rPr>
          <w:rFonts w:eastAsia="Times New Roman" w:cs="Arial"/>
          <w:color w:val="000000"/>
          <w:lang w:val="en-US" w:eastAsia="en-GB"/>
        </w:rPr>
        <w:t>relevant to role and experience.</w:t>
      </w:r>
    </w:p>
    <w:p w14:paraId="5AE9A239" w14:textId="77777777" w:rsidR="009D28BB" w:rsidRPr="00F72A99" w:rsidRDefault="009D28BB" w:rsidP="009D28BB">
      <w:pPr>
        <w:widowControl w:val="0"/>
        <w:numPr>
          <w:ilvl w:val="0"/>
          <w:numId w:val="29"/>
        </w:numPr>
        <w:autoSpaceDE w:val="0"/>
        <w:autoSpaceDN w:val="0"/>
        <w:adjustRightInd w:val="0"/>
        <w:spacing w:before="100" w:after="100" w:line="240" w:lineRule="auto"/>
        <w:rPr>
          <w:rFonts w:eastAsia="Times New Roman" w:cs="Arial"/>
          <w:color w:val="000000"/>
          <w:lang w:val="en-US" w:eastAsia="en-GB"/>
        </w:rPr>
      </w:pPr>
      <w:r w:rsidRPr="00F72A99">
        <w:rPr>
          <w:rFonts w:eastAsia="Times New Roman" w:cs="Arial"/>
          <w:color w:val="000000"/>
          <w:lang w:val="en-US" w:eastAsia="en-GB"/>
        </w:rPr>
        <w:t xml:space="preserve">Participate in teaching and education </w:t>
      </w:r>
      <w:proofErr w:type="spellStart"/>
      <w:r w:rsidRPr="00F72A99">
        <w:rPr>
          <w:rFonts w:eastAsia="Times New Roman" w:cs="Arial"/>
          <w:color w:val="000000"/>
          <w:lang w:val="en-US" w:eastAsia="en-GB"/>
        </w:rPr>
        <w:t>programme</w:t>
      </w:r>
      <w:proofErr w:type="spellEnd"/>
      <w:r w:rsidRPr="00F72A99">
        <w:rPr>
          <w:rFonts w:eastAsia="Times New Roman" w:cs="Arial"/>
          <w:color w:val="000000"/>
          <w:lang w:val="en-US" w:eastAsia="en-GB"/>
        </w:rPr>
        <w:t xml:space="preserve"> for patients and staff and development of resources such as Diet Sheets, information materials and leaflets. </w:t>
      </w:r>
    </w:p>
    <w:p w14:paraId="50013CBF" w14:textId="77777777" w:rsidR="009D28BB" w:rsidRPr="00F72A99" w:rsidRDefault="009D28BB" w:rsidP="009D28BB">
      <w:pPr>
        <w:widowControl w:val="0"/>
        <w:numPr>
          <w:ilvl w:val="0"/>
          <w:numId w:val="29"/>
        </w:numPr>
        <w:autoSpaceDE w:val="0"/>
        <w:autoSpaceDN w:val="0"/>
        <w:adjustRightInd w:val="0"/>
        <w:spacing w:before="100" w:after="100" w:line="240" w:lineRule="auto"/>
        <w:rPr>
          <w:rFonts w:eastAsia="Times New Roman" w:cs="Arial"/>
          <w:color w:val="000000"/>
          <w:lang w:val="en-US" w:eastAsia="en-GB"/>
        </w:rPr>
      </w:pPr>
      <w:r w:rsidRPr="00F72A99">
        <w:rPr>
          <w:rFonts w:eastAsia="Times New Roman" w:cs="Arial"/>
          <w:color w:val="000000"/>
          <w:lang w:val="en-US" w:eastAsia="en-GB"/>
        </w:rPr>
        <w:t>Take an active interest in keeping up to date and participating in service development projects, audit and research to develop evidence-based practice.</w:t>
      </w:r>
    </w:p>
    <w:p w14:paraId="5A8455A2" w14:textId="77777777" w:rsidR="009D28BB" w:rsidRPr="00F72A99" w:rsidRDefault="009D28BB" w:rsidP="009D28BB">
      <w:pPr>
        <w:widowControl w:val="0"/>
        <w:numPr>
          <w:ilvl w:val="0"/>
          <w:numId w:val="29"/>
        </w:numPr>
        <w:autoSpaceDE w:val="0"/>
        <w:autoSpaceDN w:val="0"/>
        <w:adjustRightInd w:val="0"/>
        <w:spacing w:before="100" w:after="100" w:line="240" w:lineRule="auto"/>
        <w:rPr>
          <w:rFonts w:eastAsia="Times New Roman" w:cs="Arial"/>
          <w:color w:val="000000"/>
          <w:lang w:val="en-US" w:eastAsia="en-GB"/>
        </w:rPr>
      </w:pPr>
      <w:r w:rsidRPr="00F72A99">
        <w:rPr>
          <w:rFonts w:eastAsia="Times New Roman" w:cs="Arial"/>
          <w:color w:val="000000"/>
          <w:lang w:val="en-US" w:eastAsia="en-GB"/>
        </w:rPr>
        <w:t xml:space="preserve">Assist in the training </w:t>
      </w:r>
      <w:proofErr w:type="spellStart"/>
      <w:r w:rsidRPr="00F72A99">
        <w:rPr>
          <w:rFonts w:eastAsia="Times New Roman" w:cs="Arial"/>
          <w:color w:val="000000"/>
          <w:lang w:val="en-US" w:eastAsia="en-GB"/>
        </w:rPr>
        <w:t>programme</w:t>
      </w:r>
      <w:proofErr w:type="spellEnd"/>
      <w:r w:rsidRPr="00F72A99">
        <w:rPr>
          <w:rFonts w:eastAsia="Times New Roman" w:cs="Arial"/>
          <w:color w:val="000000"/>
          <w:lang w:val="en-US" w:eastAsia="en-GB"/>
        </w:rPr>
        <w:t xml:space="preserve"> for Diet Chefs and liaise with them as required.   Participate in liaison with the Catering Department in the provision of hospital menus, including special diets.</w:t>
      </w:r>
    </w:p>
    <w:p w14:paraId="21D6176C" w14:textId="77777777" w:rsidR="009D28BB" w:rsidRPr="00F72A99" w:rsidRDefault="009D28BB" w:rsidP="009D28BB">
      <w:pPr>
        <w:widowControl w:val="0"/>
        <w:numPr>
          <w:ilvl w:val="0"/>
          <w:numId w:val="29"/>
        </w:numPr>
        <w:autoSpaceDE w:val="0"/>
        <w:autoSpaceDN w:val="0"/>
        <w:adjustRightInd w:val="0"/>
        <w:spacing w:before="100" w:after="100" w:line="240" w:lineRule="auto"/>
        <w:rPr>
          <w:rFonts w:eastAsia="Times New Roman" w:cs="Arial"/>
          <w:color w:val="000000"/>
          <w:lang w:val="en-US" w:eastAsia="en-GB"/>
        </w:rPr>
      </w:pPr>
      <w:r w:rsidRPr="00F72A99">
        <w:rPr>
          <w:rFonts w:eastAsia="Times New Roman" w:cs="Arial"/>
          <w:color w:val="000000"/>
          <w:lang w:val="en-US" w:eastAsia="en-GB"/>
        </w:rPr>
        <w:t>Assist in the promotion of good nutrition and healthy eating and the implementation of nutrition policies.</w:t>
      </w:r>
    </w:p>
    <w:p w14:paraId="2D4D4F78" w14:textId="77777777" w:rsidR="009D28BB" w:rsidRPr="00F72A99" w:rsidRDefault="009D28BB" w:rsidP="009D28BB">
      <w:pPr>
        <w:widowControl w:val="0"/>
        <w:numPr>
          <w:ilvl w:val="0"/>
          <w:numId w:val="29"/>
        </w:numPr>
        <w:autoSpaceDE w:val="0"/>
        <w:autoSpaceDN w:val="0"/>
        <w:adjustRightInd w:val="0"/>
        <w:spacing w:before="100" w:after="100" w:line="240" w:lineRule="auto"/>
        <w:rPr>
          <w:rFonts w:eastAsia="Times New Roman" w:cs="Arial"/>
          <w:color w:val="000000"/>
          <w:lang w:val="en-US" w:eastAsia="en-GB"/>
        </w:rPr>
      </w:pPr>
      <w:r w:rsidRPr="00F72A99">
        <w:rPr>
          <w:rFonts w:eastAsia="Times New Roman" w:cs="Arial"/>
          <w:color w:val="000000"/>
          <w:lang w:val="en-US" w:eastAsia="en-GB"/>
        </w:rPr>
        <w:t xml:space="preserve">Plan and </w:t>
      </w:r>
      <w:proofErr w:type="spellStart"/>
      <w:r w:rsidRPr="00F72A99">
        <w:rPr>
          <w:rFonts w:eastAsia="Times New Roman" w:cs="Arial"/>
          <w:color w:val="000000"/>
          <w:lang w:val="en-US" w:eastAsia="en-GB"/>
        </w:rPr>
        <w:t>prioritise</w:t>
      </w:r>
      <w:proofErr w:type="spellEnd"/>
      <w:r w:rsidRPr="00F72A99">
        <w:rPr>
          <w:rFonts w:eastAsia="Times New Roman" w:cs="Arial"/>
          <w:color w:val="000000"/>
          <w:lang w:val="en-US" w:eastAsia="en-GB"/>
        </w:rPr>
        <w:t xml:space="preserve"> own patient workload.</w:t>
      </w:r>
    </w:p>
    <w:p w14:paraId="09EE8224" w14:textId="77777777" w:rsidR="009D28BB" w:rsidRPr="00F72A99" w:rsidRDefault="009D28BB" w:rsidP="009D28BB">
      <w:pPr>
        <w:widowControl w:val="0"/>
        <w:numPr>
          <w:ilvl w:val="0"/>
          <w:numId w:val="29"/>
        </w:numPr>
        <w:autoSpaceDE w:val="0"/>
        <w:autoSpaceDN w:val="0"/>
        <w:adjustRightInd w:val="0"/>
        <w:spacing w:before="100" w:after="100" w:line="240" w:lineRule="auto"/>
        <w:rPr>
          <w:rFonts w:eastAsia="Times New Roman" w:cs="Arial"/>
          <w:color w:val="000000"/>
          <w:lang w:val="en-US" w:eastAsia="en-GB"/>
        </w:rPr>
      </w:pPr>
      <w:r w:rsidRPr="00F72A99">
        <w:rPr>
          <w:rFonts w:eastAsia="Times New Roman" w:cs="Arial"/>
          <w:color w:val="000000"/>
          <w:lang w:val="en-US" w:eastAsia="en-GB"/>
        </w:rPr>
        <w:lastRenderedPageBreak/>
        <w:t>To liaise with community dietitians, nutrition nurses and the multidisciplinary team as relevant on the discharge of patients e</w:t>
      </w:r>
      <w:r>
        <w:rPr>
          <w:rFonts w:eastAsia="Times New Roman" w:cs="Arial"/>
          <w:color w:val="000000"/>
          <w:lang w:val="en-US" w:eastAsia="en-GB"/>
        </w:rPr>
        <w:t>.</w:t>
      </w:r>
      <w:r w:rsidRPr="00F72A99">
        <w:rPr>
          <w:rFonts w:eastAsia="Times New Roman" w:cs="Arial"/>
          <w:color w:val="000000"/>
          <w:lang w:val="en-US" w:eastAsia="en-GB"/>
        </w:rPr>
        <w:t>g</w:t>
      </w:r>
      <w:r>
        <w:rPr>
          <w:rFonts w:eastAsia="Times New Roman" w:cs="Arial"/>
          <w:color w:val="000000"/>
          <w:lang w:val="en-US" w:eastAsia="en-GB"/>
        </w:rPr>
        <w:t>.</w:t>
      </w:r>
      <w:r w:rsidRPr="00F72A99">
        <w:rPr>
          <w:rFonts w:eastAsia="Times New Roman" w:cs="Arial"/>
          <w:color w:val="000000"/>
          <w:lang w:val="en-US" w:eastAsia="en-GB"/>
        </w:rPr>
        <w:t xml:space="preserve"> those on home enteral feeding</w:t>
      </w:r>
    </w:p>
    <w:p w14:paraId="1E0366DD" w14:textId="77777777" w:rsidR="009D28BB" w:rsidRPr="00F72A99" w:rsidRDefault="009D28BB" w:rsidP="009D28BB">
      <w:pPr>
        <w:pStyle w:val="ListParagraph"/>
        <w:widowControl w:val="0"/>
        <w:numPr>
          <w:ilvl w:val="0"/>
          <w:numId w:val="29"/>
        </w:numPr>
        <w:autoSpaceDE w:val="0"/>
        <w:autoSpaceDN w:val="0"/>
        <w:adjustRightInd w:val="0"/>
        <w:spacing w:after="0"/>
        <w:jc w:val="both"/>
        <w:rPr>
          <w:rFonts w:eastAsia="Times New Roman" w:cs="Arial"/>
          <w:color w:val="000000"/>
          <w:lang w:eastAsia="en-GB"/>
        </w:rPr>
      </w:pPr>
      <w:r w:rsidRPr="00F72A99">
        <w:rPr>
          <w:rFonts w:eastAsia="Times New Roman" w:cs="Arial"/>
          <w:color w:val="000000"/>
          <w:lang w:val="en-US" w:eastAsia="en-GB"/>
        </w:rPr>
        <w:t>Make judg</w:t>
      </w:r>
      <w:r>
        <w:rPr>
          <w:rFonts w:eastAsia="Times New Roman" w:cs="Arial"/>
          <w:color w:val="000000"/>
          <w:lang w:val="en-US" w:eastAsia="en-GB"/>
        </w:rPr>
        <w:t>e</w:t>
      </w:r>
      <w:r w:rsidRPr="00F72A99">
        <w:rPr>
          <w:rFonts w:eastAsia="Times New Roman" w:cs="Arial"/>
          <w:color w:val="000000"/>
          <w:lang w:val="en-US" w:eastAsia="en-GB"/>
        </w:rPr>
        <w:t>ments on suitability of diets for different patient conditions</w:t>
      </w:r>
      <w:r w:rsidRPr="00F72A99">
        <w:rPr>
          <w:rFonts w:eastAsia="Times New Roman" w:cs="Arial"/>
          <w:color w:val="000000"/>
          <w:lang w:eastAsia="en-GB"/>
        </w:rPr>
        <w:t xml:space="preserve">Liaise, report and document any relevant nursing/patient needs with other health care professionals with on-going responsibility for patient care, communicating changes as they occur. </w:t>
      </w:r>
    </w:p>
    <w:p w14:paraId="038DE037" w14:textId="77777777" w:rsidR="009D28BB" w:rsidRPr="00F72A99" w:rsidRDefault="009D28BB" w:rsidP="009D28BB">
      <w:pPr>
        <w:pStyle w:val="ListParagraph"/>
        <w:widowControl w:val="0"/>
        <w:numPr>
          <w:ilvl w:val="0"/>
          <w:numId w:val="29"/>
        </w:numPr>
        <w:autoSpaceDE w:val="0"/>
        <w:autoSpaceDN w:val="0"/>
        <w:adjustRightInd w:val="0"/>
        <w:spacing w:after="0"/>
        <w:jc w:val="both"/>
        <w:rPr>
          <w:rFonts w:eastAsia="Times New Roman" w:cs="Arial"/>
          <w:color w:val="000000"/>
          <w:lang w:eastAsia="en-GB"/>
        </w:rPr>
      </w:pPr>
      <w:r w:rsidRPr="00F72A99">
        <w:rPr>
          <w:rFonts w:eastAsia="Times New Roman" w:cs="Arial"/>
          <w:color w:val="000000"/>
          <w:lang w:eastAsia="en-GB"/>
        </w:rPr>
        <w:t>Ensuring that accurate and timely patient records are maintained.</w:t>
      </w:r>
    </w:p>
    <w:p w14:paraId="74DF4CBC" w14:textId="77777777" w:rsidR="009D28BB" w:rsidRPr="00F72A99" w:rsidRDefault="009D28BB" w:rsidP="009D28BB">
      <w:pPr>
        <w:pStyle w:val="ListParagraph"/>
        <w:widowControl w:val="0"/>
        <w:numPr>
          <w:ilvl w:val="0"/>
          <w:numId w:val="29"/>
        </w:numPr>
        <w:autoSpaceDE w:val="0"/>
        <w:autoSpaceDN w:val="0"/>
        <w:adjustRightInd w:val="0"/>
        <w:spacing w:after="0"/>
        <w:jc w:val="both"/>
        <w:rPr>
          <w:rFonts w:eastAsia="Times New Roman" w:cs="Arial"/>
          <w:color w:val="000000"/>
          <w:lang w:eastAsia="en-GB"/>
        </w:rPr>
      </w:pPr>
      <w:r w:rsidRPr="00F72A99">
        <w:rPr>
          <w:rFonts w:eastAsia="Times New Roman" w:cs="Arial"/>
          <w:lang w:val="en-US" w:eastAsia="en-GB"/>
        </w:rPr>
        <w:t>Implement the trust ‘values and beliefs’ ensuring they are embedded into everyday practice and evaluate their impact on the patients’ experience.</w:t>
      </w:r>
    </w:p>
    <w:p w14:paraId="358FAF53" w14:textId="77777777" w:rsidR="009D28BB" w:rsidRPr="00F72A99" w:rsidRDefault="009D28BB" w:rsidP="009D28BB">
      <w:pPr>
        <w:pStyle w:val="ListParagraph"/>
        <w:widowControl w:val="0"/>
        <w:numPr>
          <w:ilvl w:val="0"/>
          <w:numId w:val="29"/>
        </w:numPr>
        <w:autoSpaceDE w:val="0"/>
        <w:autoSpaceDN w:val="0"/>
        <w:adjustRightInd w:val="0"/>
        <w:spacing w:after="0"/>
        <w:jc w:val="both"/>
        <w:rPr>
          <w:rFonts w:eastAsia="Times New Roman" w:cs="Arial"/>
          <w:color w:val="000000"/>
          <w:lang w:eastAsia="en-GB"/>
        </w:rPr>
      </w:pPr>
      <w:r w:rsidRPr="00F72A99">
        <w:rPr>
          <w:rFonts w:eastAsia="Times New Roman" w:cs="Arial"/>
          <w:color w:val="000000"/>
          <w:lang w:eastAsia="en-GB"/>
        </w:rPr>
        <w:t>Ensure concerns raised by patients and their families are escalated and dealt with in an open, honest and transparent way, in line with trust policies, procedures and Duty of Candour legislation.</w:t>
      </w:r>
    </w:p>
    <w:p w14:paraId="6445D3B3" w14:textId="77777777" w:rsidR="009D28BB" w:rsidRPr="00F72A99" w:rsidRDefault="009D28BB" w:rsidP="009D28BB">
      <w:pPr>
        <w:pStyle w:val="ListParagraph"/>
        <w:widowControl w:val="0"/>
        <w:numPr>
          <w:ilvl w:val="0"/>
          <w:numId w:val="29"/>
        </w:numPr>
        <w:autoSpaceDE w:val="0"/>
        <w:autoSpaceDN w:val="0"/>
        <w:adjustRightInd w:val="0"/>
        <w:spacing w:after="0"/>
        <w:jc w:val="both"/>
        <w:rPr>
          <w:rFonts w:eastAsia="Times New Roman" w:cs="Arial"/>
          <w:color w:val="000000"/>
          <w:lang w:eastAsia="en-GB"/>
        </w:rPr>
      </w:pPr>
      <w:r w:rsidRPr="00F72A99">
        <w:rPr>
          <w:rFonts w:eastAsia="Times New Roman" w:cs="Arial"/>
          <w:color w:val="000000"/>
          <w:lang w:eastAsia="en-GB"/>
        </w:rPr>
        <w:t xml:space="preserve">Maintain and continually develop in-depth specialist knowledge of dietetic practice relevant to the individual clinical area. </w:t>
      </w:r>
    </w:p>
    <w:p w14:paraId="65D75DFB" w14:textId="77777777" w:rsidR="009D28BB" w:rsidRDefault="009D28BB" w:rsidP="009D28BB">
      <w:pPr>
        <w:pStyle w:val="ListParagraph"/>
        <w:widowControl w:val="0"/>
        <w:numPr>
          <w:ilvl w:val="0"/>
          <w:numId w:val="29"/>
        </w:numPr>
        <w:autoSpaceDE w:val="0"/>
        <w:autoSpaceDN w:val="0"/>
        <w:adjustRightInd w:val="0"/>
        <w:spacing w:after="0"/>
        <w:jc w:val="both"/>
        <w:rPr>
          <w:rFonts w:eastAsia="Times New Roman" w:cs="Arial"/>
          <w:lang w:val="en-US" w:eastAsia="en-GB"/>
        </w:rPr>
      </w:pPr>
      <w:r w:rsidRPr="00F72A99">
        <w:rPr>
          <w:rFonts w:eastAsia="Times New Roman" w:cs="Arial"/>
          <w:lang w:val="en-US" w:eastAsia="en-GB"/>
        </w:rPr>
        <w:t xml:space="preserve">Promote health education within the clinical area and advise patient, family, and others in health promotion issues, making every contact count. Promote the health and well-being of staff, patients, and their </w:t>
      </w:r>
      <w:r w:rsidRPr="00F72A99">
        <w:rPr>
          <w:rFonts w:eastAsia="Times New Roman" w:cs="Arial"/>
          <w:lang w:eastAsia="en-GB"/>
        </w:rPr>
        <w:t>carers</w:t>
      </w:r>
      <w:r w:rsidRPr="00F72A99">
        <w:rPr>
          <w:rFonts w:eastAsia="Times New Roman" w:cs="Arial"/>
          <w:lang w:val="en-US" w:eastAsia="en-GB"/>
        </w:rPr>
        <w:t>.</w:t>
      </w:r>
    </w:p>
    <w:p w14:paraId="123D4BDD" w14:textId="77777777" w:rsidR="009D28BB" w:rsidRPr="00F72A99" w:rsidRDefault="009D28BB" w:rsidP="009D28BB">
      <w:pPr>
        <w:pStyle w:val="ListParagraph"/>
        <w:widowControl w:val="0"/>
        <w:numPr>
          <w:ilvl w:val="0"/>
          <w:numId w:val="29"/>
        </w:numPr>
        <w:autoSpaceDE w:val="0"/>
        <w:autoSpaceDN w:val="0"/>
        <w:adjustRightInd w:val="0"/>
        <w:spacing w:after="0"/>
        <w:jc w:val="both"/>
        <w:rPr>
          <w:rFonts w:eastAsia="Times New Roman" w:cs="Arial"/>
          <w:lang w:val="en-US" w:eastAsia="en-GB"/>
        </w:rPr>
      </w:pPr>
      <w:r>
        <w:rPr>
          <w:rFonts w:eastAsia="Times New Roman" w:cs="Arial"/>
          <w:lang w:val="en-US" w:eastAsia="en-GB"/>
        </w:rPr>
        <w:t>Demonstrate a polite, team-spirited demeanor.</w:t>
      </w:r>
    </w:p>
    <w:p w14:paraId="5494236B" w14:textId="77777777" w:rsidR="009D28BB" w:rsidRPr="00806A2B" w:rsidRDefault="009D28BB" w:rsidP="009D28BB">
      <w:pPr>
        <w:spacing w:before="100" w:after="100" w:line="240" w:lineRule="auto"/>
        <w:jc w:val="both"/>
        <w:rPr>
          <w:rFonts w:eastAsia="Times New Roman" w:cs="Arial"/>
          <w:b/>
          <w:i/>
          <w:lang w:val="en-US" w:eastAsia="en-GB"/>
        </w:rPr>
      </w:pPr>
      <w:r w:rsidRPr="00806A2B">
        <w:rPr>
          <w:rFonts w:eastAsia="Times New Roman" w:cs="Arial"/>
          <w:b/>
          <w:i/>
          <w:lang w:val="en-US" w:eastAsia="en-GB"/>
        </w:rPr>
        <w:t>Management/Leadership</w:t>
      </w:r>
    </w:p>
    <w:p w14:paraId="521F9A4F" w14:textId="77777777" w:rsidR="009D28BB" w:rsidRPr="00893AA2" w:rsidRDefault="009D28BB" w:rsidP="009D28BB">
      <w:pPr>
        <w:pStyle w:val="ListParagraph"/>
        <w:widowControl w:val="0"/>
        <w:numPr>
          <w:ilvl w:val="0"/>
          <w:numId w:val="28"/>
        </w:numPr>
        <w:tabs>
          <w:tab w:val="num" w:pos="993"/>
        </w:tabs>
        <w:autoSpaceDE w:val="0"/>
        <w:autoSpaceDN w:val="0"/>
        <w:adjustRightInd w:val="0"/>
        <w:spacing w:after="0"/>
        <w:ind w:left="426"/>
        <w:jc w:val="both"/>
        <w:rPr>
          <w:rFonts w:eastAsia="Times New Roman" w:cs="Arial"/>
          <w:color w:val="000000"/>
          <w:lang w:eastAsia="en-GB"/>
        </w:rPr>
      </w:pPr>
      <w:r w:rsidRPr="00893AA2">
        <w:rPr>
          <w:rFonts w:eastAsia="Times New Roman" w:cs="Arial"/>
          <w:color w:val="000000"/>
          <w:lang w:eastAsia="en-GB"/>
        </w:rPr>
        <w:t xml:space="preserve">Report, escalate and manage patient safety events and clinical emergencies as detailed in Trust-wide and local protocols and procedures. </w:t>
      </w:r>
    </w:p>
    <w:p w14:paraId="216FABC2" w14:textId="77777777" w:rsidR="009D28BB" w:rsidRPr="00893AA2" w:rsidRDefault="009D28BB" w:rsidP="009D28BB">
      <w:pPr>
        <w:pStyle w:val="ListParagraph"/>
        <w:widowControl w:val="0"/>
        <w:numPr>
          <w:ilvl w:val="0"/>
          <w:numId w:val="28"/>
        </w:numPr>
        <w:tabs>
          <w:tab w:val="num" w:pos="993"/>
        </w:tabs>
        <w:autoSpaceDE w:val="0"/>
        <w:autoSpaceDN w:val="0"/>
        <w:adjustRightInd w:val="0"/>
        <w:spacing w:after="0"/>
        <w:ind w:left="426"/>
        <w:jc w:val="both"/>
        <w:rPr>
          <w:rFonts w:eastAsia="Times New Roman" w:cs="Arial"/>
          <w:color w:val="000000"/>
          <w:lang w:eastAsia="en-GB"/>
        </w:rPr>
      </w:pPr>
      <w:r w:rsidRPr="00893AA2">
        <w:rPr>
          <w:rFonts w:eastAsia="Times New Roman" w:cs="Arial"/>
          <w:color w:val="000000"/>
          <w:lang w:eastAsia="en-GB"/>
        </w:rPr>
        <w:t xml:space="preserve">Be proactive in the prevention and management of complaints (formal and those via Patient Advice and Liaison Service) and when they occur investigate and respond in a timely manner. </w:t>
      </w:r>
    </w:p>
    <w:p w14:paraId="541CE9E6" w14:textId="77777777" w:rsidR="009D28BB" w:rsidRPr="00893AA2" w:rsidRDefault="009D28BB" w:rsidP="009D28BB">
      <w:pPr>
        <w:pStyle w:val="ListParagraph"/>
        <w:widowControl w:val="0"/>
        <w:numPr>
          <w:ilvl w:val="0"/>
          <w:numId w:val="28"/>
        </w:numPr>
        <w:tabs>
          <w:tab w:val="num" w:pos="993"/>
        </w:tabs>
        <w:autoSpaceDE w:val="0"/>
        <w:autoSpaceDN w:val="0"/>
        <w:adjustRightInd w:val="0"/>
        <w:spacing w:after="0"/>
        <w:ind w:left="426"/>
        <w:jc w:val="both"/>
        <w:rPr>
          <w:rFonts w:eastAsia="Times New Roman" w:cs="Arial"/>
          <w:color w:val="000000"/>
          <w:lang w:eastAsia="en-GB"/>
        </w:rPr>
      </w:pPr>
      <w:r w:rsidRPr="00893AA2">
        <w:rPr>
          <w:rFonts w:eastAsia="Times New Roman" w:cs="Arial"/>
          <w:color w:val="000000"/>
          <w:lang w:eastAsia="en-GB"/>
        </w:rPr>
        <w:t xml:space="preserve">In conjunction with other team members, participate in quality monitoring and improvements </w:t>
      </w:r>
    </w:p>
    <w:p w14:paraId="7445EDC6" w14:textId="77777777" w:rsidR="009D28BB" w:rsidRPr="00893AA2" w:rsidRDefault="009D28BB" w:rsidP="009D28BB">
      <w:pPr>
        <w:pStyle w:val="ListParagraph"/>
        <w:widowControl w:val="0"/>
        <w:numPr>
          <w:ilvl w:val="0"/>
          <w:numId w:val="28"/>
        </w:numPr>
        <w:tabs>
          <w:tab w:val="num" w:pos="993"/>
        </w:tabs>
        <w:autoSpaceDE w:val="0"/>
        <w:autoSpaceDN w:val="0"/>
        <w:adjustRightInd w:val="0"/>
        <w:spacing w:after="0"/>
        <w:ind w:left="426"/>
        <w:jc w:val="both"/>
        <w:rPr>
          <w:rFonts w:eastAsia="Times New Roman" w:cs="Arial"/>
          <w:color w:val="000000"/>
          <w:lang w:eastAsia="en-GB"/>
        </w:rPr>
      </w:pPr>
      <w:r w:rsidRPr="00893AA2">
        <w:rPr>
          <w:rFonts w:eastAsia="Times New Roman" w:cs="Arial"/>
          <w:color w:val="000000"/>
          <w:lang w:eastAsia="en-GB"/>
        </w:rPr>
        <w:t xml:space="preserve">Comply and promote compliance with Trust policies and guidelines e.g. Health and Safety, Clinical Risk and Infection Control. </w:t>
      </w:r>
    </w:p>
    <w:p w14:paraId="39BFC13D" w14:textId="77777777" w:rsidR="009D28BB" w:rsidRPr="00893AA2" w:rsidRDefault="009D28BB" w:rsidP="009D28BB">
      <w:pPr>
        <w:pStyle w:val="ListParagraph"/>
        <w:widowControl w:val="0"/>
        <w:numPr>
          <w:ilvl w:val="0"/>
          <w:numId w:val="28"/>
        </w:numPr>
        <w:tabs>
          <w:tab w:val="num" w:pos="993"/>
        </w:tabs>
        <w:autoSpaceDE w:val="0"/>
        <w:autoSpaceDN w:val="0"/>
        <w:adjustRightInd w:val="0"/>
        <w:spacing w:after="0"/>
        <w:ind w:left="426"/>
        <w:jc w:val="both"/>
        <w:rPr>
          <w:rFonts w:eastAsia="Times New Roman" w:cs="Arial"/>
          <w:color w:val="000000"/>
          <w:lang w:eastAsia="en-GB"/>
        </w:rPr>
      </w:pPr>
      <w:r w:rsidRPr="00893AA2">
        <w:rPr>
          <w:rFonts w:eastAsia="Times New Roman" w:cs="Arial"/>
          <w:color w:val="000000"/>
          <w:lang w:eastAsia="en-GB"/>
        </w:rPr>
        <w:t>Contribute to the clinical area non-pay budgets to ensuring good housekeeping and economic use of resources.</w:t>
      </w:r>
    </w:p>
    <w:p w14:paraId="0C6501D4" w14:textId="77777777" w:rsidR="009D28BB" w:rsidRPr="00893AA2" w:rsidRDefault="009D28BB" w:rsidP="009D28BB">
      <w:pPr>
        <w:pStyle w:val="ListParagraph"/>
        <w:widowControl w:val="0"/>
        <w:numPr>
          <w:ilvl w:val="0"/>
          <w:numId w:val="28"/>
        </w:numPr>
        <w:tabs>
          <w:tab w:val="num" w:pos="993"/>
        </w:tabs>
        <w:autoSpaceDE w:val="0"/>
        <w:autoSpaceDN w:val="0"/>
        <w:adjustRightInd w:val="0"/>
        <w:spacing w:after="0"/>
        <w:ind w:left="426"/>
        <w:jc w:val="both"/>
        <w:rPr>
          <w:rFonts w:eastAsia="Times New Roman" w:cs="Arial"/>
          <w:color w:val="000000"/>
          <w:lang w:eastAsia="en-GB"/>
        </w:rPr>
      </w:pPr>
      <w:r w:rsidRPr="00893AA2">
        <w:rPr>
          <w:rFonts w:eastAsia="Times New Roman" w:cs="Arial"/>
          <w:color w:val="000000"/>
          <w:lang w:eastAsia="en-GB"/>
        </w:rPr>
        <w:t xml:space="preserve">Delegate duties and tasks to un-registered staff, students/trainees and other staff as appropriate. Bands 1 to 4 as appropriate. </w:t>
      </w:r>
    </w:p>
    <w:p w14:paraId="1A03CC21" w14:textId="77777777" w:rsidR="009D28BB" w:rsidRPr="00893AA2" w:rsidRDefault="009D28BB" w:rsidP="009D28BB">
      <w:pPr>
        <w:pStyle w:val="ListParagraph"/>
        <w:widowControl w:val="0"/>
        <w:numPr>
          <w:ilvl w:val="0"/>
          <w:numId w:val="28"/>
        </w:numPr>
        <w:tabs>
          <w:tab w:val="num" w:pos="993"/>
        </w:tabs>
        <w:autoSpaceDE w:val="0"/>
        <w:autoSpaceDN w:val="0"/>
        <w:adjustRightInd w:val="0"/>
        <w:spacing w:after="0"/>
        <w:ind w:left="426"/>
        <w:jc w:val="both"/>
        <w:rPr>
          <w:rFonts w:eastAsia="Times New Roman" w:cs="Arial"/>
          <w:color w:val="000000"/>
          <w:lang w:eastAsia="en-GB"/>
        </w:rPr>
      </w:pPr>
      <w:r w:rsidRPr="00893AA2">
        <w:rPr>
          <w:rFonts w:eastAsia="Times New Roman" w:cs="Arial"/>
          <w:color w:val="000000"/>
          <w:lang w:eastAsia="en-GB"/>
        </w:rPr>
        <w:t>Demonstrate an awareness of and compliance with health and safety regulations/procedures that apply to staff, patients, and visitors within Trust premises.</w:t>
      </w:r>
    </w:p>
    <w:p w14:paraId="1EBAC49D" w14:textId="77777777" w:rsidR="009D28BB" w:rsidRPr="00893AA2" w:rsidRDefault="009D28BB" w:rsidP="009D28BB">
      <w:pPr>
        <w:pStyle w:val="ListParagraph"/>
        <w:widowControl w:val="0"/>
        <w:numPr>
          <w:ilvl w:val="0"/>
          <w:numId w:val="28"/>
        </w:numPr>
        <w:tabs>
          <w:tab w:val="num" w:pos="993"/>
        </w:tabs>
        <w:autoSpaceDE w:val="0"/>
        <w:autoSpaceDN w:val="0"/>
        <w:adjustRightInd w:val="0"/>
        <w:spacing w:after="0"/>
        <w:ind w:left="426"/>
        <w:jc w:val="both"/>
        <w:rPr>
          <w:rFonts w:eastAsia="Times New Roman" w:cs="Arial"/>
          <w:color w:val="000000"/>
          <w:lang w:eastAsia="en-GB"/>
        </w:rPr>
      </w:pPr>
      <w:r w:rsidRPr="00893AA2">
        <w:rPr>
          <w:rFonts w:eastAsia="Times New Roman" w:cs="Arial"/>
          <w:color w:val="000000"/>
          <w:lang w:eastAsia="en-GB"/>
        </w:rPr>
        <w:t xml:space="preserve">Work closely with partners i.e. </w:t>
      </w:r>
      <w:r>
        <w:rPr>
          <w:rFonts w:eastAsia="Times New Roman" w:cs="Arial"/>
          <w:color w:val="000000"/>
          <w:lang w:eastAsia="en-GB"/>
        </w:rPr>
        <w:t>Engie</w:t>
      </w:r>
      <w:r w:rsidRPr="00893AA2">
        <w:rPr>
          <w:rFonts w:eastAsia="Times New Roman" w:cs="Arial"/>
          <w:color w:val="000000"/>
          <w:lang w:eastAsia="en-GB"/>
        </w:rPr>
        <w:t>, resolving any issues regarding cleanliness, provision of food and maintenance of the environment. Ensure staff are aware how to escalate when issues cannot be resolved.</w:t>
      </w:r>
    </w:p>
    <w:p w14:paraId="7E157E78" w14:textId="77777777" w:rsidR="009D28BB" w:rsidRPr="00893AA2" w:rsidRDefault="009D28BB" w:rsidP="009D28BB">
      <w:pPr>
        <w:spacing w:before="100" w:after="100" w:line="240" w:lineRule="auto"/>
        <w:jc w:val="both"/>
        <w:rPr>
          <w:rFonts w:eastAsia="Times New Roman" w:cs="Arial"/>
          <w:b/>
          <w:lang w:val="en-US" w:eastAsia="en-GB"/>
        </w:rPr>
      </w:pPr>
      <w:r w:rsidRPr="00893AA2">
        <w:rPr>
          <w:rFonts w:eastAsia="Times New Roman" w:cs="Arial"/>
          <w:b/>
          <w:lang w:val="en-US" w:eastAsia="en-GB"/>
        </w:rPr>
        <w:t xml:space="preserve">Research and Education </w:t>
      </w:r>
    </w:p>
    <w:p w14:paraId="19A1ADB8" w14:textId="77777777" w:rsidR="009D28BB" w:rsidRPr="00893AA2" w:rsidRDefault="009D28BB" w:rsidP="009D28BB">
      <w:pPr>
        <w:spacing w:before="100" w:after="100" w:line="240" w:lineRule="auto"/>
        <w:jc w:val="both"/>
        <w:rPr>
          <w:rFonts w:eastAsia="Times New Roman" w:cs="Arial"/>
          <w:b/>
          <w:i/>
          <w:lang w:val="en-US" w:eastAsia="en-GB"/>
        </w:rPr>
      </w:pPr>
      <w:r w:rsidRPr="00893AA2">
        <w:rPr>
          <w:rFonts w:eastAsia="Times New Roman" w:cs="Arial"/>
          <w:b/>
          <w:i/>
          <w:lang w:val="en-US" w:eastAsia="en-GB"/>
        </w:rPr>
        <w:t>Research</w:t>
      </w:r>
    </w:p>
    <w:p w14:paraId="6A922383" w14:textId="77777777" w:rsidR="009D28BB" w:rsidRDefault="009D28BB" w:rsidP="009D28BB">
      <w:pPr>
        <w:pStyle w:val="ListParagraph"/>
        <w:widowControl w:val="0"/>
        <w:numPr>
          <w:ilvl w:val="0"/>
          <w:numId w:val="27"/>
        </w:numPr>
        <w:tabs>
          <w:tab w:val="clear" w:pos="720"/>
          <w:tab w:val="num" w:pos="851"/>
        </w:tabs>
        <w:autoSpaceDE w:val="0"/>
        <w:autoSpaceDN w:val="0"/>
        <w:adjustRightInd w:val="0"/>
        <w:spacing w:after="0"/>
        <w:ind w:left="426"/>
        <w:jc w:val="both"/>
        <w:rPr>
          <w:rFonts w:eastAsia="Times New Roman" w:cs="Arial"/>
          <w:color w:val="000000"/>
          <w:lang w:eastAsia="en-GB"/>
        </w:rPr>
      </w:pPr>
      <w:r w:rsidRPr="00893AA2">
        <w:rPr>
          <w:rFonts w:eastAsia="Times New Roman" w:cs="Arial"/>
          <w:lang w:val="en-US" w:eastAsia="en-GB"/>
        </w:rPr>
        <w:t xml:space="preserve">Contribute to a research culture within the </w:t>
      </w:r>
      <w:r>
        <w:rPr>
          <w:rFonts w:eastAsia="Times New Roman" w:cs="Arial"/>
          <w:lang w:val="en-US" w:eastAsia="en-GB"/>
        </w:rPr>
        <w:t xml:space="preserve">dietetic </w:t>
      </w:r>
      <w:r w:rsidRPr="00893AA2">
        <w:rPr>
          <w:rFonts w:eastAsia="Times New Roman" w:cs="Arial"/>
          <w:lang w:val="en-US" w:eastAsia="en-GB"/>
        </w:rPr>
        <w:t>team to identify current knowledge and deliver evidence-based</w:t>
      </w:r>
      <w:r w:rsidRPr="00893AA2">
        <w:rPr>
          <w:rFonts w:eastAsia="Times New Roman" w:cs="Arial"/>
          <w:color w:val="000000"/>
          <w:lang w:eastAsia="en-GB"/>
        </w:rPr>
        <w:t xml:space="preserve"> care. </w:t>
      </w:r>
    </w:p>
    <w:p w14:paraId="03695739" w14:textId="77777777" w:rsidR="009D28BB" w:rsidRDefault="009D28BB" w:rsidP="009D28BB">
      <w:pPr>
        <w:pStyle w:val="ListParagraph"/>
        <w:widowControl w:val="0"/>
        <w:numPr>
          <w:ilvl w:val="0"/>
          <w:numId w:val="27"/>
        </w:numPr>
        <w:tabs>
          <w:tab w:val="clear" w:pos="720"/>
          <w:tab w:val="num" w:pos="851"/>
        </w:tabs>
        <w:autoSpaceDE w:val="0"/>
        <w:autoSpaceDN w:val="0"/>
        <w:adjustRightInd w:val="0"/>
        <w:spacing w:after="0"/>
        <w:ind w:left="426"/>
        <w:jc w:val="both"/>
        <w:rPr>
          <w:rFonts w:eastAsia="Times New Roman" w:cs="Arial"/>
          <w:color w:val="000000"/>
          <w:lang w:eastAsia="en-GB"/>
        </w:rPr>
      </w:pPr>
      <w:r>
        <w:rPr>
          <w:rFonts w:eastAsia="Times New Roman" w:cs="Arial"/>
          <w:lang w:val="en-US" w:eastAsia="en-GB"/>
        </w:rPr>
        <w:t>Complete patient referral/activity data collection in a reliable &amp; timely way.</w:t>
      </w:r>
    </w:p>
    <w:p w14:paraId="7B43D821" w14:textId="77777777" w:rsidR="009D28BB" w:rsidRPr="00893AA2" w:rsidRDefault="009D28BB" w:rsidP="009D28BB">
      <w:pPr>
        <w:pStyle w:val="ListParagraph"/>
        <w:widowControl w:val="0"/>
        <w:numPr>
          <w:ilvl w:val="0"/>
          <w:numId w:val="27"/>
        </w:numPr>
        <w:tabs>
          <w:tab w:val="clear" w:pos="720"/>
          <w:tab w:val="num" w:pos="851"/>
        </w:tabs>
        <w:autoSpaceDE w:val="0"/>
        <w:autoSpaceDN w:val="0"/>
        <w:adjustRightInd w:val="0"/>
        <w:spacing w:after="0"/>
        <w:ind w:left="426"/>
        <w:jc w:val="both"/>
        <w:rPr>
          <w:rFonts w:eastAsia="Times New Roman" w:cs="Arial"/>
          <w:color w:val="000000"/>
          <w:lang w:eastAsia="en-GB"/>
        </w:rPr>
      </w:pPr>
      <w:r>
        <w:rPr>
          <w:rFonts w:eastAsia="Times New Roman" w:cs="Arial"/>
          <w:lang w:val="en-US" w:eastAsia="en-GB"/>
        </w:rPr>
        <w:t>Seek out innovations to improve efficient &amp; effective patient care.</w:t>
      </w:r>
    </w:p>
    <w:p w14:paraId="74C7738E" w14:textId="77777777" w:rsidR="009D28BB" w:rsidRPr="00893AA2" w:rsidRDefault="009D28BB" w:rsidP="009D28BB">
      <w:pPr>
        <w:pStyle w:val="ListParagraph"/>
        <w:widowControl w:val="0"/>
        <w:numPr>
          <w:ilvl w:val="0"/>
          <w:numId w:val="27"/>
        </w:numPr>
        <w:tabs>
          <w:tab w:val="clear" w:pos="720"/>
          <w:tab w:val="num" w:pos="851"/>
        </w:tabs>
        <w:autoSpaceDE w:val="0"/>
        <w:autoSpaceDN w:val="0"/>
        <w:adjustRightInd w:val="0"/>
        <w:spacing w:after="0"/>
        <w:ind w:left="426"/>
        <w:jc w:val="both"/>
        <w:rPr>
          <w:rFonts w:eastAsia="Times New Roman" w:cs="Arial"/>
          <w:color w:val="000000"/>
          <w:lang w:eastAsia="en-GB"/>
        </w:rPr>
      </w:pPr>
      <w:r>
        <w:rPr>
          <w:rFonts w:eastAsia="Times New Roman" w:cs="Arial"/>
          <w:color w:val="000000"/>
          <w:lang w:eastAsia="en-GB"/>
        </w:rPr>
        <w:t>C</w:t>
      </w:r>
      <w:r w:rsidRPr="00893AA2">
        <w:rPr>
          <w:rFonts w:eastAsia="Times New Roman" w:cs="Arial"/>
          <w:color w:val="000000"/>
          <w:lang w:eastAsia="en-GB"/>
        </w:rPr>
        <w:t xml:space="preserve">ontribute to local department </w:t>
      </w:r>
      <w:r>
        <w:rPr>
          <w:rFonts w:eastAsia="Times New Roman" w:cs="Arial"/>
          <w:color w:val="000000"/>
          <w:lang w:eastAsia="en-GB"/>
        </w:rPr>
        <w:t>service evaluation, service development and (</w:t>
      </w:r>
      <w:r w:rsidRPr="00893AA2">
        <w:rPr>
          <w:rFonts w:eastAsia="Times New Roman" w:cs="Arial"/>
          <w:color w:val="000000"/>
          <w:lang w:eastAsia="en-GB"/>
        </w:rPr>
        <w:t>multidisciplinary</w:t>
      </w:r>
      <w:r>
        <w:rPr>
          <w:rFonts w:eastAsia="Times New Roman" w:cs="Arial"/>
          <w:color w:val="000000"/>
          <w:lang w:eastAsia="en-GB"/>
        </w:rPr>
        <w:t xml:space="preserve">) </w:t>
      </w:r>
      <w:r w:rsidRPr="00893AA2">
        <w:rPr>
          <w:rFonts w:eastAsia="Times New Roman" w:cs="Arial"/>
          <w:color w:val="000000"/>
          <w:lang w:eastAsia="en-GB"/>
        </w:rPr>
        <w:t>audits</w:t>
      </w:r>
      <w:r>
        <w:rPr>
          <w:rFonts w:eastAsia="Times New Roman" w:cs="Arial"/>
          <w:color w:val="000000"/>
          <w:lang w:eastAsia="en-GB"/>
        </w:rPr>
        <w:t xml:space="preserve"> as required</w:t>
      </w:r>
      <w:r w:rsidRPr="00893AA2">
        <w:rPr>
          <w:rFonts w:eastAsia="Times New Roman" w:cs="Arial"/>
          <w:color w:val="000000"/>
          <w:lang w:eastAsia="en-GB"/>
        </w:rPr>
        <w:t>.</w:t>
      </w:r>
    </w:p>
    <w:p w14:paraId="22A8FB4F" w14:textId="77777777" w:rsidR="009D28BB" w:rsidRPr="00893AA2" w:rsidRDefault="009D28BB" w:rsidP="009D28BB">
      <w:pPr>
        <w:widowControl w:val="0"/>
        <w:autoSpaceDE w:val="0"/>
        <w:autoSpaceDN w:val="0"/>
        <w:adjustRightInd w:val="0"/>
        <w:spacing w:before="100" w:after="100" w:line="240" w:lineRule="auto"/>
        <w:jc w:val="both"/>
        <w:rPr>
          <w:rFonts w:eastAsia="Times New Roman" w:cs="Arial"/>
          <w:i/>
          <w:lang w:val="en-US" w:eastAsia="en-GB"/>
        </w:rPr>
      </w:pPr>
      <w:r w:rsidRPr="00893AA2">
        <w:rPr>
          <w:rFonts w:eastAsia="Times New Roman" w:cs="Arial"/>
          <w:b/>
          <w:i/>
          <w:lang w:val="en-US" w:eastAsia="en-GB"/>
        </w:rPr>
        <w:t>Education</w:t>
      </w:r>
      <w:r w:rsidRPr="00893AA2">
        <w:rPr>
          <w:rFonts w:eastAsia="Times New Roman" w:cs="Arial"/>
          <w:i/>
          <w:lang w:val="en-US" w:eastAsia="en-GB"/>
        </w:rPr>
        <w:t xml:space="preserve"> </w:t>
      </w:r>
    </w:p>
    <w:p w14:paraId="47BDCEC1" w14:textId="77777777" w:rsidR="009D28BB" w:rsidRPr="00893AA2" w:rsidRDefault="009D28BB" w:rsidP="009D28BB">
      <w:pPr>
        <w:pStyle w:val="ListParagraph"/>
        <w:widowControl w:val="0"/>
        <w:numPr>
          <w:ilvl w:val="0"/>
          <w:numId w:val="26"/>
        </w:numPr>
        <w:tabs>
          <w:tab w:val="clear" w:pos="720"/>
          <w:tab w:val="num" w:pos="851"/>
        </w:tabs>
        <w:autoSpaceDE w:val="0"/>
        <w:autoSpaceDN w:val="0"/>
        <w:adjustRightInd w:val="0"/>
        <w:spacing w:after="0" w:line="240" w:lineRule="auto"/>
        <w:ind w:left="426"/>
        <w:jc w:val="both"/>
        <w:rPr>
          <w:rFonts w:eastAsia="Times New Roman" w:cs="Arial"/>
          <w:lang w:val="en-US" w:eastAsia="en-GB"/>
        </w:rPr>
      </w:pPr>
      <w:r w:rsidRPr="00893AA2">
        <w:rPr>
          <w:rFonts w:eastAsia="Times New Roman" w:cs="Arial"/>
          <w:lang w:val="en-US" w:eastAsia="en-GB"/>
        </w:rPr>
        <w:t>Create a culture for learning and development that will sustain person-</w:t>
      </w:r>
      <w:proofErr w:type="spellStart"/>
      <w:r w:rsidRPr="00893AA2">
        <w:rPr>
          <w:rFonts w:eastAsia="Times New Roman" w:cs="Arial"/>
          <w:lang w:val="en-US" w:eastAsia="en-GB"/>
        </w:rPr>
        <w:t>centred</w:t>
      </w:r>
      <w:proofErr w:type="spellEnd"/>
      <w:r w:rsidRPr="00893AA2">
        <w:rPr>
          <w:rFonts w:eastAsia="Times New Roman" w:cs="Arial"/>
          <w:lang w:val="en-US" w:eastAsia="en-GB"/>
        </w:rPr>
        <w:t xml:space="preserve"> safe and effective care.  Encourage team open-ness so that an evidence</w:t>
      </w:r>
      <w:r>
        <w:rPr>
          <w:rFonts w:eastAsia="Times New Roman" w:cs="Arial"/>
          <w:lang w:val="en-US" w:eastAsia="en-GB"/>
        </w:rPr>
        <w:t>-</w:t>
      </w:r>
      <w:r w:rsidRPr="00893AA2">
        <w:rPr>
          <w:rFonts w:eastAsia="Times New Roman" w:cs="Arial"/>
          <w:lang w:val="en-US" w:eastAsia="en-GB"/>
        </w:rPr>
        <w:t xml:space="preserve">based approach is </w:t>
      </w:r>
      <w:proofErr w:type="spellStart"/>
      <w:r w:rsidRPr="00893AA2">
        <w:rPr>
          <w:rFonts w:eastAsia="Times New Roman" w:cs="Arial"/>
          <w:lang w:val="en-US" w:eastAsia="en-GB"/>
        </w:rPr>
        <w:t>utilised</w:t>
      </w:r>
      <w:proofErr w:type="spellEnd"/>
      <w:r w:rsidRPr="00893AA2">
        <w:rPr>
          <w:rFonts w:eastAsia="Times New Roman" w:cs="Arial"/>
          <w:lang w:val="en-US" w:eastAsia="en-GB"/>
        </w:rPr>
        <w:t xml:space="preserve"> and applied to nursing care. </w:t>
      </w:r>
    </w:p>
    <w:p w14:paraId="57B19FC6" w14:textId="77777777" w:rsidR="009D28BB" w:rsidRPr="00893AA2" w:rsidRDefault="009D28BB" w:rsidP="009D28BB">
      <w:pPr>
        <w:pStyle w:val="ListParagraph"/>
        <w:widowControl w:val="0"/>
        <w:numPr>
          <w:ilvl w:val="0"/>
          <w:numId w:val="26"/>
        </w:numPr>
        <w:tabs>
          <w:tab w:val="clear" w:pos="720"/>
          <w:tab w:val="num" w:pos="851"/>
        </w:tabs>
        <w:autoSpaceDE w:val="0"/>
        <w:autoSpaceDN w:val="0"/>
        <w:adjustRightInd w:val="0"/>
        <w:spacing w:after="0" w:line="240" w:lineRule="auto"/>
        <w:ind w:left="426"/>
        <w:jc w:val="both"/>
        <w:rPr>
          <w:rFonts w:eastAsia="Times New Roman" w:cs="Arial"/>
          <w:lang w:val="en-US" w:eastAsia="en-GB"/>
        </w:rPr>
      </w:pPr>
      <w:r w:rsidRPr="00893AA2">
        <w:rPr>
          <w:rFonts w:eastAsia="Times New Roman" w:cs="Arial"/>
          <w:lang w:val="en-US" w:eastAsia="en-GB"/>
        </w:rPr>
        <w:t>Encourage a culture where students receive quality placements supported by mentorship and teaching from the multi-professional team.</w:t>
      </w:r>
    </w:p>
    <w:p w14:paraId="544B4AB7" w14:textId="77777777" w:rsidR="009D28BB" w:rsidRPr="00EA5406" w:rsidRDefault="009D28BB" w:rsidP="009D28BB">
      <w:pPr>
        <w:pStyle w:val="ListParagraph"/>
        <w:widowControl w:val="0"/>
        <w:numPr>
          <w:ilvl w:val="0"/>
          <w:numId w:val="26"/>
        </w:numPr>
        <w:tabs>
          <w:tab w:val="clear" w:pos="720"/>
          <w:tab w:val="num" w:pos="851"/>
        </w:tabs>
        <w:autoSpaceDE w:val="0"/>
        <w:autoSpaceDN w:val="0"/>
        <w:adjustRightInd w:val="0"/>
        <w:spacing w:after="0" w:line="240" w:lineRule="auto"/>
        <w:ind w:left="426"/>
        <w:jc w:val="both"/>
        <w:rPr>
          <w:rFonts w:eastAsia="Times New Roman" w:cs="Arial"/>
          <w:lang w:val="en-US" w:eastAsia="en-GB"/>
        </w:rPr>
      </w:pPr>
      <w:r w:rsidRPr="00EA5406">
        <w:rPr>
          <w:rFonts w:eastAsia="Times New Roman" w:cs="Arial"/>
          <w:lang w:val="en-US" w:eastAsia="en-GB"/>
        </w:rPr>
        <w:t>Responsible for ensuring that essential training is undertaken.</w:t>
      </w:r>
    </w:p>
    <w:p w14:paraId="677E3BE0" w14:textId="77777777" w:rsidR="009D28BB" w:rsidRPr="00EA5406" w:rsidRDefault="009D28BB" w:rsidP="009D28BB">
      <w:pPr>
        <w:pStyle w:val="ListParagraph"/>
        <w:widowControl w:val="0"/>
        <w:numPr>
          <w:ilvl w:val="0"/>
          <w:numId w:val="26"/>
        </w:numPr>
        <w:tabs>
          <w:tab w:val="clear" w:pos="720"/>
          <w:tab w:val="num" w:pos="851"/>
        </w:tabs>
        <w:autoSpaceDE w:val="0"/>
        <w:autoSpaceDN w:val="0"/>
        <w:adjustRightInd w:val="0"/>
        <w:spacing w:after="0" w:line="240" w:lineRule="auto"/>
        <w:ind w:left="426"/>
        <w:jc w:val="both"/>
        <w:rPr>
          <w:rFonts w:eastAsia="Times New Roman" w:cs="Arial"/>
          <w:lang w:val="en-US" w:eastAsia="en-GB"/>
        </w:rPr>
      </w:pPr>
      <w:r w:rsidRPr="00EA5406">
        <w:rPr>
          <w:rFonts w:eastAsia="Times New Roman" w:cs="Arial"/>
          <w:color w:val="000000"/>
          <w:lang w:val="en-US" w:eastAsia="en-GB"/>
        </w:rPr>
        <w:t>Assist in and identify</w:t>
      </w:r>
      <w:r>
        <w:rPr>
          <w:rFonts w:eastAsia="Times New Roman" w:cs="Arial"/>
          <w:color w:val="000000"/>
          <w:lang w:val="en-US" w:eastAsia="en-GB"/>
        </w:rPr>
        <w:t>,</w:t>
      </w:r>
      <w:r w:rsidRPr="00EA5406">
        <w:rPr>
          <w:rFonts w:eastAsia="Times New Roman" w:cs="Arial"/>
          <w:color w:val="000000"/>
          <w:lang w:val="en-US" w:eastAsia="en-GB"/>
        </w:rPr>
        <w:t xml:space="preserve"> need for the production of diet sheets, literature and educational materials for the service.</w:t>
      </w:r>
    </w:p>
    <w:p w14:paraId="70CBE1B4" w14:textId="77777777" w:rsidR="009D28BB" w:rsidRPr="00EA5406" w:rsidRDefault="009D28BB" w:rsidP="009D28BB">
      <w:pPr>
        <w:pStyle w:val="ListParagraph"/>
        <w:widowControl w:val="0"/>
        <w:numPr>
          <w:ilvl w:val="0"/>
          <w:numId w:val="26"/>
        </w:numPr>
        <w:tabs>
          <w:tab w:val="clear" w:pos="720"/>
          <w:tab w:val="num" w:pos="851"/>
        </w:tabs>
        <w:autoSpaceDE w:val="0"/>
        <w:autoSpaceDN w:val="0"/>
        <w:adjustRightInd w:val="0"/>
        <w:spacing w:after="0" w:line="240" w:lineRule="auto"/>
        <w:ind w:left="426"/>
        <w:jc w:val="both"/>
        <w:rPr>
          <w:rFonts w:eastAsia="Times New Roman" w:cs="Arial"/>
          <w:lang w:val="en-US" w:eastAsia="en-GB"/>
        </w:rPr>
      </w:pPr>
      <w:r w:rsidRPr="00EA5406">
        <w:rPr>
          <w:rFonts w:eastAsia="Times New Roman" w:cs="Arial"/>
          <w:lang w:val="en-US" w:eastAsia="en-GB"/>
        </w:rPr>
        <w:t xml:space="preserve">Keep up to date with professional practice and pursue training for self-development relevant to the role through an individual training plan and including regular case study meetings, Nutrition Education meetings and Clinical </w:t>
      </w:r>
      <w:r w:rsidRPr="00EA5406">
        <w:rPr>
          <w:rFonts w:eastAsia="Times New Roman" w:cs="Arial"/>
          <w:lang w:val="en-US" w:eastAsia="en-GB"/>
        </w:rPr>
        <w:lastRenderedPageBreak/>
        <w:t>Governance meetings.</w:t>
      </w:r>
    </w:p>
    <w:p w14:paraId="589EB4B8" w14:textId="77777777" w:rsidR="009D28BB" w:rsidRPr="00EA5406" w:rsidRDefault="009D28BB" w:rsidP="009D28BB">
      <w:pPr>
        <w:pStyle w:val="ListParagraph"/>
        <w:widowControl w:val="0"/>
        <w:numPr>
          <w:ilvl w:val="0"/>
          <w:numId w:val="26"/>
        </w:numPr>
        <w:tabs>
          <w:tab w:val="clear" w:pos="720"/>
          <w:tab w:val="num" w:pos="851"/>
        </w:tabs>
        <w:autoSpaceDE w:val="0"/>
        <w:autoSpaceDN w:val="0"/>
        <w:adjustRightInd w:val="0"/>
        <w:spacing w:after="0" w:line="240" w:lineRule="auto"/>
        <w:ind w:left="426"/>
        <w:jc w:val="both"/>
        <w:rPr>
          <w:rFonts w:eastAsia="Times New Roman" w:cs="Arial"/>
          <w:lang w:val="en-US" w:eastAsia="en-GB"/>
        </w:rPr>
      </w:pPr>
      <w:r w:rsidRPr="00EA5406">
        <w:rPr>
          <w:rFonts w:cs="Arial"/>
        </w:rPr>
        <w:t>To provide workload statistics and annual report as required by the Department and Trust</w:t>
      </w:r>
    </w:p>
    <w:p w14:paraId="5B87DA46" w14:textId="77777777" w:rsidR="009D28BB" w:rsidRPr="00007C6C" w:rsidRDefault="009D28BB" w:rsidP="009D28BB">
      <w:pPr>
        <w:rPr>
          <w:rFonts w:ascii="Arial" w:hAnsi="Arial" w:cs="Arial"/>
          <w:sz w:val="20"/>
          <w:szCs w:val="20"/>
        </w:rPr>
      </w:pPr>
    </w:p>
    <w:p w14:paraId="05CD8AB2" w14:textId="77777777" w:rsidR="009D28BB" w:rsidRPr="00806A2B" w:rsidRDefault="009D28BB" w:rsidP="009D28BB">
      <w:pPr>
        <w:spacing w:before="100" w:after="100" w:line="240" w:lineRule="auto"/>
        <w:jc w:val="both"/>
        <w:rPr>
          <w:rFonts w:eastAsia="Times New Roman" w:cs="Arial"/>
          <w:b/>
          <w:i/>
          <w:lang w:val="en-US" w:eastAsia="en-GB"/>
        </w:rPr>
      </w:pPr>
      <w:r w:rsidRPr="00806A2B">
        <w:rPr>
          <w:rFonts w:eastAsia="Times New Roman" w:cs="Arial"/>
          <w:b/>
          <w:i/>
          <w:lang w:val="en-US" w:eastAsia="en-GB"/>
        </w:rPr>
        <w:t>Communication and Working Relations</w:t>
      </w:r>
    </w:p>
    <w:p w14:paraId="394E8B48" w14:textId="77777777" w:rsidR="009D28BB" w:rsidRDefault="009D28BB" w:rsidP="009D28BB">
      <w:pPr>
        <w:pStyle w:val="ListParagraph"/>
        <w:widowControl w:val="0"/>
        <w:numPr>
          <w:ilvl w:val="0"/>
          <w:numId w:val="25"/>
        </w:numPr>
        <w:tabs>
          <w:tab w:val="clear" w:pos="720"/>
          <w:tab w:val="num" w:pos="851"/>
        </w:tabs>
        <w:autoSpaceDE w:val="0"/>
        <w:autoSpaceDN w:val="0"/>
        <w:adjustRightInd w:val="0"/>
        <w:spacing w:before="100" w:after="100" w:line="240" w:lineRule="auto"/>
        <w:ind w:left="426"/>
        <w:jc w:val="both"/>
        <w:rPr>
          <w:rFonts w:eastAsia="Times New Roman" w:cs="Arial"/>
          <w:lang w:val="en-US" w:eastAsia="en-GB"/>
        </w:rPr>
      </w:pPr>
      <w:r>
        <w:rPr>
          <w:rFonts w:eastAsia="Times New Roman" w:cs="Arial"/>
          <w:lang w:val="en-US" w:eastAsia="en-GB"/>
        </w:rPr>
        <w:t>Work collaboratively with Dietetic team colleagues, taking a team approach to clinical and operational issues that may arise.</w:t>
      </w:r>
    </w:p>
    <w:p w14:paraId="154220FA" w14:textId="77777777" w:rsidR="009D28BB" w:rsidRDefault="009D28BB" w:rsidP="009D28BB">
      <w:pPr>
        <w:pStyle w:val="ListParagraph"/>
        <w:widowControl w:val="0"/>
        <w:numPr>
          <w:ilvl w:val="0"/>
          <w:numId w:val="25"/>
        </w:numPr>
        <w:tabs>
          <w:tab w:val="clear" w:pos="720"/>
          <w:tab w:val="num" w:pos="851"/>
        </w:tabs>
        <w:autoSpaceDE w:val="0"/>
        <w:autoSpaceDN w:val="0"/>
        <w:adjustRightInd w:val="0"/>
        <w:spacing w:before="100" w:after="100" w:line="240" w:lineRule="auto"/>
        <w:ind w:left="426"/>
        <w:jc w:val="both"/>
        <w:rPr>
          <w:rFonts w:eastAsia="Times New Roman" w:cs="Arial"/>
          <w:lang w:val="en-US" w:eastAsia="en-GB"/>
        </w:rPr>
      </w:pPr>
      <w:r>
        <w:rPr>
          <w:rFonts w:eastAsia="Times New Roman" w:cs="Arial"/>
          <w:lang w:val="en-US" w:eastAsia="en-GB"/>
        </w:rPr>
        <w:t>Seek advice/guidance from senior dietitians facilitating peer supervision, clinical supervision, and appraisal</w:t>
      </w:r>
    </w:p>
    <w:p w14:paraId="24F7C5CD" w14:textId="77777777" w:rsidR="009D28BB" w:rsidRPr="00893AA2" w:rsidRDefault="009D28BB" w:rsidP="009D28BB">
      <w:pPr>
        <w:pStyle w:val="ListParagraph"/>
        <w:widowControl w:val="0"/>
        <w:numPr>
          <w:ilvl w:val="0"/>
          <w:numId w:val="25"/>
        </w:numPr>
        <w:tabs>
          <w:tab w:val="clear" w:pos="720"/>
          <w:tab w:val="num" w:pos="851"/>
        </w:tabs>
        <w:autoSpaceDE w:val="0"/>
        <w:autoSpaceDN w:val="0"/>
        <w:adjustRightInd w:val="0"/>
        <w:spacing w:before="100" w:after="100" w:line="240" w:lineRule="auto"/>
        <w:ind w:left="426"/>
        <w:jc w:val="both"/>
        <w:rPr>
          <w:rFonts w:eastAsia="Times New Roman" w:cs="Arial"/>
          <w:lang w:val="en-US" w:eastAsia="en-GB"/>
        </w:rPr>
      </w:pPr>
      <w:r w:rsidRPr="00893AA2">
        <w:rPr>
          <w:rFonts w:eastAsia="Times New Roman" w:cs="Arial"/>
          <w:lang w:val="en-US" w:eastAsia="en-GB"/>
        </w:rPr>
        <w:t>Communicate highly sensitive and complex information with empathy ensuring that information is understood.</w:t>
      </w:r>
    </w:p>
    <w:p w14:paraId="506C1F0A" w14:textId="77777777" w:rsidR="009D28BB" w:rsidRPr="00893AA2" w:rsidRDefault="009D28BB" w:rsidP="009D28BB">
      <w:pPr>
        <w:pStyle w:val="ListParagraph"/>
        <w:widowControl w:val="0"/>
        <w:numPr>
          <w:ilvl w:val="0"/>
          <w:numId w:val="25"/>
        </w:numPr>
        <w:tabs>
          <w:tab w:val="clear" w:pos="720"/>
          <w:tab w:val="num" w:pos="851"/>
        </w:tabs>
        <w:autoSpaceDE w:val="0"/>
        <w:autoSpaceDN w:val="0"/>
        <w:adjustRightInd w:val="0"/>
        <w:spacing w:before="100" w:after="100" w:line="240" w:lineRule="auto"/>
        <w:ind w:left="426"/>
        <w:jc w:val="both"/>
        <w:rPr>
          <w:rFonts w:eastAsia="Times New Roman" w:cs="Arial"/>
          <w:lang w:val="en-US" w:eastAsia="en-GB"/>
        </w:rPr>
      </w:pPr>
      <w:r w:rsidRPr="00893AA2">
        <w:rPr>
          <w:rFonts w:eastAsia="Times New Roman" w:cs="Arial"/>
          <w:lang w:val="en-US" w:eastAsia="en-GB"/>
        </w:rPr>
        <w:t xml:space="preserve">Communicating and co-operating with other wards and departments, promoting, and maintaining good working relationships within own clinical area and across the </w:t>
      </w:r>
      <w:proofErr w:type="spellStart"/>
      <w:r w:rsidRPr="00893AA2">
        <w:rPr>
          <w:rFonts w:eastAsia="Times New Roman" w:cs="Arial"/>
          <w:lang w:val="en-US" w:eastAsia="en-GB"/>
        </w:rPr>
        <w:t>organisation</w:t>
      </w:r>
      <w:proofErr w:type="spellEnd"/>
      <w:r w:rsidRPr="00893AA2">
        <w:rPr>
          <w:rFonts w:eastAsia="Times New Roman" w:cs="Arial"/>
          <w:lang w:val="en-US" w:eastAsia="en-GB"/>
        </w:rPr>
        <w:t>, giving accurate information as required and keeping everyone informed of any untoward incidents.</w:t>
      </w:r>
    </w:p>
    <w:p w14:paraId="5EEFAD1B" w14:textId="77777777" w:rsidR="009D28BB" w:rsidRPr="00893AA2" w:rsidRDefault="009D28BB" w:rsidP="009D28BB">
      <w:pPr>
        <w:pStyle w:val="ListParagraph"/>
        <w:widowControl w:val="0"/>
        <w:numPr>
          <w:ilvl w:val="0"/>
          <w:numId w:val="25"/>
        </w:numPr>
        <w:tabs>
          <w:tab w:val="clear" w:pos="720"/>
          <w:tab w:val="num" w:pos="851"/>
        </w:tabs>
        <w:autoSpaceDE w:val="0"/>
        <w:autoSpaceDN w:val="0"/>
        <w:adjustRightInd w:val="0"/>
        <w:spacing w:before="100" w:after="100" w:line="240" w:lineRule="auto"/>
        <w:ind w:left="426"/>
        <w:jc w:val="both"/>
        <w:rPr>
          <w:rFonts w:eastAsia="Times New Roman" w:cs="Arial"/>
          <w:lang w:val="en-US" w:eastAsia="en-GB"/>
        </w:rPr>
      </w:pPr>
      <w:r w:rsidRPr="00893AA2">
        <w:rPr>
          <w:rFonts w:eastAsia="Times New Roman" w:cs="Arial"/>
          <w:lang w:val="en-US" w:eastAsia="en-GB"/>
        </w:rPr>
        <w:t xml:space="preserve">Deal with interpersonal conflict and escalate to </w:t>
      </w:r>
      <w:r>
        <w:rPr>
          <w:rFonts w:eastAsia="Times New Roman" w:cs="Arial"/>
          <w:lang w:val="en-US" w:eastAsia="en-GB"/>
        </w:rPr>
        <w:t>team leader</w:t>
      </w:r>
      <w:r w:rsidRPr="00893AA2">
        <w:rPr>
          <w:rFonts w:eastAsia="Times New Roman" w:cs="Arial"/>
          <w:lang w:val="en-US" w:eastAsia="en-GB"/>
        </w:rPr>
        <w:t xml:space="preserve"> to assist with resolution of any adverse situation/incidents. Comply and promote compliance to Trust policies e.g. Harassment and Bullying.</w:t>
      </w:r>
    </w:p>
    <w:p w14:paraId="2BD0C2EC" w14:textId="77777777" w:rsidR="009D28BB" w:rsidRPr="00893AA2" w:rsidRDefault="009D28BB" w:rsidP="009D28BB">
      <w:pPr>
        <w:pStyle w:val="ListParagraph"/>
        <w:widowControl w:val="0"/>
        <w:numPr>
          <w:ilvl w:val="0"/>
          <w:numId w:val="25"/>
        </w:numPr>
        <w:tabs>
          <w:tab w:val="clear" w:pos="720"/>
          <w:tab w:val="num" w:pos="851"/>
        </w:tabs>
        <w:autoSpaceDE w:val="0"/>
        <w:autoSpaceDN w:val="0"/>
        <w:adjustRightInd w:val="0"/>
        <w:spacing w:after="0" w:line="240" w:lineRule="auto"/>
        <w:ind w:left="426"/>
        <w:rPr>
          <w:rFonts w:eastAsia="Times New Roman" w:cs="Arial"/>
          <w:lang w:eastAsia="en-GB"/>
        </w:rPr>
      </w:pPr>
      <w:r w:rsidRPr="00893AA2">
        <w:rPr>
          <w:rFonts w:eastAsia="Times New Roman" w:cs="Arial"/>
          <w:lang w:eastAsia="en-GB"/>
        </w:rPr>
        <w:t xml:space="preserve">Work collaboratively within a multi-disciplinary team and participate in the induction of temporary staff to ward policies and routine. </w:t>
      </w:r>
    </w:p>
    <w:p w14:paraId="02D2909C" w14:textId="77777777" w:rsidR="009D28BB" w:rsidRPr="00893AA2" w:rsidRDefault="009D28BB" w:rsidP="009D28BB">
      <w:pPr>
        <w:pStyle w:val="ListParagraph"/>
        <w:widowControl w:val="0"/>
        <w:numPr>
          <w:ilvl w:val="0"/>
          <w:numId w:val="25"/>
        </w:numPr>
        <w:tabs>
          <w:tab w:val="clear" w:pos="720"/>
          <w:tab w:val="num" w:pos="851"/>
        </w:tabs>
        <w:autoSpaceDE w:val="0"/>
        <w:autoSpaceDN w:val="0"/>
        <w:adjustRightInd w:val="0"/>
        <w:spacing w:after="0" w:line="360" w:lineRule="auto"/>
        <w:ind w:left="426"/>
        <w:rPr>
          <w:rFonts w:eastAsia="Times New Roman" w:cs="Arial"/>
          <w:lang w:eastAsia="en-GB"/>
        </w:rPr>
      </w:pPr>
      <w:r w:rsidRPr="00893AA2">
        <w:rPr>
          <w:rFonts w:eastAsia="Times New Roman" w:cs="Arial"/>
          <w:lang w:eastAsia="en-GB"/>
        </w:rPr>
        <w:t xml:space="preserve">Communicate complex/sensitive information with empathy and respect ensuring understanding. </w:t>
      </w:r>
    </w:p>
    <w:p w14:paraId="63025EFA" w14:textId="77777777" w:rsidR="009D28BB" w:rsidRPr="00893AA2" w:rsidRDefault="009D28BB" w:rsidP="009D28BB">
      <w:pPr>
        <w:widowControl w:val="0"/>
        <w:autoSpaceDE w:val="0"/>
        <w:autoSpaceDN w:val="0"/>
        <w:adjustRightInd w:val="0"/>
        <w:spacing w:after="0" w:line="360" w:lineRule="auto"/>
        <w:rPr>
          <w:rFonts w:eastAsia="Times New Roman" w:cs="Arial"/>
          <w:lang w:eastAsia="en-GB"/>
        </w:rPr>
      </w:pPr>
      <w:r w:rsidRPr="00893AA2">
        <w:rPr>
          <w:rFonts w:eastAsia="Times New Roman" w:cs="Arial"/>
          <w:b/>
          <w:i/>
          <w:lang w:val="en-US" w:eastAsia="en-GB"/>
        </w:rPr>
        <w:t>Working Conditions and Effort</w:t>
      </w:r>
      <w:r w:rsidRPr="00893AA2">
        <w:rPr>
          <w:rFonts w:eastAsia="Times New Roman" w:cs="Arial"/>
          <w:i/>
          <w:lang w:val="en-US" w:eastAsia="en-GB"/>
        </w:rPr>
        <w:t xml:space="preserve"> </w:t>
      </w:r>
    </w:p>
    <w:p w14:paraId="6D028066" w14:textId="77777777" w:rsidR="009D28BB" w:rsidRPr="00893AA2" w:rsidRDefault="009D28BB" w:rsidP="009D28BB">
      <w:pPr>
        <w:pStyle w:val="ListParagraph"/>
        <w:widowControl w:val="0"/>
        <w:numPr>
          <w:ilvl w:val="0"/>
          <w:numId w:val="24"/>
        </w:numPr>
        <w:tabs>
          <w:tab w:val="clear" w:pos="720"/>
          <w:tab w:val="num" w:pos="851"/>
        </w:tabs>
        <w:autoSpaceDE w:val="0"/>
        <w:autoSpaceDN w:val="0"/>
        <w:adjustRightInd w:val="0"/>
        <w:spacing w:after="100" w:line="240" w:lineRule="auto"/>
        <w:ind w:left="426"/>
        <w:rPr>
          <w:rFonts w:eastAsia="Times New Roman" w:cs="Arial"/>
          <w:lang w:val="en-US" w:eastAsia="en-GB"/>
        </w:rPr>
      </w:pPr>
      <w:r w:rsidRPr="00893AA2">
        <w:rPr>
          <w:rFonts w:eastAsia="Times New Roman" w:cs="Arial"/>
          <w:lang w:val="en-US" w:eastAsia="en-GB"/>
        </w:rPr>
        <w:t>May be frequently exposed to distressing circumstances e.g. if working with patients who are terminally ill and their families and/or exposed to other conditions.</w:t>
      </w:r>
    </w:p>
    <w:p w14:paraId="1404C943" w14:textId="77777777" w:rsidR="009D28BB" w:rsidRDefault="009D28BB" w:rsidP="009D28BB">
      <w:pPr>
        <w:pStyle w:val="ListParagraph"/>
        <w:widowControl w:val="0"/>
        <w:numPr>
          <w:ilvl w:val="0"/>
          <w:numId w:val="24"/>
        </w:numPr>
        <w:tabs>
          <w:tab w:val="clear" w:pos="720"/>
          <w:tab w:val="num" w:pos="851"/>
        </w:tabs>
        <w:autoSpaceDE w:val="0"/>
        <w:autoSpaceDN w:val="0"/>
        <w:adjustRightInd w:val="0"/>
        <w:spacing w:after="0" w:line="240" w:lineRule="auto"/>
        <w:ind w:left="426"/>
        <w:jc w:val="both"/>
        <w:rPr>
          <w:rFonts w:eastAsia="Times New Roman" w:cs="Arial"/>
          <w:lang w:val="en-US" w:eastAsia="en-GB"/>
        </w:rPr>
      </w:pPr>
      <w:r w:rsidRPr="00893AA2">
        <w:rPr>
          <w:rFonts w:eastAsia="Times New Roman" w:cs="Arial"/>
          <w:lang w:val="en-US" w:eastAsia="en-GB"/>
        </w:rPr>
        <w:t>Occasional/frequent exposure to unpleasant or highly unpleasant working conditions e.g. bodily fluids, smell, etc.</w:t>
      </w:r>
    </w:p>
    <w:p w14:paraId="16A9BABA" w14:textId="77777777" w:rsidR="009D28BB" w:rsidRDefault="009D28BB" w:rsidP="009D28BB">
      <w:pPr>
        <w:pStyle w:val="ListParagraph"/>
        <w:widowControl w:val="0"/>
        <w:numPr>
          <w:ilvl w:val="0"/>
          <w:numId w:val="24"/>
        </w:numPr>
        <w:tabs>
          <w:tab w:val="clear" w:pos="720"/>
          <w:tab w:val="num" w:pos="851"/>
        </w:tabs>
        <w:autoSpaceDE w:val="0"/>
        <w:autoSpaceDN w:val="0"/>
        <w:adjustRightInd w:val="0"/>
        <w:spacing w:after="0" w:line="240" w:lineRule="auto"/>
        <w:ind w:left="426"/>
        <w:jc w:val="both"/>
        <w:rPr>
          <w:rFonts w:eastAsia="Times New Roman" w:cs="Arial"/>
          <w:lang w:val="en-US" w:eastAsia="en-GB"/>
        </w:rPr>
      </w:pPr>
      <w:r>
        <w:rPr>
          <w:rFonts w:eastAsia="Times New Roman" w:cs="Arial"/>
          <w:lang w:val="en-US" w:eastAsia="en-GB"/>
        </w:rPr>
        <w:t>Be punctual and agree changes in working patterns/times with supervising dietitian or team lead.</w:t>
      </w:r>
    </w:p>
    <w:p w14:paraId="086D2B92" w14:textId="77777777" w:rsidR="009D28BB" w:rsidRPr="00893AA2" w:rsidRDefault="009D28BB" w:rsidP="009D28BB">
      <w:pPr>
        <w:pStyle w:val="ListParagraph"/>
        <w:widowControl w:val="0"/>
        <w:numPr>
          <w:ilvl w:val="0"/>
          <w:numId w:val="24"/>
        </w:numPr>
        <w:tabs>
          <w:tab w:val="clear" w:pos="720"/>
          <w:tab w:val="num" w:pos="851"/>
        </w:tabs>
        <w:autoSpaceDE w:val="0"/>
        <w:autoSpaceDN w:val="0"/>
        <w:adjustRightInd w:val="0"/>
        <w:spacing w:after="0" w:line="240" w:lineRule="auto"/>
        <w:ind w:left="426"/>
        <w:jc w:val="both"/>
        <w:rPr>
          <w:rFonts w:eastAsia="Times New Roman" w:cs="Arial"/>
          <w:lang w:val="en-US" w:eastAsia="en-GB"/>
        </w:rPr>
      </w:pPr>
      <w:r>
        <w:rPr>
          <w:rFonts w:eastAsia="Times New Roman" w:cs="Arial"/>
          <w:lang w:val="en-US" w:eastAsia="en-GB"/>
        </w:rPr>
        <w:t>Be prepared to adapt to using changing I.T. systems as the Trust requires.</w:t>
      </w:r>
    </w:p>
    <w:p w14:paraId="5F2D23C7" w14:textId="77777777" w:rsidR="009D28BB" w:rsidRDefault="009D28BB" w:rsidP="009D28BB">
      <w:pPr>
        <w:rPr>
          <w:b/>
        </w:rPr>
      </w:pPr>
    </w:p>
    <w:p w14:paraId="2745BD5C" w14:textId="33EF98DF" w:rsidR="003259BA" w:rsidRPr="009D28BB" w:rsidRDefault="009D28BB" w:rsidP="003259BA">
      <w:pPr>
        <w:pStyle w:val="ListParagraph"/>
        <w:numPr>
          <w:ilvl w:val="0"/>
          <w:numId w:val="30"/>
        </w:numPr>
        <w:ind w:left="426"/>
      </w:pPr>
      <w:r>
        <w:t>Other duties within your scope of practice as requested by the line manager.</w:t>
      </w:r>
    </w:p>
    <w:p w14:paraId="43D3AC71" w14:textId="397E43B8" w:rsidR="003259BA" w:rsidRDefault="003259BA" w:rsidP="007A6527">
      <w:pPr>
        <w:rPr>
          <w:b/>
          <w:color w:val="00B0F0"/>
          <w:sz w:val="28"/>
          <w:szCs w:val="28"/>
        </w:rPr>
      </w:pPr>
      <w:r>
        <w:rPr>
          <w:b/>
          <w:noProof/>
          <w:color w:val="00B0F0"/>
        </w:rPr>
        <mc:AlternateContent>
          <mc:Choice Requires="wps">
            <w:drawing>
              <wp:anchor distT="0" distB="0" distL="114300" distR="114300" simplePos="0" relativeHeight="251706368" behindDoc="0" locked="0" layoutInCell="1" allowOverlap="1" wp14:anchorId="30D3AD3B" wp14:editId="43A980AF">
                <wp:simplePos x="0" y="0"/>
                <wp:positionH relativeFrom="column">
                  <wp:posOffset>0</wp:posOffset>
                </wp:positionH>
                <wp:positionV relativeFrom="paragraph">
                  <wp:posOffset>0</wp:posOffset>
                </wp:positionV>
                <wp:extent cx="648652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486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462F3F5" id="Straight Connector 7" o:spid="_x0000_s1026" style="position:absolute;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510.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MwgmwEAAJQDAAAOAAAAZHJzL2Uyb0RvYy54bWysU9tO4zAQfV+Jf7D8TpNWUKGoKQ8geFnt&#10;Itj9AOOMG0u+aWya9O937LbpCpAQiBfHlzln5pyZrK5Ha9gWMGrvWj6f1ZyBk77TbtPyv3/uzq84&#10;i0m4ThjvoOU7iPx6ffZjNYQGFr73pgNkROJiM4SW9ymFpqqi7MGKOPMBHD0qj1YkOuKm6lAMxG5N&#10;tajrZTV47AJ6CTHS7e3+ka8Lv1Ig02+lIiRmWk61pbJiWZ/zWq1XotmgCL2WhzLEF6qwQjtKOlHd&#10;iiTYC+o3VFZL9NGrNJPeVl4pLaFoIDXz+pWap14EKFrInBgmm+L30cpf2xv3gGTDEGITwwNmFaNC&#10;m79UHxuLWbvJLBgTk3S5vLhaXi4uOZPHt+oEDBjTPXjL8qblRrusQzRi+zMmSkahxxA6nFKXXdoZ&#10;yMHGPYJiuqNk84IuUwE3BtlWUD+FlODSPPeQ+Ep0hiltzASsPwYe4jMUysR8BjwhSmbv0gS22nl8&#10;L3sajyWrffzRgb3ubMGz73alKcUaan1ReBjTPFv/nwv89DOt/wEAAP//AwBQSwMEFAAGAAgAAAAh&#10;AJ79ggjbAAAAAwEAAA8AAABkcnMvZG93bnJldi54bWxMj0FLw0AQhe+C/2EZoRexmxZTSsymqFB6&#10;qFLa+AOm2TEJZmdDdpOm/no3XvTy4PGG975JN6NpxECdqy0rWMwjEMSF1TWXCj7y7cMahPPIGhvL&#10;pOBKDjbZ7U2KibYXPtJw8qUIJewSVFB53yZSuqIig25uW+KQfdrOoA+2K6Xu8BLKTSOXUbSSBmsO&#10;CxW29FpR8XXqjYLd9oX28bUvH3W8y++H/O39+7BWanY3Pj+B8DT6v2OY8AM6ZIHpbHvWTjQKwiP+&#10;V6csWi5iEOfJyyyV/9mzHwAAAP//AwBQSwECLQAUAAYACAAAACEAtoM4kv4AAADhAQAAEwAAAAAA&#10;AAAAAAAAAAAAAAAAW0NvbnRlbnRfVHlwZXNdLnhtbFBLAQItABQABgAIAAAAIQA4/SH/1gAAAJQB&#10;AAALAAAAAAAAAAAAAAAAAC8BAABfcmVscy8ucmVsc1BLAQItABQABgAIAAAAIQDloMwgmwEAAJQD&#10;AAAOAAAAAAAAAAAAAAAAAC4CAABkcnMvZTJvRG9jLnhtbFBLAQItABQABgAIAAAAIQCe/YII2wAA&#10;AAMBAAAPAAAAAAAAAAAAAAAAAPUDAABkcnMvZG93bnJldi54bWxQSwUGAAAAAAQABADzAAAA/QQA&#10;AAAA&#10;" strokecolor="#4579b8 [3044]"/>
            </w:pict>
          </mc:Fallback>
        </mc:AlternateContent>
      </w:r>
    </w:p>
    <w:p w14:paraId="54936990" w14:textId="4D5EAB05" w:rsidR="007A6527" w:rsidRDefault="007A6527" w:rsidP="007A6527">
      <w:pPr>
        <w:rPr>
          <w:b/>
          <w:color w:val="00B0F0"/>
          <w:sz w:val="28"/>
          <w:szCs w:val="28"/>
        </w:rPr>
      </w:pPr>
      <w:r w:rsidRPr="007A6527">
        <w:rPr>
          <w:b/>
          <w:color w:val="00B0F0"/>
          <w:sz w:val="28"/>
          <w:szCs w:val="28"/>
        </w:rPr>
        <w:t>Organisational Chart</w:t>
      </w:r>
    </w:p>
    <w:p w14:paraId="7FA0D4FE" w14:textId="5818056A" w:rsidR="009D28BB" w:rsidRDefault="009D28BB" w:rsidP="007A6527">
      <w:pPr>
        <w:rPr>
          <w:b/>
          <w:color w:val="00B0F0"/>
          <w:sz w:val="28"/>
          <w:szCs w:val="28"/>
        </w:rPr>
      </w:pPr>
      <w:r w:rsidRPr="00957AE1">
        <w:rPr>
          <w:b/>
          <w:noProof/>
          <w:color w:val="00B0F0"/>
        </w:rPr>
        <w:drawing>
          <wp:inline distT="0" distB="0" distL="0" distR="0" wp14:anchorId="2C949823" wp14:editId="1381F447">
            <wp:extent cx="6645910" cy="3526790"/>
            <wp:effectExtent l="0" t="0" r="40640" b="0"/>
            <wp:docPr id="1810840101" name="Diagram 1810840101">
              <a:extLst xmlns:a="http://schemas.openxmlformats.org/drawingml/2006/main">
                <a:ext uri="{FF2B5EF4-FFF2-40B4-BE49-F238E27FC236}">
                  <a16:creationId xmlns:a16="http://schemas.microsoft.com/office/drawing/2014/main" id="{86907B3F-BD68-3642-A723-770833EDAAB5}"/>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3EDAAB81" w14:textId="78EEB12E" w:rsidR="00E53853" w:rsidRDefault="00A237CE">
      <w:pPr>
        <w:rPr>
          <w:b/>
          <w:color w:val="00B0F0"/>
        </w:rPr>
      </w:pPr>
      <w:r>
        <w:rPr>
          <w:b/>
          <w:noProof/>
          <w:color w:val="00B0F0"/>
        </w:rPr>
        <w:lastRenderedPageBreak/>
        <mc:AlternateContent>
          <mc:Choice Requires="wps">
            <w:drawing>
              <wp:anchor distT="0" distB="0" distL="114300" distR="114300" simplePos="0" relativeHeight="251694080" behindDoc="0" locked="0" layoutInCell="1" allowOverlap="1" wp14:anchorId="78103309" wp14:editId="13821AB2">
                <wp:simplePos x="0" y="0"/>
                <wp:positionH relativeFrom="column">
                  <wp:posOffset>-9526</wp:posOffset>
                </wp:positionH>
                <wp:positionV relativeFrom="paragraph">
                  <wp:posOffset>137795</wp:posOffset>
                </wp:positionV>
                <wp:extent cx="6486525"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6486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9A93EA1" id="Straight Connector 19" o:spid="_x0000_s1026" style="position:absolute;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0.85pt" to="510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MwgmwEAAJQDAAAOAAAAZHJzL2Uyb0RvYy54bWysU9tO4zAQfV+Jf7D8TpNWUKGoKQ8geFnt&#10;Itj9AOOMG0u+aWya9O937LbpCpAQiBfHlzln5pyZrK5Ha9gWMGrvWj6f1ZyBk77TbtPyv3/uzq84&#10;i0m4ThjvoOU7iPx6ffZjNYQGFr73pgNkROJiM4SW9ymFpqqi7MGKOPMBHD0qj1YkOuKm6lAMxG5N&#10;tajrZTV47AJ6CTHS7e3+ka8Lv1Ig02+lIiRmWk61pbJiWZ/zWq1XotmgCL2WhzLEF6qwQjtKOlHd&#10;iiTYC+o3VFZL9NGrNJPeVl4pLaFoIDXz+pWap14EKFrInBgmm+L30cpf2xv3gGTDEGITwwNmFaNC&#10;m79UHxuLWbvJLBgTk3S5vLhaXi4uOZPHt+oEDBjTPXjL8qblRrusQzRi+zMmSkahxxA6nFKXXdoZ&#10;yMHGPYJiuqNk84IuUwE3BtlWUD+FlODSPPeQ+Ep0hiltzASsPwYe4jMUysR8BjwhSmbv0gS22nl8&#10;L3sajyWrffzRgb3ubMGz73alKcUaan1ReBjTPFv/nwv89DOt/wEAAP//AwBQSwMEFAAGAAgAAAAh&#10;ADAamxnfAAAACQEAAA8AAABkcnMvZG93bnJldi54bWxMj8FOwzAQRO9I/IO1SFxQ66QiUKXZVIBU&#10;9QAVoukHuPGSRMTrKHbSlK/HFQc47s5o5k22nkwrRupdYxkhnkcgiEurG64QDsVmtgThvGKtWsuE&#10;cCYH6/z6KlOptif+oHHvKxFC2KUKofa+S6V0ZU1GubntiIP2aXujfDj7SupenUK4aeUiih6kUQ2H&#10;hlp19FJT+bUfDMJ280yvyXmo7nWyLe7G4m33/b5EvL2ZnlYgPE3+zwwX/IAOeWA62oG1Ey3CLE6C&#10;E2ERP4K46FHoA3H8/cg8k/8X5D8AAAD//wMAUEsBAi0AFAAGAAgAAAAhALaDOJL+AAAA4QEAABMA&#10;AAAAAAAAAAAAAAAAAAAAAFtDb250ZW50X1R5cGVzXS54bWxQSwECLQAUAAYACAAAACEAOP0h/9YA&#10;AACUAQAACwAAAAAAAAAAAAAAAAAvAQAAX3JlbHMvLnJlbHNQSwECLQAUAAYACAAAACEA5aDMIJsB&#10;AACUAwAADgAAAAAAAAAAAAAAAAAuAgAAZHJzL2Uyb0RvYy54bWxQSwECLQAUAAYACAAAACEAMBqb&#10;Gd8AAAAJAQAADwAAAAAAAAAAAAAAAAD1AwAAZHJzL2Rvd25yZXYueG1sUEsFBgAAAAAEAAQA8wAA&#10;AAEFAAAAAA==&#10;" strokecolor="#4579b8 [3044]"/>
            </w:pict>
          </mc:Fallback>
        </mc:AlternateContent>
      </w:r>
    </w:p>
    <w:p w14:paraId="04B64FE0" w14:textId="2EF3D98F" w:rsidR="00A237CE" w:rsidRDefault="00A237CE" w:rsidP="00A237CE">
      <w:pPr>
        <w:rPr>
          <w:rFonts w:cs="Arial"/>
          <w:sz w:val="18"/>
          <w:szCs w:val="16"/>
        </w:rPr>
      </w:pPr>
      <w:bookmarkStart w:id="0" w:name="_Hlk159329731"/>
    </w:p>
    <w:p w14:paraId="449436A7" w14:textId="6352653D" w:rsidR="00A237CE" w:rsidRDefault="00A237CE" w:rsidP="00A237CE">
      <w:pPr>
        <w:rPr>
          <w:b/>
          <w:color w:val="00B0F0"/>
          <w:sz w:val="28"/>
          <w:szCs w:val="28"/>
        </w:rPr>
      </w:pPr>
      <w:r>
        <w:rPr>
          <w:b/>
          <w:color w:val="00B0F0"/>
          <w:sz w:val="28"/>
          <w:szCs w:val="28"/>
        </w:rPr>
        <w:t>Other</w:t>
      </w:r>
    </w:p>
    <w:p w14:paraId="6B02BFDB" w14:textId="3978179F" w:rsidR="00A237CE" w:rsidRDefault="00A237CE" w:rsidP="00A237CE">
      <w:pPr>
        <w:rPr>
          <w:rFonts w:cs="Arial"/>
        </w:rPr>
      </w:pPr>
      <w:r w:rsidRPr="00A237CE">
        <w:rPr>
          <w:rFonts w:cs="Arial"/>
        </w:rPr>
        <w:t>This job description does not purport to cover all aspects of the job holder’s duties but is intended to be indicative of the main areas of responsibility</w:t>
      </w:r>
    </w:p>
    <w:bookmarkEnd w:id="0"/>
    <w:p w14:paraId="4F2F09CD" w14:textId="5A97D703" w:rsidR="00226711" w:rsidRDefault="00226711" w:rsidP="00A237CE">
      <w:pPr>
        <w:rPr>
          <w:rFonts w:cs="Arial"/>
        </w:rPr>
      </w:pPr>
    </w:p>
    <w:p w14:paraId="30580007" w14:textId="3A6A5647" w:rsidR="003771B0" w:rsidRPr="009D28BB" w:rsidRDefault="00226711" w:rsidP="00E53853">
      <w:r>
        <w:rPr>
          <w:noProof/>
        </w:rPr>
        <mc:AlternateContent>
          <mc:Choice Requires="wps">
            <w:drawing>
              <wp:anchor distT="0" distB="0" distL="114300" distR="114300" simplePos="0" relativeHeight="251702272" behindDoc="0" locked="0" layoutInCell="1" allowOverlap="1" wp14:anchorId="6519AF5A" wp14:editId="2568E989">
                <wp:simplePos x="0" y="0"/>
                <wp:positionH relativeFrom="column">
                  <wp:posOffset>0</wp:posOffset>
                </wp:positionH>
                <wp:positionV relativeFrom="paragraph">
                  <wp:posOffset>0</wp:posOffset>
                </wp:positionV>
                <wp:extent cx="6505575" cy="47625"/>
                <wp:effectExtent l="0" t="0" r="28575" b="28575"/>
                <wp:wrapNone/>
                <wp:docPr id="12" name="Straight Connector 12"/>
                <wp:cNvGraphicFramePr/>
                <a:graphic xmlns:a="http://schemas.openxmlformats.org/drawingml/2006/main">
                  <a:graphicData uri="http://schemas.microsoft.com/office/word/2010/wordprocessingShape">
                    <wps:wsp>
                      <wps:cNvCnPr/>
                      <wps:spPr>
                        <a:xfrm flipV="1">
                          <a:off x="0" y="0"/>
                          <a:ext cx="6505575" cy="47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206176" id="Straight Connector 12" o:spid="_x0000_s1026" style="position:absolute;flip:y;z-index:251702272;visibility:visible;mso-wrap-style:square;mso-wrap-distance-left:9pt;mso-wrap-distance-top:0;mso-wrap-distance-right:9pt;mso-wrap-distance-bottom:0;mso-position-horizontal:absolute;mso-position-horizontal-relative:text;mso-position-vertical:absolute;mso-position-vertical-relative:text" from="0,0" to="512.2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cQqAEAAKIDAAAOAAAAZHJzL2Uyb0RvYy54bWysU01v1DAQvSP1P1i+s8muyBZFm+2hFb0g&#10;qIByd53xxpK/NHY32X/P2NlNUUFIIC6WY897897zZHczWcOOgFF71/H1quYMnPS9doeOP3778PY9&#10;ZzEJ1wvjHXT8BJHf7K/e7MbQwsYP3vSAjEhcbMfQ8SGl0FZVlANYEVc+gKNL5dGKRJ94qHoUI7Fb&#10;U23qeluNHvuAXkKMdHo3X/J94VcKZPqsVITETMdJWyorlvUpr9V+J9oDijBoeZYh/kGFFdpR04Xq&#10;TiTBnlH/QmW1RB+9SivpbeWV0hKKB3Kzrl+5+TqIAMULhRPDElP8f7Ty0/HWPSDFMIbYxvCA2cWk&#10;0DJldPhOb1p8kVI2ldhOS2wwJSbpcNvUTXPdcCbp7t31dtPkWKuZJtMFjOkevGV503GjXXYlWnH8&#10;GNNceikh3IuQsksnA7nYuC+gmO6p4SypzAjcGmRHQa8rpASX1ufWpTrDlDZmAdal7R+B5/oMhTI/&#10;fwNeEKWzd2kBW+08/q57mi6S1Vx/SWD2nSN48v2pPFGJhgahhHse2jxpP38X+Muvtf8BAAD//wMA&#10;UEsDBBQABgAIAAAAIQAjnFis2QAAAAQBAAAPAAAAZHJzL2Rvd25yZXYueG1sTI/BTsMwEETvSP0H&#10;aytxo06jFlDIpqooPSNakDi68ZKE2uvIdtvk73G5wGWl0Yxm3parwRpxJh86xwjzWQaCuHa64wbh&#10;fb+9ewQRomKtjGNCGCnAqprclKrQ7sJvdN7FRqQSDoVCaGPsCylD3ZJVYeZ64uR9OW9VTNI3Unt1&#10;SeXWyDzL7qVVHaeFVvX03FJ93J0sQjDNy/f4MbpNrv242YZPep0vEG+nw/oJRKQh/oXhip/QoUpM&#10;B3diHYRBSI/E33v1snyxBHFAeFiCrEr5H776AQAA//8DAFBLAQItABQABgAIAAAAIQC2gziS/gAA&#10;AOEBAAATAAAAAAAAAAAAAAAAAAAAAABbQ29udGVudF9UeXBlc10ueG1sUEsBAi0AFAAGAAgAAAAh&#10;ADj9If/WAAAAlAEAAAsAAAAAAAAAAAAAAAAALwEAAF9yZWxzLy5yZWxzUEsBAi0AFAAGAAgAAAAh&#10;AMD8JxCoAQAAogMAAA4AAAAAAAAAAAAAAAAALgIAAGRycy9lMm9Eb2MueG1sUEsBAi0AFAAGAAgA&#10;AAAhACOcWKzZAAAABAEAAA8AAAAAAAAAAAAAAAAAAgQAAGRycy9kb3ducmV2LnhtbFBLBQYAAAAA&#10;BAAEAPMAAAAIBQAAAAA=&#10;" strokecolor="#4579b8 [3044]"/>
            </w:pict>
          </mc:Fallback>
        </mc:AlternateContent>
      </w:r>
    </w:p>
    <w:p w14:paraId="681440EF" w14:textId="6F5F20A0" w:rsidR="003771B0" w:rsidRDefault="0009405B" w:rsidP="00E53853">
      <w:pPr>
        <w:rPr>
          <w:b/>
          <w:color w:val="00B0F0"/>
          <w:sz w:val="28"/>
          <w:szCs w:val="28"/>
        </w:rPr>
      </w:pPr>
      <w:r>
        <w:rPr>
          <w:noProof/>
        </w:rPr>
        <w:drawing>
          <wp:inline distT="0" distB="0" distL="0" distR="0" wp14:anchorId="2F738C64" wp14:editId="7EDDB250">
            <wp:extent cx="5887273" cy="2991268"/>
            <wp:effectExtent l="0" t="0" r="0" b="0"/>
            <wp:docPr id="2037962536" name="Picture 2037962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5887273" cy="2991268"/>
                    </a:xfrm>
                    <a:prstGeom prst="rect">
                      <a:avLst/>
                    </a:prstGeom>
                  </pic:spPr>
                </pic:pic>
              </a:graphicData>
            </a:graphic>
          </wp:inline>
        </w:drawing>
      </w:r>
    </w:p>
    <w:p w14:paraId="188F2F38" w14:textId="3B05C99C" w:rsidR="00E53853" w:rsidRPr="000E4DE1" w:rsidRDefault="00E53853" w:rsidP="00E53853">
      <w:pPr>
        <w:rPr>
          <w:b/>
          <w:color w:val="00B0F0"/>
          <w:sz w:val="28"/>
          <w:szCs w:val="28"/>
        </w:rPr>
      </w:pPr>
      <w:r w:rsidRPr="000E4DE1">
        <w:rPr>
          <w:noProof/>
          <w:lang w:eastAsia="en-GB"/>
        </w:rPr>
        <w:drawing>
          <wp:anchor distT="0" distB="0" distL="114300" distR="114300" simplePos="0" relativeHeight="251668480" behindDoc="1" locked="0" layoutInCell="1" allowOverlap="1" wp14:anchorId="389A10B4" wp14:editId="552173C7">
            <wp:simplePos x="0" y="0"/>
            <wp:positionH relativeFrom="column">
              <wp:posOffset>8819515</wp:posOffset>
            </wp:positionH>
            <wp:positionV relativeFrom="paragraph">
              <wp:posOffset>-1673225</wp:posOffset>
            </wp:positionV>
            <wp:extent cx="1190625" cy="1190625"/>
            <wp:effectExtent l="76200" t="38100" r="85725" b="142875"/>
            <wp:wrapNone/>
            <wp:docPr id="11" name="Picture 11"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7">
                      <a:extLst>
                        <a:ext uri="{BEBA8EAE-BF5A-486C-A8C5-ECC9F3942E4B}">
                          <a14:imgProps xmlns:a14="http://schemas.microsoft.com/office/drawing/2010/main">
                            <a14:imgLayer r:embed="rId18">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0E4DE1">
        <w:rPr>
          <w:b/>
          <w:color w:val="00B0F0"/>
          <w:sz w:val="28"/>
          <w:szCs w:val="28"/>
        </w:rPr>
        <w:t>Person Specification</w:t>
      </w:r>
    </w:p>
    <w:p w14:paraId="48133A68" w14:textId="751B7E93" w:rsidR="00E53853" w:rsidRDefault="00E53853" w:rsidP="00E53853">
      <w:pPr>
        <w:rPr>
          <w:b/>
        </w:rPr>
      </w:pPr>
      <w:r w:rsidRPr="000E4DE1">
        <w:rPr>
          <w:b/>
        </w:rPr>
        <w:t>Qualifications</w:t>
      </w:r>
    </w:p>
    <w:p w14:paraId="3AD3CB82" w14:textId="02C589C5" w:rsidR="00D724C8" w:rsidRPr="00D724C8" w:rsidRDefault="00D724C8" w:rsidP="00D724C8">
      <w:pPr>
        <w:spacing w:after="0" w:line="240" w:lineRule="auto"/>
        <w:contextualSpacing/>
        <w:rPr>
          <w:bCs/>
          <w:i/>
          <w:iCs/>
        </w:rPr>
      </w:pPr>
      <w:r>
        <w:rPr>
          <w:bCs/>
          <w:i/>
          <w:iCs/>
        </w:rPr>
        <w:t xml:space="preserve">Essential </w:t>
      </w:r>
    </w:p>
    <w:p w14:paraId="34A8B768" w14:textId="77777777" w:rsidR="009D28BB" w:rsidRPr="00EA5406" w:rsidRDefault="009D28BB" w:rsidP="009D28BB">
      <w:pPr>
        <w:widowControl w:val="0"/>
        <w:numPr>
          <w:ilvl w:val="0"/>
          <w:numId w:val="22"/>
        </w:numPr>
        <w:autoSpaceDE w:val="0"/>
        <w:autoSpaceDN w:val="0"/>
        <w:adjustRightInd w:val="0"/>
        <w:spacing w:after="0" w:line="240" w:lineRule="auto"/>
        <w:rPr>
          <w:rFonts w:eastAsia="Times New Roman" w:cs="Arial"/>
          <w:lang w:val="en-US" w:eastAsia="en-GB"/>
        </w:rPr>
      </w:pPr>
      <w:r w:rsidRPr="00EA5406">
        <w:rPr>
          <w:rFonts w:eastAsia="Times New Roman" w:cs="Arial"/>
          <w:lang w:val="en-US" w:eastAsia="en-GB"/>
        </w:rPr>
        <w:t xml:space="preserve">Degree/Diploma in Dietetics </w:t>
      </w:r>
      <w:r>
        <w:rPr>
          <w:rFonts w:eastAsia="Times New Roman" w:cs="Arial"/>
          <w:lang w:val="en-US" w:eastAsia="en-GB"/>
        </w:rPr>
        <w:t>(or working towards)</w:t>
      </w:r>
    </w:p>
    <w:p w14:paraId="6AABEB26" w14:textId="7572D2A7" w:rsidR="00D724C8" w:rsidRPr="009D28BB" w:rsidRDefault="009D28BB" w:rsidP="009D28BB">
      <w:pPr>
        <w:widowControl w:val="0"/>
        <w:numPr>
          <w:ilvl w:val="0"/>
          <w:numId w:val="22"/>
        </w:numPr>
        <w:autoSpaceDE w:val="0"/>
        <w:autoSpaceDN w:val="0"/>
        <w:adjustRightInd w:val="0"/>
        <w:spacing w:after="0" w:line="240" w:lineRule="auto"/>
        <w:rPr>
          <w:rFonts w:eastAsia="Times New Roman" w:cs="Arial"/>
          <w:lang w:val="en-US" w:eastAsia="en-GB"/>
        </w:rPr>
      </w:pPr>
      <w:r w:rsidRPr="00EA5406">
        <w:rPr>
          <w:rFonts w:eastAsia="Times New Roman" w:cs="Arial"/>
          <w:lang w:val="en-US" w:eastAsia="en-GB"/>
        </w:rPr>
        <w:t>Registration with the HCPC</w:t>
      </w:r>
      <w:r>
        <w:rPr>
          <w:rFonts w:eastAsia="Times New Roman" w:cs="Arial"/>
          <w:lang w:val="en-US" w:eastAsia="en-GB"/>
        </w:rPr>
        <w:t xml:space="preserve"> (or working towards)</w:t>
      </w:r>
    </w:p>
    <w:p w14:paraId="24D9A218" w14:textId="77777777" w:rsidR="003771B0" w:rsidRDefault="003771B0" w:rsidP="00D724C8">
      <w:pPr>
        <w:spacing w:after="0" w:line="240" w:lineRule="auto"/>
        <w:contextualSpacing/>
        <w:rPr>
          <w:rFonts w:cs="Arial"/>
        </w:rPr>
      </w:pPr>
    </w:p>
    <w:p w14:paraId="34D0642C" w14:textId="3AB1FA2B" w:rsidR="00D724C8" w:rsidRDefault="00D724C8" w:rsidP="00D724C8">
      <w:pPr>
        <w:spacing w:after="0" w:line="240" w:lineRule="auto"/>
        <w:contextualSpacing/>
        <w:rPr>
          <w:rFonts w:cs="Arial"/>
          <w:i/>
          <w:iCs/>
        </w:rPr>
      </w:pPr>
      <w:r>
        <w:rPr>
          <w:rFonts w:cs="Arial"/>
          <w:i/>
          <w:iCs/>
        </w:rPr>
        <w:t xml:space="preserve">Desirable </w:t>
      </w:r>
    </w:p>
    <w:p w14:paraId="27441C54" w14:textId="0ADB5767" w:rsidR="00226711" w:rsidRDefault="009D28BB" w:rsidP="009D28BB">
      <w:pPr>
        <w:pStyle w:val="ListParagraph"/>
        <w:numPr>
          <w:ilvl w:val="0"/>
          <w:numId w:val="22"/>
        </w:numPr>
        <w:autoSpaceDE w:val="0"/>
        <w:autoSpaceDN w:val="0"/>
        <w:adjustRightInd w:val="0"/>
        <w:spacing w:after="0" w:line="240" w:lineRule="auto"/>
        <w:rPr>
          <w:rFonts w:eastAsia="Times New Roman" w:cs="Arial"/>
          <w:color w:val="000000"/>
          <w:lang w:eastAsia="en-GB"/>
        </w:rPr>
      </w:pPr>
      <w:r>
        <w:rPr>
          <w:rFonts w:eastAsia="Times New Roman" w:cs="Arial"/>
          <w:color w:val="000000"/>
          <w:lang w:eastAsia="en-GB"/>
        </w:rPr>
        <w:t>Member of the British Dietetic Association</w:t>
      </w:r>
    </w:p>
    <w:p w14:paraId="01FC8178" w14:textId="77777777" w:rsidR="009D28BB" w:rsidRPr="009D28BB" w:rsidRDefault="009D28BB" w:rsidP="009D28BB">
      <w:pPr>
        <w:pStyle w:val="ListParagraph"/>
        <w:autoSpaceDE w:val="0"/>
        <w:autoSpaceDN w:val="0"/>
        <w:adjustRightInd w:val="0"/>
        <w:spacing w:after="0" w:line="240" w:lineRule="auto"/>
        <w:rPr>
          <w:rFonts w:eastAsia="Times New Roman" w:cs="Arial"/>
          <w:color w:val="000000"/>
          <w:lang w:eastAsia="en-GB"/>
        </w:rPr>
      </w:pPr>
    </w:p>
    <w:p w14:paraId="09184BE1" w14:textId="7AFF95FC" w:rsidR="00E53853" w:rsidRDefault="00D724C8" w:rsidP="00A0467E">
      <w:pPr>
        <w:ind w:left="66"/>
        <w:rPr>
          <w:b/>
        </w:rPr>
      </w:pPr>
      <w:r>
        <w:rPr>
          <w:b/>
        </w:rPr>
        <w:t xml:space="preserve">Experience </w:t>
      </w:r>
    </w:p>
    <w:p w14:paraId="249E60C4" w14:textId="5A7BBF78" w:rsidR="00D724C8" w:rsidRPr="00D724C8" w:rsidRDefault="00D724C8" w:rsidP="00D724C8">
      <w:pPr>
        <w:spacing w:after="0" w:line="240" w:lineRule="auto"/>
        <w:ind w:left="66"/>
        <w:contextualSpacing/>
        <w:rPr>
          <w:bCs/>
          <w:i/>
          <w:iCs/>
        </w:rPr>
      </w:pPr>
      <w:r>
        <w:rPr>
          <w:bCs/>
          <w:i/>
          <w:iCs/>
        </w:rPr>
        <w:t xml:space="preserve">Essential </w:t>
      </w:r>
    </w:p>
    <w:p w14:paraId="09A3C377" w14:textId="73586221" w:rsidR="00D724C8" w:rsidRPr="009D28BB" w:rsidRDefault="009D28BB" w:rsidP="009D28BB">
      <w:pPr>
        <w:pStyle w:val="ListParagraph"/>
        <w:numPr>
          <w:ilvl w:val="0"/>
          <w:numId w:val="22"/>
        </w:numPr>
        <w:autoSpaceDE w:val="0"/>
        <w:autoSpaceDN w:val="0"/>
        <w:adjustRightInd w:val="0"/>
        <w:spacing w:after="0" w:line="240" w:lineRule="auto"/>
        <w:rPr>
          <w:rFonts w:eastAsia="Times New Roman" w:cs="Arial"/>
          <w:color w:val="000000"/>
          <w:lang w:eastAsia="en-GB"/>
        </w:rPr>
      </w:pPr>
      <w:r w:rsidRPr="00EA5406">
        <w:rPr>
          <w:rFonts w:eastAsia="Times New Roman" w:cs="Arial"/>
          <w:color w:val="000000"/>
          <w:lang w:eastAsia="en-GB"/>
        </w:rPr>
        <w:t xml:space="preserve">Successful </w:t>
      </w:r>
      <w:r>
        <w:rPr>
          <w:rFonts w:eastAsia="Times New Roman" w:cs="Arial"/>
          <w:color w:val="000000"/>
          <w:lang w:eastAsia="en-GB"/>
        </w:rPr>
        <w:t>c</w:t>
      </w:r>
      <w:r w:rsidRPr="00EA5406">
        <w:rPr>
          <w:rFonts w:eastAsia="Times New Roman" w:cs="Arial"/>
          <w:color w:val="000000"/>
          <w:lang w:eastAsia="en-GB"/>
        </w:rPr>
        <w:t xml:space="preserve">ompletion of </w:t>
      </w:r>
      <w:r>
        <w:rPr>
          <w:rFonts w:eastAsia="Times New Roman" w:cs="Arial"/>
          <w:color w:val="000000"/>
          <w:lang w:eastAsia="en-GB"/>
        </w:rPr>
        <w:t xml:space="preserve">dietetics </w:t>
      </w:r>
      <w:r w:rsidRPr="00EA5406">
        <w:rPr>
          <w:rFonts w:eastAsia="Times New Roman" w:cs="Arial"/>
          <w:color w:val="000000"/>
          <w:lang w:eastAsia="en-GB"/>
        </w:rPr>
        <w:t>practical</w:t>
      </w:r>
      <w:r>
        <w:rPr>
          <w:rFonts w:eastAsia="Times New Roman" w:cs="Arial"/>
          <w:color w:val="000000"/>
          <w:lang w:eastAsia="en-GB"/>
        </w:rPr>
        <w:t xml:space="preserve">/training </w:t>
      </w:r>
      <w:r w:rsidRPr="00EA5406">
        <w:rPr>
          <w:rFonts w:eastAsia="Times New Roman" w:cs="Arial"/>
          <w:color w:val="000000"/>
          <w:lang w:eastAsia="en-GB"/>
        </w:rPr>
        <w:t>placement</w:t>
      </w:r>
    </w:p>
    <w:p w14:paraId="55C7B211" w14:textId="77777777" w:rsidR="003771B0" w:rsidRDefault="003771B0" w:rsidP="00D724C8">
      <w:pPr>
        <w:spacing w:after="0" w:line="240" w:lineRule="auto"/>
        <w:contextualSpacing/>
        <w:rPr>
          <w:rFonts w:cs="Arial"/>
          <w:i/>
          <w:iCs/>
        </w:rPr>
      </w:pPr>
    </w:p>
    <w:p w14:paraId="29A2FCCB" w14:textId="1196CEE6" w:rsidR="00D724C8" w:rsidRDefault="00D724C8" w:rsidP="00D724C8">
      <w:pPr>
        <w:spacing w:after="0" w:line="240" w:lineRule="auto"/>
        <w:contextualSpacing/>
        <w:rPr>
          <w:rFonts w:cs="Arial"/>
          <w:i/>
          <w:iCs/>
        </w:rPr>
      </w:pPr>
      <w:r>
        <w:rPr>
          <w:rFonts w:cs="Arial"/>
          <w:i/>
          <w:iCs/>
        </w:rPr>
        <w:t>Desirable</w:t>
      </w:r>
    </w:p>
    <w:p w14:paraId="6928E613" w14:textId="77777777" w:rsidR="009D28BB" w:rsidRDefault="009D28BB" w:rsidP="009D28BB">
      <w:pPr>
        <w:pStyle w:val="ListParagraph"/>
        <w:numPr>
          <w:ilvl w:val="0"/>
          <w:numId w:val="22"/>
        </w:numPr>
        <w:autoSpaceDE w:val="0"/>
        <w:autoSpaceDN w:val="0"/>
        <w:adjustRightInd w:val="0"/>
        <w:spacing w:after="0" w:line="240" w:lineRule="auto"/>
        <w:rPr>
          <w:rFonts w:eastAsia="Times New Roman" w:cs="Arial"/>
          <w:color w:val="000000"/>
          <w:lang w:eastAsia="en-GB"/>
        </w:rPr>
      </w:pPr>
      <w:r>
        <w:rPr>
          <w:rFonts w:eastAsia="Times New Roman" w:cs="Arial"/>
          <w:color w:val="000000"/>
          <w:lang w:eastAsia="en-GB"/>
        </w:rPr>
        <w:t>Experience of UK/NHS-based Dietetic practice</w:t>
      </w:r>
    </w:p>
    <w:p w14:paraId="610F4649" w14:textId="77777777" w:rsidR="009D28BB" w:rsidRPr="0095006E" w:rsidRDefault="009D28BB" w:rsidP="009D28BB">
      <w:pPr>
        <w:pStyle w:val="ListParagraph"/>
        <w:numPr>
          <w:ilvl w:val="0"/>
          <w:numId w:val="22"/>
        </w:numPr>
        <w:autoSpaceDE w:val="0"/>
        <w:autoSpaceDN w:val="0"/>
        <w:adjustRightInd w:val="0"/>
        <w:spacing w:after="0" w:line="240" w:lineRule="auto"/>
        <w:rPr>
          <w:rFonts w:eastAsia="Times New Roman" w:cs="Arial"/>
          <w:color w:val="000000"/>
          <w:lang w:eastAsia="en-GB"/>
        </w:rPr>
      </w:pPr>
      <w:r>
        <w:rPr>
          <w:rFonts w:eastAsia="Times New Roman" w:cs="Arial"/>
          <w:color w:val="000000"/>
          <w:lang w:eastAsia="en-GB"/>
        </w:rPr>
        <w:t>Experience of both in-patient and out-patient dietetic settings.</w:t>
      </w:r>
    </w:p>
    <w:p w14:paraId="22084121" w14:textId="77777777" w:rsidR="009D28BB" w:rsidRDefault="009D28BB" w:rsidP="009D28BB">
      <w:pPr>
        <w:pStyle w:val="ListParagraph"/>
        <w:numPr>
          <w:ilvl w:val="0"/>
          <w:numId w:val="22"/>
        </w:numPr>
        <w:autoSpaceDE w:val="0"/>
        <w:autoSpaceDN w:val="0"/>
        <w:adjustRightInd w:val="0"/>
        <w:spacing w:after="0" w:line="240" w:lineRule="auto"/>
        <w:rPr>
          <w:rFonts w:eastAsia="Times New Roman" w:cs="Arial"/>
          <w:color w:val="000000"/>
          <w:lang w:eastAsia="en-GB"/>
        </w:rPr>
      </w:pPr>
      <w:r w:rsidRPr="00EA5406">
        <w:rPr>
          <w:rFonts w:eastAsia="Times New Roman" w:cs="Arial"/>
          <w:color w:val="000000"/>
          <w:lang w:eastAsia="en-GB"/>
        </w:rPr>
        <w:t>Health promotion experience</w:t>
      </w:r>
    </w:p>
    <w:p w14:paraId="618BF6C3" w14:textId="20FA11BA" w:rsidR="003771B0" w:rsidRDefault="009D28BB" w:rsidP="009D28BB">
      <w:pPr>
        <w:pStyle w:val="ListParagraph"/>
        <w:numPr>
          <w:ilvl w:val="0"/>
          <w:numId w:val="22"/>
        </w:numPr>
        <w:autoSpaceDE w:val="0"/>
        <w:autoSpaceDN w:val="0"/>
        <w:adjustRightInd w:val="0"/>
        <w:spacing w:after="0" w:line="240" w:lineRule="auto"/>
        <w:rPr>
          <w:rFonts w:eastAsia="Times New Roman" w:cs="Arial"/>
          <w:color w:val="000000"/>
          <w:lang w:eastAsia="en-GB"/>
        </w:rPr>
      </w:pPr>
      <w:r>
        <w:rPr>
          <w:rFonts w:eastAsia="Times New Roman" w:cs="Arial"/>
          <w:color w:val="000000"/>
          <w:lang w:eastAsia="en-GB"/>
        </w:rPr>
        <w:t>Experience of service evaluation or audit</w:t>
      </w:r>
    </w:p>
    <w:p w14:paraId="33C9B845" w14:textId="77777777" w:rsidR="009D28BB" w:rsidRPr="009D28BB" w:rsidRDefault="009D28BB" w:rsidP="009D28BB">
      <w:pPr>
        <w:pStyle w:val="ListParagraph"/>
        <w:autoSpaceDE w:val="0"/>
        <w:autoSpaceDN w:val="0"/>
        <w:adjustRightInd w:val="0"/>
        <w:spacing w:after="0" w:line="240" w:lineRule="auto"/>
        <w:rPr>
          <w:rFonts w:eastAsia="Times New Roman" w:cs="Arial"/>
          <w:color w:val="000000"/>
          <w:lang w:eastAsia="en-GB"/>
        </w:rPr>
      </w:pPr>
    </w:p>
    <w:p w14:paraId="1331B940" w14:textId="77777777" w:rsidR="00D724C8" w:rsidRPr="00D724C8" w:rsidRDefault="00D724C8" w:rsidP="00D724C8">
      <w:pPr>
        <w:spacing w:after="0" w:line="240" w:lineRule="auto"/>
        <w:contextualSpacing/>
        <w:rPr>
          <w:rFonts w:cs="Arial"/>
          <w:i/>
          <w:iCs/>
        </w:rPr>
      </w:pPr>
    </w:p>
    <w:p w14:paraId="3575FEA4" w14:textId="6135AA9C" w:rsidR="00E53853" w:rsidRPr="000E4DE1" w:rsidRDefault="003771B0" w:rsidP="00E53853">
      <w:pPr>
        <w:rPr>
          <w:b/>
        </w:rPr>
      </w:pPr>
      <w:r>
        <w:rPr>
          <w:b/>
        </w:rPr>
        <w:lastRenderedPageBreak/>
        <w:t xml:space="preserve">Skills &amp; Knowledge </w:t>
      </w:r>
    </w:p>
    <w:p w14:paraId="02B7135E" w14:textId="77777777" w:rsidR="003771B0" w:rsidRPr="00D724C8" w:rsidRDefault="003771B0" w:rsidP="003771B0">
      <w:pPr>
        <w:spacing w:after="0" w:line="240" w:lineRule="auto"/>
        <w:ind w:left="66"/>
        <w:contextualSpacing/>
        <w:rPr>
          <w:bCs/>
          <w:i/>
          <w:iCs/>
        </w:rPr>
      </w:pPr>
      <w:r>
        <w:rPr>
          <w:bCs/>
          <w:i/>
          <w:iCs/>
        </w:rPr>
        <w:t xml:space="preserve">Essential </w:t>
      </w:r>
    </w:p>
    <w:p w14:paraId="311A5DF2" w14:textId="77777777" w:rsidR="009D28BB" w:rsidRDefault="009D28BB" w:rsidP="009D28BB">
      <w:pPr>
        <w:pStyle w:val="ListParagraph"/>
        <w:numPr>
          <w:ilvl w:val="0"/>
          <w:numId w:val="22"/>
        </w:numPr>
        <w:autoSpaceDE w:val="0"/>
        <w:autoSpaceDN w:val="0"/>
        <w:adjustRightInd w:val="0"/>
        <w:spacing w:after="0" w:line="240" w:lineRule="auto"/>
        <w:rPr>
          <w:rFonts w:eastAsia="Times New Roman" w:cs="Arial"/>
          <w:color w:val="000000"/>
          <w:lang w:eastAsia="en-GB"/>
        </w:rPr>
      </w:pPr>
      <w:r w:rsidRPr="00EA5406">
        <w:rPr>
          <w:rFonts w:eastAsia="Times New Roman" w:cs="Arial"/>
          <w:color w:val="000000"/>
          <w:lang w:eastAsia="en-GB"/>
        </w:rPr>
        <w:t xml:space="preserve">Good communication </w:t>
      </w:r>
      <w:r>
        <w:rPr>
          <w:rFonts w:eastAsia="Times New Roman" w:cs="Arial"/>
          <w:color w:val="000000"/>
          <w:lang w:eastAsia="en-GB"/>
        </w:rPr>
        <w:t>and</w:t>
      </w:r>
      <w:r w:rsidRPr="000B3BE8">
        <w:rPr>
          <w:rFonts w:eastAsia="Times New Roman" w:cs="Arial"/>
          <w:color w:val="000000"/>
          <w:lang w:eastAsia="en-GB"/>
        </w:rPr>
        <w:t xml:space="preserve"> </w:t>
      </w:r>
      <w:r w:rsidRPr="00EA5406">
        <w:rPr>
          <w:rFonts w:eastAsia="Times New Roman" w:cs="Arial"/>
          <w:color w:val="000000"/>
          <w:lang w:eastAsia="en-GB"/>
        </w:rPr>
        <w:t>interpersonal skills</w:t>
      </w:r>
    </w:p>
    <w:p w14:paraId="5B92CABB" w14:textId="77777777" w:rsidR="009D28BB" w:rsidRPr="00EA5406" w:rsidRDefault="009D28BB" w:rsidP="009D28BB">
      <w:pPr>
        <w:pStyle w:val="ListParagraph"/>
        <w:numPr>
          <w:ilvl w:val="0"/>
          <w:numId w:val="22"/>
        </w:numPr>
        <w:autoSpaceDE w:val="0"/>
        <w:autoSpaceDN w:val="0"/>
        <w:adjustRightInd w:val="0"/>
        <w:spacing w:after="0" w:line="240" w:lineRule="auto"/>
        <w:rPr>
          <w:rFonts w:eastAsia="Times New Roman" w:cs="Arial"/>
          <w:color w:val="000000"/>
          <w:lang w:eastAsia="en-GB"/>
        </w:rPr>
      </w:pPr>
      <w:r>
        <w:rPr>
          <w:rFonts w:eastAsia="Times New Roman" w:cs="Arial"/>
          <w:color w:val="000000"/>
          <w:lang w:eastAsia="en-GB"/>
        </w:rPr>
        <w:t>Professional, earnest and polite demeanour</w:t>
      </w:r>
    </w:p>
    <w:p w14:paraId="29783C28" w14:textId="77777777" w:rsidR="009D28BB" w:rsidRDefault="009D28BB" w:rsidP="009D28BB">
      <w:pPr>
        <w:pStyle w:val="ListParagraph"/>
        <w:numPr>
          <w:ilvl w:val="0"/>
          <w:numId w:val="22"/>
        </w:numPr>
        <w:autoSpaceDE w:val="0"/>
        <w:autoSpaceDN w:val="0"/>
        <w:adjustRightInd w:val="0"/>
        <w:spacing w:after="0" w:line="240" w:lineRule="auto"/>
        <w:rPr>
          <w:rFonts w:eastAsia="Times New Roman" w:cs="Arial"/>
          <w:color w:val="000000"/>
          <w:lang w:eastAsia="en-GB"/>
        </w:rPr>
      </w:pPr>
      <w:r>
        <w:rPr>
          <w:rFonts w:eastAsia="Times New Roman" w:cs="Arial"/>
          <w:color w:val="000000"/>
          <w:lang w:eastAsia="en-GB"/>
        </w:rPr>
        <w:t>Evidence of team-working skills</w:t>
      </w:r>
    </w:p>
    <w:p w14:paraId="04A8844E" w14:textId="77777777" w:rsidR="009D28BB" w:rsidRPr="00EA5406" w:rsidRDefault="009D28BB" w:rsidP="009D28BB">
      <w:pPr>
        <w:pStyle w:val="ListParagraph"/>
        <w:numPr>
          <w:ilvl w:val="0"/>
          <w:numId w:val="22"/>
        </w:numPr>
        <w:autoSpaceDE w:val="0"/>
        <w:autoSpaceDN w:val="0"/>
        <w:adjustRightInd w:val="0"/>
        <w:spacing w:after="0" w:line="240" w:lineRule="auto"/>
        <w:rPr>
          <w:rFonts w:eastAsia="Times New Roman" w:cs="Arial"/>
          <w:color w:val="000000"/>
          <w:lang w:eastAsia="en-GB"/>
        </w:rPr>
      </w:pPr>
      <w:r>
        <w:rPr>
          <w:rFonts w:eastAsia="Times New Roman" w:cs="Arial"/>
          <w:color w:val="000000"/>
          <w:lang w:eastAsia="en-GB"/>
        </w:rPr>
        <w:t>Ability to seek guidance and respond to feedback</w:t>
      </w:r>
    </w:p>
    <w:p w14:paraId="4FE85989" w14:textId="77777777" w:rsidR="009D28BB" w:rsidRPr="00EA5406" w:rsidRDefault="009D28BB" w:rsidP="009D28BB">
      <w:pPr>
        <w:pStyle w:val="ListParagraph"/>
        <w:numPr>
          <w:ilvl w:val="0"/>
          <w:numId w:val="22"/>
        </w:numPr>
        <w:autoSpaceDE w:val="0"/>
        <w:autoSpaceDN w:val="0"/>
        <w:adjustRightInd w:val="0"/>
        <w:spacing w:after="0" w:line="240" w:lineRule="auto"/>
        <w:rPr>
          <w:rFonts w:eastAsia="Times New Roman" w:cs="Arial"/>
          <w:color w:val="000000"/>
          <w:lang w:eastAsia="en-GB"/>
        </w:rPr>
      </w:pPr>
      <w:r>
        <w:rPr>
          <w:rFonts w:eastAsia="Times New Roman" w:cs="Arial"/>
          <w:color w:val="000000"/>
          <w:lang w:eastAsia="en-GB"/>
        </w:rPr>
        <w:t>Evidence of t</w:t>
      </w:r>
      <w:r w:rsidRPr="00EA5406">
        <w:rPr>
          <w:rFonts w:eastAsia="Times New Roman" w:cs="Arial"/>
          <w:color w:val="000000"/>
          <w:lang w:eastAsia="en-GB"/>
        </w:rPr>
        <w:t>eaching skills</w:t>
      </w:r>
    </w:p>
    <w:p w14:paraId="1FBFB543" w14:textId="77777777" w:rsidR="009D28BB" w:rsidRPr="00EA5406" w:rsidRDefault="009D28BB" w:rsidP="009D28BB">
      <w:pPr>
        <w:widowControl w:val="0"/>
        <w:numPr>
          <w:ilvl w:val="0"/>
          <w:numId w:val="22"/>
        </w:numPr>
        <w:autoSpaceDE w:val="0"/>
        <w:autoSpaceDN w:val="0"/>
        <w:adjustRightInd w:val="0"/>
        <w:spacing w:after="0" w:line="240" w:lineRule="auto"/>
        <w:rPr>
          <w:rFonts w:eastAsia="Times New Roman" w:cs="Arial"/>
          <w:lang w:val="en-US" w:eastAsia="en-GB"/>
        </w:rPr>
      </w:pPr>
      <w:r w:rsidRPr="00EA5406">
        <w:rPr>
          <w:rFonts w:eastAsia="Times New Roman" w:cs="Arial"/>
          <w:lang w:val="en-US" w:eastAsia="en-GB"/>
        </w:rPr>
        <w:t>Able to promote role of nutrition in clinical and health promotion settings</w:t>
      </w:r>
    </w:p>
    <w:p w14:paraId="189992AD" w14:textId="77777777" w:rsidR="009D28BB" w:rsidRPr="00EA5406" w:rsidRDefault="009D28BB" w:rsidP="009D28BB">
      <w:pPr>
        <w:widowControl w:val="0"/>
        <w:numPr>
          <w:ilvl w:val="0"/>
          <w:numId w:val="22"/>
        </w:numPr>
        <w:autoSpaceDE w:val="0"/>
        <w:autoSpaceDN w:val="0"/>
        <w:adjustRightInd w:val="0"/>
        <w:spacing w:after="0" w:line="240" w:lineRule="auto"/>
        <w:rPr>
          <w:rFonts w:eastAsia="Times New Roman" w:cs="Arial"/>
          <w:lang w:val="en-US" w:eastAsia="en-GB"/>
        </w:rPr>
      </w:pPr>
      <w:r w:rsidRPr="00EA5406">
        <w:rPr>
          <w:rFonts w:eastAsia="Times New Roman" w:cs="Arial"/>
          <w:lang w:val="en-US" w:eastAsia="en-GB"/>
        </w:rPr>
        <w:t>Ability to undertake a nutrition assessment, formulate a plan of care, undertake, evaluate, and modify in a timely manner</w:t>
      </w:r>
      <w:r>
        <w:rPr>
          <w:rFonts w:eastAsia="Times New Roman" w:cs="Arial"/>
          <w:lang w:val="en-US" w:eastAsia="en-GB"/>
        </w:rPr>
        <w:t xml:space="preserve">; </w:t>
      </w:r>
      <w:r w:rsidRPr="00EA5406">
        <w:rPr>
          <w:rFonts w:eastAsia="Times New Roman" w:cs="Arial"/>
          <w:lang w:val="en-US" w:eastAsia="en-GB"/>
        </w:rPr>
        <w:t>liaising with patient, carers and other health professionals as required</w:t>
      </w:r>
    </w:p>
    <w:p w14:paraId="569CA753" w14:textId="77777777" w:rsidR="009D28BB" w:rsidRPr="00EA5406" w:rsidRDefault="009D28BB" w:rsidP="009D28BB">
      <w:pPr>
        <w:pStyle w:val="ListParagraph"/>
        <w:numPr>
          <w:ilvl w:val="0"/>
          <w:numId w:val="22"/>
        </w:numPr>
        <w:autoSpaceDE w:val="0"/>
        <w:autoSpaceDN w:val="0"/>
        <w:adjustRightInd w:val="0"/>
        <w:spacing w:after="0" w:line="240" w:lineRule="auto"/>
        <w:rPr>
          <w:rFonts w:eastAsia="Times New Roman" w:cs="Arial"/>
          <w:color w:val="000000"/>
          <w:lang w:eastAsia="en-GB"/>
        </w:rPr>
      </w:pPr>
      <w:r w:rsidRPr="00EA5406">
        <w:rPr>
          <w:rFonts w:eastAsia="Times New Roman" w:cs="Arial"/>
          <w:color w:val="000000"/>
          <w:lang w:eastAsia="en-GB"/>
        </w:rPr>
        <w:t xml:space="preserve">Ability to prioritise workload </w:t>
      </w:r>
    </w:p>
    <w:p w14:paraId="52CC08FF" w14:textId="77777777" w:rsidR="009D28BB" w:rsidRPr="00EA5406" w:rsidRDefault="009D28BB" w:rsidP="009D28BB">
      <w:pPr>
        <w:pStyle w:val="ListParagraph"/>
        <w:numPr>
          <w:ilvl w:val="0"/>
          <w:numId w:val="22"/>
        </w:numPr>
        <w:autoSpaceDE w:val="0"/>
        <w:autoSpaceDN w:val="0"/>
        <w:adjustRightInd w:val="0"/>
        <w:spacing w:after="0" w:line="240" w:lineRule="auto"/>
        <w:rPr>
          <w:rFonts w:eastAsia="Times New Roman" w:cs="Arial"/>
          <w:color w:val="000000"/>
          <w:lang w:eastAsia="en-GB"/>
        </w:rPr>
      </w:pPr>
      <w:r w:rsidRPr="00EA5406">
        <w:rPr>
          <w:rFonts w:eastAsia="Times New Roman" w:cs="Arial"/>
          <w:color w:val="000000"/>
          <w:lang w:eastAsia="en-GB"/>
        </w:rPr>
        <w:t>Organisational skills and able to work as part of a team</w:t>
      </w:r>
    </w:p>
    <w:p w14:paraId="7882036A" w14:textId="77777777" w:rsidR="009D28BB" w:rsidRPr="00EA5406" w:rsidRDefault="009D28BB" w:rsidP="009D28BB">
      <w:pPr>
        <w:pStyle w:val="ListParagraph"/>
        <w:numPr>
          <w:ilvl w:val="0"/>
          <w:numId w:val="22"/>
        </w:numPr>
        <w:autoSpaceDE w:val="0"/>
        <w:autoSpaceDN w:val="0"/>
        <w:adjustRightInd w:val="0"/>
        <w:spacing w:after="0" w:line="240" w:lineRule="auto"/>
        <w:rPr>
          <w:rFonts w:eastAsia="Times New Roman" w:cs="Arial"/>
          <w:color w:val="000000"/>
          <w:lang w:eastAsia="en-GB"/>
        </w:rPr>
      </w:pPr>
      <w:r w:rsidRPr="00EA5406">
        <w:rPr>
          <w:rFonts w:eastAsia="Times New Roman" w:cs="Arial"/>
          <w:color w:val="000000"/>
          <w:lang w:eastAsia="en-GB"/>
        </w:rPr>
        <w:t>Able to support development of others</w:t>
      </w:r>
    </w:p>
    <w:p w14:paraId="2EC9DF1D" w14:textId="77777777" w:rsidR="009D28BB" w:rsidRPr="00EA5406" w:rsidRDefault="009D28BB" w:rsidP="009D28BB">
      <w:pPr>
        <w:pStyle w:val="ListParagraph"/>
        <w:numPr>
          <w:ilvl w:val="0"/>
          <w:numId w:val="22"/>
        </w:numPr>
        <w:autoSpaceDE w:val="0"/>
        <w:autoSpaceDN w:val="0"/>
        <w:adjustRightInd w:val="0"/>
        <w:spacing w:after="0" w:line="240" w:lineRule="auto"/>
        <w:rPr>
          <w:rFonts w:eastAsia="Times New Roman" w:cs="Arial"/>
          <w:color w:val="000000"/>
          <w:lang w:eastAsia="en-GB"/>
        </w:rPr>
      </w:pPr>
      <w:r w:rsidRPr="00EA5406">
        <w:rPr>
          <w:rFonts w:eastAsia="Times New Roman" w:cs="Arial"/>
          <w:color w:val="000000"/>
          <w:lang w:eastAsia="en-GB"/>
        </w:rPr>
        <w:t xml:space="preserve">Articulate and knowledgeable of current professional dietetic issues </w:t>
      </w:r>
    </w:p>
    <w:p w14:paraId="446EAA8F" w14:textId="7DC0D1F5" w:rsidR="003771B0" w:rsidRPr="009D28BB" w:rsidRDefault="009D28BB" w:rsidP="009D28BB">
      <w:pPr>
        <w:pStyle w:val="ListParagraph"/>
        <w:numPr>
          <w:ilvl w:val="0"/>
          <w:numId w:val="22"/>
        </w:numPr>
        <w:autoSpaceDE w:val="0"/>
        <w:autoSpaceDN w:val="0"/>
        <w:adjustRightInd w:val="0"/>
        <w:spacing w:after="0" w:line="240" w:lineRule="auto"/>
        <w:rPr>
          <w:rFonts w:eastAsia="Times New Roman" w:cs="Arial"/>
          <w:color w:val="000000"/>
          <w:lang w:eastAsia="en-GB"/>
        </w:rPr>
      </w:pPr>
      <w:r w:rsidRPr="00EA5406">
        <w:rPr>
          <w:rFonts w:eastAsia="Times New Roman" w:cs="Arial"/>
          <w:color w:val="000000"/>
          <w:lang w:eastAsia="en-GB"/>
        </w:rPr>
        <w:t>Good IT skills</w:t>
      </w:r>
    </w:p>
    <w:p w14:paraId="6491FD45" w14:textId="77777777" w:rsidR="003771B0" w:rsidRDefault="003771B0" w:rsidP="003771B0">
      <w:pPr>
        <w:spacing w:after="0" w:line="240" w:lineRule="auto"/>
        <w:contextualSpacing/>
        <w:rPr>
          <w:rFonts w:cs="Arial"/>
          <w:i/>
          <w:iCs/>
        </w:rPr>
      </w:pPr>
    </w:p>
    <w:p w14:paraId="4FAE23A5" w14:textId="77777777" w:rsidR="003771B0" w:rsidRDefault="003771B0" w:rsidP="003771B0">
      <w:pPr>
        <w:spacing w:after="0" w:line="240" w:lineRule="auto"/>
        <w:contextualSpacing/>
        <w:rPr>
          <w:rFonts w:cs="Arial"/>
          <w:i/>
          <w:iCs/>
        </w:rPr>
      </w:pPr>
      <w:r>
        <w:rPr>
          <w:rFonts w:cs="Arial"/>
          <w:i/>
          <w:iCs/>
        </w:rPr>
        <w:t>Desirable</w:t>
      </w:r>
    </w:p>
    <w:p w14:paraId="33BA06FC" w14:textId="77777777" w:rsidR="009D28BB" w:rsidRPr="00BD7FDA" w:rsidRDefault="009D28BB" w:rsidP="009D28BB">
      <w:pPr>
        <w:pStyle w:val="ListParagraph"/>
        <w:numPr>
          <w:ilvl w:val="0"/>
          <w:numId w:val="22"/>
        </w:numPr>
        <w:autoSpaceDE w:val="0"/>
        <w:autoSpaceDN w:val="0"/>
        <w:adjustRightInd w:val="0"/>
        <w:spacing w:after="0" w:line="240" w:lineRule="auto"/>
        <w:rPr>
          <w:rFonts w:eastAsia="Times New Roman" w:cs="Arial"/>
          <w:color w:val="000000"/>
          <w:lang w:eastAsia="en-GB"/>
        </w:rPr>
      </w:pPr>
      <w:r w:rsidRPr="00BD7FDA">
        <w:rPr>
          <w:rFonts w:eastAsia="Times New Roman" w:cs="Arial"/>
          <w:color w:val="000000"/>
          <w:lang w:eastAsia="en-GB"/>
        </w:rPr>
        <w:t>Ability to adapt to change</w:t>
      </w:r>
      <w:r>
        <w:rPr>
          <w:rFonts w:eastAsia="Times New Roman" w:cs="Arial"/>
          <w:color w:val="000000"/>
          <w:lang w:eastAsia="en-GB"/>
        </w:rPr>
        <w:t>s</w:t>
      </w:r>
      <w:r w:rsidRPr="00BD7FDA">
        <w:rPr>
          <w:rFonts w:eastAsia="Times New Roman" w:cs="Arial"/>
          <w:color w:val="000000"/>
          <w:lang w:eastAsia="en-GB"/>
        </w:rPr>
        <w:t xml:space="preserve"> within working </w:t>
      </w:r>
      <w:r>
        <w:rPr>
          <w:rFonts w:eastAsia="Times New Roman" w:cs="Arial"/>
          <w:color w:val="000000"/>
          <w:lang w:eastAsia="en-GB"/>
        </w:rPr>
        <w:t>environment</w:t>
      </w:r>
      <w:r w:rsidRPr="00BD7FDA">
        <w:rPr>
          <w:rFonts w:eastAsia="Times New Roman" w:cs="Arial"/>
          <w:color w:val="000000"/>
          <w:lang w:eastAsia="en-GB"/>
        </w:rPr>
        <w:t xml:space="preserve"> </w:t>
      </w:r>
    </w:p>
    <w:p w14:paraId="02AACAA4" w14:textId="77777777" w:rsidR="009D28BB" w:rsidRDefault="009D28BB" w:rsidP="009D28BB">
      <w:pPr>
        <w:pStyle w:val="ListParagraph"/>
        <w:numPr>
          <w:ilvl w:val="0"/>
          <w:numId w:val="22"/>
        </w:numPr>
        <w:autoSpaceDE w:val="0"/>
        <w:autoSpaceDN w:val="0"/>
        <w:adjustRightInd w:val="0"/>
        <w:spacing w:after="0" w:line="240" w:lineRule="auto"/>
        <w:rPr>
          <w:rFonts w:eastAsia="Times New Roman" w:cs="Arial"/>
          <w:color w:val="000000"/>
          <w:lang w:eastAsia="en-GB"/>
        </w:rPr>
      </w:pPr>
      <w:r>
        <w:rPr>
          <w:rFonts w:eastAsia="Times New Roman" w:cs="Arial"/>
          <w:color w:val="000000"/>
          <w:lang w:eastAsia="en-GB"/>
        </w:rPr>
        <w:t>An understanding of efficiency and NHS/dietetic resources</w:t>
      </w:r>
    </w:p>
    <w:p w14:paraId="5D205834" w14:textId="77777777" w:rsidR="00226711" w:rsidRDefault="00226711" w:rsidP="009D28BB">
      <w:pPr>
        <w:rPr>
          <w:b/>
        </w:rPr>
      </w:pPr>
    </w:p>
    <w:p w14:paraId="1E5A7486" w14:textId="1C974840" w:rsidR="009D28BB" w:rsidRDefault="009D28BB" w:rsidP="009D28BB">
      <w:pPr>
        <w:rPr>
          <w:b/>
        </w:rPr>
      </w:pPr>
      <w:r>
        <w:rPr>
          <w:b/>
        </w:rPr>
        <w:t>Personal Qualities and circumstances</w:t>
      </w:r>
    </w:p>
    <w:p w14:paraId="5F58DAB0" w14:textId="03D67A9A" w:rsidR="009D28BB" w:rsidRDefault="009D28BB" w:rsidP="009D28BB">
      <w:pPr>
        <w:rPr>
          <w:bCs/>
        </w:rPr>
      </w:pPr>
      <w:r>
        <w:rPr>
          <w:bCs/>
        </w:rPr>
        <w:t>Essential</w:t>
      </w:r>
    </w:p>
    <w:p w14:paraId="3E510596" w14:textId="77777777" w:rsidR="009D28BB" w:rsidRPr="00372C88" w:rsidRDefault="009D28BB" w:rsidP="009D28BB">
      <w:pPr>
        <w:numPr>
          <w:ilvl w:val="0"/>
          <w:numId w:val="34"/>
        </w:numPr>
        <w:spacing w:after="0" w:line="240" w:lineRule="auto"/>
        <w:rPr>
          <w:rFonts w:eastAsia="Times New Roman" w:cstheme="minorHAnsi"/>
          <w:lang w:val="en-US"/>
        </w:rPr>
      </w:pPr>
      <w:r w:rsidRPr="00372C88">
        <w:rPr>
          <w:rFonts w:eastAsia="Times New Roman" w:cstheme="minorHAnsi"/>
          <w:lang w:val="en-US"/>
        </w:rPr>
        <w:t>Confident, self-motivated, flexible, adaptive and creative</w:t>
      </w:r>
    </w:p>
    <w:p w14:paraId="4550313F" w14:textId="77777777" w:rsidR="009D28BB" w:rsidRPr="00372C88" w:rsidRDefault="009D28BB" w:rsidP="009D28BB">
      <w:pPr>
        <w:numPr>
          <w:ilvl w:val="0"/>
          <w:numId w:val="34"/>
        </w:numPr>
        <w:spacing w:after="0" w:line="240" w:lineRule="auto"/>
        <w:rPr>
          <w:rFonts w:eastAsia="Times New Roman" w:cstheme="minorHAnsi"/>
          <w:lang w:val="en-US"/>
        </w:rPr>
      </w:pPr>
      <w:r w:rsidRPr="00372C88">
        <w:rPr>
          <w:rFonts w:eastAsia="Times New Roman" w:cstheme="minorHAnsi"/>
          <w:lang w:val="en-US"/>
        </w:rPr>
        <w:t>Responsible, reliable and strives for efficiency</w:t>
      </w:r>
    </w:p>
    <w:p w14:paraId="307E0AFD" w14:textId="77777777" w:rsidR="009D28BB" w:rsidRPr="00372C88" w:rsidRDefault="009D28BB" w:rsidP="009D28BB">
      <w:pPr>
        <w:numPr>
          <w:ilvl w:val="0"/>
          <w:numId w:val="34"/>
        </w:numPr>
        <w:spacing w:after="0" w:line="240" w:lineRule="auto"/>
        <w:rPr>
          <w:rFonts w:eastAsia="Times New Roman" w:cstheme="minorHAnsi"/>
          <w:lang w:val="en-US"/>
        </w:rPr>
      </w:pPr>
      <w:r w:rsidRPr="00372C88">
        <w:rPr>
          <w:rFonts w:eastAsia="Times New Roman" w:cstheme="minorHAnsi"/>
          <w:lang w:val="en-US"/>
        </w:rPr>
        <w:t>Knows own limitations and willing to seek and provide support/guidance within the dietetic team</w:t>
      </w:r>
    </w:p>
    <w:p w14:paraId="6E78623A" w14:textId="77777777" w:rsidR="009D28BB" w:rsidRPr="009D28BB" w:rsidRDefault="009D28BB" w:rsidP="009D28BB">
      <w:pPr>
        <w:numPr>
          <w:ilvl w:val="0"/>
          <w:numId w:val="34"/>
        </w:numPr>
        <w:spacing w:after="0" w:line="240" w:lineRule="auto"/>
        <w:rPr>
          <w:rFonts w:eastAsia="Times New Roman" w:cstheme="minorHAnsi"/>
          <w:lang w:val="en-US"/>
        </w:rPr>
      </w:pPr>
      <w:r w:rsidRPr="00372C88">
        <w:rPr>
          <w:rFonts w:eastAsia="Times New Roman" w:cstheme="minorHAnsi"/>
          <w:spacing w:val="-2"/>
          <w:lang w:val="en-US"/>
        </w:rPr>
        <w:t>Empathetic, supportive</w:t>
      </w:r>
    </w:p>
    <w:p w14:paraId="35A0D0CE" w14:textId="77777777" w:rsidR="009D28BB" w:rsidRPr="00372C88" w:rsidRDefault="009D28BB" w:rsidP="009D28BB">
      <w:pPr>
        <w:numPr>
          <w:ilvl w:val="0"/>
          <w:numId w:val="34"/>
        </w:numPr>
        <w:spacing w:after="0" w:line="240" w:lineRule="auto"/>
        <w:rPr>
          <w:rFonts w:eastAsia="Times New Roman" w:cstheme="minorHAnsi"/>
          <w:b/>
          <w:bCs/>
          <w:lang w:val="en-US"/>
        </w:rPr>
      </w:pPr>
      <w:r w:rsidRPr="00372C88">
        <w:rPr>
          <w:rFonts w:eastAsia="Times New Roman" w:cstheme="minorHAnsi"/>
          <w:lang w:val="en-US"/>
        </w:rPr>
        <w:t>Able to conduct work across a variety of settings and worksites.</w:t>
      </w:r>
    </w:p>
    <w:p w14:paraId="31057E2B" w14:textId="19658F56" w:rsidR="009D28BB" w:rsidRPr="009D28BB" w:rsidRDefault="009D28BB" w:rsidP="009D28BB">
      <w:pPr>
        <w:numPr>
          <w:ilvl w:val="0"/>
          <w:numId w:val="34"/>
        </w:numPr>
        <w:spacing w:after="0" w:line="240" w:lineRule="auto"/>
        <w:rPr>
          <w:rFonts w:eastAsia="Times New Roman" w:cstheme="minorHAnsi"/>
          <w:b/>
          <w:bCs/>
          <w:lang w:val="en-US"/>
        </w:rPr>
      </w:pPr>
      <w:r w:rsidRPr="00372C88">
        <w:rPr>
          <w:rFonts w:eastAsia="Times New Roman" w:cstheme="minorHAnsi"/>
          <w:lang w:val="en-US"/>
        </w:rPr>
        <w:t xml:space="preserve">Able to work within agreed </w:t>
      </w:r>
      <w:r>
        <w:rPr>
          <w:rFonts w:eastAsia="Times New Roman" w:cstheme="minorHAnsi"/>
          <w:lang w:val="en-US"/>
        </w:rPr>
        <w:t>hours</w:t>
      </w:r>
    </w:p>
    <w:p w14:paraId="3F142C90" w14:textId="77777777" w:rsidR="009D28BB" w:rsidRPr="009D28BB" w:rsidRDefault="009D28BB" w:rsidP="009D28BB">
      <w:pPr>
        <w:spacing w:after="0" w:line="240" w:lineRule="auto"/>
        <w:rPr>
          <w:rFonts w:eastAsia="Times New Roman" w:cstheme="minorHAnsi"/>
          <w:lang w:val="en-US"/>
        </w:rPr>
      </w:pPr>
    </w:p>
    <w:p w14:paraId="1BC59FE7" w14:textId="77777777" w:rsidR="009D28BB" w:rsidRDefault="009D28BB" w:rsidP="009D28BB">
      <w:pPr>
        <w:rPr>
          <w:bCs/>
        </w:rPr>
      </w:pPr>
    </w:p>
    <w:p w14:paraId="291DEA66" w14:textId="77777777" w:rsidR="009D28BB" w:rsidRPr="009D28BB" w:rsidRDefault="009D28BB" w:rsidP="009D28BB">
      <w:pPr>
        <w:rPr>
          <w:bCs/>
        </w:rPr>
      </w:pPr>
    </w:p>
    <w:p w14:paraId="2FC97A5D" w14:textId="45DA273E" w:rsidR="00E53853" w:rsidRPr="000E4DE1" w:rsidRDefault="00E53853" w:rsidP="00E53853">
      <w:pPr>
        <w:rPr>
          <w:b/>
        </w:rPr>
      </w:pPr>
      <w:r>
        <w:rPr>
          <w:b/>
        </w:rPr>
        <w:t>Working Together For Patients with Compassion as One Team Always Improving</w:t>
      </w:r>
    </w:p>
    <w:p w14:paraId="5F6819F9" w14:textId="77777777"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Strategic approach</w:t>
      </w:r>
      <w:r>
        <w:rPr>
          <w:rFonts w:asciiTheme="minorHAnsi" w:eastAsiaTheme="minorHAnsi" w:hAnsiTheme="minorHAnsi"/>
          <w:bCs/>
          <w:szCs w:val="22"/>
        </w:rPr>
        <w:t xml:space="preserve"> </w:t>
      </w:r>
      <w:r w:rsidRPr="00651EA6">
        <w:rPr>
          <w:rFonts w:asciiTheme="minorHAnsi" w:eastAsiaTheme="minorHAnsi" w:hAnsiTheme="minorHAnsi"/>
          <w:bCs/>
          <w:szCs w:val="22"/>
        </w:rPr>
        <w:t>(clarity on objectives, clear on expectations)</w:t>
      </w:r>
    </w:p>
    <w:p w14:paraId="37B95DA5" w14:textId="77777777" w:rsidR="00E53853" w:rsidRPr="00651EA6" w:rsidRDefault="00E53853" w:rsidP="00E53853">
      <w:pPr>
        <w:pStyle w:val="BodyTextIndent"/>
        <w:rPr>
          <w:rFonts w:asciiTheme="minorHAnsi" w:eastAsiaTheme="minorHAnsi" w:hAnsiTheme="minorHAnsi"/>
          <w:bCs/>
          <w:szCs w:val="22"/>
        </w:rPr>
      </w:pPr>
    </w:p>
    <w:p w14:paraId="5D4A43E7" w14:textId="77777777"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Relationship building</w:t>
      </w:r>
      <w:r w:rsidRPr="00651EA6">
        <w:rPr>
          <w:rFonts w:asciiTheme="minorHAnsi" w:eastAsiaTheme="minorHAnsi" w:hAnsiTheme="minorHAnsi"/>
          <w:bCs/>
          <w:szCs w:val="22"/>
        </w:rPr>
        <w:t xml:space="preserve"> (communicate effectively, be open and willing to help, courtesy, nurtures partnerships)</w:t>
      </w:r>
    </w:p>
    <w:p w14:paraId="051BE145" w14:textId="77777777" w:rsidR="00E53853" w:rsidRPr="00651EA6" w:rsidRDefault="00E53853" w:rsidP="00E53853">
      <w:pPr>
        <w:pStyle w:val="BodyTextIndent"/>
        <w:rPr>
          <w:rFonts w:asciiTheme="minorHAnsi" w:eastAsiaTheme="minorHAnsi" w:hAnsiTheme="minorHAnsi"/>
          <w:bCs/>
          <w:szCs w:val="22"/>
        </w:rPr>
      </w:pPr>
    </w:p>
    <w:p w14:paraId="199DBA35" w14:textId="77777777"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Personal credibility</w:t>
      </w:r>
      <w:r>
        <w:rPr>
          <w:rFonts w:asciiTheme="minorHAnsi" w:eastAsiaTheme="minorHAnsi" w:hAnsiTheme="minorHAnsi"/>
          <w:bCs/>
          <w:szCs w:val="22"/>
        </w:rPr>
        <w:t xml:space="preserve"> </w:t>
      </w:r>
      <w:r w:rsidRPr="00651EA6">
        <w:rPr>
          <w:rFonts w:asciiTheme="minorHAnsi" w:eastAsiaTheme="minorHAnsi" w:hAnsiTheme="minorHAnsi"/>
          <w:bCs/>
          <w:szCs w:val="22"/>
        </w:rPr>
        <w:t xml:space="preserve">(visibility, approachable, back bone, courage, resilience, confidence, role model, challenge bad behaviour, manage poor performance, act with honesty and integrity) </w:t>
      </w:r>
    </w:p>
    <w:p w14:paraId="52FD4830" w14:textId="77777777" w:rsidR="00E53853" w:rsidRPr="00651EA6" w:rsidRDefault="00E53853" w:rsidP="00E53853">
      <w:pPr>
        <w:pStyle w:val="BodyTextIndent"/>
        <w:rPr>
          <w:rFonts w:asciiTheme="minorHAnsi" w:eastAsiaTheme="minorHAnsi" w:hAnsiTheme="minorHAnsi"/>
          <w:bCs/>
          <w:szCs w:val="22"/>
        </w:rPr>
      </w:pPr>
    </w:p>
    <w:p w14:paraId="59C73779" w14:textId="77777777"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Passion to succeed</w:t>
      </w:r>
      <w:r>
        <w:rPr>
          <w:rFonts w:asciiTheme="minorHAnsi" w:eastAsiaTheme="minorHAnsi" w:hAnsiTheme="minorHAnsi"/>
          <w:b/>
          <w:bCs/>
          <w:szCs w:val="22"/>
        </w:rPr>
        <w:t xml:space="preserve"> </w:t>
      </w:r>
      <w:r w:rsidRPr="00651EA6">
        <w:rPr>
          <w:rFonts w:asciiTheme="minorHAnsi" w:eastAsiaTheme="minorHAnsi" w:hAnsiTheme="minorHAnsi"/>
          <w:bCs/>
          <w:szCs w:val="22"/>
        </w:rPr>
        <w:t>(patient centred, positive attitude, take action, take pride, take responsibility, aspire for excellence)</w:t>
      </w:r>
    </w:p>
    <w:p w14:paraId="4AA7F539" w14:textId="77777777" w:rsidR="00E53853" w:rsidRPr="00651EA6" w:rsidRDefault="00E53853" w:rsidP="00E53853">
      <w:pPr>
        <w:pStyle w:val="BodyTextIndent"/>
        <w:rPr>
          <w:rFonts w:asciiTheme="minorHAnsi" w:eastAsiaTheme="minorHAnsi" w:hAnsiTheme="minorHAnsi"/>
          <w:bCs/>
          <w:szCs w:val="22"/>
        </w:rPr>
      </w:pPr>
    </w:p>
    <w:p w14:paraId="28776480" w14:textId="77777777"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Harness performance through teams</w:t>
      </w:r>
      <w:r w:rsidRPr="00651EA6">
        <w:rPr>
          <w:rFonts w:asciiTheme="minorHAnsi" w:eastAsiaTheme="minorHAnsi" w:hAnsiTheme="minorHAnsi"/>
          <w:bCs/>
          <w:szCs w:val="22"/>
        </w:rPr>
        <w:t xml:space="preserve"> (champion positive change, develop staff, create a culture without fear of retribution, actively listen and value contribution, feedback and empower staff , respect diversity)</w:t>
      </w:r>
    </w:p>
    <w:p w14:paraId="07573F58" w14:textId="77777777" w:rsidR="00E53853" w:rsidRDefault="00E53853" w:rsidP="00E53853">
      <w:pPr>
        <w:rPr>
          <w:rFonts w:cs="Arial"/>
          <w:bCs/>
        </w:rPr>
      </w:pPr>
      <w:r w:rsidRPr="000E4DE1">
        <w:rPr>
          <w:b/>
          <w:noProof/>
          <w:lang w:eastAsia="en-GB"/>
        </w:rPr>
        <mc:AlternateContent>
          <mc:Choice Requires="wps">
            <w:drawing>
              <wp:anchor distT="0" distB="0" distL="114300" distR="114300" simplePos="0" relativeHeight="251669504" behindDoc="0" locked="0" layoutInCell="1" allowOverlap="1" wp14:anchorId="7CF9EA64" wp14:editId="1AA202F4">
                <wp:simplePos x="0" y="0"/>
                <wp:positionH relativeFrom="column">
                  <wp:posOffset>9525</wp:posOffset>
                </wp:positionH>
                <wp:positionV relativeFrom="paragraph">
                  <wp:posOffset>150495</wp:posOffset>
                </wp:positionV>
                <wp:extent cx="6648450" cy="9525"/>
                <wp:effectExtent l="0" t="0" r="19050" b="28575"/>
                <wp:wrapNone/>
                <wp:docPr id="9" name="Straight Connector 9"/>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0ACA91" id="Straight Connector 9"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75pt,11.85pt" to="52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Jz3oQrdAAAACAEAAA8AAABkcnMvZG93bnJldi54bWxMj89Og0AQxu8mvsNmTLyYdhGLJcjS&#10;qEnTgxpj8QG27AhEdpawC6U+vdOTHr8/+eY3+Wa2nZhw8K0jBbfLCARS5UxLtYLPcrtIQfigyejO&#10;ESo4oYdNcXmR68y4I33gtA+14BHymVbQhNBnUvqqQav90vVInH25werAcqilGfSRx20n4yi6l1a3&#10;xBca3eNzg9X3frQKdtsnfElOY70yya68mcrXt5/3VKnrq/nxAUTAOfyV4YzP6FAw08GNZLzoWCdc&#10;VBDfrUGc42iVsnNgJ4lBFrn8/0DxCwAA//8DAFBLAQItABQABgAIAAAAIQC2gziS/gAAAOEBAAAT&#10;AAAAAAAAAAAAAAAAAAAAAABbQ29udGVudF9UeXBlc10ueG1sUEsBAi0AFAAGAAgAAAAhADj9If/W&#10;AAAAlAEAAAsAAAAAAAAAAAAAAAAALwEAAF9yZWxzLy5yZWxzUEsBAi0AFAAGAAgAAAAhANh9Gk+e&#10;AQAAlwMAAA4AAAAAAAAAAAAAAAAALgIAAGRycy9lMm9Eb2MueG1sUEsBAi0AFAAGAAgAAAAhAJz3&#10;oQrdAAAACAEAAA8AAAAAAAAAAAAAAAAA+AMAAGRycy9kb3ducmV2LnhtbFBLBQYAAAAABAAEAPMA&#10;AAACBQAAAAA=&#10;" strokecolor="#4579b8 [3044]"/>
            </w:pict>
          </mc:Fallback>
        </mc:AlternateContent>
      </w:r>
    </w:p>
    <w:p w14:paraId="3925D954" w14:textId="77777777" w:rsidR="00E53853" w:rsidRPr="00817149" w:rsidRDefault="00E53853" w:rsidP="00E53853">
      <w:pPr>
        <w:rPr>
          <w:rFonts w:cs="Arial"/>
          <w:bCs/>
        </w:rPr>
      </w:pPr>
      <w:r>
        <w:rPr>
          <w:rFonts w:cs="Arial"/>
          <w:bCs/>
        </w:rPr>
        <w:t>Job holders are required to a</w:t>
      </w:r>
      <w:r w:rsidRPr="00817149">
        <w:rPr>
          <w:rFonts w:cs="Arial"/>
          <w:bCs/>
        </w:rPr>
        <w:t xml:space="preserve">ct in such a way that at all times the health and </w:t>
      </w:r>
      <w:proofErr w:type="spellStart"/>
      <w:r w:rsidRPr="00817149">
        <w:rPr>
          <w:rFonts w:cs="Arial"/>
          <w:bCs/>
        </w:rPr>
        <w:t>well being</w:t>
      </w:r>
      <w:proofErr w:type="spellEnd"/>
      <w:r w:rsidRPr="00817149">
        <w:rPr>
          <w:rFonts w:cs="Arial"/>
          <w:bCs/>
        </w:rPr>
        <w:t xml:space="preserve"> of children and vulnerable adults is safeguarded. Familiarisation with and adherence to the Safeguarding Policies of the Trust is an essential </w:t>
      </w:r>
      <w:r w:rsidRPr="00817149">
        <w:rPr>
          <w:rFonts w:cs="Arial"/>
          <w:bCs/>
        </w:rPr>
        <w:lastRenderedPageBreak/>
        <w:t>requirement for all employees. In addition all staff are expected to complete essential/mandatory training in this area.</w:t>
      </w:r>
    </w:p>
    <w:p w14:paraId="7C0F347E" w14:textId="77777777" w:rsidR="00E53853" w:rsidRPr="002A71C8" w:rsidRDefault="00E53853" w:rsidP="00E53853">
      <w:pPr>
        <w:rPr>
          <w:b/>
        </w:rPr>
      </w:pPr>
      <w:r w:rsidRPr="002A71C8">
        <w:rPr>
          <w:b/>
        </w:rPr>
        <w:t>Print Name:</w:t>
      </w:r>
    </w:p>
    <w:p w14:paraId="6E5DC2D4" w14:textId="77777777" w:rsidR="00E53853" w:rsidRPr="002A71C8" w:rsidRDefault="00E53853" w:rsidP="00E53853">
      <w:pPr>
        <w:rPr>
          <w:b/>
        </w:rPr>
      </w:pPr>
      <w:r w:rsidRPr="002A71C8">
        <w:rPr>
          <w:b/>
        </w:rPr>
        <w:t>Date:</w:t>
      </w:r>
    </w:p>
    <w:p w14:paraId="1E081F00" w14:textId="77777777" w:rsidR="00E53853" w:rsidRPr="007D57A1" w:rsidRDefault="00E53853" w:rsidP="00E53853">
      <w:pPr>
        <w:rPr>
          <w:b/>
        </w:rPr>
      </w:pPr>
      <w:r w:rsidRPr="002A71C8">
        <w:rPr>
          <w:b/>
        </w:rPr>
        <w:t>Signature:</w:t>
      </w:r>
    </w:p>
    <w:p w14:paraId="2AA254FE" w14:textId="3BE69110" w:rsidR="00226711" w:rsidRPr="00226711" w:rsidRDefault="0086322A" w:rsidP="00226711">
      <w:pPr>
        <w:rPr>
          <w:b/>
          <w:color w:val="00B0F0"/>
        </w:rPr>
      </w:pPr>
      <w:r w:rsidRPr="000E4DE1">
        <w:rPr>
          <w:noProof/>
          <w:lang w:eastAsia="en-GB"/>
        </w:rPr>
        <w:drawing>
          <wp:anchor distT="0" distB="0" distL="114300" distR="114300" simplePos="0" relativeHeight="251663360" behindDoc="1" locked="0" layoutInCell="1" allowOverlap="1" wp14:anchorId="2648E246" wp14:editId="2648E247">
            <wp:simplePos x="0" y="0"/>
            <wp:positionH relativeFrom="column">
              <wp:posOffset>9124315</wp:posOffset>
            </wp:positionH>
            <wp:positionV relativeFrom="paragraph">
              <wp:posOffset>1517650</wp:posOffset>
            </wp:positionV>
            <wp:extent cx="1190625" cy="1190625"/>
            <wp:effectExtent l="76200" t="38100" r="85725" b="142875"/>
            <wp:wrapNone/>
            <wp:docPr id="4" name="Picture 4"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7">
                      <a:extLst>
                        <a:ext uri="{BEBA8EAE-BF5A-486C-A8C5-ECC9F3942E4B}">
                          <a14:imgProps xmlns:a14="http://schemas.microsoft.com/office/drawing/2010/main">
                            <a14:imgLayer r:embed="rId18">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0E4DE1">
        <w:rPr>
          <w:noProof/>
          <w:lang w:eastAsia="en-GB"/>
        </w:rPr>
        <w:drawing>
          <wp:anchor distT="0" distB="0" distL="114300" distR="114300" simplePos="0" relativeHeight="251661312" behindDoc="1" locked="0" layoutInCell="1" allowOverlap="1" wp14:anchorId="2648E248" wp14:editId="2648E249">
            <wp:simplePos x="0" y="0"/>
            <wp:positionH relativeFrom="column">
              <wp:posOffset>8971915</wp:posOffset>
            </wp:positionH>
            <wp:positionV relativeFrom="paragraph">
              <wp:posOffset>-695960</wp:posOffset>
            </wp:positionV>
            <wp:extent cx="1190625" cy="1190625"/>
            <wp:effectExtent l="76200" t="38100" r="85725" b="142875"/>
            <wp:wrapNone/>
            <wp:docPr id="3" name="Picture 3"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7">
                      <a:extLst>
                        <a:ext uri="{BEBA8EAE-BF5A-486C-A8C5-ECC9F3942E4B}">
                          <a14:imgProps xmlns:a14="http://schemas.microsoft.com/office/drawing/2010/main">
                            <a14:imgLayer r:embed="rId18">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0E4DE1">
        <w:rPr>
          <w:noProof/>
          <w:lang w:eastAsia="en-GB"/>
        </w:rPr>
        <w:drawing>
          <wp:anchor distT="0" distB="0" distL="114300" distR="114300" simplePos="0" relativeHeight="251659264" behindDoc="1" locked="0" layoutInCell="1" allowOverlap="1" wp14:anchorId="2648E24A" wp14:editId="2648E24B">
            <wp:simplePos x="0" y="0"/>
            <wp:positionH relativeFrom="column">
              <wp:posOffset>8819515</wp:posOffset>
            </wp:positionH>
            <wp:positionV relativeFrom="paragraph">
              <wp:posOffset>-1673225</wp:posOffset>
            </wp:positionV>
            <wp:extent cx="1190625" cy="1190625"/>
            <wp:effectExtent l="76200" t="38100" r="85725" b="142875"/>
            <wp:wrapNone/>
            <wp:docPr id="2" name="Picture 2"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7">
                      <a:extLst>
                        <a:ext uri="{BEBA8EAE-BF5A-486C-A8C5-ECC9F3942E4B}">
                          <a14:imgProps xmlns:a14="http://schemas.microsoft.com/office/drawing/2010/main">
                            <a14:imgLayer r:embed="rId18">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sectPr w:rsidR="00226711" w:rsidRPr="00226711" w:rsidSect="00EA0E33">
      <w:footerReference w:type="default" r:id="rId19"/>
      <w:headerReference w:type="first" r:id="rId20"/>
      <w:footerReference w:type="first" r:id="rId21"/>
      <w:pgSz w:w="11906" w:h="16838"/>
      <w:pgMar w:top="720" w:right="720" w:bottom="720" w:left="720" w:header="708" w:footer="708" w:gutter="0"/>
      <w:pgBorders w:offsetFrom="page">
        <w:top w:val="single" w:sz="18" w:space="24" w:color="00B0F0"/>
        <w:left w:val="single" w:sz="18" w:space="24" w:color="00B0F0"/>
        <w:bottom w:val="single" w:sz="18" w:space="24" w:color="00B0F0"/>
        <w:right w:val="single" w:sz="18" w:space="24" w:color="00B0F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D4699" w14:textId="77777777" w:rsidR="007726C2" w:rsidRDefault="007726C2" w:rsidP="001B7D42">
      <w:pPr>
        <w:spacing w:after="0" w:line="240" w:lineRule="auto"/>
      </w:pPr>
      <w:r>
        <w:separator/>
      </w:r>
    </w:p>
  </w:endnote>
  <w:endnote w:type="continuationSeparator" w:id="0">
    <w:p w14:paraId="05DA7810" w14:textId="77777777" w:rsidR="007726C2" w:rsidRDefault="007726C2" w:rsidP="001B7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8E252" w14:textId="29F0177B" w:rsidR="0086322A" w:rsidRDefault="0086322A">
    <w:pPr>
      <w:pStyle w:val="Footer"/>
    </w:pPr>
  </w:p>
  <w:p w14:paraId="2648E253" w14:textId="77777777" w:rsidR="0086322A" w:rsidRDefault="0086322A">
    <w:pPr>
      <w:pStyle w:val="Footer"/>
    </w:pPr>
    <w:r w:rsidRPr="00A929AA">
      <w:rPr>
        <w:noProof/>
        <w:sz w:val="24"/>
        <w:szCs w:val="24"/>
        <w:lang w:eastAsia="en-GB"/>
      </w:rPr>
      <w:drawing>
        <wp:anchor distT="0" distB="0" distL="114300" distR="114300" simplePos="0" relativeHeight="251661312" behindDoc="1" locked="0" layoutInCell="1" allowOverlap="1" wp14:anchorId="2648E258" wp14:editId="2648E259">
          <wp:simplePos x="0" y="0"/>
          <wp:positionH relativeFrom="column">
            <wp:posOffset>8819515</wp:posOffset>
          </wp:positionH>
          <wp:positionV relativeFrom="paragraph">
            <wp:posOffset>-3890010</wp:posOffset>
          </wp:positionV>
          <wp:extent cx="1190625" cy="1190625"/>
          <wp:effectExtent l="76200" t="38100" r="85725" b="142875"/>
          <wp:wrapNone/>
          <wp:docPr id="8" name="Picture 8"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
                    <a:extLst>
                      <a:ext uri="{BEBA8EAE-BF5A-486C-A8C5-ECC9F3942E4B}">
                        <a14:imgProps xmlns:a14="http://schemas.microsoft.com/office/drawing/2010/main">
                          <a14:imgLayer r:embed="rId2">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4D4D2" w14:textId="771EEED6" w:rsidR="00EA0E33" w:rsidRDefault="00E07BFE" w:rsidP="00E07BFE">
    <w:pPr>
      <w:pStyle w:val="Footer"/>
    </w:pPr>
    <w:r>
      <w:rPr>
        <w:noProof/>
        <w:lang w:eastAsia="en-GB"/>
      </w:rPr>
      <w:drawing>
        <wp:inline distT="0" distB="0" distL="0" distR="0" wp14:anchorId="29280ABF" wp14:editId="06D6BD0A">
          <wp:extent cx="2981325" cy="419100"/>
          <wp:effectExtent l="0" t="0" r="9525" b="0"/>
          <wp:docPr id="5" name="Picture 5" descr="\\nasphthomes\jamesjf\outtmp\Vision logo Final Lock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phthomes\jamesjf\outtmp\Vision logo Final Locku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4191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403AE" w14:textId="77777777" w:rsidR="007726C2" w:rsidRDefault="007726C2" w:rsidP="001B7D42">
      <w:pPr>
        <w:spacing w:after="0" w:line="240" w:lineRule="auto"/>
      </w:pPr>
      <w:r>
        <w:separator/>
      </w:r>
    </w:p>
  </w:footnote>
  <w:footnote w:type="continuationSeparator" w:id="0">
    <w:p w14:paraId="6A1D5657" w14:textId="77777777" w:rsidR="007726C2" w:rsidRDefault="007726C2" w:rsidP="001B7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24291" w14:textId="385F782C" w:rsidR="00EA0E33" w:rsidRDefault="00EA0E33" w:rsidP="00EA0E33">
    <w:pPr>
      <w:rPr>
        <w:b/>
        <w:color w:val="00B0F0"/>
        <w:sz w:val="28"/>
        <w:szCs w:val="28"/>
      </w:rPr>
    </w:pPr>
    <w:r>
      <w:rPr>
        <w:noProof/>
        <w:lang w:eastAsia="en-GB"/>
      </w:rPr>
      <mc:AlternateContent>
        <mc:Choice Requires="wps">
          <w:drawing>
            <wp:anchor distT="0" distB="0" distL="114300" distR="114300" simplePos="0" relativeHeight="251663360" behindDoc="0" locked="0" layoutInCell="1" allowOverlap="1" wp14:anchorId="4191FD9C" wp14:editId="1461055B">
              <wp:simplePos x="0" y="0"/>
              <wp:positionH relativeFrom="column">
                <wp:posOffset>4714875</wp:posOffset>
              </wp:positionH>
              <wp:positionV relativeFrom="paragraph">
                <wp:posOffset>-97155</wp:posOffset>
              </wp:positionV>
              <wp:extent cx="2011045" cy="866775"/>
              <wp:effectExtent l="0" t="0" r="825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045" cy="866775"/>
                      </a:xfrm>
                      <a:prstGeom prst="rect">
                        <a:avLst/>
                      </a:prstGeom>
                      <a:solidFill>
                        <a:srgbClr val="FFFFFF"/>
                      </a:solidFill>
                      <a:ln w="9525">
                        <a:noFill/>
                        <a:miter lim="800000"/>
                        <a:headEnd/>
                        <a:tailEnd/>
                      </a:ln>
                    </wps:spPr>
                    <wps:txbx>
                      <w:txbxContent>
                        <w:p w14:paraId="01474C16" w14:textId="2A8EE0E5" w:rsidR="00EA0E33" w:rsidRDefault="00A436AD" w:rsidP="00EA0E33">
                          <w:r w:rsidRPr="00A436AD">
                            <w:rPr>
                              <w:noProof/>
                              <w:lang w:eastAsia="en-GB"/>
                            </w:rPr>
                            <w:drawing>
                              <wp:inline distT="0" distB="0" distL="0" distR="0" wp14:anchorId="328BB7BD" wp14:editId="34A7F5D6">
                                <wp:extent cx="1760855" cy="7664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0855" cy="766445"/>
                                        </a:xfrm>
                                        <a:prstGeom prst="rect">
                                          <a:avLst/>
                                        </a:prstGeom>
                                        <a:noFill/>
                                        <a:ln>
                                          <a:noFill/>
                                        </a:ln>
                                      </pic:spPr>
                                    </pic:pic>
                                  </a:graphicData>
                                </a:graphic>
                              </wp:inline>
                            </w:drawing>
                          </w:r>
                          <w:r w:rsidR="00EA0E33">
                            <w:rPr>
                              <w:noProof/>
                              <w:lang w:eastAsia="en-GB"/>
                            </w:rPr>
                            <w:drawing>
                              <wp:inline distT="0" distB="0" distL="0" distR="0" wp14:anchorId="2760A1F5" wp14:editId="35EEBA0E">
                                <wp:extent cx="1886400" cy="64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PHT Logo blue.png"/>
                                        <pic:cNvPicPr/>
                                      </pic:nvPicPr>
                                      <pic:blipFill>
                                        <a:blip r:embed="rId2">
                                          <a:extLst>
                                            <a:ext uri="{28A0092B-C50C-407E-A947-70E740481C1C}">
                                              <a14:useLocalDpi xmlns:a14="http://schemas.microsoft.com/office/drawing/2010/main" val="0"/>
                                            </a:ext>
                                          </a:extLst>
                                        </a:blip>
                                        <a:stretch>
                                          <a:fillRect/>
                                        </a:stretch>
                                      </pic:blipFill>
                                      <pic:spPr>
                                        <a:xfrm>
                                          <a:off x="0" y="0"/>
                                          <a:ext cx="1886400" cy="6480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91FD9C" id="_x0000_t202" coordsize="21600,21600" o:spt="202" path="m,l,21600r21600,l21600,xe">
              <v:stroke joinstyle="miter"/>
              <v:path gradientshapeok="t" o:connecttype="rect"/>
            </v:shapetype>
            <v:shape id="Text Box 2" o:spid="_x0000_s1026" type="#_x0000_t202" style="position:absolute;margin-left:371.25pt;margin-top:-7.65pt;width:158.35pt;height:6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OSdDAIAAPYDAAAOAAAAZHJzL2Uyb0RvYy54bWysU9tu2zAMfR+wfxD0vtgJcmmNOEWXLsOA&#10;7gJ0+wBZlmNhsqhRSuzs60cpbpptb8P0IIgidUgeHq3vhs6wo0KvwZZ8Osk5U1ZCre2+5N++7t7c&#10;cOaDsLUwYFXJT8rzu83rV+veFWoGLZhaISMQ64velbwNwRVZ5mWrOuEn4JQlZwPYiUAm7rMaRU/o&#10;nclmeb7MesDaIUjlPd0+nJ18k/CbRsnwuWm8CsyUnGoLace0V3HPNmtR7FG4VsuxDPEPVXRCW0p6&#10;gXoQQbAD6r+gOi0RPDRhIqHLoGm0VKkH6maa/9HNUyucSr0QOd5daPL/D1Z+Oj65L8jC8BYGGmBq&#10;wrtHkN89s7Bthd2re0ToWyVqSjyNlGW988X4NFLtCx9Bqv4j1DRkcQiQgIYGu8gK9ckInQZwupCu&#10;hsAkXVLf03y+4EyS72a5XK0WKYUonl879OG9go7FQ8mRhprQxfHRh1iNKJ5DYjIPRtc7bUwycF9t&#10;DbKjIAHs0hrRfwszlvUlv13MFgnZQnyftNHpQAI1uqPi8rjOkolsvLN1CglCm/OZKjF2pCcycuYm&#10;DNVAgZGmCuoTEYVwFiJ9HDq0gD8560mEJfc/DgIVZ+aDJbJvp/N5VG0y5ovVjAy89lTXHmElQZU8&#10;cHY+bkNSeuTBwj0NpdGJr5dKxlpJXInG8SNE9V7bKerlu25+AQAA//8DAFBLAwQUAAYACAAAACEA&#10;5QDdFOAAAAAMAQAADwAAAGRycy9kb3ducmV2LnhtbEyPwU6DQBCG7ya+w2ZMvJh2AUuxyNKoicZr&#10;ax9gYKdAZGcJuy307d2e7G0m8+Wf7y+2s+nFmUbXWVYQLyMQxLXVHTcKDj+fixcQziNr7C2Tggs5&#10;2Jb3dwXm2k68o/PeNyKEsMtRQev9kEvp6pYMuqUdiMPtaEeDPqxjI/WIUwg3vUyiaC0Ndhw+tDjQ&#10;R0v17/5kFBy/p6d0M1Vf/pDtVut37LLKXpR6fJjfXkF4mv0/DFf9oA5lcKrsibUTvYJslaQBVbCI&#10;02cQVyJKNwmIKkxJnIAsC3lbovwDAAD//wMAUEsBAi0AFAAGAAgAAAAhALaDOJL+AAAA4QEAABMA&#10;AAAAAAAAAAAAAAAAAAAAAFtDb250ZW50X1R5cGVzXS54bWxQSwECLQAUAAYACAAAACEAOP0h/9YA&#10;AACUAQAACwAAAAAAAAAAAAAAAAAvAQAAX3JlbHMvLnJlbHNQSwECLQAUAAYACAAAACEAhZzknQwC&#10;AAD2AwAADgAAAAAAAAAAAAAAAAAuAgAAZHJzL2Uyb0RvYy54bWxQSwECLQAUAAYACAAAACEA5QDd&#10;FOAAAAAMAQAADwAAAAAAAAAAAAAAAABmBAAAZHJzL2Rvd25yZXYueG1sUEsFBgAAAAAEAAQA8wAA&#10;AHMFAAAAAA==&#10;" stroked="f">
              <v:textbox>
                <w:txbxContent>
                  <w:p w14:paraId="01474C16" w14:textId="2A8EE0E5" w:rsidR="00EA0E33" w:rsidRDefault="00A436AD" w:rsidP="00EA0E33">
                    <w:r w:rsidRPr="00A436AD">
                      <w:rPr>
                        <w:noProof/>
                        <w:lang w:eastAsia="en-GB"/>
                      </w:rPr>
                      <w:drawing>
                        <wp:inline distT="0" distB="0" distL="0" distR="0" wp14:anchorId="328BB7BD" wp14:editId="34A7F5D6">
                          <wp:extent cx="1760855" cy="7664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0855" cy="766445"/>
                                  </a:xfrm>
                                  <a:prstGeom prst="rect">
                                    <a:avLst/>
                                  </a:prstGeom>
                                  <a:noFill/>
                                  <a:ln>
                                    <a:noFill/>
                                  </a:ln>
                                </pic:spPr>
                              </pic:pic>
                            </a:graphicData>
                          </a:graphic>
                        </wp:inline>
                      </w:drawing>
                    </w:r>
                    <w:r w:rsidR="00EA0E33">
                      <w:rPr>
                        <w:noProof/>
                        <w:lang w:eastAsia="en-GB"/>
                      </w:rPr>
                      <w:drawing>
                        <wp:inline distT="0" distB="0" distL="0" distR="0" wp14:anchorId="2760A1F5" wp14:editId="35EEBA0E">
                          <wp:extent cx="1886400" cy="64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PHT Logo blue.png"/>
                                  <pic:cNvPicPr/>
                                </pic:nvPicPr>
                                <pic:blipFill>
                                  <a:blip r:embed="rId2">
                                    <a:extLst>
                                      <a:ext uri="{28A0092B-C50C-407E-A947-70E740481C1C}">
                                        <a14:useLocalDpi xmlns:a14="http://schemas.microsoft.com/office/drawing/2010/main" val="0"/>
                                      </a:ext>
                                    </a:extLst>
                                  </a:blip>
                                  <a:stretch>
                                    <a:fillRect/>
                                  </a:stretch>
                                </pic:blipFill>
                                <pic:spPr>
                                  <a:xfrm>
                                    <a:off x="0" y="0"/>
                                    <a:ext cx="1886400" cy="648000"/>
                                  </a:xfrm>
                                  <a:prstGeom prst="rect">
                                    <a:avLst/>
                                  </a:prstGeom>
                                </pic:spPr>
                              </pic:pic>
                            </a:graphicData>
                          </a:graphic>
                        </wp:inline>
                      </w:drawing>
                    </w:r>
                  </w:p>
                </w:txbxContent>
              </v:textbox>
            </v:shape>
          </w:pict>
        </mc:Fallback>
      </mc:AlternateContent>
    </w:r>
  </w:p>
  <w:p w14:paraId="5528A998" w14:textId="59281565" w:rsidR="00EA0E33" w:rsidRDefault="00E53853" w:rsidP="00EA0E33">
    <w:r>
      <w:rPr>
        <w:b/>
        <w:color w:val="00B0F0"/>
        <w:sz w:val="28"/>
        <w:szCs w:val="28"/>
      </w:rPr>
      <w:t xml:space="preserve">Job </w:t>
    </w:r>
    <w:r w:rsidRPr="007A6527">
      <w:rPr>
        <w:b/>
        <w:color w:val="00B0F0"/>
        <w:sz w:val="28"/>
        <w:szCs w:val="28"/>
      </w:rPr>
      <w:t>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4B3E"/>
    <w:multiLevelType w:val="multilevel"/>
    <w:tmpl w:val="0380AE16"/>
    <w:lvl w:ilvl="0">
      <w:start w:val="1"/>
      <w:numFmt w:val="bullet"/>
      <w:lvlText w:val=""/>
      <w:lvlJc w:val="left"/>
      <w:pPr>
        <w:tabs>
          <w:tab w:val="num" w:pos="720"/>
        </w:tabs>
        <w:ind w:left="720" w:hanging="360"/>
      </w:pPr>
      <w:rPr>
        <w:rFonts w:ascii="Symbol" w:hAnsi="Symbol" w:hint="default"/>
        <w:sz w:val="22"/>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4420FF7"/>
    <w:multiLevelType w:val="hybridMultilevel"/>
    <w:tmpl w:val="5914C2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8333CAE"/>
    <w:multiLevelType w:val="multilevel"/>
    <w:tmpl w:val="60AC0BD8"/>
    <w:lvl w:ilvl="0">
      <w:start w:val="1"/>
      <w:numFmt w:val="bullet"/>
      <w:lvlText w:val=""/>
      <w:lvlJc w:val="left"/>
      <w:pPr>
        <w:tabs>
          <w:tab w:val="num" w:pos="1308"/>
        </w:tabs>
        <w:ind w:left="1308" w:hanging="360"/>
      </w:pPr>
      <w:rPr>
        <w:rFonts w:ascii="Symbol" w:hAnsi="Symbol" w:hint="default"/>
        <w:sz w:val="22"/>
        <w:szCs w:val="18"/>
      </w:rPr>
    </w:lvl>
    <w:lvl w:ilvl="1" w:tentative="1">
      <w:start w:val="1"/>
      <w:numFmt w:val="lowerLetter"/>
      <w:lvlText w:val="%2."/>
      <w:lvlJc w:val="left"/>
      <w:pPr>
        <w:tabs>
          <w:tab w:val="num" w:pos="2028"/>
        </w:tabs>
        <w:ind w:left="2028" w:hanging="360"/>
      </w:pPr>
    </w:lvl>
    <w:lvl w:ilvl="2" w:tentative="1">
      <w:start w:val="1"/>
      <w:numFmt w:val="lowerRoman"/>
      <w:lvlText w:val="%3."/>
      <w:lvlJc w:val="right"/>
      <w:pPr>
        <w:tabs>
          <w:tab w:val="num" w:pos="2748"/>
        </w:tabs>
        <w:ind w:left="2748" w:hanging="180"/>
      </w:pPr>
    </w:lvl>
    <w:lvl w:ilvl="3" w:tentative="1">
      <w:start w:val="1"/>
      <w:numFmt w:val="decimal"/>
      <w:lvlText w:val="%4."/>
      <w:lvlJc w:val="left"/>
      <w:pPr>
        <w:tabs>
          <w:tab w:val="num" w:pos="3468"/>
        </w:tabs>
        <w:ind w:left="3468" w:hanging="360"/>
      </w:pPr>
    </w:lvl>
    <w:lvl w:ilvl="4" w:tentative="1">
      <w:start w:val="1"/>
      <w:numFmt w:val="lowerLetter"/>
      <w:lvlText w:val="%5."/>
      <w:lvlJc w:val="left"/>
      <w:pPr>
        <w:tabs>
          <w:tab w:val="num" w:pos="4188"/>
        </w:tabs>
        <w:ind w:left="4188" w:hanging="360"/>
      </w:pPr>
    </w:lvl>
    <w:lvl w:ilvl="5" w:tentative="1">
      <w:start w:val="1"/>
      <w:numFmt w:val="lowerRoman"/>
      <w:lvlText w:val="%6."/>
      <w:lvlJc w:val="right"/>
      <w:pPr>
        <w:tabs>
          <w:tab w:val="num" w:pos="4908"/>
        </w:tabs>
        <w:ind w:left="4908" w:hanging="180"/>
      </w:pPr>
    </w:lvl>
    <w:lvl w:ilvl="6" w:tentative="1">
      <w:start w:val="1"/>
      <w:numFmt w:val="decimal"/>
      <w:lvlText w:val="%7."/>
      <w:lvlJc w:val="left"/>
      <w:pPr>
        <w:tabs>
          <w:tab w:val="num" w:pos="5628"/>
        </w:tabs>
        <w:ind w:left="5628" w:hanging="360"/>
      </w:pPr>
    </w:lvl>
    <w:lvl w:ilvl="7" w:tentative="1">
      <w:start w:val="1"/>
      <w:numFmt w:val="lowerLetter"/>
      <w:lvlText w:val="%8."/>
      <w:lvlJc w:val="left"/>
      <w:pPr>
        <w:tabs>
          <w:tab w:val="num" w:pos="6348"/>
        </w:tabs>
        <w:ind w:left="6348" w:hanging="360"/>
      </w:pPr>
    </w:lvl>
    <w:lvl w:ilvl="8" w:tentative="1">
      <w:start w:val="1"/>
      <w:numFmt w:val="lowerRoman"/>
      <w:lvlText w:val="%9."/>
      <w:lvlJc w:val="right"/>
      <w:pPr>
        <w:tabs>
          <w:tab w:val="num" w:pos="7068"/>
        </w:tabs>
        <w:ind w:left="7068" w:hanging="180"/>
      </w:pPr>
    </w:lvl>
  </w:abstractNum>
  <w:abstractNum w:abstractNumId="3" w15:restartNumberingAfterBreak="0">
    <w:nsid w:val="0D2F0208"/>
    <w:multiLevelType w:val="hybridMultilevel"/>
    <w:tmpl w:val="28522A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437DE7"/>
    <w:multiLevelType w:val="hybridMultilevel"/>
    <w:tmpl w:val="8568623E"/>
    <w:lvl w:ilvl="0" w:tplc="60EE016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FD493F"/>
    <w:multiLevelType w:val="hybridMultilevel"/>
    <w:tmpl w:val="948C3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DC78D1"/>
    <w:multiLevelType w:val="multilevel"/>
    <w:tmpl w:val="A710BE90"/>
    <w:lvl w:ilvl="0">
      <w:start w:val="1"/>
      <w:numFmt w:val="bullet"/>
      <w:lvlText w:val=""/>
      <w:lvlJc w:val="left"/>
      <w:pPr>
        <w:tabs>
          <w:tab w:val="num" w:pos="720"/>
        </w:tabs>
        <w:ind w:left="720" w:hanging="360"/>
      </w:pPr>
      <w:rPr>
        <w:rFonts w:ascii="Symbol" w:hAnsi="Symbol" w:hint="default"/>
        <w:sz w:val="22"/>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1CF93260"/>
    <w:multiLevelType w:val="multilevel"/>
    <w:tmpl w:val="E5C8EB7A"/>
    <w:lvl w:ilvl="0">
      <w:start w:val="1"/>
      <w:numFmt w:val="bullet"/>
      <w:lvlText w:val=""/>
      <w:lvlJc w:val="left"/>
      <w:pPr>
        <w:tabs>
          <w:tab w:val="num" w:pos="720"/>
        </w:tabs>
        <w:ind w:left="720" w:hanging="360"/>
      </w:pPr>
      <w:rPr>
        <w:rFonts w:ascii="Symbol" w:hAnsi="Symbol" w:hint="default"/>
        <w:sz w:val="22"/>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1D3A69A2"/>
    <w:multiLevelType w:val="multilevel"/>
    <w:tmpl w:val="04F69934"/>
    <w:lvl w:ilvl="0">
      <w:start w:val="1"/>
      <w:numFmt w:val="bullet"/>
      <w:lvlText w:val=""/>
      <w:lvlJc w:val="left"/>
      <w:pPr>
        <w:tabs>
          <w:tab w:val="num" w:pos="720"/>
        </w:tabs>
        <w:ind w:left="720" w:hanging="360"/>
      </w:pPr>
      <w:rPr>
        <w:rFonts w:ascii="Symbol" w:hAnsi="Symbol" w:hint="default"/>
        <w:sz w:val="22"/>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1D4E5DBD"/>
    <w:multiLevelType w:val="hybridMultilevel"/>
    <w:tmpl w:val="917E0E10"/>
    <w:lvl w:ilvl="0" w:tplc="4E7C497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242FDC"/>
    <w:multiLevelType w:val="hybridMultilevel"/>
    <w:tmpl w:val="7EBC89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A9364B"/>
    <w:multiLevelType w:val="multilevel"/>
    <w:tmpl w:val="8AB85BC2"/>
    <w:lvl w:ilvl="0">
      <w:start w:val="1"/>
      <w:numFmt w:val="bullet"/>
      <w:lvlText w:val=""/>
      <w:lvlJc w:val="left"/>
      <w:pPr>
        <w:tabs>
          <w:tab w:val="num" w:pos="720"/>
        </w:tabs>
        <w:ind w:left="720" w:hanging="360"/>
      </w:pPr>
      <w:rPr>
        <w:rFonts w:ascii="Symbol" w:hAnsi="Symbol" w:hint="default"/>
        <w:sz w:val="22"/>
        <w:szCs w:val="18"/>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2B063109"/>
    <w:multiLevelType w:val="hybridMultilevel"/>
    <w:tmpl w:val="B536497C"/>
    <w:lvl w:ilvl="0" w:tplc="32229A5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892A7C"/>
    <w:multiLevelType w:val="multilevel"/>
    <w:tmpl w:val="DA20B8F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31AB2380"/>
    <w:multiLevelType w:val="hybridMultilevel"/>
    <w:tmpl w:val="5D8655F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41E253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47B0684"/>
    <w:multiLevelType w:val="hybridMultilevel"/>
    <w:tmpl w:val="D65E843A"/>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70118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5D71B50"/>
    <w:multiLevelType w:val="hybridMultilevel"/>
    <w:tmpl w:val="B37C2638"/>
    <w:lvl w:ilvl="0" w:tplc="0409000F">
      <w:start w:val="1"/>
      <w:numFmt w:val="decimal"/>
      <w:lvlText w:val="%1."/>
      <w:lvlJc w:val="left"/>
      <w:pPr>
        <w:tabs>
          <w:tab w:val="num" w:pos="643"/>
        </w:tabs>
        <w:ind w:left="643" w:hanging="360"/>
      </w:pPr>
    </w:lvl>
    <w:lvl w:ilvl="1" w:tplc="04090019" w:tentative="1">
      <w:start w:val="1"/>
      <w:numFmt w:val="lowerLetter"/>
      <w:lvlText w:val="%2."/>
      <w:lvlJc w:val="left"/>
      <w:pPr>
        <w:tabs>
          <w:tab w:val="num" w:pos="1363"/>
        </w:tabs>
        <w:ind w:left="1363" w:hanging="360"/>
      </w:pPr>
    </w:lvl>
    <w:lvl w:ilvl="2" w:tplc="0409001B" w:tentative="1">
      <w:start w:val="1"/>
      <w:numFmt w:val="lowerRoman"/>
      <w:lvlText w:val="%3."/>
      <w:lvlJc w:val="right"/>
      <w:pPr>
        <w:tabs>
          <w:tab w:val="num" w:pos="2083"/>
        </w:tabs>
        <w:ind w:left="2083" w:hanging="180"/>
      </w:pPr>
    </w:lvl>
    <w:lvl w:ilvl="3" w:tplc="0409000F" w:tentative="1">
      <w:start w:val="1"/>
      <w:numFmt w:val="decimal"/>
      <w:lvlText w:val="%4."/>
      <w:lvlJc w:val="left"/>
      <w:pPr>
        <w:tabs>
          <w:tab w:val="num" w:pos="2803"/>
        </w:tabs>
        <w:ind w:left="2803" w:hanging="360"/>
      </w:pPr>
    </w:lvl>
    <w:lvl w:ilvl="4" w:tplc="04090019" w:tentative="1">
      <w:start w:val="1"/>
      <w:numFmt w:val="lowerLetter"/>
      <w:lvlText w:val="%5."/>
      <w:lvlJc w:val="left"/>
      <w:pPr>
        <w:tabs>
          <w:tab w:val="num" w:pos="3523"/>
        </w:tabs>
        <w:ind w:left="3523" w:hanging="360"/>
      </w:pPr>
    </w:lvl>
    <w:lvl w:ilvl="5" w:tplc="0409001B" w:tentative="1">
      <w:start w:val="1"/>
      <w:numFmt w:val="lowerRoman"/>
      <w:lvlText w:val="%6."/>
      <w:lvlJc w:val="right"/>
      <w:pPr>
        <w:tabs>
          <w:tab w:val="num" w:pos="4243"/>
        </w:tabs>
        <w:ind w:left="4243" w:hanging="180"/>
      </w:pPr>
    </w:lvl>
    <w:lvl w:ilvl="6" w:tplc="0409000F" w:tentative="1">
      <w:start w:val="1"/>
      <w:numFmt w:val="decimal"/>
      <w:lvlText w:val="%7."/>
      <w:lvlJc w:val="left"/>
      <w:pPr>
        <w:tabs>
          <w:tab w:val="num" w:pos="4963"/>
        </w:tabs>
        <w:ind w:left="4963" w:hanging="360"/>
      </w:pPr>
    </w:lvl>
    <w:lvl w:ilvl="7" w:tplc="04090019" w:tentative="1">
      <w:start w:val="1"/>
      <w:numFmt w:val="lowerLetter"/>
      <w:lvlText w:val="%8."/>
      <w:lvlJc w:val="left"/>
      <w:pPr>
        <w:tabs>
          <w:tab w:val="num" w:pos="5683"/>
        </w:tabs>
        <w:ind w:left="5683" w:hanging="360"/>
      </w:pPr>
    </w:lvl>
    <w:lvl w:ilvl="8" w:tplc="0409001B" w:tentative="1">
      <w:start w:val="1"/>
      <w:numFmt w:val="lowerRoman"/>
      <w:lvlText w:val="%9."/>
      <w:lvlJc w:val="right"/>
      <w:pPr>
        <w:tabs>
          <w:tab w:val="num" w:pos="6403"/>
        </w:tabs>
        <w:ind w:left="6403" w:hanging="180"/>
      </w:pPr>
    </w:lvl>
  </w:abstractNum>
  <w:abstractNum w:abstractNumId="19" w15:restartNumberingAfterBreak="0">
    <w:nsid w:val="468225EC"/>
    <w:multiLevelType w:val="hybridMultilevel"/>
    <w:tmpl w:val="FFD63C98"/>
    <w:lvl w:ilvl="0" w:tplc="1004A4B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A467FC"/>
    <w:multiLevelType w:val="hybridMultilevel"/>
    <w:tmpl w:val="A61CEDE8"/>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43569C"/>
    <w:multiLevelType w:val="hybridMultilevel"/>
    <w:tmpl w:val="B37C26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D8E7B83"/>
    <w:multiLevelType w:val="multilevel"/>
    <w:tmpl w:val="4E6279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51A147CF"/>
    <w:multiLevelType w:val="hybridMultilevel"/>
    <w:tmpl w:val="49D859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4435ED2"/>
    <w:multiLevelType w:val="hybridMultilevel"/>
    <w:tmpl w:val="33C0B2FE"/>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744DA9"/>
    <w:multiLevelType w:val="hybridMultilevel"/>
    <w:tmpl w:val="36D26818"/>
    <w:lvl w:ilvl="0" w:tplc="2A70562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6016E6"/>
    <w:multiLevelType w:val="hybridMultilevel"/>
    <w:tmpl w:val="4FF4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09142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EA20857"/>
    <w:multiLevelType w:val="hybridMultilevel"/>
    <w:tmpl w:val="0010BDF6"/>
    <w:lvl w:ilvl="0" w:tplc="0B609E2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9862BD"/>
    <w:multiLevelType w:val="multilevel"/>
    <w:tmpl w:val="B5925148"/>
    <w:lvl w:ilvl="0">
      <w:start w:val="1"/>
      <w:numFmt w:val="bullet"/>
      <w:lvlText w:val=""/>
      <w:lvlJc w:val="left"/>
      <w:pPr>
        <w:tabs>
          <w:tab w:val="num" w:pos="720"/>
        </w:tabs>
        <w:ind w:left="720" w:hanging="360"/>
      </w:pPr>
      <w:rPr>
        <w:rFonts w:ascii="Symbol" w:hAnsi="Symbol" w:hint="default"/>
        <w:sz w:val="22"/>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72591A87"/>
    <w:multiLevelType w:val="multilevel"/>
    <w:tmpl w:val="0EE24FCC"/>
    <w:lvl w:ilvl="0">
      <w:start w:val="1"/>
      <w:numFmt w:val="bullet"/>
      <w:lvlText w:val=""/>
      <w:lvlJc w:val="left"/>
      <w:pPr>
        <w:tabs>
          <w:tab w:val="num" w:pos="720"/>
        </w:tabs>
        <w:ind w:left="720" w:hanging="360"/>
      </w:pPr>
      <w:rPr>
        <w:rFonts w:ascii="Symbol" w:hAnsi="Symbol" w:hint="default"/>
        <w:sz w:val="22"/>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764636D7"/>
    <w:multiLevelType w:val="hybridMultilevel"/>
    <w:tmpl w:val="542ECBF2"/>
    <w:lvl w:ilvl="0" w:tplc="FC7EF6C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624EAB"/>
    <w:multiLevelType w:val="multilevel"/>
    <w:tmpl w:val="A94A04CA"/>
    <w:lvl w:ilvl="0">
      <w:start w:val="1"/>
      <w:numFmt w:val="bullet"/>
      <w:lvlText w:val=""/>
      <w:lvlJc w:val="left"/>
      <w:pPr>
        <w:tabs>
          <w:tab w:val="num" w:pos="720"/>
        </w:tabs>
        <w:ind w:left="720" w:hanging="360"/>
      </w:pPr>
      <w:rPr>
        <w:rFonts w:ascii="Symbol" w:hAnsi="Symbol" w:hint="default"/>
        <w:sz w:val="22"/>
        <w:szCs w:val="18"/>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15:restartNumberingAfterBreak="0">
    <w:nsid w:val="7B067515"/>
    <w:multiLevelType w:val="hybridMultilevel"/>
    <w:tmpl w:val="7EEC8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5343145">
    <w:abstractNumId w:val="31"/>
  </w:num>
  <w:num w:numId="2" w16cid:durableId="1238319116">
    <w:abstractNumId w:val="20"/>
  </w:num>
  <w:num w:numId="3" w16cid:durableId="1721710823">
    <w:abstractNumId w:val="24"/>
  </w:num>
  <w:num w:numId="4" w16cid:durableId="1557818910">
    <w:abstractNumId w:val="9"/>
  </w:num>
  <w:num w:numId="5" w16cid:durableId="268049026">
    <w:abstractNumId w:val="25"/>
  </w:num>
  <w:num w:numId="6" w16cid:durableId="345331147">
    <w:abstractNumId w:val="4"/>
  </w:num>
  <w:num w:numId="7" w16cid:durableId="409547524">
    <w:abstractNumId w:val="19"/>
  </w:num>
  <w:num w:numId="8" w16cid:durableId="1395393738">
    <w:abstractNumId w:val="12"/>
  </w:num>
  <w:num w:numId="9" w16cid:durableId="1561597329">
    <w:abstractNumId w:val="28"/>
  </w:num>
  <w:num w:numId="10" w16cid:durableId="1142234034">
    <w:abstractNumId w:val="1"/>
  </w:num>
  <w:num w:numId="11" w16cid:durableId="67382027">
    <w:abstractNumId w:val="26"/>
  </w:num>
  <w:num w:numId="12" w16cid:durableId="2093424800">
    <w:abstractNumId w:val="10"/>
  </w:num>
  <w:num w:numId="13" w16cid:durableId="1872066206">
    <w:abstractNumId w:val="13"/>
  </w:num>
  <w:num w:numId="14" w16cid:durableId="79760994">
    <w:abstractNumId w:val="16"/>
  </w:num>
  <w:num w:numId="15" w16cid:durableId="1235241308">
    <w:abstractNumId w:val="21"/>
  </w:num>
  <w:num w:numId="16" w16cid:durableId="1306198761">
    <w:abstractNumId w:val="18"/>
  </w:num>
  <w:num w:numId="17" w16cid:durableId="1855925175">
    <w:abstractNumId w:val="3"/>
  </w:num>
  <w:num w:numId="18" w16cid:durableId="2015261423">
    <w:abstractNumId w:val="27"/>
  </w:num>
  <w:num w:numId="19" w16cid:durableId="1012300393">
    <w:abstractNumId w:val="15"/>
  </w:num>
  <w:num w:numId="20" w16cid:durableId="344526860">
    <w:abstractNumId w:val="17"/>
  </w:num>
  <w:num w:numId="21" w16cid:durableId="1164003974">
    <w:abstractNumId w:val="22"/>
  </w:num>
  <w:num w:numId="22" w16cid:durableId="1259143944">
    <w:abstractNumId w:val="33"/>
  </w:num>
  <w:num w:numId="23" w16cid:durableId="1009989542">
    <w:abstractNumId w:val="32"/>
  </w:num>
  <w:num w:numId="24" w16cid:durableId="561796138">
    <w:abstractNumId w:val="6"/>
  </w:num>
  <w:num w:numId="25" w16cid:durableId="1155532991">
    <w:abstractNumId w:val="29"/>
  </w:num>
  <w:num w:numId="26" w16cid:durableId="1457945322">
    <w:abstractNumId w:val="0"/>
  </w:num>
  <w:num w:numId="27" w16cid:durableId="1291522359">
    <w:abstractNumId w:val="8"/>
  </w:num>
  <w:num w:numId="28" w16cid:durableId="308248477">
    <w:abstractNumId w:val="2"/>
  </w:num>
  <w:num w:numId="29" w16cid:durableId="89353308">
    <w:abstractNumId w:val="11"/>
  </w:num>
  <w:num w:numId="30" w16cid:durableId="1494949582">
    <w:abstractNumId w:val="23"/>
  </w:num>
  <w:num w:numId="31" w16cid:durableId="2124883704">
    <w:abstractNumId w:val="5"/>
  </w:num>
  <w:num w:numId="32" w16cid:durableId="843784694">
    <w:abstractNumId w:val="30"/>
  </w:num>
  <w:num w:numId="33" w16cid:durableId="1684550382">
    <w:abstractNumId w:val="7"/>
  </w:num>
  <w:num w:numId="34" w16cid:durableId="15327609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2"/>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D42"/>
    <w:rsid w:val="00033541"/>
    <w:rsid w:val="0009405B"/>
    <w:rsid w:val="000E4DE1"/>
    <w:rsid w:val="001B7D42"/>
    <w:rsid w:val="001D3282"/>
    <w:rsid w:val="002162D7"/>
    <w:rsid w:val="00226711"/>
    <w:rsid w:val="0022709F"/>
    <w:rsid w:val="00230BCE"/>
    <w:rsid w:val="0023774D"/>
    <w:rsid w:val="002A71C8"/>
    <w:rsid w:val="003259BA"/>
    <w:rsid w:val="00342C82"/>
    <w:rsid w:val="003771B0"/>
    <w:rsid w:val="003E2DDD"/>
    <w:rsid w:val="004013D2"/>
    <w:rsid w:val="004B1051"/>
    <w:rsid w:val="00592272"/>
    <w:rsid w:val="0060302D"/>
    <w:rsid w:val="00620FEC"/>
    <w:rsid w:val="007726C2"/>
    <w:rsid w:val="00795597"/>
    <w:rsid w:val="007A6527"/>
    <w:rsid w:val="007C03B2"/>
    <w:rsid w:val="007D57A1"/>
    <w:rsid w:val="0086322A"/>
    <w:rsid w:val="00871237"/>
    <w:rsid w:val="008A1615"/>
    <w:rsid w:val="008C73C3"/>
    <w:rsid w:val="00904D7D"/>
    <w:rsid w:val="009755DB"/>
    <w:rsid w:val="009D28BB"/>
    <w:rsid w:val="00A0467E"/>
    <w:rsid w:val="00A237CE"/>
    <w:rsid w:val="00A23D83"/>
    <w:rsid w:val="00A436AD"/>
    <w:rsid w:val="00B458F7"/>
    <w:rsid w:val="00B47B91"/>
    <w:rsid w:val="00BF51AF"/>
    <w:rsid w:val="00C361CD"/>
    <w:rsid w:val="00C82EEC"/>
    <w:rsid w:val="00C8321F"/>
    <w:rsid w:val="00D11ED2"/>
    <w:rsid w:val="00D55B95"/>
    <w:rsid w:val="00D724C8"/>
    <w:rsid w:val="00D86B10"/>
    <w:rsid w:val="00DE5CEB"/>
    <w:rsid w:val="00E07BFE"/>
    <w:rsid w:val="00E53853"/>
    <w:rsid w:val="00EA0E33"/>
    <w:rsid w:val="00F661EB"/>
    <w:rsid w:val="00F807A7"/>
    <w:rsid w:val="00FD3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8E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A237CE"/>
    <w:pPr>
      <w:keepNext/>
      <w:spacing w:after="0" w:line="240" w:lineRule="auto"/>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7D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D42"/>
  </w:style>
  <w:style w:type="paragraph" w:styleId="Footer">
    <w:name w:val="footer"/>
    <w:basedOn w:val="Normal"/>
    <w:link w:val="FooterChar"/>
    <w:uiPriority w:val="99"/>
    <w:unhideWhenUsed/>
    <w:rsid w:val="001B7D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D42"/>
  </w:style>
  <w:style w:type="paragraph" w:styleId="BalloonText">
    <w:name w:val="Balloon Text"/>
    <w:basedOn w:val="Normal"/>
    <w:link w:val="BalloonTextChar"/>
    <w:uiPriority w:val="99"/>
    <w:semiHidden/>
    <w:unhideWhenUsed/>
    <w:rsid w:val="001B7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D42"/>
    <w:rPr>
      <w:rFonts w:ascii="Tahoma" w:hAnsi="Tahoma" w:cs="Tahoma"/>
      <w:sz w:val="16"/>
      <w:szCs w:val="16"/>
    </w:rPr>
  </w:style>
  <w:style w:type="paragraph" w:styleId="ListParagraph">
    <w:name w:val="List Paragraph"/>
    <w:basedOn w:val="Normal"/>
    <w:uiPriority w:val="34"/>
    <w:qFormat/>
    <w:rsid w:val="001B7D42"/>
    <w:pPr>
      <w:ind w:left="720"/>
      <w:contextualSpacing/>
    </w:pPr>
  </w:style>
  <w:style w:type="paragraph" w:customStyle="1" w:styleId="TxBrp14">
    <w:name w:val="TxBr_p14"/>
    <w:basedOn w:val="Normal"/>
    <w:rsid w:val="001B7D42"/>
    <w:pPr>
      <w:widowControl w:val="0"/>
      <w:tabs>
        <w:tab w:val="left" w:pos="362"/>
      </w:tabs>
      <w:autoSpaceDE w:val="0"/>
      <w:autoSpaceDN w:val="0"/>
      <w:adjustRightInd w:val="0"/>
      <w:spacing w:after="0" w:line="215" w:lineRule="atLeast"/>
      <w:ind w:left="1462" w:hanging="362"/>
    </w:pPr>
    <w:rPr>
      <w:rFonts w:ascii="Times New Roman" w:eastAsia="Times New Roman" w:hAnsi="Times New Roman" w:cs="Times New Roman"/>
      <w:sz w:val="24"/>
      <w:szCs w:val="24"/>
      <w:lang w:val="en-US" w:eastAsia="en-GB"/>
    </w:rPr>
  </w:style>
  <w:style w:type="paragraph" w:styleId="NoSpacing">
    <w:name w:val="No Spacing"/>
    <w:link w:val="NoSpacingChar"/>
    <w:uiPriority w:val="1"/>
    <w:qFormat/>
    <w:rsid w:val="0086322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86322A"/>
    <w:rPr>
      <w:rFonts w:eastAsiaTheme="minorEastAsia"/>
      <w:lang w:val="en-US" w:eastAsia="ja-JP"/>
    </w:rPr>
  </w:style>
  <w:style w:type="paragraph" w:styleId="BodyTextIndent">
    <w:name w:val="Body Text Indent"/>
    <w:basedOn w:val="Normal"/>
    <w:link w:val="BodyTextIndentChar"/>
    <w:rsid w:val="00E53853"/>
    <w:pPr>
      <w:spacing w:after="0" w:line="240" w:lineRule="auto"/>
      <w:ind w:left="720"/>
    </w:pPr>
    <w:rPr>
      <w:rFonts w:ascii="Arial" w:eastAsia="Times New Roman" w:hAnsi="Arial" w:cs="Arial"/>
      <w:szCs w:val="24"/>
    </w:rPr>
  </w:style>
  <w:style w:type="character" w:customStyle="1" w:styleId="BodyTextIndentChar">
    <w:name w:val="Body Text Indent Char"/>
    <w:basedOn w:val="DefaultParagraphFont"/>
    <w:link w:val="BodyTextIndent"/>
    <w:rsid w:val="00E53853"/>
    <w:rPr>
      <w:rFonts w:ascii="Arial" w:eastAsia="Times New Roman" w:hAnsi="Arial" w:cs="Arial"/>
      <w:szCs w:val="24"/>
    </w:rPr>
  </w:style>
  <w:style w:type="paragraph" w:customStyle="1" w:styleId="TxBrp2">
    <w:name w:val="TxBr_p2"/>
    <w:basedOn w:val="Normal"/>
    <w:rsid w:val="007A6527"/>
    <w:pPr>
      <w:widowControl w:val="0"/>
      <w:tabs>
        <w:tab w:val="left" w:pos="204"/>
      </w:tabs>
      <w:autoSpaceDE w:val="0"/>
      <w:autoSpaceDN w:val="0"/>
      <w:adjustRightInd w:val="0"/>
      <w:spacing w:after="0" w:line="215" w:lineRule="atLeast"/>
    </w:pPr>
    <w:rPr>
      <w:rFonts w:ascii="Times New Roman" w:eastAsia="Times New Roman" w:hAnsi="Times New Roman" w:cs="Times New Roman"/>
      <w:sz w:val="24"/>
      <w:szCs w:val="24"/>
      <w:lang w:val="en-US" w:eastAsia="en-GB"/>
    </w:rPr>
  </w:style>
  <w:style w:type="paragraph" w:customStyle="1" w:styleId="TxBrp5">
    <w:name w:val="TxBr_p5"/>
    <w:basedOn w:val="Normal"/>
    <w:rsid w:val="007A6527"/>
    <w:pPr>
      <w:widowControl w:val="0"/>
      <w:autoSpaceDE w:val="0"/>
      <w:autoSpaceDN w:val="0"/>
      <w:adjustRightInd w:val="0"/>
      <w:spacing w:after="0" w:line="215" w:lineRule="atLeast"/>
      <w:ind w:left="1032" w:hanging="301"/>
    </w:pPr>
    <w:rPr>
      <w:rFonts w:ascii="Times New Roman" w:eastAsia="Times New Roman" w:hAnsi="Times New Roman" w:cs="Times New Roman"/>
      <w:sz w:val="24"/>
      <w:szCs w:val="24"/>
      <w:lang w:val="en-US" w:eastAsia="en-GB"/>
    </w:rPr>
  </w:style>
  <w:style w:type="character" w:styleId="Hyperlink">
    <w:name w:val="Hyperlink"/>
    <w:rsid w:val="007A6527"/>
    <w:rPr>
      <w:color w:val="0000FF"/>
      <w:u w:val="single"/>
    </w:rPr>
  </w:style>
  <w:style w:type="paragraph" w:styleId="BodyText">
    <w:name w:val="Body Text"/>
    <w:basedOn w:val="Normal"/>
    <w:link w:val="BodyTextChar"/>
    <w:uiPriority w:val="99"/>
    <w:unhideWhenUsed/>
    <w:rsid w:val="00A237CE"/>
    <w:pPr>
      <w:spacing w:after="120"/>
    </w:pPr>
  </w:style>
  <w:style w:type="character" w:customStyle="1" w:styleId="BodyTextChar">
    <w:name w:val="Body Text Char"/>
    <w:basedOn w:val="DefaultParagraphFont"/>
    <w:link w:val="BodyText"/>
    <w:uiPriority w:val="99"/>
    <w:rsid w:val="00A237CE"/>
  </w:style>
  <w:style w:type="character" w:customStyle="1" w:styleId="Heading3Char">
    <w:name w:val="Heading 3 Char"/>
    <w:basedOn w:val="DefaultParagraphFont"/>
    <w:link w:val="Heading3"/>
    <w:rsid w:val="00A237CE"/>
    <w:rPr>
      <w:rFonts w:ascii="Times New Roman" w:eastAsia="Times New Roman" w:hAnsi="Times New Roman" w:cs="Times New Roman"/>
      <w:b/>
      <w:bCs/>
      <w:sz w:val="24"/>
      <w:szCs w:val="24"/>
    </w:rPr>
  </w:style>
  <w:style w:type="character" w:styleId="CommentReference">
    <w:name w:val="annotation reference"/>
    <w:uiPriority w:val="99"/>
    <w:unhideWhenUsed/>
    <w:rsid w:val="004B1051"/>
    <w:rPr>
      <w:sz w:val="16"/>
      <w:szCs w:val="16"/>
    </w:rPr>
  </w:style>
  <w:style w:type="paragraph" w:customStyle="1" w:styleId="Default">
    <w:name w:val="Default"/>
    <w:rsid w:val="009D28BB"/>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microsoft.com/office/2007/relationships/hdphoto" Target="media/hdphoto1.wdp"/><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emf"/></Relationships>
</file>

<file path=word/diagrams/colors1.xml><?xml version="1.0" encoding="utf-8"?>
<dgm:colorsDef xmlns:dgm="http://schemas.openxmlformats.org/drawingml/2006/diagram" xmlns:a="http://schemas.openxmlformats.org/drawingml/2006/main" uniqueId="urn:microsoft.com/office/officeart/2005/8/colors/accent5_5">
  <dgm:title val=""/>
  <dgm:desc val=""/>
  <dgm:catLst>
    <dgm:cat type="accent5" pri="11500"/>
  </dgm:catLst>
  <dgm:styleLbl name="node0">
    <dgm:fillClrLst meth="cycle">
      <a:schemeClr val="accent5">
        <a:alpha val="80000"/>
      </a:schemeClr>
    </dgm:fillClrLst>
    <dgm:linClrLst meth="repeat">
      <a:schemeClr val="lt1"/>
    </dgm:linClrLst>
    <dgm:effectClrLst/>
    <dgm:txLinClrLst/>
    <dgm:txFillClrLst/>
    <dgm:txEffectClrLst/>
  </dgm:styleLbl>
  <dgm:styleLbl name="node1">
    <dgm:fillClrLst>
      <a:schemeClr val="accent5">
        <a:alpha val="90000"/>
      </a:schemeClr>
      <a:schemeClr val="accent5">
        <a:alpha val="50000"/>
      </a:schemeClr>
    </dgm:fillClrLst>
    <dgm:linClrLst meth="repeat">
      <a:schemeClr val="lt1"/>
    </dgm:linClrLst>
    <dgm:effectClrLst/>
    <dgm:txLinClrLst/>
    <dgm:txFillClrLst/>
    <dgm:txEffectClrLst/>
  </dgm:styleLbl>
  <dgm:styleLbl name="alignNode1">
    <dgm:fillClrLst>
      <a:schemeClr val="accent5">
        <a:alpha val="90000"/>
      </a:schemeClr>
      <a:schemeClr val="accent5">
        <a:alpha val="50000"/>
      </a:schemeClr>
    </dgm:fillClrLst>
    <dgm:linClrLst>
      <a:schemeClr val="accent5">
        <a:alpha val="90000"/>
      </a:schemeClr>
      <a:schemeClr val="accent5">
        <a:alpha val="50000"/>
      </a:schemeClr>
    </dgm:linClrLst>
    <dgm:effectClrLst/>
    <dgm:txLinClrLst/>
    <dgm:txFillClrLst/>
    <dgm:txEffectClrLst/>
  </dgm:styleLbl>
  <dgm:styleLbl name="lnNode1">
    <dgm:fillClrLst>
      <a:schemeClr val="accent5">
        <a:shade val="90000"/>
      </a:schemeClr>
      <a:schemeClr val="accent5">
        <a:alpha val="50000"/>
        <a:tint val="50000"/>
      </a:schemeClr>
    </dgm:fillClrLst>
    <dgm:linClrLst meth="repeat">
      <a:schemeClr val="lt1"/>
    </dgm:linClrLst>
    <dgm:effectClrLst/>
    <dgm:txLinClrLst/>
    <dgm:txFillClrLst/>
    <dgm:txEffectClrLst/>
  </dgm:styleLbl>
  <dgm:styleLbl name="vennNode1">
    <dgm:fillClrLst>
      <a:schemeClr val="accent5">
        <a:shade val="80000"/>
        <a:alpha val="50000"/>
      </a:schemeClr>
      <a:schemeClr val="accent5">
        <a:alpha val="20000"/>
      </a:schemeClr>
    </dgm:fillClrLst>
    <dgm:linClrLst meth="repeat">
      <a:schemeClr val="lt1"/>
    </dgm:linClrLst>
    <dgm:effectClrLst/>
    <dgm:txLinClrLst/>
    <dgm:txFillClrLst/>
    <dgm:txEffectClrLst/>
  </dgm:styleLbl>
  <dgm:styleLbl name="node2">
    <dgm:fillClrLst>
      <a:schemeClr val="accent5">
        <a:alpha val="70000"/>
      </a:schemeClr>
    </dgm:fillClrLst>
    <dgm:linClrLst meth="repeat">
      <a:schemeClr val="lt1"/>
    </dgm:linClrLst>
    <dgm:effectClrLst/>
    <dgm:txLinClrLst/>
    <dgm:txFillClrLst/>
    <dgm:txEffectClrLst/>
  </dgm:styleLbl>
  <dgm:styleLbl name="node3">
    <dgm:fillClrLst>
      <a:schemeClr val="accent5">
        <a:alpha val="50000"/>
      </a:schemeClr>
    </dgm:fillClrLst>
    <dgm:linClrLst meth="repeat">
      <a:schemeClr val="lt1"/>
    </dgm:linClrLst>
    <dgm:effectClrLst/>
    <dgm:txLinClrLst/>
    <dgm:txFillClrLst/>
    <dgm:txEffectClrLst/>
  </dgm:styleLbl>
  <dgm:styleLbl name="node4">
    <dgm:fillClrLst>
      <a:schemeClr val="accent5">
        <a:alpha val="30000"/>
      </a:schemeClr>
    </dgm:fillClrLst>
    <dgm:linClrLst meth="repeat">
      <a:schemeClr val="lt1"/>
    </dgm:linClrLst>
    <dgm:effectClrLst/>
    <dgm:txLinClrLst/>
    <dgm:txFillClrLst/>
    <dgm:txEffectClrLst/>
  </dgm:styleLbl>
  <dgm:styleLbl name="fgImgPlace1">
    <dgm:fillClrLst>
      <a:schemeClr val="accent5">
        <a:tint val="50000"/>
        <a:alpha val="90000"/>
      </a:schemeClr>
      <a:schemeClr val="accent5">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fg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bg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sibTrans1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alpha val="90000"/>
      </a:schemeClr>
    </dgm:fillClrLst>
    <dgm:linClrLst meth="repeat">
      <a:schemeClr val="lt1"/>
    </dgm:linClrLst>
    <dgm:effectClrLst/>
    <dgm:txLinClrLst/>
    <dgm:txFillClrLst/>
    <dgm:txEffectClrLst/>
  </dgm:styleLbl>
  <dgm:styleLbl name="asst1">
    <dgm:fillClrLst meth="repeat">
      <a:schemeClr val="accent5">
        <a:alpha val="90000"/>
      </a:schemeClr>
    </dgm:fillClrLst>
    <dgm:linClrLst meth="repeat">
      <a:schemeClr val="lt1"/>
    </dgm:linClrLst>
    <dgm:effectClrLst/>
    <dgm:txLinClrLst/>
    <dgm:txFillClrLst/>
    <dgm:txEffectClrLst/>
  </dgm:styleLbl>
  <dgm:styleLbl name="asst2">
    <dgm:fillClrLst>
      <a:schemeClr val="accent5">
        <a:alpha val="90000"/>
      </a:schemeClr>
    </dgm:fillClrLst>
    <dgm:linClrLst meth="repeat">
      <a:schemeClr val="lt1"/>
    </dgm:linClrLst>
    <dgm:effectClrLst/>
    <dgm:txLinClrLst/>
    <dgm:txFillClrLst/>
    <dgm:txEffectClrLst/>
  </dgm:styleLbl>
  <dgm:styleLbl name="asst3">
    <dgm:fillClrLst>
      <a:schemeClr val="accent5">
        <a:alpha val="70000"/>
      </a:schemeClr>
    </dgm:fillClrLst>
    <dgm:linClrLst meth="repeat">
      <a:schemeClr val="lt1"/>
    </dgm:linClrLst>
    <dgm:effectClrLst/>
    <dgm:txLinClrLst/>
    <dgm:txFillClrLst/>
    <dgm:txEffectClrLst/>
  </dgm:styleLbl>
  <dgm:styleLbl name="asst4">
    <dgm:fillClrLst>
      <a:schemeClr val="accent5">
        <a:alpha val="50000"/>
      </a:schemeClr>
    </dgm:fillClrLst>
    <dgm:linClrLst meth="repeat">
      <a:schemeClr val="lt1"/>
    </dgm:linClrLst>
    <dgm:effectClrLst/>
    <dgm:txLinClrLst/>
    <dgm:txFillClrLst/>
    <dgm:txEffectClrLst/>
  </dgm:styleLbl>
  <dgm:styleLbl name="parChTrans2D1">
    <dgm:fillClrLst meth="repeat">
      <a:schemeClr val="accent5">
        <a:shade val="80000"/>
      </a:schemeClr>
    </dgm:fillClrLst>
    <dgm:linClrLst meth="repeat">
      <a:schemeClr val="accent5">
        <a:shade val="80000"/>
      </a:schemeClr>
    </dgm:linClrLst>
    <dgm:effectClrLst/>
    <dgm:txLinClrLst/>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dk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0000"/>
      </a:schemeClr>
    </dgm:fillClrLst>
    <dgm:linClrLst meth="repeat">
      <a:schemeClr val="accent5">
        <a:tint val="90000"/>
      </a:schemeClr>
    </dgm:linClrLst>
    <dgm:effectClrLst/>
    <dgm:txLinClrLst/>
    <dgm:txFillClrLst meth="repeat">
      <a:schemeClr val="tx1"/>
    </dgm:txFillClrLst>
    <dgm:txEffectClrLst/>
  </dgm:styleLbl>
  <dgm:styleLbl name="parChTrans1D3">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5">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5">
        <a:alpha val="90000"/>
      </a:schemeClr>
      <a:schemeClr val="accent5">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a:schemeClr val="accent5">
        <a:alpha val="90000"/>
        <a:tint val="40000"/>
      </a:schemeClr>
      <a:schemeClr val="accent5">
        <a:alpha val="5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50000"/>
      </a:schemeClr>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5CD80B1-48B7-7A4D-B49D-E07501055444}" type="doc">
      <dgm:prSet loTypeId="urn:microsoft.com/office/officeart/2005/8/layout/orgChart1" loCatId="" qsTypeId="urn:microsoft.com/office/officeart/2005/8/quickstyle/simple1" qsCatId="simple" csTypeId="urn:microsoft.com/office/officeart/2005/8/colors/accent5_5" csCatId="accent5" phldr="1"/>
      <dgm:spPr/>
      <dgm:t>
        <a:bodyPr/>
        <a:lstStyle/>
        <a:p>
          <a:endParaRPr lang="en-GB"/>
        </a:p>
      </dgm:t>
    </dgm:pt>
    <dgm:pt modelId="{1446516D-7C24-434C-9CF1-1A787FF0E158}">
      <dgm:prSet phldrT="[Text]"/>
      <dgm:spPr>
        <a:xfrm>
          <a:off x="2851912" y="190112"/>
          <a:ext cx="942085" cy="471042"/>
        </a:xfrm>
        <a:prstGeom prst="rect">
          <a:avLst/>
        </a:prstGeom>
        <a:solidFill>
          <a:srgbClr val="4F81BD">
            <a:lumMod val="40000"/>
            <a:lumOff val="60000"/>
          </a:srgbClr>
        </a:solidFill>
        <a:ln w="25400" cap="flat" cmpd="sng" algn="ctr">
          <a:solidFill>
            <a:sysClr val="window" lastClr="FFFFFF">
              <a:hueOff val="0"/>
              <a:satOff val="0"/>
              <a:lumOff val="0"/>
              <a:alphaOff val="0"/>
            </a:sysClr>
          </a:solidFill>
          <a:prstDash val="solid"/>
        </a:ln>
        <a:effectLst/>
      </dgm:spPr>
      <dgm:t>
        <a:bodyPr/>
        <a:lstStyle/>
        <a:p>
          <a:pPr>
            <a:buNone/>
          </a:pPr>
          <a:r>
            <a:rPr lang="en-GB" dirty="0">
              <a:solidFill>
                <a:sysClr val="windowText" lastClr="000000"/>
              </a:solidFill>
              <a:latin typeface="Calibri"/>
              <a:ea typeface="+mn-ea"/>
              <a:cs typeface="+mn-cs"/>
            </a:rPr>
            <a:t>B7 Acute Dietetic Operational Lead</a:t>
          </a:r>
        </a:p>
        <a:p>
          <a:pPr>
            <a:buNone/>
          </a:pPr>
          <a:r>
            <a:rPr lang="en-GB" dirty="0">
              <a:solidFill>
                <a:sysClr val="windowText" lastClr="000000"/>
              </a:solidFill>
              <a:latin typeface="Calibri"/>
              <a:ea typeface="+mn-ea"/>
              <a:cs typeface="+mn-cs"/>
            </a:rPr>
            <a:t>0.8WTE</a:t>
          </a:r>
        </a:p>
      </dgm:t>
    </dgm:pt>
    <dgm:pt modelId="{C6B750EA-AC04-E643-B3A7-35145328A6BC}" type="parTrans" cxnId="{3A0337BF-FA37-BD48-84FF-A3C7DB9CD502}">
      <dgm:prSet/>
      <dgm:spPr/>
      <dgm:t>
        <a:bodyPr/>
        <a:lstStyle/>
        <a:p>
          <a:endParaRPr lang="en-GB"/>
        </a:p>
      </dgm:t>
    </dgm:pt>
    <dgm:pt modelId="{C580F1A3-5090-B440-B89C-6B8862DD765D}" type="sibTrans" cxnId="{3A0337BF-FA37-BD48-84FF-A3C7DB9CD502}">
      <dgm:prSet/>
      <dgm:spPr/>
      <dgm:t>
        <a:bodyPr/>
        <a:lstStyle/>
        <a:p>
          <a:endParaRPr lang="en-GB"/>
        </a:p>
      </dgm:t>
    </dgm:pt>
    <dgm:pt modelId="{7FCF7DBE-EC82-2944-8FE0-FACFD77366BB}">
      <dgm:prSet phldrT="[Text]"/>
      <dgm:spPr>
        <a:xfrm>
          <a:off x="2104" y="858993"/>
          <a:ext cx="942085" cy="471042"/>
        </a:xfrm>
        <a:prstGeom prst="rect">
          <a:avLst/>
        </a:prstGeom>
        <a:solidFill>
          <a:srgbClr val="4F81BD">
            <a:lumMod val="40000"/>
            <a:lumOff val="60000"/>
          </a:srgbClr>
        </a:solidFill>
        <a:ln w="25400" cap="flat" cmpd="sng" algn="ctr">
          <a:solidFill>
            <a:sysClr val="window" lastClr="FFFFFF">
              <a:hueOff val="0"/>
              <a:satOff val="0"/>
              <a:lumOff val="0"/>
              <a:alphaOff val="0"/>
            </a:sysClr>
          </a:solidFill>
          <a:prstDash val="solid"/>
        </a:ln>
        <a:effectLst/>
      </dgm:spPr>
      <dgm:t>
        <a:bodyPr/>
        <a:lstStyle/>
        <a:p>
          <a:pPr>
            <a:buNone/>
          </a:pPr>
          <a:r>
            <a:rPr lang="en-GB" dirty="0">
              <a:solidFill>
                <a:sysClr val="windowText" lastClr="000000"/>
              </a:solidFill>
              <a:latin typeface="Calibri"/>
              <a:ea typeface="+mn-ea"/>
              <a:cs typeface="+mn-cs"/>
            </a:rPr>
            <a:t>B6 Gastroenterology rotation</a:t>
          </a:r>
        </a:p>
        <a:p>
          <a:pPr>
            <a:buNone/>
          </a:pPr>
          <a:r>
            <a:rPr lang="en-GB" dirty="0">
              <a:solidFill>
                <a:sysClr val="windowText" lastClr="000000"/>
              </a:solidFill>
              <a:latin typeface="Calibri"/>
              <a:ea typeface="+mn-ea"/>
              <a:cs typeface="+mn-cs"/>
            </a:rPr>
            <a:t>1.0 WTE</a:t>
          </a:r>
        </a:p>
      </dgm:t>
    </dgm:pt>
    <dgm:pt modelId="{91512CCF-DCF1-FD40-9A97-D093A5E973BD}" type="parTrans" cxnId="{354A8BB5-AE33-F645-BB21-B7F538FB869A}">
      <dgm:prSet/>
      <dgm:spPr>
        <a:xfrm>
          <a:off x="473146" y="661155"/>
          <a:ext cx="2849808" cy="197837"/>
        </a:xfrm>
        <a:custGeom>
          <a:avLst/>
          <a:gdLst/>
          <a:ahLst/>
          <a:cxnLst/>
          <a:rect l="0" t="0" r="0" b="0"/>
          <a:pathLst>
            <a:path>
              <a:moveTo>
                <a:pt x="2849808" y="0"/>
              </a:moveTo>
              <a:lnTo>
                <a:pt x="2849808" y="98918"/>
              </a:lnTo>
              <a:lnTo>
                <a:pt x="0" y="98918"/>
              </a:lnTo>
              <a:lnTo>
                <a:pt x="0" y="197837"/>
              </a:lnTo>
            </a:path>
          </a:pathLst>
        </a:custGeom>
        <a:noFill/>
        <a:ln w="25400" cap="flat" cmpd="sng" algn="ctr">
          <a:solidFill>
            <a:srgbClr val="4BACC6">
              <a:tint val="90000"/>
              <a:hueOff val="0"/>
              <a:satOff val="0"/>
              <a:lumOff val="0"/>
              <a:alphaOff val="0"/>
            </a:srgbClr>
          </a:solidFill>
          <a:prstDash val="solid"/>
        </a:ln>
        <a:effectLst/>
      </dgm:spPr>
      <dgm:t>
        <a:bodyPr/>
        <a:lstStyle/>
        <a:p>
          <a:endParaRPr lang="en-GB">
            <a:solidFill>
              <a:schemeClr val="tx1"/>
            </a:solidFill>
          </a:endParaRPr>
        </a:p>
      </dgm:t>
    </dgm:pt>
    <dgm:pt modelId="{D8967D96-0D31-DD43-827C-43052563D01A}" type="sibTrans" cxnId="{354A8BB5-AE33-F645-BB21-B7F538FB869A}">
      <dgm:prSet/>
      <dgm:spPr/>
      <dgm:t>
        <a:bodyPr/>
        <a:lstStyle/>
        <a:p>
          <a:endParaRPr lang="en-GB"/>
        </a:p>
      </dgm:t>
    </dgm:pt>
    <dgm:pt modelId="{98B93167-23B1-9A41-9D11-D33A2670CBA0}">
      <dgm:prSet phldrT="[Text]"/>
      <dgm:spPr>
        <a:xfrm>
          <a:off x="1142027" y="858993"/>
          <a:ext cx="942085" cy="471042"/>
        </a:xfrm>
        <a:prstGeom prst="rect">
          <a:avLst/>
        </a:prstGeom>
        <a:solidFill>
          <a:srgbClr val="4F81BD">
            <a:lumMod val="40000"/>
            <a:lumOff val="60000"/>
          </a:srgbClr>
        </a:solidFill>
        <a:ln w="25400" cap="flat" cmpd="sng" algn="ctr">
          <a:solidFill>
            <a:sysClr val="window" lastClr="FFFFFF">
              <a:hueOff val="0"/>
              <a:satOff val="0"/>
              <a:lumOff val="0"/>
              <a:alphaOff val="0"/>
            </a:sysClr>
          </a:solidFill>
          <a:prstDash val="solid"/>
        </a:ln>
        <a:effectLst/>
      </dgm:spPr>
      <dgm:t>
        <a:bodyPr/>
        <a:lstStyle/>
        <a:p>
          <a:pPr>
            <a:buNone/>
          </a:pPr>
          <a:r>
            <a:rPr lang="en-GB" dirty="0">
              <a:solidFill>
                <a:sysClr val="windowText" lastClr="000000"/>
              </a:solidFill>
              <a:latin typeface="Calibri"/>
              <a:ea typeface="+mn-ea"/>
              <a:cs typeface="+mn-cs"/>
            </a:rPr>
            <a:t>B6 IF/ Surgery</a:t>
          </a:r>
        </a:p>
        <a:p>
          <a:pPr>
            <a:buNone/>
          </a:pPr>
          <a:r>
            <a:rPr lang="en-GB" dirty="0">
              <a:solidFill>
                <a:sysClr val="windowText" lastClr="000000"/>
              </a:solidFill>
              <a:latin typeface="Calibri"/>
              <a:ea typeface="+mn-ea"/>
              <a:cs typeface="+mn-cs"/>
            </a:rPr>
            <a:t>1.0 WTE</a:t>
          </a:r>
        </a:p>
      </dgm:t>
    </dgm:pt>
    <dgm:pt modelId="{1F22BB82-B72B-0E4B-BD1C-FD47FD8B497E}" type="parTrans" cxnId="{616D3556-0C91-0E4F-A10E-61602E5925F3}">
      <dgm:prSet/>
      <dgm:spPr>
        <a:xfrm>
          <a:off x="1613070" y="661155"/>
          <a:ext cx="1709884" cy="197837"/>
        </a:xfrm>
        <a:custGeom>
          <a:avLst/>
          <a:gdLst/>
          <a:ahLst/>
          <a:cxnLst/>
          <a:rect l="0" t="0" r="0" b="0"/>
          <a:pathLst>
            <a:path>
              <a:moveTo>
                <a:pt x="1709884" y="0"/>
              </a:moveTo>
              <a:lnTo>
                <a:pt x="1709884" y="98918"/>
              </a:lnTo>
              <a:lnTo>
                <a:pt x="0" y="98918"/>
              </a:lnTo>
              <a:lnTo>
                <a:pt x="0" y="197837"/>
              </a:lnTo>
            </a:path>
          </a:pathLst>
        </a:custGeom>
        <a:noFill/>
        <a:ln w="25400" cap="flat" cmpd="sng" algn="ctr">
          <a:solidFill>
            <a:srgbClr val="4BACC6">
              <a:tint val="90000"/>
              <a:hueOff val="0"/>
              <a:satOff val="0"/>
              <a:lumOff val="0"/>
              <a:alphaOff val="0"/>
            </a:srgbClr>
          </a:solidFill>
          <a:prstDash val="solid"/>
        </a:ln>
        <a:effectLst/>
      </dgm:spPr>
      <dgm:t>
        <a:bodyPr/>
        <a:lstStyle/>
        <a:p>
          <a:endParaRPr lang="en-GB">
            <a:solidFill>
              <a:schemeClr val="tx1"/>
            </a:solidFill>
          </a:endParaRPr>
        </a:p>
      </dgm:t>
    </dgm:pt>
    <dgm:pt modelId="{BEBE53AB-342A-0041-95E1-85AABC147731}" type="sibTrans" cxnId="{616D3556-0C91-0E4F-A10E-61602E5925F3}">
      <dgm:prSet/>
      <dgm:spPr/>
      <dgm:t>
        <a:bodyPr/>
        <a:lstStyle/>
        <a:p>
          <a:endParaRPr lang="en-GB"/>
        </a:p>
      </dgm:t>
    </dgm:pt>
    <dgm:pt modelId="{6A73B765-361D-AE48-8A79-8C451545EEB6}">
      <dgm:prSet phldrT="[Text]"/>
      <dgm:spPr>
        <a:xfrm>
          <a:off x="3421873" y="858993"/>
          <a:ext cx="942085" cy="471042"/>
        </a:xfrm>
        <a:prstGeom prst="rect">
          <a:avLst/>
        </a:prstGeom>
        <a:solidFill>
          <a:srgbClr val="4F81BD">
            <a:lumMod val="40000"/>
            <a:lumOff val="60000"/>
          </a:srgbClr>
        </a:solidFill>
        <a:ln w="25400" cap="flat" cmpd="sng" algn="ctr">
          <a:solidFill>
            <a:sysClr val="window" lastClr="FFFFFF">
              <a:hueOff val="0"/>
              <a:satOff val="0"/>
              <a:lumOff val="0"/>
              <a:alphaOff val="0"/>
            </a:sysClr>
          </a:solidFill>
          <a:prstDash val="solid"/>
        </a:ln>
        <a:effectLst/>
      </dgm:spPr>
      <dgm:t>
        <a:bodyPr/>
        <a:lstStyle/>
        <a:p>
          <a:pPr>
            <a:buNone/>
          </a:pPr>
          <a:r>
            <a:rPr lang="en-GB" dirty="0">
              <a:solidFill>
                <a:sysClr val="windowText" lastClr="000000"/>
              </a:solidFill>
              <a:latin typeface="Calibri"/>
              <a:ea typeface="+mn-ea"/>
              <a:cs typeface="+mn-cs"/>
            </a:rPr>
            <a:t>B7 Macmillan Head and Neck Dietitian/ Deputy Lead 1.0WTE</a:t>
          </a:r>
        </a:p>
      </dgm:t>
    </dgm:pt>
    <dgm:pt modelId="{3FF68251-145D-8541-A7AD-5671ACAF6BAA}" type="parTrans" cxnId="{F8107CED-1FF5-B049-ADFA-F5B31F0A7546}">
      <dgm:prSet/>
      <dgm:spPr>
        <a:xfrm>
          <a:off x="3322955" y="661155"/>
          <a:ext cx="569961" cy="197837"/>
        </a:xfrm>
        <a:custGeom>
          <a:avLst/>
          <a:gdLst/>
          <a:ahLst/>
          <a:cxnLst/>
          <a:rect l="0" t="0" r="0" b="0"/>
          <a:pathLst>
            <a:path>
              <a:moveTo>
                <a:pt x="0" y="0"/>
              </a:moveTo>
              <a:lnTo>
                <a:pt x="0" y="98918"/>
              </a:lnTo>
              <a:lnTo>
                <a:pt x="569961" y="98918"/>
              </a:lnTo>
              <a:lnTo>
                <a:pt x="569961" y="197837"/>
              </a:lnTo>
            </a:path>
          </a:pathLst>
        </a:custGeom>
        <a:noFill/>
        <a:ln w="25400" cap="flat" cmpd="sng" algn="ctr">
          <a:solidFill>
            <a:srgbClr val="4BACC6">
              <a:tint val="90000"/>
              <a:hueOff val="0"/>
              <a:satOff val="0"/>
              <a:lumOff val="0"/>
              <a:alphaOff val="0"/>
            </a:srgbClr>
          </a:solidFill>
          <a:prstDash val="solid"/>
        </a:ln>
        <a:effectLst/>
      </dgm:spPr>
      <dgm:t>
        <a:bodyPr/>
        <a:lstStyle/>
        <a:p>
          <a:endParaRPr lang="en-GB">
            <a:solidFill>
              <a:schemeClr val="tx1"/>
            </a:solidFill>
          </a:endParaRPr>
        </a:p>
      </dgm:t>
    </dgm:pt>
    <dgm:pt modelId="{0C7FD531-E876-9048-92C2-59C85B5272BC}" type="sibTrans" cxnId="{F8107CED-1FF5-B049-ADFA-F5B31F0A7546}">
      <dgm:prSet/>
      <dgm:spPr/>
      <dgm:t>
        <a:bodyPr/>
        <a:lstStyle/>
        <a:p>
          <a:endParaRPr lang="en-GB"/>
        </a:p>
      </dgm:t>
    </dgm:pt>
    <dgm:pt modelId="{6707C8AF-1C3B-014A-BA42-85012C95D92C}">
      <dgm:prSet/>
      <dgm:spPr>
        <a:xfrm>
          <a:off x="2104" y="1527873"/>
          <a:ext cx="942085" cy="471042"/>
        </a:xfrm>
        <a:prstGeom prst="rect">
          <a:avLst/>
        </a:prstGeom>
        <a:solidFill>
          <a:srgbClr val="C0504D">
            <a:lumMod val="40000"/>
            <a:lumOff val="60000"/>
          </a:srgbClr>
        </a:solidFill>
        <a:ln w="25400" cap="flat" cmpd="sng" algn="ctr">
          <a:solidFill>
            <a:sysClr val="window" lastClr="FFFFFF">
              <a:hueOff val="0"/>
              <a:satOff val="0"/>
              <a:lumOff val="0"/>
              <a:alphaOff val="0"/>
            </a:sysClr>
          </a:solidFill>
          <a:prstDash val="solid"/>
        </a:ln>
        <a:effectLst/>
      </dgm:spPr>
      <dgm:t>
        <a:bodyPr/>
        <a:lstStyle/>
        <a:p>
          <a:pPr>
            <a:buNone/>
          </a:pPr>
          <a:r>
            <a:rPr lang="en-GB" dirty="0">
              <a:solidFill>
                <a:sysClr val="windowText" lastClr="000000"/>
              </a:solidFill>
              <a:latin typeface="Calibri"/>
              <a:ea typeface="+mn-ea"/>
              <a:cs typeface="+mn-cs"/>
            </a:rPr>
            <a:t>Band 5 dietitian (medicine/ </a:t>
          </a:r>
          <a:r>
            <a:rPr lang="en-GB" dirty="0" err="1">
              <a:solidFill>
                <a:sysClr val="windowText" lastClr="000000"/>
              </a:solidFill>
              <a:latin typeface="Calibri"/>
              <a:ea typeface="+mn-ea"/>
              <a:cs typeface="+mn-cs"/>
            </a:rPr>
            <a:t>resp</a:t>
          </a:r>
          <a:r>
            <a:rPr lang="en-GB" dirty="0">
              <a:solidFill>
                <a:sysClr val="windowText" lastClr="000000"/>
              </a:solidFill>
              <a:latin typeface="Calibri"/>
              <a:ea typeface="+mn-ea"/>
              <a:cs typeface="+mn-cs"/>
            </a:rPr>
            <a:t>) </a:t>
          </a:r>
        </a:p>
        <a:p>
          <a:pPr>
            <a:buNone/>
          </a:pPr>
          <a:r>
            <a:rPr lang="en-GB" dirty="0">
              <a:solidFill>
                <a:sysClr val="windowText" lastClr="000000"/>
              </a:solidFill>
              <a:latin typeface="Calibri"/>
              <a:ea typeface="+mn-ea"/>
              <a:cs typeface="+mn-cs"/>
            </a:rPr>
            <a:t>1.0 WTE</a:t>
          </a:r>
        </a:p>
      </dgm:t>
    </dgm:pt>
    <dgm:pt modelId="{50C481DE-84B2-FC41-AF91-6E8F0D9E0450}" type="parTrans" cxnId="{3E5320AE-3DE6-674D-B14B-81462A471014}">
      <dgm:prSet/>
      <dgm:spPr>
        <a:xfrm>
          <a:off x="427426" y="1330035"/>
          <a:ext cx="91440" cy="197837"/>
        </a:xfrm>
        <a:custGeom>
          <a:avLst/>
          <a:gdLst/>
          <a:ahLst/>
          <a:cxnLst/>
          <a:rect l="0" t="0" r="0" b="0"/>
          <a:pathLst>
            <a:path>
              <a:moveTo>
                <a:pt x="45720" y="0"/>
              </a:moveTo>
              <a:lnTo>
                <a:pt x="45720" y="197837"/>
              </a:lnTo>
            </a:path>
          </a:pathLst>
        </a:custGeom>
        <a:noFill/>
        <a:ln w="25400" cap="flat" cmpd="sng" algn="ctr">
          <a:solidFill>
            <a:srgbClr val="4BACC6">
              <a:tint val="70000"/>
              <a:hueOff val="0"/>
              <a:satOff val="0"/>
              <a:lumOff val="0"/>
              <a:alphaOff val="0"/>
            </a:srgbClr>
          </a:solidFill>
          <a:prstDash val="solid"/>
        </a:ln>
        <a:effectLst/>
      </dgm:spPr>
      <dgm:t>
        <a:bodyPr/>
        <a:lstStyle/>
        <a:p>
          <a:endParaRPr lang="en-GB">
            <a:solidFill>
              <a:schemeClr val="tx1"/>
            </a:solidFill>
          </a:endParaRPr>
        </a:p>
      </dgm:t>
    </dgm:pt>
    <dgm:pt modelId="{118890AA-D138-2847-8C7E-CE29C5BE5210}" type="sibTrans" cxnId="{3E5320AE-3DE6-674D-B14B-81462A471014}">
      <dgm:prSet/>
      <dgm:spPr/>
      <dgm:t>
        <a:bodyPr/>
        <a:lstStyle/>
        <a:p>
          <a:endParaRPr lang="en-GB"/>
        </a:p>
      </dgm:t>
    </dgm:pt>
    <dgm:pt modelId="{7FF4FE06-6383-284C-B974-6706D16DD3CC}">
      <dgm:prSet/>
      <dgm:spPr>
        <a:xfrm>
          <a:off x="2281950" y="858993"/>
          <a:ext cx="942085" cy="471042"/>
        </a:xfrm>
        <a:prstGeom prst="rect">
          <a:avLst/>
        </a:prstGeom>
        <a:solidFill>
          <a:srgbClr val="4F81BD">
            <a:lumMod val="40000"/>
            <a:lumOff val="60000"/>
          </a:srgbClr>
        </a:solidFill>
        <a:ln w="25400" cap="flat" cmpd="sng" algn="ctr">
          <a:solidFill>
            <a:sysClr val="window" lastClr="FFFFFF">
              <a:hueOff val="0"/>
              <a:satOff val="0"/>
              <a:lumOff val="0"/>
              <a:alphaOff val="0"/>
            </a:sysClr>
          </a:solidFill>
          <a:prstDash val="solid"/>
        </a:ln>
        <a:effectLst/>
      </dgm:spPr>
      <dgm:t>
        <a:bodyPr/>
        <a:lstStyle/>
        <a:p>
          <a:pPr>
            <a:buNone/>
          </a:pPr>
          <a:r>
            <a:rPr lang="en-GB" dirty="0">
              <a:solidFill>
                <a:sysClr val="windowText" lastClr="000000"/>
              </a:solidFill>
              <a:latin typeface="Calibri"/>
              <a:ea typeface="+mn-ea"/>
              <a:cs typeface="+mn-cs"/>
            </a:rPr>
            <a:t>Band 6 surgery rotation</a:t>
          </a:r>
        </a:p>
        <a:p>
          <a:pPr>
            <a:buNone/>
          </a:pPr>
          <a:r>
            <a:rPr lang="en-GB" dirty="0">
              <a:solidFill>
                <a:sysClr val="windowText" lastClr="000000"/>
              </a:solidFill>
              <a:latin typeface="Calibri"/>
              <a:ea typeface="+mn-ea"/>
              <a:cs typeface="+mn-cs"/>
            </a:rPr>
            <a:t>1.0 WTE</a:t>
          </a:r>
        </a:p>
      </dgm:t>
    </dgm:pt>
    <dgm:pt modelId="{300762EC-B83C-EA44-9931-40C71A0718EC}" type="parTrans" cxnId="{921366B5-4A62-C149-90A8-0A9D950091A5}">
      <dgm:prSet/>
      <dgm:spPr>
        <a:xfrm>
          <a:off x="2752993" y="661155"/>
          <a:ext cx="569961" cy="197837"/>
        </a:xfrm>
        <a:custGeom>
          <a:avLst/>
          <a:gdLst/>
          <a:ahLst/>
          <a:cxnLst/>
          <a:rect l="0" t="0" r="0" b="0"/>
          <a:pathLst>
            <a:path>
              <a:moveTo>
                <a:pt x="569961" y="0"/>
              </a:moveTo>
              <a:lnTo>
                <a:pt x="569961" y="98918"/>
              </a:lnTo>
              <a:lnTo>
                <a:pt x="0" y="98918"/>
              </a:lnTo>
              <a:lnTo>
                <a:pt x="0" y="197837"/>
              </a:lnTo>
            </a:path>
          </a:pathLst>
        </a:custGeom>
        <a:noFill/>
        <a:ln w="25400" cap="flat" cmpd="sng" algn="ctr">
          <a:solidFill>
            <a:srgbClr val="4BACC6">
              <a:tint val="90000"/>
              <a:hueOff val="0"/>
              <a:satOff val="0"/>
              <a:lumOff val="0"/>
              <a:alphaOff val="0"/>
            </a:srgbClr>
          </a:solidFill>
          <a:prstDash val="solid"/>
        </a:ln>
        <a:effectLst/>
      </dgm:spPr>
      <dgm:t>
        <a:bodyPr/>
        <a:lstStyle/>
        <a:p>
          <a:endParaRPr lang="en-GB">
            <a:solidFill>
              <a:schemeClr val="tx1"/>
            </a:solidFill>
          </a:endParaRPr>
        </a:p>
      </dgm:t>
    </dgm:pt>
    <dgm:pt modelId="{5F27DFF7-B19F-1249-8B1D-42A1359BBAAA}" type="sibTrans" cxnId="{921366B5-4A62-C149-90A8-0A9D950091A5}">
      <dgm:prSet/>
      <dgm:spPr/>
      <dgm:t>
        <a:bodyPr/>
        <a:lstStyle/>
        <a:p>
          <a:endParaRPr lang="en-GB"/>
        </a:p>
      </dgm:t>
    </dgm:pt>
    <dgm:pt modelId="{95FE7056-22DE-674E-A385-1D95D5EC9C66}">
      <dgm:prSet/>
      <dgm:spPr>
        <a:xfrm>
          <a:off x="3991835" y="1527873"/>
          <a:ext cx="942085" cy="471042"/>
        </a:xfrm>
        <a:prstGeom prst="rect">
          <a:avLst/>
        </a:prstGeom>
        <a:solidFill>
          <a:srgbClr val="4F81BD">
            <a:lumMod val="40000"/>
            <a:lumOff val="60000"/>
          </a:srgbClr>
        </a:solidFill>
        <a:ln w="25400" cap="flat" cmpd="sng" algn="ctr">
          <a:solidFill>
            <a:sysClr val="window" lastClr="FFFFFF">
              <a:hueOff val="0"/>
              <a:satOff val="0"/>
              <a:lumOff val="0"/>
              <a:alphaOff val="0"/>
            </a:sysClr>
          </a:solidFill>
          <a:prstDash val="solid"/>
        </a:ln>
        <a:effectLst/>
      </dgm:spPr>
      <dgm:t>
        <a:bodyPr/>
        <a:lstStyle/>
        <a:p>
          <a:pPr>
            <a:buNone/>
          </a:pPr>
          <a:r>
            <a:rPr lang="en-GB" dirty="0">
              <a:solidFill>
                <a:sysClr val="windowText" lastClr="000000"/>
              </a:solidFill>
              <a:latin typeface="Calibri"/>
              <a:ea typeface="+mn-ea"/>
              <a:cs typeface="+mn-cs"/>
            </a:rPr>
            <a:t>B6 Macmillan Dietitian</a:t>
          </a:r>
        </a:p>
        <a:p>
          <a:pPr>
            <a:buNone/>
          </a:pPr>
          <a:r>
            <a:rPr lang="en-GB" dirty="0">
              <a:solidFill>
                <a:sysClr val="windowText" lastClr="000000"/>
              </a:solidFill>
              <a:latin typeface="Calibri"/>
              <a:ea typeface="+mn-ea"/>
              <a:cs typeface="+mn-cs"/>
            </a:rPr>
            <a:t>1.0 WTE</a:t>
          </a:r>
        </a:p>
      </dgm:t>
    </dgm:pt>
    <dgm:pt modelId="{49CD1A95-8537-1C4E-82B6-F39F2D2C0852}" type="parTrans" cxnId="{18D1A414-5B4D-204C-B2C9-42EABD937F43}">
      <dgm:prSet/>
      <dgm:spPr>
        <a:xfrm>
          <a:off x="3892916" y="1330035"/>
          <a:ext cx="569961" cy="197837"/>
        </a:xfrm>
        <a:custGeom>
          <a:avLst/>
          <a:gdLst/>
          <a:ahLst/>
          <a:cxnLst/>
          <a:rect l="0" t="0" r="0" b="0"/>
          <a:pathLst>
            <a:path>
              <a:moveTo>
                <a:pt x="0" y="0"/>
              </a:moveTo>
              <a:lnTo>
                <a:pt x="0" y="98918"/>
              </a:lnTo>
              <a:lnTo>
                <a:pt x="569961" y="98918"/>
              </a:lnTo>
              <a:lnTo>
                <a:pt x="569961" y="197837"/>
              </a:lnTo>
            </a:path>
          </a:pathLst>
        </a:custGeom>
        <a:noFill/>
        <a:ln w="25400" cap="flat" cmpd="sng" algn="ctr">
          <a:solidFill>
            <a:srgbClr val="4BACC6">
              <a:tint val="70000"/>
              <a:hueOff val="0"/>
              <a:satOff val="0"/>
              <a:lumOff val="0"/>
              <a:alphaOff val="0"/>
            </a:srgbClr>
          </a:solidFill>
          <a:prstDash val="solid"/>
        </a:ln>
        <a:effectLst/>
      </dgm:spPr>
      <dgm:t>
        <a:bodyPr/>
        <a:lstStyle/>
        <a:p>
          <a:endParaRPr lang="en-GB">
            <a:solidFill>
              <a:schemeClr val="tx1"/>
            </a:solidFill>
          </a:endParaRPr>
        </a:p>
      </dgm:t>
    </dgm:pt>
    <dgm:pt modelId="{57202821-4F07-AD4A-9EEA-C687B07D06E5}" type="sibTrans" cxnId="{18D1A414-5B4D-204C-B2C9-42EABD937F43}">
      <dgm:prSet/>
      <dgm:spPr/>
      <dgm:t>
        <a:bodyPr/>
        <a:lstStyle/>
        <a:p>
          <a:endParaRPr lang="en-GB"/>
        </a:p>
      </dgm:t>
    </dgm:pt>
    <dgm:pt modelId="{7B902C5A-DB81-9647-AE69-24BB0BDA6037}">
      <dgm:prSet/>
      <dgm:spPr>
        <a:xfrm>
          <a:off x="4227356" y="2196754"/>
          <a:ext cx="942085" cy="471042"/>
        </a:xfrm>
        <a:prstGeom prst="rect">
          <a:avLst/>
        </a:prstGeom>
        <a:solidFill>
          <a:srgbClr val="C0504D">
            <a:lumMod val="40000"/>
            <a:lumOff val="60000"/>
          </a:srgbClr>
        </a:solidFill>
        <a:ln w="25400" cap="flat" cmpd="sng" algn="ctr">
          <a:solidFill>
            <a:sysClr val="window" lastClr="FFFFFF">
              <a:hueOff val="0"/>
              <a:satOff val="0"/>
              <a:lumOff val="0"/>
              <a:alphaOff val="0"/>
            </a:sysClr>
          </a:solidFill>
          <a:prstDash val="solid"/>
        </a:ln>
        <a:effectLst/>
      </dgm:spPr>
      <dgm:t>
        <a:bodyPr/>
        <a:lstStyle/>
        <a:p>
          <a:pPr>
            <a:buNone/>
          </a:pPr>
          <a:r>
            <a:rPr lang="en-GB" dirty="0">
              <a:solidFill>
                <a:sysClr val="windowText" lastClr="000000"/>
              </a:solidFill>
              <a:latin typeface="Calibri"/>
              <a:ea typeface="+mn-ea"/>
              <a:cs typeface="+mn-cs"/>
            </a:rPr>
            <a:t>Band 5 Dietitian (oncology)</a:t>
          </a:r>
        </a:p>
        <a:p>
          <a:pPr>
            <a:buNone/>
          </a:pPr>
          <a:r>
            <a:rPr lang="en-GB" dirty="0">
              <a:solidFill>
                <a:sysClr val="windowText" lastClr="000000"/>
              </a:solidFill>
              <a:latin typeface="Calibri"/>
              <a:ea typeface="+mn-ea"/>
              <a:cs typeface="+mn-cs"/>
            </a:rPr>
            <a:t>1.0 WTE</a:t>
          </a:r>
        </a:p>
      </dgm:t>
    </dgm:pt>
    <dgm:pt modelId="{DB804387-65D5-BE40-8AB9-3E290AA4A64B}" type="parTrans" cxnId="{067682EB-2734-E242-9AB2-A3564C152A3E}">
      <dgm:prSet/>
      <dgm:spPr>
        <a:xfrm>
          <a:off x="4086044" y="1998916"/>
          <a:ext cx="141312" cy="433359"/>
        </a:xfrm>
        <a:custGeom>
          <a:avLst/>
          <a:gdLst/>
          <a:ahLst/>
          <a:cxnLst/>
          <a:rect l="0" t="0" r="0" b="0"/>
          <a:pathLst>
            <a:path>
              <a:moveTo>
                <a:pt x="0" y="0"/>
              </a:moveTo>
              <a:lnTo>
                <a:pt x="0" y="433359"/>
              </a:lnTo>
              <a:lnTo>
                <a:pt x="141312" y="433359"/>
              </a:lnTo>
            </a:path>
          </a:pathLst>
        </a:custGeom>
        <a:noFill/>
        <a:ln w="25400" cap="flat" cmpd="sng" algn="ctr">
          <a:solidFill>
            <a:srgbClr val="4BACC6">
              <a:tint val="50000"/>
              <a:hueOff val="0"/>
              <a:satOff val="0"/>
              <a:lumOff val="0"/>
              <a:alphaOff val="0"/>
            </a:srgbClr>
          </a:solidFill>
          <a:prstDash val="solid"/>
        </a:ln>
        <a:effectLst/>
      </dgm:spPr>
      <dgm:t>
        <a:bodyPr/>
        <a:lstStyle/>
        <a:p>
          <a:endParaRPr lang="en-GB">
            <a:solidFill>
              <a:schemeClr val="tx1"/>
            </a:solidFill>
          </a:endParaRPr>
        </a:p>
      </dgm:t>
    </dgm:pt>
    <dgm:pt modelId="{833DFF10-85AB-8045-A6BB-EA03CE3E3121}" type="sibTrans" cxnId="{067682EB-2734-E242-9AB2-A3564C152A3E}">
      <dgm:prSet/>
      <dgm:spPr/>
      <dgm:t>
        <a:bodyPr/>
        <a:lstStyle/>
        <a:p>
          <a:endParaRPr lang="en-GB"/>
        </a:p>
      </dgm:t>
    </dgm:pt>
    <dgm:pt modelId="{E6539D90-F4A0-B14D-929F-4A4B6A1B63DA}">
      <dgm:prSet/>
      <dgm:spPr>
        <a:xfrm>
          <a:off x="4227356" y="2865634"/>
          <a:ext cx="942085" cy="471042"/>
        </a:xfrm>
        <a:prstGeom prst="rect">
          <a:avLst/>
        </a:prstGeom>
        <a:solidFill>
          <a:srgbClr val="4F81BD">
            <a:lumMod val="40000"/>
            <a:lumOff val="60000"/>
          </a:srgbClr>
        </a:solidFill>
        <a:ln w="25400" cap="flat" cmpd="sng" algn="ctr">
          <a:solidFill>
            <a:sysClr val="window" lastClr="FFFFFF">
              <a:hueOff val="0"/>
              <a:satOff val="0"/>
              <a:lumOff val="0"/>
              <a:alphaOff val="0"/>
            </a:sysClr>
          </a:solidFill>
          <a:prstDash val="solid"/>
        </a:ln>
        <a:effectLst/>
      </dgm:spPr>
      <dgm:t>
        <a:bodyPr/>
        <a:lstStyle/>
        <a:p>
          <a:pPr>
            <a:buNone/>
          </a:pPr>
          <a:r>
            <a:rPr lang="en-GB" dirty="0">
              <a:solidFill>
                <a:sysClr val="windowText" lastClr="000000"/>
              </a:solidFill>
              <a:latin typeface="Calibri"/>
              <a:ea typeface="+mn-ea"/>
              <a:cs typeface="+mn-cs"/>
            </a:rPr>
            <a:t>Band 3 Dietetic Support Worker</a:t>
          </a:r>
        </a:p>
        <a:p>
          <a:pPr>
            <a:buNone/>
          </a:pPr>
          <a:r>
            <a:rPr lang="en-GB" dirty="0">
              <a:solidFill>
                <a:sysClr val="windowText" lastClr="000000"/>
              </a:solidFill>
              <a:latin typeface="Calibri"/>
              <a:ea typeface="+mn-ea"/>
              <a:cs typeface="+mn-cs"/>
            </a:rPr>
            <a:t>0.64 WTE</a:t>
          </a:r>
        </a:p>
      </dgm:t>
    </dgm:pt>
    <dgm:pt modelId="{E828B063-F765-A94E-8DB2-4B4678795041}" type="parTrans" cxnId="{09C04882-049E-284A-A476-11757EFBD75C}">
      <dgm:prSet/>
      <dgm:spPr>
        <a:xfrm>
          <a:off x="4086044" y="1998916"/>
          <a:ext cx="141312" cy="1102239"/>
        </a:xfrm>
        <a:custGeom>
          <a:avLst/>
          <a:gdLst/>
          <a:ahLst/>
          <a:cxnLst/>
          <a:rect l="0" t="0" r="0" b="0"/>
          <a:pathLst>
            <a:path>
              <a:moveTo>
                <a:pt x="0" y="0"/>
              </a:moveTo>
              <a:lnTo>
                <a:pt x="0" y="1102239"/>
              </a:lnTo>
              <a:lnTo>
                <a:pt x="141312" y="1102239"/>
              </a:lnTo>
            </a:path>
          </a:pathLst>
        </a:custGeom>
        <a:noFill/>
        <a:ln w="25400" cap="flat" cmpd="sng" algn="ctr">
          <a:solidFill>
            <a:srgbClr val="4BACC6">
              <a:tint val="50000"/>
              <a:hueOff val="0"/>
              <a:satOff val="0"/>
              <a:lumOff val="0"/>
              <a:alphaOff val="0"/>
            </a:srgbClr>
          </a:solidFill>
          <a:prstDash val="solid"/>
        </a:ln>
        <a:effectLst/>
      </dgm:spPr>
      <dgm:t>
        <a:bodyPr/>
        <a:lstStyle/>
        <a:p>
          <a:endParaRPr lang="en-GB">
            <a:solidFill>
              <a:schemeClr val="tx1"/>
            </a:solidFill>
          </a:endParaRPr>
        </a:p>
      </dgm:t>
    </dgm:pt>
    <dgm:pt modelId="{CAED96D5-87D6-7D43-BB40-A2B2577EB34F}" type="sibTrans" cxnId="{09C04882-049E-284A-A476-11757EFBD75C}">
      <dgm:prSet/>
      <dgm:spPr/>
      <dgm:t>
        <a:bodyPr/>
        <a:lstStyle/>
        <a:p>
          <a:endParaRPr lang="en-GB"/>
        </a:p>
      </dgm:t>
    </dgm:pt>
    <dgm:pt modelId="{16ECBAD5-7987-FD4E-B4C1-2825E637827C}">
      <dgm:prSet/>
      <dgm:spPr>
        <a:xfrm>
          <a:off x="4561797" y="858993"/>
          <a:ext cx="942085" cy="471042"/>
        </a:xfrm>
        <a:prstGeom prst="rect">
          <a:avLst/>
        </a:prstGeom>
        <a:solidFill>
          <a:srgbClr val="4F81BD">
            <a:lumMod val="40000"/>
            <a:lumOff val="60000"/>
          </a:srgbClr>
        </a:solidFill>
        <a:ln w="25400" cap="flat" cmpd="sng" algn="ctr">
          <a:solidFill>
            <a:sysClr val="window" lastClr="FFFFFF">
              <a:hueOff val="0"/>
              <a:satOff val="0"/>
              <a:lumOff val="0"/>
              <a:alphaOff val="0"/>
            </a:sysClr>
          </a:solidFill>
          <a:prstDash val="solid"/>
        </a:ln>
        <a:effectLst/>
      </dgm:spPr>
      <dgm:t>
        <a:bodyPr/>
        <a:lstStyle/>
        <a:p>
          <a:pPr>
            <a:buNone/>
          </a:pPr>
          <a:r>
            <a:rPr lang="en-GB" dirty="0">
              <a:solidFill>
                <a:sysClr val="windowText" lastClr="000000"/>
              </a:solidFill>
              <a:latin typeface="Calibri"/>
              <a:ea typeface="+mn-ea"/>
              <a:cs typeface="+mn-cs"/>
            </a:rPr>
            <a:t>Band 7 DCCQ dietitian</a:t>
          </a:r>
        </a:p>
        <a:p>
          <a:pPr>
            <a:buNone/>
          </a:pPr>
          <a:r>
            <a:rPr lang="en-GB" dirty="0">
              <a:solidFill>
                <a:sysClr val="windowText" lastClr="000000"/>
              </a:solidFill>
              <a:latin typeface="Calibri"/>
              <a:ea typeface="+mn-ea"/>
              <a:cs typeface="+mn-cs"/>
            </a:rPr>
            <a:t>0.8 WTE</a:t>
          </a:r>
        </a:p>
      </dgm:t>
    </dgm:pt>
    <dgm:pt modelId="{3D7016F0-AB0F-1543-927A-D338E27DE660}" type="parTrans" cxnId="{CB288CA8-ADD1-6C4E-A109-17756FB8AD86}">
      <dgm:prSet/>
      <dgm:spPr>
        <a:xfrm>
          <a:off x="3322955" y="661155"/>
          <a:ext cx="1709884" cy="197837"/>
        </a:xfrm>
        <a:custGeom>
          <a:avLst/>
          <a:gdLst/>
          <a:ahLst/>
          <a:cxnLst/>
          <a:rect l="0" t="0" r="0" b="0"/>
          <a:pathLst>
            <a:path>
              <a:moveTo>
                <a:pt x="0" y="0"/>
              </a:moveTo>
              <a:lnTo>
                <a:pt x="0" y="98918"/>
              </a:lnTo>
              <a:lnTo>
                <a:pt x="1709884" y="98918"/>
              </a:lnTo>
              <a:lnTo>
                <a:pt x="1709884" y="197837"/>
              </a:lnTo>
            </a:path>
          </a:pathLst>
        </a:custGeom>
        <a:noFill/>
        <a:ln w="25400" cap="flat" cmpd="sng" algn="ctr">
          <a:solidFill>
            <a:srgbClr val="4BACC6">
              <a:tint val="90000"/>
              <a:hueOff val="0"/>
              <a:satOff val="0"/>
              <a:lumOff val="0"/>
              <a:alphaOff val="0"/>
            </a:srgbClr>
          </a:solidFill>
          <a:prstDash val="solid"/>
        </a:ln>
        <a:effectLst/>
      </dgm:spPr>
      <dgm:t>
        <a:bodyPr/>
        <a:lstStyle/>
        <a:p>
          <a:endParaRPr lang="en-GB">
            <a:solidFill>
              <a:schemeClr val="tx1"/>
            </a:solidFill>
          </a:endParaRPr>
        </a:p>
      </dgm:t>
    </dgm:pt>
    <dgm:pt modelId="{D0315F9D-CE59-114A-A663-956ABC3207BB}" type="sibTrans" cxnId="{CB288CA8-ADD1-6C4E-A109-17756FB8AD86}">
      <dgm:prSet/>
      <dgm:spPr/>
      <dgm:t>
        <a:bodyPr/>
        <a:lstStyle/>
        <a:p>
          <a:endParaRPr lang="en-GB"/>
        </a:p>
      </dgm:t>
    </dgm:pt>
    <dgm:pt modelId="{79D7F9BB-73D8-4F25-9692-4523038758C5}">
      <dgm:prSet/>
      <dgm:spPr>
        <a:xfrm>
          <a:off x="2851912" y="1527873"/>
          <a:ext cx="942085" cy="471042"/>
        </a:xfrm>
        <a:prstGeom prst="rect">
          <a:avLst/>
        </a:prstGeom>
        <a:solidFill>
          <a:srgbClr val="4F81BD">
            <a:lumMod val="60000"/>
            <a:lumOff val="40000"/>
            <a:alpha val="50000"/>
          </a:srgbClr>
        </a:solidFill>
        <a:ln w="25400" cap="flat" cmpd="sng" algn="ctr">
          <a:solidFill>
            <a:sysClr val="window" lastClr="FFFFFF">
              <a:hueOff val="0"/>
              <a:satOff val="0"/>
              <a:lumOff val="0"/>
              <a:alphaOff val="0"/>
            </a:sysClr>
          </a:solidFill>
          <a:prstDash val="solid"/>
        </a:ln>
        <a:effectLst/>
      </dgm:spPr>
      <dgm:t>
        <a:bodyPr/>
        <a:lstStyle/>
        <a:p>
          <a:pPr>
            <a:buNone/>
          </a:pPr>
          <a:r>
            <a:rPr lang="en-GB" dirty="0">
              <a:solidFill>
                <a:sysClr val="windowText" lastClr="000000"/>
              </a:solidFill>
              <a:latin typeface="Calibri"/>
              <a:ea typeface="+mn-ea"/>
              <a:cs typeface="+mn-cs"/>
            </a:rPr>
            <a:t>B7 </a:t>
          </a:r>
          <a:r>
            <a:rPr lang="en-GB" dirty="0" err="1">
              <a:solidFill>
                <a:sysClr val="windowText" lastClr="000000"/>
              </a:solidFill>
              <a:latin typeface="Calibri"/>
              <a:ea typeface="+mn-ea"/>
              <a:cs typeface="+mn-cs"/>
            </a:rPr>
            <a:t>Oesophago</a:t>
          </a:r>
          <a:r>
            <a:rPr lang="en-GB" dirty="0">
              <a:solidFill>
                <a:sysClr val="windowText" lastClr="000000"/>
              </a:solidFill>
              <a:latin typeface="Calibri"/>
              <a:ea typeface="+mn-ea"/>
              <a:cs typeface="+mn-cs"/>
            </a:rPr>
            <a:t>-gastric dietitian 0.8 WTE</a:t>
          </a:r>
        </a:p>
      </dgm:t>
    </dgm:pt>
    <dgm:pt modelId="{3C63A326-83A5-41EC-A940-F08C7526C4A5}" type="parTrans" cxnId="{41DD0EE9-1E1E-4F68-9CC6-CA20E5DB0973}">
      <dgm:prSet/>
      <dgm:spPr>
        <a:xfrm>
          <a:off x="3322955" y="1330035"/>
          <a:ext cx="569961" cy="197837"/>
        </a:xfrm>
        <a:custGeom>
          <a:avLst/>
          <a:gdLst/>
          <a:ahLst/>
          <a:cxnLst/>
          <a:rect l="0" t="0" r="0" b="0"/>
          <a:pathLst>
            <a:path>
              <a:moveTo>
                <a:pt x="569961" y="0"/>
              </a:moveTo>
              <a:lnTo>
                <a:pt x="569961" y="98918"/>
              </a:lnTo>
              <a:lnTo>
                <a:pt x="0" y="98918"/>
              </a:lnTo>
              <a:lnTo>
                <a:pt x="0" y="197837"/>
              </a:lnTo>
            </a:path>
          </a:pathLst>
        </a:custGeom>
        <a:noFill/>
        <a:ln w="25400" cap="flat" cmpd="sng" algn="ctr">
          <a:solidFill>
            <a:srgbClr val="4BACC6">
              <a:tint val="70000"/>
              <a:hueOff val="0"/>
              <a:satOff val="0"/>
              <a:lumOff val="0"/>
              <a:alphaOff val="0"/>
            </a:srgbClr>
          </a:solidFill>
          <a:prstDash val="solid"/>
        </a:ln>
        <a:effectLst/>
      </dgm:spPr>
      <dgm:t>
        <a:bodyPr/>
        <a:lstStyle/>
        <a:p>
          <a:endParaRPr lang="en-GB"/>
        </a:p>
      </dgm:t>
    </dgm:pt>
    <dgm:pt modelId="{16AD0A32-19D7-4C13-AA2C-B5904FFF504E}" type="sibTrans" cxnId="{41DD0EE9-1E1E-4F68-9CC6-CA20E5DB0973}">
      <dgm:prSet/>
      <dgm:spPr/>
      <dgm:t>
        <a:bodyPr/>
        <a:lstStyle/>
        <a:p>
          <a:endParaRPr lang="en-GB"/>
        </a:p>
      </dgm:t>
    </dgm:pt>
    <dgm:pt modelId="{FA64A190-F444-4052-A75C-504AC7060DA6}">
      <dgm:prSet/>
      <dgm:spPr>
        <a:xfrm>
          <a:off x="1142027" y="1527873"/>
          <a:ext cx="942085" cy="471042"/>
        </a:xfrm>
        <a:prstGeom prst="rect">
          <a:avLst/>
        </a:prstGeom>
        <a:solidFill>
          <a:srgbClr val="C0504D">
            <a:lumMod val="40000"/>
            <a:lumOff val="60000"/>
          </a:srgbClr>
        </a:solidFill>
        <a:ln w="25400" cap="flat" cmpd="sng" algn="ctr">
          <a:solidFill>
            <a:sysClr val="window" lastClr="FFFFFF">
              <a:hueOff val="0"/>
              <a:satOff val="0"/>
              <a:lumOff val="0"/>
              <a:alphaOff val="0"/>
            </a:sysClr>
          </a:solidFill>
          <a:prstDash val="solid"/>
        </a:ln>
        <a:effectLst/>
      </dgm:spPr>
      <dgm:t>
        <a:bodyPr/>
        <a:lstStyle/>
        <a:p>
          <a:pPr>
            <a:buNone/>
          </a:pPr>
          <a:r>
            <a:rPr lang="en-GB" dirty="0">
              <a:solidFill>
                <a:sysClr val="windowText" lastClr="000000"/>
              </a:solidFill>
              <a:latin typeface="Calibri"/>
              <a:ea typeface="+mn-ea"/>
              <a:cs typeface="+mn-cs"/>
            </a:rPr>
            <a:t>Band 5 Dietitian (stroke)</a:t>
          </a:r>
        </a:p>
        <a:p>
          <a:pPr>
            <a:buNone/>
          </a:pPr>
          <a:r>
            <a:rPr lang="en-GB" dirty="0">
              <a:solidFill>
                <a:sysClr val="windowText" lastClr="000000"/>
              </a:solidFill>
              <a:latin typeface="Calibri"/>
              <a:ea typeface="+mn-ea"/>
              <a:cs typeface="+mn-cs"/>
            </a:rPr>
            <a:t>1.0 WTE</a:t>
          </a:r>
        </a:p>
      </dgm:t>
    </dgm:pt>
    <dgm:pt modelId="{BCB435BC-0CF0-4AAE-B72A-65C9DA41571C}" type="parTrans" cxnId="{2C39A75E-35BA-40D4-9DDD-8D4C9DD0A839}">
      <dgm:prSet/>
      <dgm:spPr>
        <a:xfrm>
          <a:off x="1567350" y="1330035"/>
          <a:ext cx="91440" cy="197837"/>
        </a:xfrm>
        <a:custGeom>
          <a:avLst/>
          <a:gdLst/>
          <a:ahLst/>
          <a:cxnLst/>
          <a:rect l="0" t="0" r="0" b="0"/>
          <a:pathLst>
            <a:path>
              <a:moveTo>
                <a:pt x="45720" y="0"/>
              </a:moveTo>
              <a:lnTo>
                <a:pt x="45720" y="197837"/>
              </a:lnTo>
            </a:path>
          </a:pathLst>
        </a:custGeom>
        <a:noFill/>
        <a:ln w="25400" cap="flat" cmpd="sng" algn="ctr">
          <a:solidFill>
            <a:srgbClr val="4BACC6">
              <a:tint val="70000"/>
              <a:hueOff val="0"/>
              <a:satOff val="0"/>
              <a:lumOff val="0"/>
              <a:alphaOff val="0"/>
            </a:srgbClr>
          </a:solidFill>
          <a:prstDash val="solid"/>
        </a:ln>
        <a:effectLst/>
      </dgm:spPr>
      <dgm:t>
        <a:bodyPr/>
        <a:lstStyle/>
        <a:p>
          <a:endParaRPr lang="en-GB"/>
        </a:p>
      </dgm:t>
    </dgm:pt>
    <dgm:pt modelId="{431E5B39-DB67-4D2E-B985-88A36DBB836E}" type="sibTrans" cxnId="{2C39A75E-35BA-40D4-9DDD-8D4C9DD0A839}">
      <dgm:prSet/>
      <dgm:spPr/>
      <dgm:t>
        <a:bodyPr/>
        <a:lstStyle/>
        <a:p>
          <a:endParaRPr lang="en-GB"/>
        </a:p>
      </dgm:t>
    </dgm:pt>
    <dgm:pt modelId="{28EDD5E1-DF00-4B05-B175-347D7629A6ED}">
      <dgm:prSet/>
      <dgm:spPr>
        <a:xfrm>
          <a:off x="5701720" y="858993"/>
          <a:ext cx="942085" cy="471042"/>
        </a:xfrm>
        <a:prstGeom prst="rect">
          <a:avLst/>
        </a:prstGeom>
        <a:solidFill>
          <a:srgbClr val="4F81BD">
            <a:lumMod val="40000"/>
            <a:lumOff val="60000"/>
          </a:srgbClr>
        </a:solidFill>
        <a:ln w="25400" cap="flat" cmpd="sng" algn="ctr">
          <a:solidFill>
            <a:sysClr val="window" lastClr="FFFFFF">
              <a:hueOff val="0"/>
              <a:satOff val="0"/>
              <a:lumOff val="0"/>
              <a:alphaOff val="0"/>
            </a:sysClr>
          </a:solidFill>
          <a:prstDash val="solid"/>
        </a:ln>
        <a:effectLst/>
      </dgm:spPr>
      <dgm:t>
        <a:bodyPr/>
        <a:lstStyle/>
        <a:p>
          <a:pPr>
            <a:buNone/>
          </a:pPr>
          <a:r>
            <a:rPr lang="en-GB" dirty="0">
              <a:solidFill>
                <a:sysClr val="windowText" lastClr="000000"/>
              </a:solidFill>
              <a:latin typeface="Calibri"/>
              <a:ea typeface="+mn-ea"/>
              <a:cs typeface="+mn-cs"/>
            </a:rPr>
            <a:t>Band 7 DCCQ dietitian</a:t>
          </a:r>
        </a:p>
        <a:p>
          <a:pPr>
            <a:buNone/>
          </a:pPr>
          <a:r>
            <a:rPr lang="en-GB" dirty="0">
              <a:solidFill>
                <a:sysClr val="windowText" lastClr="000000"/>
              </a:solidFill>
              <a:latin typeface="Calibri"/>
              <a:ea typeface="+mn-ea"/>
              <a:cs typeface="+mn-cs"/>
            </a:rPr>
            <a:t>0.2 WTE</a:t>
          </a:r>
        </a:p>
      </dgm:t>
    </dgm:pt>
    <dgm:pt modelId="{2C84E66B-288C-41B8-87E6-431627DDBE08}" type="parTrans" cxnId="{7115AC54-6D0C-4E3D-A1F3-B7D048D1D1B6}">
      <dgm:prSet/>
      <dgm:spPr>
        <a:xfrm>
          <a:off x="3322955" y="661155"/>
          <a:ext cx="2849808" cy="197837"/>
        </a:xfrm>
        <a:custGeom>
          <a:avLst/>
          <a:gdLst/>
          <a:ahLst/>
          <a:cxnLst/>
          <a:rect l="0" t="0" r="0" b="0"/>
          <a:pathLst>
            <a:path>
              <a:moveTo>
                <a:pt x="0" y="0"/>
              </a:moveTo>
              <a:lnTo>
                <a:pt x="0" y="98918"/>
              </a:lnTo>
              <a:lnTo>
                <a:pt x="2849808" y="98918"/>
              </a:lnTo>
              <a:lnTo>
                <a:pt x="2849808" y="197837"/>
              </a:lnTo>
            </a:path>
          </a:pathLst>
        </a:custGeom>
        <a:noFill/>
        <a:ln w="25400" cap="flat" cmpd="sng" algn="ctr">
          <a:solidFill>
            <a:srgbClr val="4BACC6">
              <a:tint val="90000"/>
              <a:hueOff val="0"/>
              <a:satOff val="0"/>
              <a:lumOff val="0"/>
              <a:alphaOff val="0"/>
            </a:srgbClr>
          </a:solidFill>
          <a:prstDash val="solid"/>
        </a:ln>
        <a:effectLst/>
      </dgm:spPr>
      <dgm:t>
        <a:bodyPr/>
        <a:lstStyle/>
        <a:p>
          <a:endParaRPr lang="en-GB"/>
        </a:p>
      </dgm:t>
    </dgm:pt>
    <dgm:pt modelId="{78FE2B42-7F57-45F9-BC4A-21CE2DD1DD63}" type="sibTrans" cxnId="{7115AC54-6D0C-4E3D-A1F3-B7D048D1D1B6}">
      <dgm:prSet/>
      <dgm:spPr/>
      <dgm:t>
        <a:bodyPr/>
        <a:lstStyle/>
        <a:p>
          <a:endParaRPr lang="en-GB"/>
        </a:p>
      </dgm:t>
    </dgm:pt>
    <dgm:pt modelId="{DD5A56B7-86B4-4228-A9CA-9D1C0DD4A314}">
      <dgm:prSet/>
      <dgm:spPr>
        <a:xfrm>
          <a:off x="2851912" y="2196754"/>
          <a:ext cx="942085" cy="471042"/>
        </a:xfrm>
        <a:prstGeom prst="rect">
          <a:avLst/>
        </a:prstGeom>
        <a:solidFill>
          <a:srgbClr val="4F81BD">
            <a:lumMod val="60000"/>
            <a:lumOff val="40000"/>
            <a:alpha val="50000"/>
          </a:srgbClr>
        </a:solidFill>
        <a:ln w="25400" cap="flat" cmpd="sng" algn="ctr">
          <a:solidFill>
            <a:sysClr val="window" lastClr="FFFFFF">
              <a:hueOff val="0"/>
              <a:satOff val="0"/>
              <a:lumOff val="0"/>
              <a:alphaOff val="0"/>
            </a:sysClr>
          </a:solidFill>
          <a:prstDash val="solid"/>
        </a:ln>
        <a:effectLst/>
      </dgm:spPr>
      <dgm:t>
        <a:bodyPr/>
        <a:lstStyle/>
        <a:p>
          <a:pPr>
            <a:buNone/>
          </a:pPr>
          <a:r>
            <a:rPr lang="en-GB" dirty="0">
              <a:solidFill>
                <a:sysClr val="windowText" lastClr="000000"/>
              </a:solidFill>
              <a:latin typeface="Calibri"/>
              <a:ea typeface="+mn-ea"/>
              <a:cs typeface="+mn-cs"/>
            </a:rPr>
            <a:t>B6 Oncology/ Medical Dietitian 0.6 WTE</a:t>
          </a:r>
        </a:p>
      </dgm:t>
    </dgm:pt>
    <dgm:pt modelId="{3716CCC9-2957-42E1-AEA8-EBB0D65D4026}" type="parTrans" cxnId="{CC45BFA2-4FD8-4AD5-BE13-933564BFB72D}">
      <dgm:prSet/>
      <dgm:spPr>
        <a:xfrm>
          <a:off x="3277235" y="1998916"/>
          <a:ext cx="91440" cy="197837"/>
        </a:xfrm>
        <a:custGeom>
          <a:avLst/>
          <a:gdLst/>
          <a:ahLst/>
          <a:cxnLst/>
          <a:rect l="0" t="0" r="0" b="0"/>
          <a:pathLst>
            <a:path>
              <a:moveTo>
                <a:pt x="45720" y="0"/>
              </a:moveTo>
              <a:lnTo>
                <a:pt x="45720" y="197837"/>
              </a:lnTo>
            </a:path>
          </a:pathLst>
        </a:custGeom>
        <a:noFill/>
        <a:ln w="25400" cap="flat" cmpd="sng" algn="ctr">
          <a:solidFill>
            <a:srgbClr val="4BACC6">
              <a:tint val="50000"/>
              <a:hueOff val="0"/>
              <a:satOff val="0"/>
              <a:lumOff val="0"/>
              <a:alphaOff val="0"/>
            </a:srgbClr>
          </a:solidFill>
          <a:prstDash val="solid"/>
        </a:ln>
        <a:effectLst/>
      </dgm:spPr>
      <dgm:t>
        <a:bodyPr/>
        <a:lstStyle/>
        <a:p>
          <a:endParaRPr lang="en-GB"/>
        </a:p>
      </dgm:t>
    </dgm:pt>
    <dgm:pt modelId="{DDBCE7DD-F492-4CD4-877A-08C939E9CEFB}" type="sibTrans" cxnId="{CC45BFA2-4FD8-4AD5-BE13-933564BFB72D}">
      <dgm:prSet/>
      <dgm:spPr/>
      <dgm:t>
        <a:bodyPr/>
        <a:lstStyle/>
        <a:p>
          <a:endParaRPr lang="en-GB"/>
        </a:p>
      </dgm:t>
    </dgm:pt>
    <dgm:pt modelId="{9C713F1D-31A5-EE4F-A81F-A3720068965B}" type="pres">
      <dgm:prSet presAssocID="{25CD80B1-48B7-7A4D-B49D-E07501055444}" presName="hierChild1" presStyleCnt="0">
        <dgm:presLayoutVars>
          <dgm:orgChart val="1"/>
          <dgm:chPref val="1"/>
          <dgm:dir/>
          <dgm:animOne val="branch"/>
          <dgm:animLvl val="lvl"/>
          <dgm:resizeHandles/>
        </dgm:presLayoutVars>
      </dgm:prSet>
      <dgm:spPr/>
    </dgm:pt>
    <dgm:pt modelId="{C691BB5E-77DE-7540-8F60-975ECBE6B8AE}" type="pres">
      <dgm:prSet presAssocID="{1446516D-7C24-434C-9CF1-1A787FF0E158}" presName="hierRoot1" presStyleCnt="0">
        <dgm:presLayoutVars>
          <dgm:hierBranch val="init"/>
        </dgm:presLayoutVars>
      </dgm:prSet>
      <dgm:spPr/>
    </dgm:pt>
    <dgm:pt modelId="{53DB0375-1507-C74C-B552-CB6FD1DE769D}" type="pres">
      <dgm:prSet presAssocID="{1446516D-7C24-434C-9CF1-1A787FF0E158}" presName="rootComposite1" presStyleCnt="0"/>
      <dgm:spPr/>
    </dgm:pt>
    <dgm:pt modelId="{CF0E71FF-5155-2248-9189-14849FEC21B9}" type="pres">
      <dgm:prSet presAssocID="{1446516D-7C24-434C-9CF1-1A787FF0E158}" presName="rootText1" presStyleLbl="node0" presStyleIdx="0" presStyleCnt="1">
        <dgm:presLayoutVars>
          <dgm:chPref val="3"/>
        </dgm:presLayoutVars>
      </dgm:prSet>
      <dgm:spPr/>
    </dgm:pt>
    <dgm:pt modelId="{D4CF6CFD-C7BF-DF4E-BAAB-78C3E61A2598}" type="pres">
      <dgm:prSet presAssocID="{1446516D-7C24-434C-9CF1-1A787FF0E158}" presName="rootConnector1" presStyleLbl="node1" presStyleIdx="0" presStyleCnt="0"/>
      <dgm:spPr/>
    </dgm:pt>
    <dgm:pt modelId="{006EF978-2A15-B24C-81DD-E036AC3071BD}" type="pres">
      <dgm:prSet presAssocID="{1446516D-7C24-434C-9CF1-1A787FF0E158}" presName="hierChild2" presStyleCnt="0"/>
      <dgm:spPr/>
    </dgm:pt>
    <dgm:pt modelId="{5EBF5162-FD88-824F-9E56-D03B21F61EE2}" type="pres">
      <dgm:prSet presAssocID="{91512CCF-DCF1-FD40-9A97-D093A5E973BD}" presName="Name37" presStyleLbl="parChTrans1D2" presStyleIdx="0" presStyleCnt="6"/>
      <dgm:spPr/>
    </dgm:pt>
    <dgm:pt modelId="{CBB67B5B-7AF3-A049-A578-A9804BD1CADF}" type="pres">
      <dgm:prSet presAssocID="{7FCF7DBE-EC82-2944-8FE0-FACFD77366BB}" presName="hierRoot2" presStyleCnt="0">
        <dgm:presLayoutVars>
          <dgm:hierBranch/>
        </dgm:presLayoutVars>
      </dgm:prSet>
      <dgm:spPr/>
    </dgm:pt>
    <dgm:pt modelId="{CABC57C9-F34C-3A46-A14B-917F1C7BD22A}" type="pres">
      <dgm:prSet presAssocID="{7FCF7DBE-EC82-2944-8FE0-FACFD77366BB}" presName="rootComposite" presStyleCnt="0"/>
      <dgm:spPr/>
    </dgm:pt>
    <dgm:pt modelId="{AAE497B2-199B-7D4F-A296-B3827D23EE4F}" type="pres">
      <dgm:prSet presAssocID="{7FCF7DBE-EC82-2944-8FE0-FACFD77366BB}" presName="rootText" presStyleLbl="node2" presStyleIdx="0" presStyleCnt="6">
        <dgm:presLayoutVars>
          <dgm:chPref val="3"/>
        </dgm:presLayoutVars>
      </dgm:prSet>
      <dgm:spPr/>
    </dgm:pt>
    <dgm:pt modelId="{A019439F-D1A8-294A-B242-5AC361FAE10E}" type="pres">
      <dgm:prSet presAssocID="{7FCF7DBE-EC82-2944-8FE0-FACFD77366BB}" presName="rootConnector" presStyleLbl="node2" presStyleIdx="0" presStyleCnt="6"/>
      <dgm:spPr/>
    </dgm:pt>
    <dgm:pt modelId="{83938393-0939-444C-9CDA-78B4794610AE}" type="pres">
      <dgm:prSet presAssocID="{7FCF7DBE-EC82-2944-8FE0-FACFD77366BB}" presName="hierChild4" presStyleCnt="0"/>
      <dgm:spPr/>
    </dgm:pt>
    <dgm:pt modelId="{38BF4246-998C-7745-A6A6-2ED388121A18}" type="pres">
      <dgm:prSet presAssocID="{50C481DE-84B2-FC41-AF91-6E8F0D9E0450}" presName="Name35" presStyleLbl="parChTrans1D3" presStyleIdx="0" presStyleCnt="4"/>
      <dgm:spPr/>
    </dgm:pt>
    <dgm:pt modelId="{587A54EA-980B-0344-A7DA-AC09CECEE74F}" type="pres">
      <dgm:prSet presAssocID="{6707C8AF-1C3B-014A-BA42-85012C95D92C}" presName="hierRoot2" presStyleCnt="0">
        <dgm:presLayoutVars>
          <dgm:hierBranch/>
        </dgm:presLayoutVars>
      </dgm:prSet>
      <dgm:spPr/>
    </dgm:pt>
    <dgm:pt modelId="{A0B024FD-E768-BE46-918B-EE54A6CB6C96}" type="pres">
      <dgm:prSet presAssocID="{6707C8AF-1C3B-014A-BA42-85012C95D92C}" presName="rootComposite" presStyleCnt="0"/>
      <dgm:spPr/>
    </dgm:pt>
    <dgm:pt modelId="{151C6618-282B-A040-94BA-24A77BAB029A}" type="pres">
      <dgm:prSet presAssocID="{6707C8AF-1C3B-014A-BA42-85012C95D92C}" presName="rootText" presStyleLbl="node3" presStyleIdx="0" presStyleCnt="4">
        <dgm:presLayoutVars>
          <dgm:chPref val="3"/>
        </dgm:presLayoutVars>
      </dgm:prSet>
      <dgm:spPr/>
    </dgm:pt>
    <dgm:pt modelId="{26B35C2C-4567-BE48-BDB7-244BD1E484BA}" type="pres">
      <dgm:prSet presAssocID="{6707C8AF-1C3B-014A-BA42-85012C95D92C}" presName="rootConnector" presStyleLbl="node3" presStyleIdx="0" presStyleCnt="4"/>
      <dgm:spPr/>
    </dgm:pt>
    <dgm:pt modelId="{832056EE-F01A-D74C-82EA-7DBA9F62DE37}" type="pres">
      <dgm:prSet presAssocID="{6707C8AF-1C3B-014A-BA42-85012C95D92C}" presName="hierChild4" presStyleCnt="0"/>
      <dgm:spPr/>
    </dgm:pt>
    <dgm:pt modelId="{95333A3F-13AE-E541-AC39-4490CBCDE8E7}" type="pres">
      <dgm:prSet presAssocID="{6707C8AF-1C3B-014A-BA42-85012C95D92C}" presName="hierChild5" presStyleCnt="0"/>
      <dgm:spPr/>
    </dgm:pt>
    <dgm:pt modelId="{FD7899E1-ABD0-EF49-81E5-1ACDC6A5F462}" type="pres">
      <dgm:prSet presAssocID="{7FCF7DBE-EC82-2944-8FE0-FACFD77366BB}" presName="hierChild5" presStyleCnt="0"/>
      <dgm:spPr/>
    </dgm:pt>
    <dgm:pt modelId="{7FF4211A-565D-D94B-9A3F-9D13A8CD7B95}" type="pres">
      <dgm:prSet presAssocID="{1F22BB82-B72B-0E4B-BD1C-FD47FD8B497E}" presName="Name37" presStyleLbl="parChTrans1D2" presStyleIdx="1" presStyleCnt="6"/>
      <dgm:spPr/>
    </dgm:pt>
    <dgm:pt modelId="{517F3DB1-3BE1-B847-A84C-61E882343673}" type="pres">
      <dgm:prSet presAssocID="{98B93167-23B1-9A41-9D11-D33A2670CBA0}" presName="hierRoot2" presStyleCnt="0">
        <dgm:presLayoutVars>
          <dgm:hierBranch/>
        </dgm:presLayoutVars>
      </dgm:prSet>
      <dgm:spPr/>
    </dgm:pt>
    <dgm:pt modelId="{6365BFCD-91B4-4E4F-A2A7-8FFCC28E6B44}" type="pres">
      <dgm:prSet presAssocID="{98B93167-23B1-9A41-9D11-D33A2670CBA0}" presName="rootComposite" presStyleCnt="0"/>
      <dgm:spPr/>
    </dgm:pt>
    <dgm:pt modelId="{8D272FFC-681B-6249-8765-BEEBE2328A1C}" type="pres">
      <dgm:prSet presAssocID="{98B93167-23B1-9A41-9D11-D33A2670CBA0}" presName="rootText" presStyleLbl="node2" presStyleIdx="1" presStyleCnt="6">
        <dgm:presLayoutVars>
          <dgm:chPref val="3"/>
        </dgm:presLayoutVars>
      </dgm:prSet>
      <dgm:spPr/>
    </dgm:pt>
    <dgm:pt modelId="{91D8949E-BB65-D94F-9040-A01D8A591041}" type="pres">
      <dgm:prSet presAssocID="{98B93167-23B1-9A41-9D11-D33A2670CBA0}" presName="rootConnector" presStyleLbl="node2" presStyleIdx="1" presStyleCnt="6"/>
      <dgm:spPr/>
    </dgm:pt>
    <dgm:pt modelId="{B3F110E2-AFBF-6947-A787-58416510F338}" type="pres">
      <dgm:prSet presAssocID="{98B93167-23B1-9A41-9D11-D33A2670CBA0}" presName="hierChild4" presStyleCnt="0"/>
      <dgm:spPr/>
    </dgm:pt>
    <dgm:pt modelId="{1C69A5BA-DA82-4E47-922D-4842A19DBEDA}" type="pres">
      <dgm:prSet presAssocID="{BCB435BC-0CF0-4AAE-B72A-65C9DA41571C}" presName="Name35" presStyleLbl="parChTrans1D3" presStyleIdx="1" presStyleCnt="4"/>
      <dgm:spPr/>
    </dgm:pt>
    <dgm:pt modelId="{A6962A77-A086-4EB2-A05A-3D5A92D92BDA}" type="pres">
      <dgm:prSet presAssocID="{FA64A190-F444-4052-A75C-504AC7060DA6}" presName="hierRoot2" presStyleCnt="0">
        <dgm:presLayoutVars>
          <dgm:hierBranch val="init"/>
        </dgm:presLayoutVars>
      </dgm:prSet>
      <dgm:spPr/>
    </dgm:pt>
    <dgm:pt modelId="{4025F693-B019-4957-9B1B-FFEC31851EF4}" type="pres">
      <dgm:prSet presAssocID="{FA64A190-F444-4052-A75C-504AC7060DA6}" presName="rootComposite" presStyleCnt="0"/>
      <dgm:spPr/>
    </dgm:pt>
    <dgm:pt modelId="{20832CE1-9FD0-401C-9008-275592077A39}" type="pres">
      <dgm:prSet presAssocID="{FA64A190-F444-4052-A75C-504AC7060DA6}" presName="rootText" presStyleLbl="node3" presStyleIdx="1" presStyleCnt="4">
        <dgm:presLayoutVars>
          <dgm:chPref val="3"/>
        </dgm:presLayoutVars>
      </dgm:prSet>
      <dgm:spPr/>
    </dgm:pt>
    <dgm:pt modelId="{F45223EC-58F3-4544-90A0-43659869C732}" type="pres">
      <dgm:prSet presAssocID="{FA64A190-F444-4052-A75C-504AC7060DA6}" presName="rootConnector" presStyleLbl="node3" presStyleIdx="1" presStyleCnt="4"/>
      <dgm:spPr/>
    </dgm:pt>
    <dgm:pt modelId="{48EEA086-E074-4E08-9555-41B4C596802E}" type="pres">
      <dgm:prSet presAssocID="{FA64A190-F444-4052-A75C-504AC7060DA6}" presName="hierChild4" presStyleCnt="0"/>
      <dgm:spPr/>
    </dgm:pt>
    <dgm:pt modelId="{B48A1838-F0A7-4E8F-AE57-D1CE3C256DFA}" type="pres">
      <dgm:prSet presAssocID="{FA64A190-F444-4052-A75C-504AC7060DA6}" presName="hierChild5" presStyleCnt="0"/>
      <dgm:spPr/>
    </dgm:pt>
    <dgm:pt modelId="{88DB4300-1112-554B-85DE-2B40A9325199}" type="pres">
      <dgm:prSet presAssocID="{98B93167-23B1-9A41-9D11-D33A2670CBA0}" presName="hierChild5" presStyleCnt="0"/>
      <dgm:spPr/>
    </dgm:pt>
    <dgm:pt modelId="{43D4DDAA-2385-462B-ABDE-B0E5778464FE}" type="pres">
      <dgm:prSet presAssocID="{300762EC-B83C-EA44-9931-40C71A0718EC}" presName="Name37" presStyleLbl="parChTrans1D2" presStyleIdx="2" presStyleCnt="6"/>
      <dgm:spPr/>
    </dgm:pt>
    <dgm:pt modelId="{5CE12C83-17B5-2C4E-9548-D2D2CB15202E}" type="pres">
      <dgm:prSet presAssocID="{7FF4FE06-6383-284C-B974-6706D16DD3CC}" presName="hierRoot2" presStyleCnt="0">
        <dgm:presLayoutVars>
          <dgm:hierBranch/>
        </dgm:presLayoutVars>
      </dgm:prSet>
      <dgm:spPr/>
    </dgm:pt>
    <dgm:pt modelId="{ED9E29CE-DC95-9D42-B712-102F9438ECAE}" type="pres">
      <dgm:prSet presAssocID="{7FF4FE06-6383-284C-B974-6706D16DD3CC}" presName="rootComposite" presStyleCnt="0"/>
      <dgm:spPr/>
    </dgm:pt>
    <dgm:pt modelId="{05241D00-37E4-EB41-95B8-372564DE251C}" type="pres">
      <dgm:prSet presAssocID="{7FF4FE06-6383-284C-B974-6706D16DD3CC}" presName="rootText" presStyleLbl="node2" presStyleIdx="2" presStyleCnt="6">
        <dgm:presLayoutVars>
          <dgm:chPref val="3"/>
        </dgm:presLayoutVars>
      </dgm:prSet>
      <dgm:spPr/>
    </dgm:pt>
    <dgm:pt modelId="{0CE33A1E-F01B-9943-AEC6-F28FE7435DAD}" type="pres">
      <dgm:prSet presAssocID="{7FF4FE06-6383-284C-B974-6706D16DD3CC}" presName="rootConnector" presStyleLbl="node2" presStyleIdx="2" presStyleCnt="6"/>
      <dgm:spPr/>
    </dgm:pt>
    <dgm:pt modelId="{F381093A-75E4-1345-B360-83C80D1E3B96}" type="pres">
      <dgm:prSet presAssocID="{7FF4FE06-6383-284C-B974-6706D16DD3CC}" presName="hierChild4" presStyleCnt="0"/>
      <dgm:spPr/>
    </dgm:pt>
    <dgm:pt modelId="{C1FBDF2C-BA5D-EF4B-ABDB-9F0D04E4EDBC}" type="pres">
      <dgm:prSet presAssocID="{7FF4FE06-6383-284C-B974-6706D16DD3CC}" presName="hierChild5" presStyleCnt="0"/>
      <dgm:spPr/>
    </dgm:pt>
    <dgm:pt modelId="{5B0B1AEA-1887-CF41-83F5-82BD44A1F1D0}" type="pres">
      <dgm:prSet presAssocID="{3FF68251-145D-8541-A7AD-5671ACAF6BAA}" presName="Name37" presStyleLbl="parChTrans1D2" presStyleIdx="3" presStyleCnt="6"/>
      <dgm:spPr/>
    </dgm:pt>
    <dgm:pt modelId="{6889D78C-421A-A24D-B591-F7D21C927783}" type="pres">
      <dgm:prSet presAssocID="{6A73B765-361D-AE48-8A79-8C451545EEB6}" presName="hierRoot2" presStyleCnt="0">
        <dgm:presLayoutVars>
          <dgm:hierBranch/>
        </dgm:presLayoutVars>
      </dgm:prSet>
      <dgm:spPr/>
    </dgm:pt>
    <dgm:pt modelId="{393EAD08-DABA-C64F-BFE9-9DFC2320F9D3}" type="pres">
      <dgm:prSet presAssocID="{6A73B765-361D-AE48-8A79-8C451545EEB6}" presName="rootComposite" presStyleCnt="0"/>
      <dgm:spPr/>
    </dgm:pt>
    <dgm:pt modelId="{C6D8BB22-5D5B-624F-80AE-56ED13A8BB07}" type="pres">
      <dgm:prSet presAssocID="{6A73B765-361D-AE48-8A79-8C451545EEB6}" presName="rootText" presStyleLbl="node2" presStyleIdx="3" presStyleCnt="6">
        <dgm:presLayoutVars>
          <dgm:chPref val="3"/>
        </dgm:presLayoutVars>
      </dgm:prSet>
      <dgm:spPr/>
    </dgm:pt>
    <dgm:pt modelId="{66E546DD-681E-1F40-B7DB-C7848AF7B2AA}" type="pres">
      <dgm:prSet presAssocID="{6A73B765-361D-AE48-8A79-8C451545EEB6}" presName="rootConnector" presStyleLbl="node2" presStyleIdx="3" presStyleCnt="6"/>
      <dgm:spPr/>
    </dgm:pt>
    <dgm:pt modelId="{22F3B661-ABB0-6F48-8C78-8893E7DD76DD}" type="pres">
      <dgm:prSet presAssocID="{6A73B765-361D-AE48-8A79-8C451545EEB6}" presName="hierChild4" presStyleCnt="0"/>
      <dgm:spPr/>
    </dgm:pt>
    <dgm:pt modelId="{418F5DFF-52D0-48F7-AC4E-9C036026145E}" type="pres">
      <dgm:prSet presAssocID="{3C63A326-83A5-41EC-A940-F08C7526C4A5}" presName="Name35" presStyleLbl="parChTrans1D3" presStyleIdx="2" presStyleCnt="4"/>
      <dgm:spPr/>
    </dgm:pt>
    <dgm:pt modelId="{90E404B4-592D-4366-B49A-17E3F7A0287B}" type="pres">
      <dgm:prSet presAssocID="{79D7F9BB-73D8-4F25-9692-4523038758C5}" presName="hierRoot2" presStyleCnt="0">
        <dgm:presLayoutVars>
          <dgm:hierBranch/>
        </dgm:presLayoutVars>
      </dgm:prSet>
      <dgm:spPr/>
    </dgm:pt>
    <dgm:pt modelId="{81863D42-FDDE-46B9-9F10-BC20F3576CF6}" type="pres">
      <dgm:prSet presAssocID="{79D7F9BB-73D8-4F25-9692-4523038758C5}" presName="rootComposite" presStyleCnt="0"/>
      <dgm:spPr/>
    </dgm:pt>
    <dgm:pt modelId="{1E9F3E2E-F8CE-4AA7-98AA-E552EB61E588}" type="pres">
      <dgm:prSet presAssocID="{79D7F9BB-73D8-4F25-9692-4523038758C5}" presName="rootText" presStyleLbl="node3" presStyleIdx="2" presStyleCnt="4">
        <dgm:presLayoutVars>
          <dgm:chPref val="3"/>
        </dgm:presLayoutVars>
      </dgm:prSet>
      <dgm:spPr/>
    </dgm:pt>
    <dgm:pt modelId="{FA2892AB-2E50-4ADD-A721-36272ACBAC33}" type="pres">
      <dgm:prSet presAssocID="{79D7F9BB-73D8-4F25-9692-4523038758C5}" presName="rootConnector" presStyleLbl="node3" presStyleIdx="2" presStyleCnt="4"/>
      <dgm:spPr/>
    </dgm:pt>
    <dgm:pt modelId="{C3551F2B-65AD-4D66-A64E-E192DCAA316F}" type="pres">
      <dgm:prSet presAssocID="{79D7F9BB-73D8-4F25-9692-4523038758C5}" presName="hierChild4" presStyleCnt="0"/>
      <dgm:spPr/>
    </dgm:pt>
    <dgm:pt modelId="{1D421D98-DD2C-421D-BF4D-E1B1282A43D3}" type="pres">
      <dgm:prSet presAssocID="{3716CCC9-2957-42E1-AEA8-EBB0D65D4026}" presName="Name35" presStyleLbl="parChTrans1D4" presStyleIdx="0" presStyleCnt="3"/>
      <dgm:spPr/>
    </dgm:pt>
    <dgm:pt modelId="{D717A634-EBF0-491D-8C17-745EB13C79EC}" type="pres">
      <dgm:prSet presAssocID="{DD5A56B7-86B4-4228-A9CA-9D1C0DD4A314}" presName="hierRoot2" presStyleCnt="0">
        <dgm:presLayoutVars>
          <dgm:hierBranch/>
        </dgm:presLayoutVars>
      </dgm:prSet>
      <dgm:spPr/>
    </dgm:pt>
    <dgm:pt modelId="{01A09A6F-7643-4B27-88E7-389435E421C5}" type="pres">
      <dgm:prSet presAssocID="{DD5A56B7-86B4-4228-A9CA-9D1C0DD4A314}" presName="rootComposite" presStyleCnt="0"/>
      <dgm:spPr/>
    </dgm:pt>
    <dgm:pt modelId="{E97D0150-88F0-4787-ACBE-A7A0C14A9AB6}" type="pres">
      <dgm:prSet presAssocID="{DD5A56B7-86B4-4228-A9CA-9D1C0DD4A314}" presName="rootText" presStyleLbl="node4" presStyleIdx="0" presStyleCnt="3">
        <dgm:presLayoutVars>
          <dgm:chPref val="3"/>
        </dgm:presLayoutVars>
      </dgm:prSet>
      <dgm:spPr/>
    </dgm:pt>
    <dgm:pt modelId="{E00EEE71-BC73-4298-85DD-284EFFF636C5}" type="pres">
      <dgm:prSet presAssocID="{DD5A56B7-86B4-4228-A9CA-9D1C0DD4A314}" presName="rootConnector" presStyleLbl="node4" presStyleIdx="0" presStyleCnt="3"/>
      <dgm:spPr/>
    </dgm:pt>
    <dgm:pt modelId="{64D91AF1-0F28-41E2-B5F4-C508CFA27450}" type="pres">
      <dgm:prSet presAssocID="{DD5A56B7-86B4-4228-A9CA-9D1C0DD4A314}" presName="hierChild4" presStyleCnt="0"/>
      <dgm:spPr/>
    </dgm:pt>
    <dgm:pt modelId="{D758CE60-9A21-4C2C-A7DC-D67B7926ED3C}" type="pres">
      <dgm:prSet presAssocID="{DD5A56B7-86B4-4228-A9CA-9D1C0DD4A314}" presName="hierChild5" presStyleCnt="0"/>
      <dgm:spPr/>
    </dgm:pt>
    <dgm:pt modelId="{C3B64C91-E47E-404D-8928-EFD36EAEDB3D}" type="pres">
      <dgm:prSet presAssocID="{79D7F9BB-73D8-4F25-9692-4523038758C5}" presName="hierChild5" presStyleCnt="0"/>
      <dgm:spPr/>
    </dgm:pt>
    <dgm:pt modelId="{1A39C81E-787D-4A45-A677-D7F295D292EB}" type="pres">
      <dgm:prSet presAssocID="{49CD1A95-8537-1C4E-82B6-F39F2D2C0852}" presName="Name35" presStyleLbl="parChTrans1D3" presStyleIdx="3" presStyleCnt="4"/>
      <dgm:spPr/>
    </dgm:pt>
    <dgm:pt modelId="{BD8FE338-4F1B-244A-9DBE-C61DE8E0F522}" type="pres">
      <dgm:prSet presAssocID="{95FE7056-22DE-674E-A385-1D95D5EC9C66}" presName="hierRoot2" presStyleCnt="0">
        <dgm:presLayoutVars>
          <dgm:hierBranch val="init"/>
        </dgm:presLayoutVars>
      </dgm:prSet>
      <dgm:spPr/>
    </dgm:pt>
    <dgm:pt modelId="{1508FDF9-9824-474A-9674-47428EEEA9D9}" type="pres">
      <dgm:prSet presAssocID="{95FE7056-22DE-674E-A385-1D95D5EC9C66}" presName="rootComposite" presStyleCnt="0"/>
      <dgm:spPr/>
    </dgm:pt>
    <dgm:pt modelId="{5149A4FE-AED5-4844-9249-DBBB7E13A46A}" type="pres">
      <dgm:prSet presAssocID="{95FE7056-22DE-674E-A385-1D95D5EC9C66}" presName="rootText" presStyleLbl="node3" presStyleIdx="3" presStyleCnt="4">
        <dgm:presLayoutVars>
          <dgm:chPref val="3"/>
        </dgm:presLayoutVars>
      </dgm:prSet>
      <dgm:spPr/>
    </dgm:pt>
    <dgm:pt modelId="{A313B153-6B33-F942-86D6-88CA33D7D367}" type="pres">
      <dgm:prSet presAssocID="{95FE7056-22DE-674E-A385-1D95D5EC9C66}" presName="rootConnector" presStyleLbl="node3" presStyleIdx="3" presStyleCnt="4"/>
      <dgm:spPr/>
    </dgm:pt>
    <dgm:pt modelId="{9EADB34B-E18F-6F44-9122-AE5046B052CA}" type="pres">
      <dgm:prSet presAssocID="{95FE7056-22DE-674E-A385-1D95D5EC9C66}" presName="hierChild4" presStyleCnt="0"/>
      <dgm:spPr/>
    </dgm:pt>
    <dgm:pt modelId="{9481999C-BE4F-3449-9D95-608F72E451EA}" type="pres">
      <dgm:prSet presAssocID="{DB804387-65D5-BE40-8AB9-3E290AA4A64B}" presName="Name37" presStyleLbl="parChTrans1D4" presStyleIdx="1" presStyleCnt="3"/>
      <dgm:spPr/>
    </dgm:pt>
    <dgm:pt modelId="{6AA9D52B-91BC-9B47-93AC-05A7A7942C69}" type="pres">
      <dgm:prSet presAssocID="{7B902C5A-DB81-9647-AE69-24BB0BDA6037}" presName="hierRoot2" presStyleCnt="0">
        <dgm:presLayoutVars>
          <dgm:hierBranch val="init"/>
        </dgm:presLayoutVars>
      </dgm:prSet>
      <dgm:spPr/>
    </dgm:pt>
    <dgm:pt modelId="{D51304B7-3B7E-BA49-8204-DB58BE586930}" type="pres">
      <dgm:prSet presAssocID="{7B902C5A-DB81-9647-AE69-24BB0BDA6037}" presName="rootComposite" presStyleCnt="0"/>
      <dgm:spPr/>
    </dgm:pt>
    <dgm:pt modelId="{78C9B70A-E4E4-214D-80CE-1CD913E2B476}" type="pres">
      <dgm:prSet presAssocID="{7B902C5A-DB81-9647-AE69-24BB0BDA6037}" presName="rootText" presStyleLbl="node4" presStyleIdx="1" presStyleCnt="3">
        <dgm:presLayoutVars>
          <dgm:chPref val="3"/>
        </dgm:presLayoutVars>
      </dgm:prSet>
      <dgm:spPr/>
    </dgm:pt>
    <dgm:pt modelId="{5D2C5CA4-33E1-5C48-907B-AF1C6E3A14E3}" type="pres">
      <dgm:prSet presAssocID="{7B902C5A-DB81-9647-AE69-24BB0BDA6037}" presName="rootConnector" presStyleLbl="node4" presStyleIdx="1" presStyleCnt="3"/>
      <dgm:spPr/>
    </dgm:pt>
    <dgm:pt modelId="{F930E2E3-F84C-8043-BB31-9A1B3451E9D0}" type="pres">
      <dgm:prSet presAssocID="{7B902C5A-DB81-9647-AE69-24BB0BDA6037}" presName="hierChild4" presStyleCnt="0"/>
      <dgm:spPr/>
    </dgm:pt>
    <dgm:pt modelId="{7AA0E386-654C-FE4A-B25F-2AAA6680D571}" type="pres">
      <dgm:prSet presAssocID="{7B902C5A-DB81-9647-AE69-24BB0BDA6037}" presName="hierChild5" presStyleCnt="0"/>
      <dgm:spPr/>
    </dgm:pt>
    <dgm:pt modelId="{BEEE7031-8C6E-D243-8FC5-D705B595C516}" type="pres">
      <dgm:prSet presAssocID="{E828B063-F765-A94E-8DB2-4B4678795041}" presName="Name37" presStyleLbl="parChTrans1D4" presStyleIdx="2" presStyleCnt="3"/>
      <dgm:spPr/>
    </dgm:pt>
    <dgm:pt modelId="{F43A562B-78B8-6E45-BB4C-DE76399D7756}" type="pres">
      <dgm:prSet presAssocID="{E6539D90-F4A0-B14D-929F-4A4B6A1B63DA}" presName="hierRoot2" presStyleCnt="0">
        <dgm:presLayoutVars>
          <dgm:hierBranch val="init"/>
        </dgm:presLayoutVars>
      </dgm:prSet>
      <dgm:spPr/>
    </dgm:pt>
    <dgm:pt modelId="{DD37F9C6-4EAA-2848-AB0C-68D98DEE3821}" type="pres">
      <dgm:prSet presAssocID="{E6539D90-F4A0-B14D-929F-4A4B6A1B63DA}" presName="rootComposite" presStyleCnt="0"/>
      <dgm:spPr/>
    </dgm:pt>
    <dgm:pt modelId="{213CC656-3880-D44F-935A-159BB4C5DE3E}" type="pres">
      <dgm:prSet presAssocID="{E6539D90-F4A0-B14D-929F-4A4B6A1B63DA}" presName="rootText" presStyleLbl="node4" presStyleIdx="2" presStyleCnt="3">
        <dgm:presLayoutVars>
          <dgm:chPref val="3"/>
        </dgm:presLayoutVars>
      </dgm:prSet>
      <dgm:spPr/>
    </dgm:pt>
    <dgm:pt modelId="{3BCB8A6B-FBE0-9A49-A79F-4C11EF217EF6}" type="pres">
      <dgm:prSet presAssocID="{E6539D90-F4A0-B14D-929F-4A4B6A1B63DA}" presName="rootConnector" presStyleLbl="node4" presStyleIdx="2" presStyleCnt="3"/>
      <dgm:spPr/>
    </dgm:pt>
    <dgm:pt modelId="{D6A65A07-9BE5-2F4B-8275-59CF6C6BB66F}" type="pres">
      <dgm:prSet presAssocID="{E6539D90-F4A0-B14D-929F-4A4B6A1B63DA}" presName="hierChild4" presStyleCnt="0"/>
      <dgm:spPr/>
    </dgm:pt>
    <dgm:pt modelId="{55E2ED7E-7983-6245-8003-3A8A3CADF6B1}" type="pres">
      <dgm:prSet presAssocID="{E6539D90-F4A0-B14D-929F-4A4B6A1B63DA}" presName="hierChild5" presStyleCnt="0"/>
      <dgm:spPr/>
    </dgm:pt>
    <dgm:pt modelId="{D49D75E2-0343-754C-B1DA-FD77DB58B751}" type="pres">
      <dgm:prSet presAssocID="{95FE7056-22DE-674E-A385-1D95D5EC9C66}" presName="hierChild5" presStyleCnt="0"/>
      <dgm:spPr/>
    </dgm:pt>
    <dgm:pt modelId="{7362124A-6EA7-4548-83FD-D487811C0B6B}" type="pres">
      <dgm:prSet presAssocID="{6A73B765-361D-AE48-8A79-8C451545EEB6}" presName="hierChild5" presStyleCnt="0"/>
      <dgm:spPr/>
    </dgm:pt>
    <dgm:pt modelId="{6A1C7703-0AD3-3E4C-81A1-1D670EF50D68}" type="pres">
      <dgm:prSet presAssocID="{3D7016F0-AB0F-1543-927A-D338E27DE660}" presName="Name37" presStyleLbl="parChTrans1D2" presStyleIdx="4" presStyleCnt="6"/>
      <dgm:spPr/>
    </dgm:pt>
    <dgm:pt modelId="{4276BD23-B2FA-6F4C-BC0F-155571E7142F}" type="pres">
      <dgm:prSet presAssocID="{16ECBAD5-7987-FD4E-B4C1-2825E637827C}" presName="hierRoot2" presStyleCnt="0">
        <dgm:presLayoutVars>
          <dgm:hierBranch val="init"/>
        </dgm:presLayoutVars>
      </dgm:prSet>
      <dgm:spPr/>
    </dgm:pt>
    <dgm:pt modelId="{6A39D8EF-44CB-E745-AF83-40B06BACBFC0}" type="pres">
      <dgm:prSet presAssocID="{16ECBAD5-7987-FD4E-B4C1-2825E637827C}" presName="rootComposite" presStyleCnt="0"/>
      <dgm:spPr/>
    </dgm:pt>
    <dgm:pt modelId="{DC44C20F-E1E4-CD45-B98F-5D105D267F2D}" type="pres">
      <dgm:prSet presAssocID="{16ECBAD5-7987-FD4E-B4C1-2825E637827C}" presName="rootText" presStyleLbl="node2" presStyleIdx="4" presStyleCnt="6">
        <dgm:presLayoutVars>
          <dgm:chPref val="3"/>
        </dgm:presLayoutVars>
      </dgm:prSet>
      <dgm:spPr/>
    </dgm:pt>
    <dgm:pt modelId="{50DB32C9-6230-D344-81E1-AB5C563318B0}" type="pres">
      <dgm:prSet presAssocID="{16ECBAD5-7987-FD4E-B4C1-2825E637827C}" presName="rootConnector" presStyleLbl="node2" presStyleIdx="4" presStyleCnt="6"/>
      <dgm:spPr/>
    </dgm:pt>
    <dgm:pt modelId="{EFA01B8F-F723-4443-A298-A61BB8AEB3A5}" type="pres">
      <dgm:prSet presAssocID="{16ECBAD5-7987-FD4E-B4C1-2825E637827C}" presName="hierChild4" presStyleCnt="0"/>
      <dgm:spPr/>
    </dgm:pt>
    <dgm:pt modelId="{4C78732C-63B7-1143-A5C1-98F44F88D37F}" type="pres">
      <dgm:prSet presAssocID="{16ECBAD5-7987-FD4E-B4C1-2825E637827C}" presName="hierChild5" presStyleCnt="0"/>
      <dgm:spPr/>
    </dgm:pt>
    <dgm:pt modelId="{C9320AF2-63CF-4ABD-AA32-5C462006C6FD}" type="pres">
      <dgm:prSet presAssocID="{2C84E66B-288C-41B8-87E6-431627DDBE08}" presName="Name37" presStyleLbl="parChTrans1D2" presStyleIdx="5" presStyleCnt="6"/>
      <dgm:spPr/>
    </dgm:pt>
    <dgm:pt modelId="{C27A6536-2E83-4CA4-A44D-027DE7E6B9D2}" type="pres">
      <dgm:prSet presAssocID="{28EDD5E1-DF00-4B05-B175-347D7629A6ED}" presName="hierRoot2" presStyleCnt="0">
        <dgm:presLayoutVars>
          <dgm:hierBranch val="init"/>
        </dgm:presLayoutVars>
      </dgm:prSet>
      <dgm:spPr/>
    </dgm:pt>
    <dgm:pt modelId="{922AFCE5-6472-4161-8202-85044B9BCE31}" type="pres">
      <dgm:prSet presAssocID="{28EDD5E1-DF00-4B05-B175-347D7629A6ED}" presName="rootComposite" presStyleCnt="0"/>
      <dgm:spPr/>
    </dgm:pt>
    <dgm:pt modelId="{AB24D861-466D-4942-B1ED-B5034D590168}" type="pres">
      <dgm:prSet presAssocID="{28EDD5E1-DF00-4B05-B175-347D7629A6ED}" presName="rootText" presStyleLbl="node2" presStyleIdx="5" presStyleCnt="6">
        <dgm:presLayoutVars>
          <dgm:chPref val="3"/>
        </dgm:presLayoutVars>
      </dgm:prSet>
      <dgm:spPr/>
    </dgm:pt>
    <dgm:pt modelId="{27CA75F7-6F72-4BF5-8CE2-E8B0919A9C40}" type="pres">
      <dgm:prSet presAssocID="{28EDD5E1-DF00-4B05-B175-347D7629A6ED}" presName="rootConnector" presStyleLbl="node2" presStyleIdx="5" presStyleCnt="6"/>
      <dgm:spPr/>
    </dgm:pt>
    <dgm:pt modelId="{89BE1CBF-9288-4376-924A-A0900D79EE0E}" type="pres">
      <dgm:prSet presAssocID="{28EDD5E1-DF00-4B05-B175-347D7629A6ED}" presName="hierChild4" presStyleCnt="0"/>
      <dgm:spPr/>
    </dgm:pt>
    <dgm:pt modelId="{ED5ABB69-9876-4256-BB28-514E8860E736}" type="pres">
      <dgm:prSet presAssocID="{28EDD5E1-DF00-4B05-B175-347D7629A6ED}" presName="hierChild5" presStyleCnt="0"/>
      <dgm:spPr/>
    </dgm:pt>
    <dgm:pt modelId="{8AA15F34-D734-754D-82FE-A05B4ADA9856}" type="pres">
      <dgm:prSet presAssocID="{1446516D-7C24-434C-9CF1-1A787FF0E158}" presName="hierChild3" presStyleCnt="0"/>
      <dgm:spPr/>
    </dgm:pt>
  </dgm:ptLst>
  <dgm:cxnLst>
    <dgm:cxn modelId="{F91DC602-154E-48B0-B423-A27DC6DC6C9E}" type="presOf" srcId="{300762EC-B83C-EA44-9931-40C71A0718EC}" destId="{43D4DDAA-2385-462B-ABDE-B0E5778464FE}" srcOrd="0" destOrd="0" presId="urn:microsoft.com/office/officeart/2005/8/layout/orgChart1"/>
    <dgm:cxn modelId="{F1211F04-4D1E-4AB0-BDF6-10E95A427A75}" type="presOf" srcId="{6A73B765-361D-AE48-8A79-8C451545EEB6}" destId="{66E546DD-681E-1F40-B7DB-C7848AF7B2AA}" srcOrd="1" destOrd="0" presId="urn:microsoft.com/office/officeart/2005/8/layout/orgChart1"/>
    <dgm:cxn modelId="{18D1A414-5B4D-204C-B2C9-42EABD937F43}" srcId="{6A73B765-361D-AE48-8A79-8C451545EEB6}" destId="{95FE7056-22DE-674E-A385-1D95D5EC9C66}" srcOrd="1" destOrd="0" parTransId="{49CD1A95-8537-1C4E-82B6-F39F2D2C0852}" sibTransId="{57202821-4F07-AD4A-9EEA-C687B07D06E5}"/>
    <dgm:cxn modelId="{CAEDA319-4AE6-4827-A1DE-1C7772B51519}" type="presOf" srcId="{7FF4FE06-6383-284C-B974-6706D16DD3CC}" destId="{05241D00-37E4-EB41-95B8-372564DE251C}" srcOrd="0" destOrd="0" presId="urn:microsoft.com/office/officeart/2005/8/layout/orgChart1"/>
    <dgm:cxn modelId="{225C1B1F-5CDE-47CA-A97F-EAFA97EDEE03}" type="presOf" srcId="{95FE7056-22DE-674E-A385-1D95D5EC9C66}" destId="{A313B153-6B33-F942-86D6-88CA33D7D367}" srcOrd="1" destOrd="0" presId="urn:microsoft.com/office/officeart/2005/8/layout/orgChart1"/>
    <dgm:cxn modelId="{6B6DC527-38D7-4E81-BF69-5857535974DA}" type="presOf" srcId="{7B902C5A-DB81-9647-AE69-24BB0BDA6037}" destId="{78C9B70A-E4E4-214D-80CE-1CD913E2B476}" srcOrd="0" destOrd="0" presId="urn:microsoft.com/office/officeart/2005/8/layout/orgChart1"/>
    <dgm:cxn modelId="{5FADBA29-0A3F-E940-BFA8-6DE91A1C6262}" type="presOf" srcId="{25CD80B1-48B7-7A4D-B49D-E07501055444}" destId="{9C713F1D-31A5-EE4F-A81F-A3720068965B}" srcOrd="0" destOrd="0" presId="urn:microsoft.com/office/officeart/2005/8/layout/orgChart1"/>
    <dgm:cxn modelId="{47FA2E2B-4AEC-4BBC-8EA8-C117ED80FD2E}" type="presOf" srcId="{28EDD5E1-DF00-4B05-B175-347D7629A6ED}" destId="{AB24D861-466D-4942-B1ED-B5034D590168}" srcOrd="0" destOrd="0" presId="urn:microsoft.com/office/officeart/2005/8/layout/orgChart1"/>
    <dgm:cxn modelId="{809CAF2C-1018-44DC-8079-EBBFF4DCB48C}" type="presOf" srcId="{3716CCC9-2957-42E1-AEA8-EBB0D65D4026}" destId="{1D421D98-DD2C-421D-BF4D-E1B1282A43D3}" srcOrd="0" destOrd="0" presId="urn:microsoft.com/office/officeart/2005/8/layout/orgChart1"/>
    <dgm:cxn modelId="{BC29742F-3D8F-408F-8A27-6DF52EE5AEE1}" type="presOf" srcId="{FA64A190-F444-4052-A75C-504AC7060DA6}" destId="{20832CE1-9FD0-401C-9008-275592077A39}" srcOrd="0" destOrd="0" presId="urn:microsoft.com/office/officeart/2005/8/layout/orgChart1"/>
    <dgm:cxn modelId="{37D72530-5334-463D-8FFC-7384689AD28D}" type="presOf" srcId="{FA64A190-F444-4052-A75C-504AC7060DA6}" destId="{F45223EC-58F3-4544-90A0-43659869C732}" srcOrd="1" destOrd="0" presId="urn:microsoft.com/office/officeart/2005/8/layout/orgChart1"/>
    <dgm:cxn modelId="{967A8F32-60C9-4D1B-8FE2-201B82F16A3E}" type="presOf" srcId="{79D7F9BB-73D8-4F25-9692-4523038758C5}" destId="{FA2892AB-2E50-4ADD-A721-36272ACBAC33}" srcOrd="1" destOrd="0" presId="urn:microsoft.com/office/officeart/2005/8/layout/orgChart1"/>
    <dgm:cxn modelId="{422E783B-D304-40D9-B5A3-A284CE25C763}" type="presOf" srcId="{49CD1A95-8537-1C4E-82B6-F39F2D2C0852}" destId="{1A39C81E-787D-4A45-A677-D7F295D292EB}" srcOrd="0" destOrd="0" presId="urn:microsoft.com/office/officeart/2005/8/layout/orgChart1"/>
    <dgm:cxn modelId="{A69FF53B-4286-4803-83BB-DCF7FC5765A7}" type="presOf" srcId="{7FCF7DBE-EC82-2944-8FE0-FACFD77366BB}" destId="{A019439F-D1A8-294A-B242-5AC361FAE10E}" srcOrd="1" destOrd="0" presId="urn:microsoft.com/office/officeart/2005/8/layout/orgChart1"/>
    <dgm:cxn modelId="{D99CF13D-43F1-45E3-A9ED-615E70A92843}" type="presOf" srcId="{E6539D90-F4A0-B14D-929F-4A4B6A1B63DA}" destId="{3BCB8A6B-FBE0-9A49-A79F-4C11EF217EF6}" srcOrd="1" destOrd="0" presId="urn:microsoft.com/office/officeart/2005/8/layout/orgChart1"/>
    <dgm:cxn modelId="{2C39A75E-35BA-40D4-9DDD-8D4C9DD0A839}" srcId="{98B93167-23B1-9A41-9D11-D33A2670CBA0}" destId="{FA64A190-F444-4052-A75C-504AC7060DA6}" srcOrd="0" destOrd="0" parTransId="{BCB435BC-0CF0-4AAE-B72A-65C9DA41571C}" sibTransId="{431E5B39-DB67-4D2E-B985-88A36DBB836E}"/>
    <dgm:cxn modelId="{D6FFD261-1D8B-43B9-B0E6-B70819E70195}" type="presOf" srcId="{7FF4FE06-6383-284C-B974-6706D16DD3CC}" destId="{0CE33A1E-F01B-9943-AEC6-F28FE7435DAD}" srcOrd="1" destOrd="0" presId="urn:microsoft.com/office/officeart/2005/8/layout/orgChart1"/>
    <dgm:cxn modelId="{C6BAD162-0063-4614-B3A2-13288D8A7F1E}" type="presOf" srcId="{16ECBAD5-7987-FD4E-B4C1-2825E637827C}" destId="{50DB32C9-6230-D344-81E1-AB5C563318B0}" srcOrd="1" destOrd="0" presId="urn:microsoft.com/office/officeart/2005/8/layout/orgChart1"/>
    <dgm:cxn modelId="{00F41B63-3DCB-4399-8DEE-23C8C752D0A7}" type="presOf" srcId="{DD5A56B7-86B4-4228-A9CA-9D1C0DD4A314}" destId="{E97D0150-88F0-4787-ACBE-A7A0C14A9AB6}" srcOrd="0" destOrd="0" presId="urn:microsoft.com/office/officeart/2005/8/layout/orgChart1"/>
    <dgm:cxn modelId="{965FC546-26CC-43A9-9493-F9FC1F980B22}" type="presOf" srcId="{50C481DE-84B2-FC41-AF91-6E8F0D9E0450}" destId="{38BF4246-998C-7745-A6A6-2ED388121A18}" srcOrd="0" destOrd="0" presId="urn:microsoft.com/office/officeart/2005/8/layout/orgChart1"/>
    <dgm:cxn modelId="{4B251548-11FE-4B84-9805-7BEAE16C9DEE}" type="presOf" srcId="{2C84E66B-288C-41B8-87E6-431627DDBE08}" destId="{C9320AF2-63CF-4ABD-AA32-5C462006C6FD}" srcOrd="0" destOrd="0" presId="urn:microsoft.com/office/officeart/2005/8/layout/orgChart1"/>
    <dgm:cxn modelId="{B124EA49-0876-4437-8A1F-5512B5244313}" type="presOf" srcId="{E6539D90-F4A0-B14D-929F-4A4B6A1B63DA}" destId="{213CC656-3880-D44F-935A-159BB4C5DE3E}" srcOrd="0" destOrd="0" presId="urn:microsoft.com/office/officeart/2005/8/layout/orgChart1"/>
    <dgm:cxn modelId="{33881954-297C-491E-9573-92DAA6BC762C}" type="presOf" srcId="{98B93167-23B1-9A41-9D11-D33A2670CBA0}" destId="{8D272FFC-681B-6249-8765-BEEBE2328A1C}" srcOrd="0" destOrd="0" presId="urn:microsoft.com/office/officeart/2005/8/layout/orgChart1"/>
    <dgm:cxn modelId="{7115AC54-6D0C-4E3D-A1F3-B7D048D1D1B6}" srcId="{1446516D-7C24-434C-9CF1-1A787FF0E158}" destId="{28EDD5E1-DF00-4B05-B175-347D7629A6ED}" srcOrd="5" destOrd="0" parTransId="{2C84E66B-288C-41B8-87E6-431627DDBE08}" sibTransId="{78FE2B42-7F57-45F9-BC4A-21CE2DD1DD63}"/>
    <dgm:cxn modelId="{616D3556-0C91-0E4F-A10E-61602E5925F3}" srcId="{1446516D-7C24-434C-9CF1-1A787FF0E158}" destId="{98B93167-23B1-9A41-9D11-D33A2670CBA0}" srcOrd="1" destOrd="0" parTransId="{1F22BB82-B72B-0E4B-BD1C-FD47FD8B497E}" sibTransId="{BEBE53AB-342A-0041-95E1-85AABC147731}"/>
    <dgm:cxn modelId="{43C3EB7E-177F-4125-B274-BFA391FB3039}" type="presOf" srcId="{6A73B765-361D-AE48-8A79-8C451545EEB6}" destId="{C6D8BB22-5D5B-624F-80AE-56ED13A8BB07}" srcOrd="0" destOrd="0" presId="urn:microsoft.com/office/officeart/2005/8/layout/orgChart1"/>
    <dgm:cxn modelId="{6359827F-9A05-4BC9-A846-0FE782BC5C32}" type="presOf" srcId="{1F22BB82-B72B-0E4B-BD1C-FD47FD8B497E}" destId="{7FF4211A-565D-D94B-9A3F-9D13A8CD7B95}" srcOrd="0" destOrd="0" presId="urn:microsoft.com/office/officeart/2005/8/layout/orgChart1"/>
    <dgm:cxn modelId="{E1756B80-D95F-43E9-B57E-472F3708F23A}" type="presOf" srcId="{6707C8AF-1C3B-014A-BA42-85012C95D92C}" destId="{151C6618-282B-A040-94BA-24A77BAB029A}" srcOrd="0" destOrd="0" presId="urn:microsoft.com/office/officeart/2005/8/layout/orgChart1"/>
    <dgm:cxn modelId="{50C85580-8243-4218-A350-A495739EEC73}" type="presOf" srcId="{95FE7056-22DE-674E-A385-1D95D5EC9C66}" destId="{5149A4FE-AED5-4844-9249-DBBB7E13A46A}" srcOrd="0" destOrd="0" presId="urn:microsoft.com/office/officeart/2005/8/layout/orgChart1"/>
    <dgm:cxn modelId="{09C04882-049E-284A-A476-11757EFBD75C}" srcId="{95FE7056-22DE-674E-A385-1D95D5EC9C66}" destId="{E6539D90-F4A0-B14D-929F-4A4B6A1B63DA}" srcOrd="1" destOrd="0" parTransId="{E828B063-F765-A94E-8DB2-4B4678795041}" sibTransId="{CAED96D5-87D6-7D43-BB40-A2B2577EB34F}"/>
    <dgm:cxn modelId="{93F48E87-A47D-4C13-9371-9FCD22972102}" type="presOf" srcId="{E828B063-F765-A94E-8DB2-4B4678795041}" destId="{BEEE7031-8C6E-D243-8FC5-D705B595C516}" srcOrd="0" destOrd="0" presId="urn:microsoft.com/office/officeart/2005/8/layout/orgChart1"/>
    <dgm:cxn modelId="{7B968190-A327-4AA8-8A23-BC680AF8F34B}" type="presOf" srcId="{DB804387-65D5-BE40-8AB9-3E290AA4A64B}" destId="{9481999C-BE4F-3449-9D95-608F72E451EA}" srcOrd="0" destOrd="0" presId="urn:microsoft.com/office/officeart/2005/8/layout/orgChart1"/>
    <dgm:cxn modelId="{EF3B6092-F720-4C10-B105-F549E55C031F}" type="presOf" srcId="{6707C8AF-1C3B-014A-BA42-85012C95D92C}" destId="{26B35C2C-4567-BE48-BDB7-244BD1E484BA}" srcOrd="1" destOrd="0" presId="urn:microsoft.com/office/officeart/2005/8/layout/orgChart1"/>
    <dgm:cxn modelId="{4BB24BA2-617D-40D6-BC6A-85A762FE87E2}" type="presOf" srcId="{7FCF7DBE-EC82-2944-8FE0-FACFD77366BB}" destId="{AAE497B2-199B-7D4F-A296-B3827D23EE4F}" srcOrd="0" destOrd="0" presId="urn:microsoft.com/office/officeart/2005/8/layout/orgChart1"/>
    <dgm:cxn modelId="{CC45BFA2-4FD8-4AD5-BE13-933564BFB72D}" srcId="{79D7F9BB-73D8-4F25-9692-4523038758C5}" destId="{DD5A56B7-86B4-4228-A9CA-9D1C0DD4A314}" srcOrd="0" destOrd="0" parTransId="{3716CCC9-2957-42E1-AEA8-EBB0D65D4026}" sibTransId="{DDBCE7DD-F492-4CD4-877A-08C939E9CEFB}"/>
    <dgm:cxn modelId="{CB288CA8-ADD1-6C4E-A109-17756FB8AD86}" srcId="{1446516D-7C24-434C-9CF1-1A787FF0E158}" destId="{16ECBAD5-7987-FD4E-B4C1-2825E637827C}" srcOrd="4" destOrd="0" parTransId="{3D7016F0-AB0F-1543-927A-D338E27DE660}" sibTransId="{D0315F9D-CE59-114A-A663-956ABC3207BB}"/>
    <dgm:cxn modelId="{BCD30BAC-C037-4E00-B32A-3B87B7DC9FE5}" type="presOf" srcId="{91512CCF-DCF1-FD40-9A97-D093A5E973BD}" destId="{5EBF5162-FD88-824F-9E56-D03B21F61EE2}" srcOrd="0" destOrd="0" presId="urn:microsoft.com/office/officeart/2005/8/layout/orgChart1"/>
    <dgm:cxn modelId="{3E5320AE-3DE6-674D-B14B-81462A471014}" srcId="{7FCF7DBE-EC82-2944-8FE0-FACFD77366BB}" destId="{6707C8AF-1C3B-014A-BA42-85012C95D92C}" srcOrd="0" destOrd="0" parTransId="{50C481DE-84B2-FC41-AF91-6E8F0D9E0450}" sibTransId="{118890AA-D138-2847-8C7E-CE29C5BE5210}"/>
    <dgm:cxn modelId="{70EA7CB3-0D8B-457F-BE4F-6D2B12DE16E0}" type="presOf" srcId="{7B902C5A-DB81-9647-AE69-24BB0BDA6037}" destId="{5D2C5CA4-33E1-5C48-907B-AF1C6E3A14E3}" srcOrd="1" destOrd="0" presId="urn:microsoft.com/office/officeart/2005/8/layout/orgChart1"/>
    <dgm:cxn modelId="{921366B5-4A62-C149-90A8-0A9D950091A5}" srcId="{1446516D-7C24-434C-9CF1-1A787FF0E158}" destId="{7FF4FE06-6383-284C-B974-6706D16DD3CC}" srcOrd="2" destOrd="0" parTransId="{300762EC-B83C-EA44-9931-40C71A0718EC}" sibTransId="{5F27DFF7-B19F-1249-8B1D-42A1359BBAAA}"/>
    <dgm:cxn modelId="{354A8BB5-AE33-F645-BB21-B7F538FB869A}" srcId="{1446516D-7C24-434C-9CF1-1A787FF0E158}" destId="{7FCF7DBE-EC82-2944-8FE0-FACFD77366BB}" srcOrd="0" destOrd="0" parTransId="{91512CCF-DCF1-FD40-9A97-D093A5E973BD}" sibTransId="{D8967D96-0D31-DD43-827C-43052563D01A}"/>
    <dgm:cxn modelId="{CA4EAEB5-8F62-40DF-A143-27159A6DEC72}" type="presOf" srcId="{28EDD5E1-DF00-4B05-B175-347D7629A6ED}" destId="{27CA75F7-6F72-4BF5-8CE2-E8B0919A9C40}" srcOrd="1" destOrd="0" presId="urn:microsoft.com/office/officeart/2005/8/layout/orgChart1"/>
    <dgm:cxn modelId="{3998E8B7-2D47-4A24-BD43-904FF9F7F5EB}" type="presOf" srcId="{3FF68251-145D-8541-A7AD-5671ACAF6BAA}" destId="{5B0B1AEA-1887-CF41-83F5-82BD44A1F1D0}" srcOrd="0" destOrd="0" presId="urn:microsoft.com/office/officeart/2005/8/layout/orgChart1"/>
    <dgm:cxn modelId="{3A0337BF-FA37-BD48-84FF-A3C7DB9CD502}" srcId="{25CD80B1-48B7-7A4D-B49D-E07501055444}" destId="{1446516D-7C24-434C-9CF1-1A787FF0E158}" srcOrd="0" destOrd="0" parTransId="{C6B750EA-AC04-E643-B3A7-35145328A6BC}" sibTransId="{C580F1A3-5090-B440-B89C-6B8862DD765D}"/>
    <dgm:cxn modelId="{9EDE5DD0-D945-41B3-AC45-CB5C7F70EC7B}" type="presOf" srcId="{1446516D-7C24-434C-9CF1-1A787FF0E158}" destId="{CF0E71FF-5155-2248-9189-14849FEC21B9}" srcOrd="0" destOrd="0" presId="urn:microsoft.com/office/officeart/2005/8/layout/orgChart1"/>
    <dgm:cxn modelId="{5B246DD1-6664-4812-821E-AA61DBE548BE}" type="presOf" srcId="{79D7F9BB-73D8-4F25-9692-4523038758C5}" destId="{1E9F3E2E-F8CE-4AA7-98AA-E552EB61E588}" srcOrd="0" destOrd="0" presId="urn:microsoft.com/office/officeart/2005/8/layout/orgChart1"/>
    <dgm:cxn modelId="{748E43DC-F5E0-44E4-973D-B5B09A332A97}" type="presOf" srcId="{BCB435BC-0CF0-4AAE-B72A-65C9DA41571C}" destId="{1C69A5BA-DA82-4E47-922D-4842A19DBEDA}" srcOrd="0" destOrd="0" presId="urn:microsoft.com/office/officeart/2005/8/layout/orgChart1"/>
    <dgm:cxn modelId="{01CB02E2-EEB0-417A-992D-D916AC40730F}" type="presOf" srcId="{DD5A56B7-86B4-4228-A9CA-9D1C0DD4A314}" destId="{E00EEE71-BC73-4298-85DD-284EFFF636C5}" srcOrd="1" destOrd="0" presId="urn:microsoft.com/office/officeart/2005/8/layout/orgChart1"/>
    <dgm:cxn modelId="{41DD0EE9-1E1E-4F68-9CC6-CA20E5DB0973}" srcId="{6A73B765-361D-AE48-8A79-8C451545EEB6}" destId="{79D7F9BB-73D8-4F25-9692-4523038758C5}" srcOrd="0" destOrd="0" parTransId="{3C63A326-83A5-41EC-A940-F08C7526C4A5}" sibTransId="{16AD0A32-19D7-4C13-AA2C-B5904FFF504E}"/>
    <dgm:cxn modelId="{067682EB-2734-E242-9AB2-A3564C152A3E}" srcId="{95FE7056-22DE-674E-A385-1D95D5EC9C66}" destId="{7B902C5A-DB81-9647-AE69-24BB0BDA6037}" srcOrd="0" destOrd="0" parTransId="{DB804387-65D5-BE40-8AB9-3E290AA4A64B}" sibTransId="{833DFF10-85AB-8045-A6BB-EA03CE3E3121}"/>
    <dgm:cxn modelId="{F8107CED-1FF5-B049-ADFA-F5B31F0A7546}" srcId="{1446516D-7C24-434C-9CF1-1A787FF0E158}" destId="{6A73B765-361D-AE48-8A79-8C451545EEB6}" srcOrd="3" destOrd="0" parTransId="{3FF68251-145D-8541-A7AD-5671ACAF6BAA}" sibTransId="{0C7FD531-E876-9048-92C2-59C85B5272BC}"/>
    <dgm:cxn modelId="{F35734EF-78D5-4738-BE38-E49E2FF7D73C}" type="presOf" srcId="{3D7016F0-AB0F-1543-927A-D338E27DE660}" destId="{6A1C7703-0AD3-3E4C-81A1-1D670EF50D68}" srcOrd="0" destOrd="0" presId="urn:microsoft.com/office/officeart/2005/8/layout/orgChart1"/>
    <dgm:cxn modelId="{29443FEF-21CE-403D-84FD-788E58813E16}" type="presOf" srcId="{1446516D-7C24-434C-9CF1-1A787FF0E158}" destId="{D4CF6CFD-C7BF-DF4E-BAAB-78C3E61A2598}" srcOrd="1" destOrd="0" presId="urn:microsoft.com/office/officeart/2005/8/layout/orgChart1"/>
    <dgm:cxn modelId="{06165DF3-61D8-4ADB-BF22-85FCE2457F57}" type="presOf" srcId="{16ECBAD5-7987-FD4E-B4C1-2825E637827C}" destId="{DC44C20F-E1E4-CD45-B98F-5D105D267F2D}" srcOrd="0" destOrd="0" presId="urn:microsoft.com/office/officeart/2005/8/layout/orgChart1"/>
    <dgm:cxn modelId="{48313CF8-E93A-4758-B217-E1CE641AB514}" type="presOf" srcId="{98B93167-23B1-9A41-9D11-D33A2670CBA0}" destId="{91D8949E-BB65-D94F-9040-A01D8A591041}" srcOrd="1" destOrd="0" presId="urn:microsoft.com/office/officeart/2005/8/layout/orgChart1"/>
    <dgm:cxn modelId="{65CC5FFC-71C1-49C6-A01C-FF559D5A79D3}" type="presOf" srcId="{3C63A326-83A5-41EC-A940-F08C7526C4A5}" destId="{418F5DFF-52D0-48F7-AC4E-9C036026145E}" srcOrd="0" destOrd="0" presId="urn:microsoft.com/office/officeart/2005/8/layout/orgChart1"/>
    <dgm:cxn modelId="{40DDF052-28EF-450E-9794-03CDFA8C6417}" type="presParOf" srcId="{9C713F1D-31A5-EE4F-A81F-A3720068965B}" destId="{C691BB5E-77DE-7540-8F60-975ECBE6B8AE}" srcOrd="0" destOrd="0" presId="urn:microsoft.com/office/officeart/2005/8/layout/orgChart1"/>
    <dgm:cxn modelId="{4547E673-E372-48FF-AA9D-F653BCC29FA8}" type="presParOf" srcId="{C691BB5E-77DE-7540-8F60-975ECBE6B8AE}" destId="{53DB0375-1507-C74C-B552-CB6FD1DE769D}" srcOrd="0" destOrd="0" presId="urn:microsoft.com/office/officeart/2005/8/layout/orgChart1"/>
    <dgm:cxn modelId="{F466CE3F-11BB-4D3A-8115-7BBD52EF38E2}" type="presParOf" srcId="{53DB0375-1507-C74C-B552-CB6FD1DE769D}" destId="{CF0E71FF-5155-2248-9189-14849FEC21B9}" srcOrd="0" destOrd="0" presId="urn:microsoft.com/office/officeart/2005/8/layout/orgChart1"/>
    <dgm:cxn modelId="{6AA58C23-AB82-41FD-8B41-57ECBC7799EB}" type="presParOf" srcId="{53DB0375-1507-C74C-B552-CB6FD1DE769D}" destId="{D4CF6CFD-C7BF-DF4E-BAAB-78C3E61A2598}" srcOrd="1" destOrd="0" presId="urn:microsoft.com/office/officeart/2005/8/layout/orgChart1"/>
    <dgm:cxn modelId="{EEC298C8-2073-4A1C-931E-4072C9B8362D}" type="presParOf" srcId="{C691BB5E-77DE-7540-8F60-975ECBE6B8AE}" destId="{006EF978-2A15-B24C-81DD-E036AC3071BD}" srcOrd="1" destOrd="0" presId="urn:microsoft.com/office/officeart/2005/8/layout/orgChart1"/>
    <dgm:cxn modelId="{836753DD-453C-4F4F-A121-E63FFFAB1144}" type="presParOf" srcId="{006EF978-2A15-B24C-81DD-E036AC3071BD}" destId="{5EBF5162-FD88-824F-9E56-D03B21F61EE2}" srcOrd="0" destOrd="0" presId="urn:microsoft.com/office/officeart/2005/8/layout/orgChart1"/>
    <dgm:cxn modelId="{5F7B48F0-C263-4646-879B-3A4634C032C6}" type="presParOf" srcId="{006EF978-2A15-B24C-81DD-E036AC3071BD}" destId="{CBB67B5B-7AF3-A049-A578-A9804BD1CADF}" srcOrd="1" destOrd="0" presId="urn:microsoft.com/office/officeart/2005/8/layout/orgChart1"/>
    <dgm:cxn modelId="{70E68A0F-585A-4414-8FCF-D21E1610286D}" type="presParOf" srcId="{CBB67B5B-7AF3-A049-A578-A9804BD1CADF}" destId="{CABC57C9-F34C-3A46-A14B-917F1C7BD22A}" srcOrd="0" destOrd="0" presId="urn:microsoft.com/office/officeart/2005/8/layout/orgChart1"/>
    <dgm:cxn modelId="{1938067B-BF4F-484B-AB79-2979359BBF1F}" type="presParOf" srcId="{CABC57C9-F34C-3A46-A14B-917F1C7BD22A}" destId="{AAE497B2-199B-7D4F-A296-B3827D23EE4F}" srcOrd="0" destOrd="0" presId="urn:microsoft.com/office/officeart/2005/8/layout/orgChart1"/>
    <dgm:cxn modelId="{0D2211DD-D3F4-430C-A657-C82BF237D434}" type="presParOf" srcId="{CABC57C9-F34C-3A46-A14B-917F1C7BD22A}" destId="{A019439F-D1A8-294A-B242-5AC361FAE10E}" srcOrd="1" destOrd="0" presId="urn:microsoft.com/office/officeart/2005/8/layout/orgChart1"/>
    <dgm:cxn modelId="{46C6C1DF-F205-4AF5-8993-6A6B310B2FCE}" type="presParOf" srcId="{CBB67B5B-7AF3-A049-A578-A9804BD1CADF}" destId="{83938393-0939-444C-9CDA-78B4794610AE}" srcOrd="1" destOrd="0" presId="urn:microsoft.com/office/officeart/2005/8/layout/orgChart1"/>
    <dgm:cxn modelId="{EA8C6BF6-6AD8-4B7A-AC85-03E300DFDD9A}" type="presParOf" srcId="{83938393-0939-444C-9CDA-78B4794610AE}" destId="{38BF4246-998C-7745-A6A6-2ED388121A18}" srcOrd="0" destOrd="0" presId="urn:microsoft.com/office/officeart/2005/8/layout/orgChart1"/>
    <dgm:cxn modelId="{55ED604D-5FFC-4A6D-BC5A-BD8AD22BD057}" type="presParOf" srcId="{83938393-0939-444C-9CDA-78B4794610AE}" destId="{587A54EA-980B-0344-A7DA-AC09CECEE74F}" srcOrd="1" destOrd="0" presId="urn:microsoft.com/office/officeart/2005/8/layout/orgChart1"/>
    <dgm:cxn modelId="{53E8265E-4A50-4179-AFE8-0C86D0F41691}" type="presParOf" srcId="{587A54EA-980B-0344-A7DA-AC09CECEE74F}" destId="{A0B024FD-E768-BE46-918B-EE54A6CB6C96}" srcOrd="0" destOrd="0" presId="urn:microsoft.com/office/officeart/2005/8/layout/orgChart1"/>
    <dgm:cxn modelId="{9FDD2E7E-1634-4F8A-B620-3C3F021E714A}" type="presParOf" srcId="{A0B024FD-E768-BE46-918B-EE54A6CB6C96}" destId="{151C6618-282B-A040-94BA-24A77BAB029A}" srcOrd="0" destOrd="0" presId="urn:microsoft.com/office/officeart/2005/8/layout/orgChart1"/>
    <dgm:cxn modelId="{0C99B350-84BB-4B58-B3CE-F68306676AD1}" type="presParOf" srcId="{A0B024FD-E768-BE46-918B-EE54A6CB6C96}" destId="{26B35C2C-4567-BE48-BDB7-244BD1E484BA}" srcOrd="1" destOrd="0" presId="urn:microsoft.com/office/officeart/2005/8/layout/orgChart1"/>
    <dgm:cxn modelId="{8CEB1B49-6FB9-4FD7-B68D-E791808B53D5}" type="presParOf" srcId="{587A54EA-980B-0344-A7DA-AC09CECEE74F}" destId="{832056EE-F01A-D74C-82EA-7DBA9F62DE37}" srcOrd="1" destOrd="0" presId="urn:microsoft.com/office/officeart/2005/8/layout/orgChart1"/>
    <dgm:cxn modelId="{1A451F7B-4E00-4FE0-AFC4-399511CDAD55}" type="presParOf" srcId="{587A54EA-980B-0344-A7DA-AC09CECEE74F}" destId="{95333A3F-13AE-E541-AC39-4490CBCDE8E7}" srcOrd="2" destOrd="0" presId="urn:microsoft.com/office/officeart/2005/8/layout/orgChart1"/>
    <dgm:cxn modelId="{F154B9E9-6A72-4067-BD0A-6CB11A6A37F0}" type="presParOf" srcId="{CBB67B5B-7AF3-A049-A578-A9804BD1CADF}" destId="{FD7899E1-ABD0-EF49-81E5-1ACDC6A5F462}" srcOrd="2" destOrd="0" presId="urn:microsoft.com/office/officeart/2005/8/layout/orgChart1"/>
    <dgm:cxn modelId="{18D36248-0CC6-460E-BAC1-C8F3135C039E}" type="presParOf" srcId="{006EF978-2A15-B24C-81DD-E036AC3071BD}" destId="{7FF4211A-565D-D94B-9A3F-9D13A8CD7B95}" srcOrd="2" destOrd="0" presId="urn:microsoft.com/office/officeart/2005/8/layout/orgChart1"/>
    <dgm:cxn modelId="{B163383F-6753-496A-801A-6EC64D8F43B2}" type="presParOf" srcId="{006EF978-2A15-B24C-81DD-E036AC3071BD}" destId="{517F3DB1-3BE1-B847-A84C-61E882343673}" srcOrd="3" destOrd="0" presId="urn:microsoft.com/office/officeart/2005/8/layout/orgChart1"/>
    <dgm:cxn modelId="{EC0BE510-6681-4D6E-BE28-D8E2D56AB7B1}" type="presParOf" srcId="{517F3DB1-3BE1-B847-A84C-61E882343673}" destId="{6365BFCD-91B4-4E4F-A2A7-8FFCC28E6B44}" srcOrd="0" destOrd="0" presId="urn:microsoft.com/office/officeart/2005/8/layout/orgChart1"/>
    <dgm:cxn modelId="{677491E7-6927-4B9E-AEDD-744E74C50C5B}" type="presParOf" srcId="{6365BFCD-91B4-4E4F-A2A7-8FFCC28E6B44}" destId="{8D272FFC-681B-6249-8765-BEEBE2328A1C}" srcOrd="0" destOrd="0" presId="urn:microsoft.com/office/officeart/2005/8/layout/orgChart1"/>
    <dgm:cxn modelId="{FDCDC58F-0116-4B3C-9974-69A3A8107434}" type="presParOf" srcId="{6365BFCD-91B4-4E4F-A2A7-8FFCC28E6B44}" destId="{91D8949E-BB65-D94F-9040-A01D8A591041}" srcOrd="1" destOrd="0" presId="urn:microsoft.com/office/officeart/2005/8/layout/orgChart1"/>
    <dgm:cxn modelId="{C87FCD67-8EAF-4D7A-9D2B-3111EDDC68E7}" type="presParOf" srcId="{517F3DB1-3BE1-B847-A84C-61E882343673}" destId="{B3F110E2-AFBF-6947-A787-58416510F338}" srcOrd="1" destOrd="0" presId="urn:microsoft.com/office/officeart/2005/8/layout/orgChart1"/>
    <dgm:cxn modelId="{36E4C32C-2CEC-4041-9684-427F86143E2B}" type="presParOf" srcId="{B3F110E2-AFBF-6947-A787-58416510F338}" destId="{1C69A5BA-DA82-4E47-922D-4842A19DBEDA}" srcOrd="0" destOrd="0" presId="urn:microsoft.com/office/officeart/2005/8/layout/orgChart1"/>
    <dgm:cxn modelId="{F9E277FB-16C3-4C7A-9F6D-BE07CB6F6562}" type="presParOf" srcId="{B3F110E2-AFBF-6947-A787-58416510F338}" destId="{A6962A77-A086-4EB2-A05A-3D5A92D92BDA}" srcOrd="1" destOrd="0" presId="urn:microsoft.com/office/officeart/2005/8/layout/orgChart1"/>
    <dgm:cxn modelId="{E0FFDF36-857C-4D9A-9A12-E8110188FB48}" type="presParOf" srcId="{A6962A77-A086-4EB2-A05A-3D5A92D92BDA}" destId="{4025F693-B019-4957-9B1B-FFEC31851EF4}" srcOrd="0" destOrd="0" presId="urn:microsoft.com/office/officeart/2005/8/layout/orgChart1"/>
    <dgm:cxn modelId="{FCE66CD3-172D-4C85-8DF2-D9B57771830E}" type="presParOf" srcId="{4025F693-B019-4957-9B1B-FFEC31851EF4}" destId="{20832CE1-9FD0-401C-9008-275592077A39}" srcOrd="0" destOrd="0" presId="urn:microsoft.com/office/officeart/2005/8/layout/orgChart1"/>
    <dgm:cxn modelId="{F24C9DF4-ECB2-4D2A-B494-C7DA39F44004}" type="presParOf" srcId="{4025F693-B019-4957-9B1B-FFEC31851EF4}" destId="{F45223EC-58F3-4544-90A0-43659869C732}" srcOrd="1" destOrd="0" presId="urn:microsoft.com/office/officeart/2005/8/layout/orgChart1"/>
    <dgm:cxn modelId="{5AA9EC93-0CD2-4919-B15A-DB5734788423}" type="presParOf" srcId="{A6962A77-A086-4EB2-A05A-3D5A92D92BDA}" destId="{48EEA086-E074-4E08-9555-41B4C596802E}" srcOrd="1" destOrd="0" presId="urn:microsoft.com/office/officeart/2005/8/layout/orgChart1"/>
    <dgm:cxn modelId="{9EC9687C-359C-4D2A-B448-9FB7623A672A}" type="presParOf" srcId="{A6962A77-A086-4EB2-A05A-3D5A92D92BDA}" destId="{B48A1838-F0A7-4E8F-AE57-D1CE3C256DFA}" srcOrd="2" destOrd="0" presId="urn:microsoft.com/office/officeart/2005/8/layout/orgChart1"/>
    <dgm:cxn modelId="{92B551F1-40BF-4B80-ACB0-B1C18F83EFF4}" type="presParOf" srcId="{517F3DB1-3BE1-B847-A84C-61E882343673}" destId="{88DB4300-1112-554B-85DE-2B40A9325199}" srcOrd="2" destOrd="0" presId="urn:microsoft.com/office/officeart/2005/8/layout/orgChart1"/>
    <dgm:cxn modelId="{C9DE423D-78A3-473D-87AC-5C1D571FB822}" type="presParOf" srcId="{006EF978-2A15-B24C-81DD-E036AC3071BD}" destId="{43D4DDAA-2385-462B-ABDE-B0E5778464FE}" srcOrd="4" destOrd="0" presId="urn:microsoft.com/office/officeart/2005/8/layout/orgChart1"/>
    <dgm:cxn modelId="{935949BB-A14F-40BA-9A68-E41924AA93A3}" type="presParOf" srcId="{006EF978-2A15-B24C-81DD-E036AC3071BD}" destId="{5CE12C83-17B5-2C4E-9548-D2D2CB15202E}" srcOrd="5" destOrd="0" presId="urn:microsoft.com/office/officeart/2005/8/layout/orgChart1"/>
    <dgm:cxn modelId="{861FD72C-2114-4C4C-A88C-C109FBE4208F}" type="presParOf" srcId="{5CE12C83-17B5-2C4E-9548-D2D2CB15202E}" destId="{ED9E29CE-DC95-9D42-B712-102F9438ECAE}" srcOrd="0" destOrd="0" presId="urn:microsoft.com/office/officeart/2005/8/layout/orgChart1"/>
    <dgm:cxn modelId="{1E8F240E-2820-49AF-AFE2-86EDFCD1FF24}" type="presParOf" srcId="{ED9E29CE-DC95-9D42-B712-102F9438ECAE}" destId="{05241D00-37E4-EB41-95B8-372564DE251C}" srcOrd="0" destOrd="0" presId="urn:microsoft.com/office/officeart/2005/8/layout/orgChart1"/>
    <dgm:cxn modelId="{1747D767-95C7-4402-ABAF-8E0E55A5F425}" type="presParOf" srcId="{ED9E29CE-DC95-9D42-B712-102F9438ECAE}" destId="{0CE33A1E-F01B-9943-AEC6-F28FE7435DAD}" srcOrd="1" destOrd="0" presId="urn:microsoft.com/office/officeart/2005/8/layout/orgChart1"/>
    <dgm:cxn modelId="{5D7FF6E5-00E6-4965-B7A1-DD0C196EB995}" type="presParOf" srcId="{5CE12C83-17B5-2C4E-9548-D2D2CB15202E}" destId="{F381093A-75E4-1345-B360-83C80D1E3B96}" srcOrd="1" destOrd="0" presId="urn:microsoft.com/office/officeart/2005/8/layout/orgChart1"/>
    <dgm:cxn modelId="{C17516CA-E0AF-4247-85EB-F52B3CCF1BF4}" type="presParOf" srcId="{5CE12C83-17B5-2C4E-9548-D2D2CB15202E}" destId="{C1FBDF2C-BA5D-EF4B-ABDB-9F0D04E4EDBC}" srcOrd="2" destOrd="0" presId="urn:microsoft.com/office/officeart/2005/8/layout/orgChart1"/>
    <dgm:cxn modelId="{9E568B25-C6BC-4C96-A10C-03A6C22AED68}" type="presParOf" srcId="{006EF978-2A15-B24C-81DD-E036AC3071BD}" destId="{5B0B1AEA-1887-CF41-83F5-82BD44A1F1D0}" srcOrd="6" destOrd="0" presId="urn:microsoft.com/office/officeart/2005/8/layout/orgChart1"/>
    <dgm:cxn modelId="{2F0CFD81-9C88-4E48-A460-97DE27E97BA6}" type="presParOf" srcId="{006EF978-2A15-B24C-81DD-E036AC3071BD}" destId="{6889D78C-421A-A24D-B591-F7D21C927783}" srcOrd="7" destOrd="0" presId="urn:microsoft.com/office/officeart/2005/8/layout/orgChart1"/>
    <dgm:cxn modelId="{4C00ED34-61AB-4385-8B0E-26444239F78B}" type="presParOf" srcId="{6889D78C-421A-A24D-B591-F7D21C927783}" destId="{393EAD08-DABA-C64F-BFE9-9DFC2320F9D3}" srcOrd="0" destOrd="0" presId="urn:microsoft.com/office/officeart/2005/8/layout/orgChart1"/>
    <dgm:cxn modelId="{D6DFA147-3276-46DE-AF35-BF0C747E705F}" type="presParOf" srcId="{393EAD08-DABA-C64F-BFE9-9DFC2320F9D3}" destId="{C6D8BB22-5D5B-624F-80AE-56ED13A8BB07}" srcOrd="0" destOrd="0" presId="urn:microsoft.com/office/officeart/2005/8/layout/orgChart1"/>
    <dgm:cxn modelId="{D600C6ED-06A9-4BDF-BCE9-64C8E295442F}" type="presParOf" srcId="{393EAD08-DABA-C64F-BFE9-9DFC2320F9D3}" destId="{66E546DD-681E-1F40-B7DB-C7848AF7B2AA}" srcOrd="1" destOrd="0" presId="urn:microsoft.com/office/officeart/2005/8/layout/orgChart1"/>
    <dgm:cxn modelId="{5CD83F4B-5D9C-4D0E-AFFE-DC6A0B9F18C5}" type="presParOf" srcId="{6889D78C-421A-A24D-B591-F7D21C927783}" destId="{22F3B661-ABB0-6F48-8C78-8893E7DD76DD}" srcOrd="1" destOrd="0" presId="urn:microsoft.com/office/officeart/2005/8/layout/orgChart1"/>
    <dgm:cxn modelId="{5DBE51D9-9E73-4963-AC57-F378495AA52F}" type="presParOf" srcId="{22F3B661-ABB0-6F48-8C78-8893E7DD76DD}" destId="{418F5DFF-52D0-48F7-AC4E-9C036026145E}" srcOrd="0" destOrd="0" presId="urn:microsoft.com/office/officeart/2005/8/layout/orgChart1"/>
    <dgm:cxn modelId="{8510A4DB-F961-4CA5-8514-A7430D9B8209}" type="presParOf" srcId="{22F3B661-ABB0-6F48-8C78-8893E7DD76DD}" destId="{90E404B4-592D-4366-B49A-17E3F7A0287B}" srcOrd="1" destOrd="0" presId="urn:microsoft.com/office/officeart/2005/8/layout/orgChart1"/>
    <dgm:cxn modelId="{AE2DDE7A-6036-4EE7-9990-2E55E5DF1A73}" type="presParOf" srcId="{90E404B4-592D-4366-B49A-17E3F7A0287B}" destId="{81863D42-FDDE-46B9-9F10-BC20F3576CF6}" srcOrd="0" destOrd="0" presId="urn:microsoft.com/office/officeart/2005/8/layout/orgChart1"/>
    <dgm:cxn modelId="{3699416D-5F93-42E4-BF4C-2B92D7CD2273}" type="presParOf" srcId="{81863D42-FDDE-46B9-9F10-BC20F3576CF6}" destId="{1E9F3E2E-F8CE-4AA7-98AA-E552EB61E588}" srcOrd="0" destOrd="0" presId="urn:microsoft.com/office/officeart/2005/8/layout/orgChart1"/>
    <dgm:cxn modelId="{0696B154-B11D-43EC-930A-DF475ACB1A23}" type="presParOf" srcId="{81863D42-FDDE-46B9-9F10-BC20F3576CF6}" destId="{FA2892AB-2E50-4ADD-A721-36272ACBAC33}" srcOrd="1" destOrd="0" presId="urn:microsoft.com/office/officeart/2005/8/layout/orgChart1"/>
    <dgm:cxn modelId="{D424EF5F-686C-4F71-9B9C-95D63DBF6078}" type="presParOf" srcId="{90E404B4-592D-4366-B49A-17E3F7A0287B}" destId="{C3551F2B-65AD-4D66-A64E-E192DCAA316F}" srcOrd="1" destOrd="0" presId="urn:microsoft.com/office/officeart/2005/8/layout/orgChart1"/>
    <dgm:cxn modelId="{3F635B76-DD1D-4571-A171-243921690E4C}" type="presParOf" srcId="{C3551F2B-65AD-4D66-A64E-E192DCAA316F}" destId="{1D421D98-DD2C-421D-BF4D-E1B1282A43D3}" srcOrd="0" destOrd="0" presId="urn:microsoft.com/office/officeart/2005/8/layout/orgChart1"/>
    <dgm:cxn modelId="{C2CC1BB1-B9E2-4657-8D01-0A3783184DCB}" type="presParOf" srcId="{C3551F2B-65AD-4D66-A64E-E192DCAA316F}" destId="{D717A634-EBF0-491D-8C17-745EB13C79EC}" srcOrd="1" destOrd="0" presId="urn:microsoft.com/office/officeart/2005/8/layout/orgChart1"/>
    <dgm:cxn modelId="{507273F3-4EEE-40E4-913C-5ACBABFECF73}" type="presParOf" srcId="{D717A634-EBF0-491D-8C17-745EB13C79EC}" destId="{01A09A6F-7643-4B27-88E7-389435E421C5}" srcOrd="0" destOrd="0" presId="urn:microsoft.com/office/officeart/2005/8/layout/orgChart1"/>
    <dgm:cxn modelId="{1E908715-9D23-4815-8CBF-649D56561AE9}" type="presParOf" srcId="{01A09A6F-7643-4B27-88E7-389435E421C5}" destId="{E97D0150-88F0-4787-ACBE-A7A0C14A9AB6}" srcOrd="0" destOrd="0" presId="urn:microsoft.com/office/officeart/2005/8/layout/orgChart1"/>
    <dgm:cxn modelId="{C9870595-4F60-498C-A9A9-80A21343DEB4}" type="presParOf" srcId="{01A09A6F-7643-4B27-88E7-389435E421C5}" destId="{E00EEE71-BC73-4298-85DD-284EFFF636C5}" srcOrd="1" destOrd="0" presId="urn:microsoft.com/office/officeart/2005/8/layout/orgChart1"/>
    <dgm:cxn modelId="{597485CF-E335-4D43-A777-7610DA27A0B9}" type="presParOf" srcId="{D717A634-EBF0-491D-8C17-745EB13C79EC}" destId="{64D91AF1-0F28-41E2-B5F4-C508CFA27450}" srcOrd="1" destOrd="0" presId="urn:microsoft.com/office/officeart/2005/8/layout/orgChart1"/>
    <dgm:cxn modelId="{93CE36D1-301B-4D62-8849-1F24BD31D799}" type="presParOf" srcId="{D717A634-EBF0-491D-8C17-745EB13C79EC}" destId="{D758CE60-9A21-4C2C-A7DC-D67B7926ED3C}" srcOrd="2" destOrd="0" presId="urn:microsoft.com/office/officeart/2005/8/layout/orgChart1"/>
    <dgm:cxn modelId="{1617E45B-B01F-4C7B-8C14-92C7DF696C4B}" type="presParOf" srcId="{90E404B4-592D-4366-B49A-17E3F7A0287B}" destId="{C3B64C91-E47E-404D-8928-EFD36EAEDB3D}" srcOrd="2" destOrd="0" presId="urn:microsoft.com/office/officeart/2005/8/layout/orgChart1"/>
    <dgm:cxn modelId="{D31BC410-B8FF-403B-92CB-03C4D6EE1EBB}" type="presParOf" srcId="{22F3B661-ABB0-6F48-8C78-8893E7DD76DD}" destId="{1A39C81E-787D-4A45-A677-D7F295D292EB}" srcOrd="2" destOrd="0" presId="urn:microsoft.com/office/officeart/2005/8/layout/orgChart1"/>
    <dgm:cxn modelId="{72725A9C-6AE1-4EB6-8494-C4CC9B7B71BC}" type="presParOf" srcId="{22F3B661-ABB0-6F48-8C78-8893E7DD76DD}" destId="{BD8FE338-4F1B-244A-9DBE-C61DE8E0F522}" srcOrd="3" destOrd="0" presId="urn:microsoft.com/office/officeart/2005/8/layout/orgChart1"/>
    <dgm:cxn modelId="{B496D30B-C30B-472F-8A11-64DCB8D4EB29}" type="presParOf" srcId="{BD8FE338-4F1B-244A-9DBE-C61DE8E0F522}" destId="{1508FDF9-9824-474A-9674-47428EEEA9D9}" srcOrd="0" destOrd="0" presId="urn:microsoft.com/office/officeart/2005/8/layout/orgChart1"/>
    <dgm:cxn modelId="{BCC8FDD5-0936-46A7-B15C-852EEFE20376}" type="presParOf" srcId="{1508FDF9-9824-474A-9674-47428EEEA9D9}" destId="{5149A4FE-AED5-4844-9249-DBBB7E13A46A}" srcOrd="0" destOrd="0" presId="urn:microsoft.com/office/officeart/2005/8/layout/orgChart1"/>
    <dgm:cxn modelId="{BDDCD9F3-1B5E-4C71-98E0-965FC5039FF4}" type="presParOf" srcId="{1508FDF9-9824-474A-9674-47428EEEA9D9}" destId="{A313B153-6B33-F942-86D6-88CA33D7D367}" srcOrd="1" destOrd="0" presId="urn:microsoft.com/office/officeart/2005/8/layout/orgChart1"/>
    <dgm:cxn modelId="{BD72EA51-69ED-4CFE-9888-5F10DEA51995}" type="presParOf" srcId="{BD8FE338-4F1B-244A-9DBE-C61DE8E0F522}" destId="{9EADB34B-E18F-6F44-9122-AE5046B052CA}" srcOrd="1" destOrd="0" presId="urn:microsoft.com/office/officeart/2005/8/layout/orgChart1"/>
    <dgm:cxn modelId="{1DE1E05E-35EC-48FC-89E8-1911D975AA91}" type="presParOf" srcId="{9EADB34B-E18F-6F44-9122-AE5046B052CA}" destId="{9481999C-BE4F-3449-9D95-608F72E451EA}" srcOrd="0" destOrd="0" presId="urn:microsoft.com/office/officeart/2005/8/layout/orgChart1"/>
    <dgm:cxn modelId="{73B98C82-4079-46CD-872A-0B8B07909244}" type="presParOf" srcId="{9EADB34B-E18F-6F44-9122-AE5046B052CA}" destId="{6AA9D52B-91BC-9B47-93AC-05A7A7942C69}" srcOrd="1" destOrd="0" presId="urn:microsoft.com/office/officeart/2005/8/layout/orgChart1"/>
    <dgm:cxn modelId="{AD621608-DFFB-4DBB-A57B-C18DBF7E82B5}" type="presParOf" srcId="{6AA9D52B-91BC-9B47-93AC-05A7A7942C69}" destId="{D51304B7-3B7E-BA49-8204-DB58BE586930}" srcOrd="0" destOrd="0" presId="urn:microsoft.com/office/officeart/2005/8/layout/orgChart1"/>
    <dgm:cxn modelId="{F210AF98-BFCC-49E7-801F-D20C5CAD0F4A}" type="presParOf" srcId="{D51304B7-3B7E-BA49-8204-DB58BE586930}" destId="{78C9B70A-E4E4-214D-80CE-1CD913E2B476}" srcOrd="0" destOrd="0" presId="urn:microsoft.com/office/officeart/2005/8/layout/orgChart1"/>
    <dgm:cxn modelId="{641C4D2F-DE99-4D24-9678-20DFFDB2EAC2}" type="presParOf" srcId="{D51304B7-3B7E-BA49-8204-DB58BE586930}" destId="{5D2C5CA4-33E1-5C48-907B-AF1C6E3A14E3}" srcOrd="1" destOrd="0" presId="urn:microsoft.com/office/officeart/2005/8/layout/orgChart1"/>
    <dgm:cxn modelId="{CB940B5D-DD9C-4B08-B466-C5E07F9A848C}" type="presParOf" srcId="{6AA9D52B-91BC-9B47-93AC-05A7A7942C69}" destId="{F930E2E3-F84C-8043-BB31-9A1B3451E9D0}" srcOrd="1" destOrd="0" presId="urn:microsoft.com/office/officeart/2005/8/layout/orgChart1"/>
    <dgm:cxn modelId="{8DBEDDCC-DD7D-441A-90FB-E35875CB27DE}" type="presParOf" srcId="{6AA9D52B-91BC-9B47-93AC-05A7A7942C69}" destId="{7AA0E386-654C-FE4A-B25F-2AAA6680D571}" srcOrd="2" destOrd="0" presId="urn:microsoft.com/office/officeart/2005/8/layout/orgChart1"/>
    <dgm:cxn modelId="{8CC49CDF-B1A8-4CA6-BFB5-03D4D949FB6A}" type="presParOf" srcId="{9EADB34B-E18F-6F44-9122-AE5046B052CA}" destId="{BEEE7031-8C6E-D243-8FC5-D705B595C516}" srcOrd="2" destOrd="0" presId="urn:microsoft.com/office/officeart/2005/8/layout/orgChart1"/>
    <dgm:cxn modelId="{923CD08A-D4F9-4701-B67F-87A1D24BBA9E}" type="presParOf" srcId="{9EADB34B-E18F-6F44-9122-AE5046B052CA}" destId="{F43A562B-78B8-6E45-BB4C-DE76399D7756}" srcOrd="3" destOrd="0" presId="urn:microsoft.com/office/officeart/2005/8/layout/orgChart1"/>
    <dgm:cxn modelId="{752BB2CD-9C3B-44FC-AE6C-D94346BD014A}" type="presParOf" srcId="{F43A562B-78B8-6E45-BB4C-DE76399D7756}" destId="{DD37F9C6-4EAA-2848-AB0C-68D98DEE3821}" srcOrd="0" destOrd="0" presId="urn:microsoft.com/office/officeart/2005/8/layout/orgChart1"/>
    <dgm:cxn modelId="{66F07570-E168-4297-851B-15E30ECB86FC}" type="presParOf" srcId="{DD37F9C6-4EAA-2848-AB0C-68D98DEE3821}" destId="{213CC656-3880-D44F-935A-159BB4C5DE3E}" srcOrd="0" destOrd="0" presId="urn:microsoft.com/office/officeart/2005/8/layout/orgChart1"/>
    <dgm:cxn modelId="{46AB80D0-F802-4168-AE14-614AB72E5CD5}" type="presParOf" srcId="{DD37F9C6-4EAA-2848-AB0C-68D98DEE3821}" destId="{3BCB8A6B-FBE0-9A49-A79F-4C11EF217EF6}" srcOrd="1" destOrd="0" presId="urn:microsoft.com/office/officeart/2005/8/layout/orgChart1"/>
    <dgm:cxn modelId="{4F6F834F-9055-432B-9B67-58B6537E92E0}" type="presParOf" srcId="{F43A562B-78B8-6E45-BB4C-DE76399D7756}" destId="{D6A65A07-9BE5-2F4B-8275-59CF6C6BB66F}" srcOrd="1" destOrd="0" presId="urn:microsoft.com/office/officeart/2005/8/layout/orgChart1"/>
    <dgm:cxn modelId="{4B0B1F4A-4386-4D15-8E7F-ED0E52BD62DE}" type="presParOf" srcId="{F43A562B-78B8-6E45-BB4C-DE76399D7756}" destId="{55E2ED7E-7983-6245-8003-3A8A3CADF6B1}" srcOrd="2" destOrd="0" presId="urn:microsoft.com/office/officeart/2005/8/layout/orgChart1"/>
    <dgm:cxn modelId="{53B58189-8780-41BE-8D34-59EFD146659B}" type="presParOf" srcId="{BD8FE338-4F1B-244A-9DBE-C61DE8E0F522}" destId="{D49D75E2-0343-754C-B1DA-FD77DB58B751}" srcOrd="2" destOrd="0" presId="urn:microsoft.com/office/officeart/2005/8/layout/orgChart1"/>
    <dgm:cxn modelId="{9C088877-CE87-472D-8BA8-7A1C70AC875B}" type="presParOf" srcId="{6889D78C-421A-A24D-B591-F7D21C927783}" destId="{7362124A-6EA7-4548-83FD-D487811C0B6B}" srcOrd="2" destOrd="0" presId="urn:microsoft.com/office/officeart/2005/8/layout/orgChart1"/>
    <dgm:cxn modelId="{D1014B5D-8C02-4CA4-AF0C-86E0D101EC68}" type="presParOf" srcId="{006EF978-2A15-B24C-81DD-E036AC3071BD}" destId="{6A1C7703-0AD3-3E4C-81A1-1D670EF50D68}" srcOrd="8" destOrd="0" presId="urn:microsoft.com/office/officeart/2005/8/layout/orgChart1"/>
    <dgm:cxn modelId="{C6353B27-D176-4A62-8917-F55C1F050CCE}" type="presParOf" srcId="{006EF978-2A15-B24C-81DD-E036AC3071BD}" destId="{4276BD23-B2FA-6F4C-BC0F-155571E7142F}" srcOrd="9" destOrd="0" presId="urn:microsoft.com/office/officeart/2005/8/layout/orgChart1"/>
    <dgm:cxn modelId="{64634A03-82B7-4248-8355-AC8AA06D8A34}" type="presParOf" srcId="{4276BD23-B2FA-6F4C-BC0F-155571E7142F}" destId="{6A39D8EF-44CB-E745-AF83-40B06BACBFC0}" srcOrd="0" destOrd="0" presId="urn:microsoft.com/office/officeart/2005/8/layout/orgChart1"/>
    <dgm:cxn modelId="{0B549A72-1D2E-4381-A36B-3B67B46B24B9}" type="presParOf" srcId="{6A39D8EF-44CB-E745-AF83-40B06BACBFC0}" destId="{DC44C20F-E1E4-CD45-B98F-5D105D267F2D}" srcOrd="0" destOrd="0" presId="urn:microsoft.com/office/officeart/2005/8/layout/orgChart1"/>
    <dgm:cxn modelId="{0F5F196A-7DDE-4E03-96B2-58E8B610B5EE}" type="presParOf" srcId="{6A39D8EF-44CB-E745-AF83-40B06BACBFC0}" destId="{50DB32C9-6230-D344-81E1-AB5C563318B0}" srcOrd="1" destOrd="0" presId="urn:microsoft.com/office/officeart/2005/8/layout/orgChart1"/>
    <dgm:cxn modelId="{FB239CBF-AC31-4BD1-B524-AC4BB61423E4}" type="presParOf" srcId="{4276BD23-B2FA-6F4C-BC0F-155571E7142F}" destId="{EFA01B8F-F723-4443-A298-A61BB8AEB3A5}" srcOrd="1" destOrd="0" presId="urn:microsoft.com/office/officeart/2005/8/layout/orgChart1"/>
    <dgm:cxn modelId="{53A5AFD3-4194-481E-9CD4-DB3A590304A2}" type="presParOf" srcId="{4276BD23-B2FA-6F4C-BC0F-155571E7142F}" destId="{4C78732C-63B7-1143-A5C1-98F44F88D37F}" srcOrd="2" destOrd="0" presId="urn:microsoft.com/office/officeart/2005/8/layout/orgChart1"/>
    <dgm:cxn modelId="{9E3A1B73-7112-45EC-95A0-A5F83F7CA076}" type="presParOf" srcId="{006EF978-2A15-B24C-81DD-E036AC3071BD}" destId="{C9320AF2-63CF-4ABD-AA32-5C462006C6FD}" srcOrd="10" destOrd="0" presId="urn:microsoft.com/office/officeart/2005/8/layout/orgChart1"/>
    <dgm:cxn modelId="{3BB9ECB4-DC04-4345-B0DA-ECA35D943246}" type="presParOf" srcId="{006EF978-2A15-B24C-81DD-E036AC3071BD}" destId="{C27A6536-2E83-4CA4-A44D-027DE7E6B9D2}" srcOrd="11" destOrd="0" presId="urn:microsoft.com/office/officeart/2005/8/layout/orgChart1"/>
    <dgm:cxn modelId="{79CBF34D-CFEB-4FD1-A253-610A0BD9F77A}" type="presParOf" srcId="{C27A6536-2E83-4CA4-A44D-027DE7E6B9D2}" destId="{922AFCE5-6472-4161-8202-85044B9BCE31}" srcOrd="0" destOrd="0" presId="urn:microsoft.com/office/officeart/2005/8/layout/orgChart1"/>
    <dgm:cxn modelId="{CB42A26A-FA15-4A3A-AC39-268C9CEFBE88}" type="presParOf" srcId="{922AFCE5-6472-4161-8202-85044B9BCE31}" destId="{AB24D861-466D-4942-B1ED-B5034D590168}" srcOrd="0" destOrd="0" presId="urn:microsoft.com/office/officeart/2005/8/layout/orgChart1"/>
    <dgm:cxn modelId="{FDAED2FE-EB01-4737-8547-707D6A2916B3}" type="presParOf" srcId="{922AFCE5-6472-4161-8202-85044B9BCE31}" destId="{27CA75F7-6F72-4BF5-8CE2-E8B0919A9C40}" srcOrd="1" destOrd="0" presId="urn:microsoft.com/office/officeart/2005/8/layout/orgChart1"/>
    <dgm:cxn modelId="{82F37D46-8021-4C59-8289-290B7EE89DF2}" type="presParOf" srcId="{C27A6536-2E83-4CA4-A44D-027DE7E6B9D2}" destId="{89BE1CBF-9288-4376-924A-A0900D79EE0E}" srcOrd="1" destOrd="0" presId="urn:microsoft.com/office/officeart/2005/8/layout/orgChart1"/>
    <dgm:cxn modelId="{F61C5461-886D-4405-B08A-40CAAB2D908F}" type="presParOf" srcId="{C27A6536-2E83-4CA4-A44D-027DE7E6B9D2}" destId="{ED5ABB69-9876-4256-BB28-514E8860E736}" srcOrd="2" destOrd="0" presId="urn:microsoft.com/office/officeart/2005/8/layout/orgChart1"/>
    <dgm:cxn modelId="{1339B131-A7E3-45CD-925A-90A821992000}" type="presParOf" srcId="{C691BB5E-77DE-7540-8F60-975ECBE6B8AE}" destId="{8AA15F34-D734-754D-82FE-A05B4ADA9856}" srcOrd="2" destOrd="0" presId="urn:microsoft.com/office/officeart/2005/8/layout/orgChart1"/>
  </dgm:cxnLst>
  <dgm:bg>
    <a:noFill/>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9320AF2-63CF-4ABD-AA32-5C462006C6FD}">
      <dsp:nvSpPr>
        <dsp:cNvPr id="0" name=""/>
        <dsp:cNvSpPr/>
      </dsp:nvSpPr>
      <dsp:spPr>
        <a:xfrm>
          <a:off x="3322955" y="661155"/>
          <a:ext cx="2849808" cy="197837"/>
        </a:xfrm>
        <a:custGeom>
          <a:avLst/>
          <a:gdLst/>
          <a:ahLst/>
          <a:cxnLst/>
          <a:rect l="0" t="0" r="0" b="0"/>
          <a:pathLst>
            <a:path>
              <a:moveTo>
                <a:pt x="0" y="0"/>
              </a:moveTo>
              <a:lnTo>
                <a:pt x="0" y="98918"/>
              </a:lnTo>
              <a:lnTo>
                <a:pt x="2849808" y="98918"/>
              </a:lnTo>
              <a:lnTo>
                <a:pt x="2849808" y="197837"/>
              </a:lnTo>
            </a:path>
          </a:pathLst>
        </a:custGeom>
        <a:noFill/>
        <a:ln w="25400" cap="flat" cmpd="sng" algn="ctr">
          <a:solidFill>
            <a:srgbClr val="4BACC6">
              <a:tint val="9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A1C7703-0AD3-3E4C-81A1-1D670EF50D68}">
      <dsp:nvSpPr>
        <dsp:cNvPr id="0" name=""/>
        <dsp:cNvSpPr/>
      </dsp:nvSpPr>
      <dsp:spPr>
        <a:xfrm>
          <a:off x="3322955" y="661155"/>
          <a:ext cx="1709884" cy="197837"/>
        </a:xfrm>
        <a:custGeom>
          <a:avLst/>
          <a:gdLst/>
          <a:ahLst/>
          <a:cxnLst/>
          <a:rect l="0" t="0" r="0" b="0"/>
          <a:pathLst>
            <a:path>
              <a:moveTo>
                <a:pt x="0" y="0"/>
              </a:moveTo>
              <a:lnTo>
                <a:pt x="0" y="98918"/>
              </a:lnTo>
              <a:lnTo>
                <a:pt x="1709884" y="98918"/>
              </a:lnTo>
              <a:lnTo>
                <a:pt x="1709884" y="197837"/>
              </a:lnTo>
            </a:path>
          </a:pathLst>
        </a:custGeom>
        <a:noFill/>
        <a:ln w="25400" cap="flat" cmpd="sng" algn="ctr">
          <a:solidFill>
            <a:srgbClr val="4BACC6">
              <a:tint val="9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EEE7031-8C6E-D243-8FC5-D705B595C516}">
      <dsp:nvSpPr>
        <dsp:cNvPr id="0" name=""/>
        <dsp:cNvSpPr/>
      </dsp:nvSpPr>
      <dsp:spPr>
        <a:xfrm>
          <a:off x="4086044" y="1998916"/>
          <a:ext cx="141312" cy="1102239"/>
        </a:xfrm>
        <a:custGeom>
          <a:avLst/>
          <a:gdLst/>
          <a:ahLst/>
          <a:cxnLst/>
          <a:rect l="0" t="0" r="0" b="0"/>
          <a:pathLst>
            <a:path>
              <a:moveTo>
                <a:pt x="0" y="0"/>
              </a:moveTo>
              <a:lnTo>
                <a:pt x="0" y="1102239"/>
              </a:lnTo>
              <a:lnTo>
                <a:pt x="141312" y="1102239"/>
              </a:lnTo>
            </a:path>
          </a:pathLst>
        </a:custGeom>
        <a:noFill/>
        <a:ln w="25400" cap="flat" cmpd="sng" algn="ctr">
          <a:solidFill>
            <a:srgbClr val="4BACC6">
              <a:tint val="5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481999C-BE4F-3449-9D95-608F72E451EA}">
      <dsp:nvSpPr>
        <dsp:cNvPr id="0" name=""/>
        <dsp:cNvSpPr/>
      </dsp:nvSpPr>
      <dsp:spPr>
        <a:xfrm>
          <a:off x="4086044" y="1998916"/>
          <a:ext cx="141312" cy="433359"/>
        </a:xfrm>
        <a:custGeom>
          <a:avLst/>
          <a:gdLst/>
          <a:ahLst/>
          <a:cxnLst/>
          <a:rect l="0" t="0" r="0" b="0"/>
          <a:pathLst>
            <a:path>
              <a:moveTo>
                <a:pt x="0" y="0"/>
              </a:moveTo>
              <a:lnTo>
                <a:pt x="0" y="433359"/>
              </a:lnTo>
              <a:lnTo>
                <a:pt x="141312" y="433359"/>
              </a:lnTo>
            </a:path>
          </a:pathLst>
        </a:custGeom>
        <a:noFill/>
        <a:ln w="25400" cap="flat" cmpd="sng" algn="ctr">
          <a:solidFill>
            <a:srgbClr val="4BACC6">
              <a:tint val="5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A39C81E-787D-4A45-A677-D7F295D292EB}">
      <dsp:nvSpPr>
        <dsp:cNvPr id="0" name=""/>
        <dsp:cNvSpPr/>
      </dsp:nvSpPr>
      <dsp:spPr>
        <a:xfrm>
          <a:off x="3892916" y="1330035"/>
          <a:ext cx="569961" cy="197837"/>
        </a:xfrm>
        <a:custGeom>
          <a:avLst/>
          <a:gdLst/>
          <a:ahLst/>
          <a:cxnLst/>
          <a:rect l="0" t="0" r="0" b="0"/>
          <a:pathLst>
            <a:path>
              <a:moveTo>
                <a:pt x="0" y="0"/>
              </a:moveTo>
              <a:lnTo>
                <a:pt x="0" y="98918"/>
              </a:lnTo>
              <a:lnTo>
                <a:pt x="569961" y="98918"/>
              </a:lnTo>
              <a:lnTo>
                <a:pt x="569961" y="197837"/>
              </a:lnTo>
            </a:path>
          </a:pathLst>
        </a:custGeom>
        <a:noFill/>
        <a:ln w="25400" cap="flat" cmpd="sng" algn="ctr">
          <a:solidFill>
            <a:srgbClr val="4BACC6">
              <a:tint val="7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D421D98-DD2C-421D-BF4D-E1B1282A43D3}">
      <dsp:nvSpPr>
        <dsp:cNvPr id="0" name=""/>
        <dsp:cNvSpPr/>
      </dsp:nvSpPr>
      <dsp:spPr>
        <a:xfrm>
          <a:off x="3277235" y="1998916"/>
          <a:ext cx="91440" cy="197837"/>
        </a:xfrm>
        <a:custGeom>
          <a:avLst/>
          <a:gdLst/>
          <a:ahLst/>
          <a:cxnLst/>
          <a:rect l="0" t="0" r="0" b="0"/>
          <a:pathLst>
            <a:path>
              <a:moveTo>
                <a:pt x="45720" y="0"/>
              </a:moveTo>
              <a:lnTo>
                <a:pt x="45720" y="197837"/>
              </a:lnTo>
            </a:path>
          </a:pathLst>
        </a:custGeom>
        <a:noFill/>
        <a:ln w="25400" cap="flat" cmpd="sng" algn="ctr">
          <a:solidFill>
            <a:srgbClr val="4BACC6">
              <a:tint val="5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18F5DFF-52D0-48F7-AC4E-9C036026145E}">
      <dsp:nvSpPr>
        <dsp:cNvPr id="0" name=""/>
        <dsp:cNvSpPr/>
      </dsp:nvSpPr>
      <dsp:spPr>
        <a:xfrm>
          <a:off x="3322955" y="1330035"/>
          <a:ext cx="569961" cy="197837"/>
        </a:xfrm>
        <a:custGeom>
          <a:avLst/>
          <a:gdLst/>
          <a:ahLst/>
          <a:cxnLst/>
          <a:rect l="0" t="0" r="0" b="0"/>
          <a:pathLst>
            <a:path>
              <a:moveTo>
                <a:pt x="569961" y="0"/>
              </a:moveTo>
              <a:lnTo>
                <a:pt x="569961" y="98918"/>
              </a:lnTo>
              <a:lnTo>
                <a:pt x="0" y="98918"/>
              </a:lnTo>
              <a:lnTo>
                <a:pt x="0" y="197837"/>
              </a:lnTo>
            </a:path>
          </a:pathLst>
        </a:custGeom>
        <a:noFill/>
        <a:ln w="25400" cap="flat" cmpd="sng" algn="ctr">
          <a:solidFill>
            <a:srgbClr val="4BACC6">
              <a:tint val="7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B0B1AEA-1887-CF41-83F5-82BD44A1F1D0}">
      <dsp:nvSpPr>
        <dsp:cNvPr id="0" name=""/>
        <dsp:cNvSpPr/>
      </dsp:nvSpPr>
      <dsp:spPr>
        <a:xfrm>
          <a:off x="3322955" y="661155"/>
          <a:ext cx="569961" cy="197837"/>
        </a:xfrm>
        <a:custGeom>
          <a:avLst/>
          <a:gdLst/>
          <a:ahLst/>
          <a:cxnLst/>
          <a:rect l="0" t="0" r="0" b="0"/>
          <a:pathLst>
            <a:path>
              <a:moveTo>
                <a:pt x="0" y="0"/>
              </a:moveTo>
              <a:lnTo>
                <a:pt x="0" y="98918"/>
              </a:lnTo>
              <a:lnTo>
                <a:pt x="569961" y="98918"/>
              </a:lnTo>
              <a:lnTo>
                <a:pt x="569961" y="197837"/>
              </a:lnTo>
            </a:path>
          </a:pathLst>
        </a:custGeom>
        <a:noFill/>
        <a:ln w="25400" cap="flat" cmpd="sng" algn="ctr">
          <a:solidFill>
            <a:srgbClr val="4BACC6">
              <a:tint val="9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3D4DDAA-2385-462B-ABDE-B0E5778464FE}">
      <dsp:nvSpPr>
        <dsp:cNvPr id="0" name=""/>
        <dsp:cNvSpPr/>
      </dsp:nvSpPr>
      <dsp:spPr>
        <a:xfrm>
          <a:off x="2752993" y="661155"/>
          <a:ext cx="569961" cy="197837"/>
        </a:xfrm>
        <a:custGeom>
          <a:avLst/>
          <a:gdLst/>
          <a:ahLst/>
          <a:cxnLst/>
          <a:rect l="0" t="0" r="0" b="0"/>
          <a:pathLst>
            <a:path>
              <a:moveTo>
                <a:pt x="569961" y="0"/>
              </a:moveTo>
              <a:lnTo>
                <a:pt x="569961" y="98918"/>
              </a:lnTo>
              <a:lnTo>
                <a:pt x="0" y="98918"/>
              </a:lnTo>
              <a:lnTo>
                <a:pt x="0" y="197837"/>
              </a:lnTo>
            </a:path>
          </a:pathLst>
        </a:custGeom>
        <a:noFill/>
        <a:ln w="25400" cap="flat" cmpd="sng" algn="ctr">
          <a:solidFill>
            <a:srgbClr val="4BACC6">
              <a:tint val="9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C69A5BA-DA82-4E47-922D-4842A19DBEDA}">
      <dsp:nvSpPr>
        <dsp:cNvPr id="0" name=""/>
        <dsp:cNvSpPr/>
      </dsp:nvSpPr>
      <dsp:spPr>
        <a:xfrm>
          <a:off x="1567350" y="1330035"/>
          <a:ext cx="91440" cy="197837"/>
        </a:xfrm>
        <a:custGeom>
          <a:avLst/>
          <a:gdLst/>
          <a:ahLst/>
          <a:cxnLst/>
          <a:rect l="0" t="0" r="0" b="0"/>
          <a:pathLst>
            <a:path>
              <a:moveTo>
                <a:pt x="45720" y="0"/>
              </a:moveTo>
              <a:lnTo>
                <a:pt x="45720" y="197837"/>
              </a:lnTo>
            </a:path>
          </a:pathLst>
        </a:custGeom>
        <a:noFill/>
        <a:ln w="25400" cap="flat" cmpd="sng" algn="ctr">
          <a:solidFill>
            <a:srgbClr val="4BACC6">
              <a:tint val="7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FF4211A-565D-D94B-9A3F-9D13A8CD7B95}">
      <dsp:nvSpPr>
        <dsp:cNvPr id="0" name=""/>
        <dsp:cNvSpPr/>
      </dsp:nvSpPr>
      <dsp:spPr>
        <a:xfrm>
          <a:off x="1613070" y="661155"/>
          <a:ext cx="1709884" cy="197837"/>
        </a:xfrm>
        <a:custGeom>
          <a:avLst/>
          <a:gdLst/>
          <a:ahLst/>
          <a:cxnLst/>
          <a:rect l="0" t="0" r="0" b="0"/>
          <a:pathLst>
            <a:path>
              <a:moveTo>
                <a:pt x="1709884" y="0"/>
              </a:moveTo>
              <a:lnTo>
                <a:pt x="1709884" y="98918"/>
              </a:lnTo>
              <a:lnTo>
                <a:pt x="0" y="98918"/>
              </a:lnTo>
              <a:lnTo>
                <a:pt x="0" y="197837"/>
              </a:lnTo>
            </a:path>
          </a:pathLst>
        </a:custGeom>
        <a:noFill/>
        <a:ln w="25400" cap="flat" cmpd="sng" algn="ctr">
          <a:solidFill>
            <a:srgbClr val="4BACC6">
              <a:tint val="9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8BF4246-998C-7745-A6A6-2ED388121A18}">
      <dsp:nvSpPr>
        <dsp:cNvPr id="0" name=""/>
        <dsp:cNvSpPr/>
      </dsp:nvSpPr>
      <dsp:spPr>
        <a:xfrm>
          <a:off x="427426" y="1330035"/>
          <a:ext cx="91440" cy="197837"/>
        </a:xfrm>
        <a:custGeom>
          <a:avLst/>
          <a:gdLst/>
          <a:ahLst/>
          <a:cxnLst/>
          <a:rect l="0" t="0" r="0" b="0"/>
          <a:pathLst>
            <a:path>
              <a:moveTo>
                <a:pt x="45720" y="0"/>
              </a:moveTo>
              <a:lnTo>
                <a:pt x="45720" y="197837"/>
              </a:lnTo>
            </a:path>
          </a:pathLst>
        </a:custGeom>
        <a:noFill/>
        <a:ln w="25400" cap="flat" cmpd="sng" algn="ctr">
          <a:solidFill>
            <a:srgbClr val="4BACC6">
              <a:tint val="7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EBF5162-FD88-824F-9E56-D03B21F61EE2}">
      <dsp:nvSpPr>
        <dsp:cNvPr id="0" name=""/>
        <dsp:cNvSpPr/>
      </dsp:nvSpPr>
      <dsp:spPr>
        <a:xfrm>
          <a:off x="473146" y="661155"/>
          <a:ext cx="2849808" cy="197837"/>
        </a:xfrm>
        <a:custGeom>
          <a:avLst/>
          <a:gdLst/>
          <a:ahLst/>
          <a:cxnLst/>
          <a:rect l="0" t="0" r="0" b="0"/>
          <a:pathLst>
            <a:path>
              <a:moveTo>
                <a:pt x="2849808" y="0"/>
              </a:moveTo>
              <a:lnTo>
                <a:pt x="2849808" y="98918"/>
              </a:lnTo>
              <a:lnTo>
                <a:pt x="0" y="98918"/>
              </a:lnTo>
              <a:lnTo>
                <a:pt x="0" y="197837"/>
              </a:lnTo>
            </a:path>
          </a:pathLst>
        </a:custGeom>
        <a:noFill/>
        <a:ln w="25400" cap="flat" cmpd="sng" algn="ctr">
          <a:solidFill>
            <a:srgbClr val="4BACC6">
              <a:tint val="9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F0E71FF-5155-2248-9189-14849FEC21B9}">
      <dsp:nvSpPr>
        <dsp:cNvPr id="0" name=""/>
        <dsp:cNvSpPr/>
      </dsp:nvSpPr>
      <dsp:spPr>
        <a:xfrm>
          <a:off x="2851912" y="190112"/>
          <a:ext cx="942085" cy="471042"/>
        </a:xfrm>
        <a:prstGeom prst="rect">
          <a:avLst/>
        </a:prstGeom>
        <a:solidFill>
          <a:srgbClr val="4F81BD">
            <a:lumMod val="40000"/>
            <a:lumOff val="6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solidFill>
                <a:sysClr val="windowText" lastClr="000000"/>
              </a:solidFill>
              <a:latin typeface="Calibri"/>
              <a:ea typeface="+mn-ea"/>
              <a:cs typeface="+mn-cs"/>
            </a:rPr>
            <a:t>B7 Acute Dietetic Operational Lead</a:t>
          </a:r>
        </a:p>
        <a:p>
          <a:pPr marL="0" lvl="0" indent="0" algn="ctr" defTabSz="355600">
            <a:lnSpc>
              <a:spcPct val="90000"/>
            </a:lnSpc>
            <a:spcBef>
              <a:spcPct val="0"/>
            </a:spcBef>
            <a:spcAft>
              <a:spcPct val="35000"/>
            </a:spcAft>
            <a:buNone/>
          </a:pPr>
          <a:r>
            <a:rPr lang="en-GB" sz="800" kern="1200" dirty="0">
              <a:solidFill>
                <a:sysClr val="windowText" lastClr="000000"/>
              </a:solidFill>
              <a:latin typeface="Calibri"/>
              <a:ea typeface="+mn-ea"/>
              <a:cs typeface="+mn-cs"/>
            </a:rPr>
            <a:t>0.8WTE</a:t>
          </a:r>
        </a:p>
      </dsp:txBody>
      <dsp:txXfrm>
        <a:off x="2851912" y="190112"/>
        <a:ext cx="942085" cy="471042"/>
      </dsp:txXfrm>
    </dsp:sp>
    <dsp:sp modelId="{AAE497B2-199B-7D4F-A296-B3827D23EE4F}">
      <dsp:nvSpPr>
        <dsp:cNvPr id="0" name=""/>
        <dsp:cNvSpPr/>
      </dsp:nvSpPr>
      <dsp:spPr>
        <a:xfrm>
          <a:off x="2104" y="858993"/>
          <a:ext cx="942085" cy="471042"/>
        </a:xfrm>
        <a:prstGeom prst="rect">
          <a:avLst/>
        </a:prstGeom>
        <a:solidFill>
          <a:srgbClr val="4F81BD">
            <a:lumMod val="40000"/>
            <a:lumOff val="6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solidFill>
                <a:sysClr val="windowText" lastClr="000000"/>
              </a:solidFill>
              <a:latin typeface="Calibri"/>
              <a:ea typeface="+mn-ea"/>
              <a:cs typeface="+mn-cs"/>
            </a:rPr>
            <a:t>B6 Gastroenterology rotation</a:t>
          </a:r>
        </a:p>
        <a:p>
          <a:pPr marL="0" lvl="0" indent="0" algn="ctr" defTabSz="355600">
            <a:lnSpc>
              <a:spcPct val="90000"/>
            </a:lnSpc>
            <a:spcBef>
              <a:spcPct val="0"/>
            </a:spcBef>
            <a:spcAft>
              <a:spcPct val="35000"/>
            </a:spcAft>
            <a:buNone/>
          </a:pPr>
          <a:r>
            <a:rPr lang="en-GB" sz="800" kern="1200" dirty="0">
              <a:solidFill>
                <a:sysClr val="windowText" lastClr="000000"/>
              </a:solidFill>
              <a:latin typeface="Calibri"/>
              <a:ea typeface="+mn-ea"/>
              <a:cs typeface="+mn-cs"/>
            </a:rPr>
            <a:t>1.0 WTE</a:t>
          </a:r>
        </a:p>
      </dsp:txBody>
      <dsp:txXfrm>
        <a:off x="2104" y="858993"/>
        <a:ext cx="942085" cy="471042"/>
      </dsp:txXfrm>
    </dsp:sp>
    <dsp:sp modelId="{151C6618-282B-A040-94BA-24A77BAB029A}">
      <dsp:nvSpPr>
        <dsp:cNvPr id="0" name=""/>
        <dsp:cNvSpPr/>
      </dsp:nvSpPr>
      <dsp:spPr>
        <a:xfrm>
          <a:off x="2104" y="1527873"/>
          <a:ext cx="942085" cy="471042"/>
        </a:xfrm>
        <a:prstGeom prst="rect">
          <a:avLst/>
        </a:prstGeom>
        <a:solidFill>
          <a:srgbClr val="C0504D">
            <a:lumMod val="40000"/>
            <a:lumOff val="6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solidFill>
                <a:sysClr val="windowText" lastClr="000000"/>
              </a:solidFill>
              <a:latin typeface="Calibri"/>
              <a:ea typeface="+mn-ea"/>
              <a:cs typeface="+mn-cs"/>
            </a:rPr>
            <a:t>Band 5 dietitian (medicine/ </a:t>
          </a:r>
          <a:r>
            <a:rPr lang="en-GB" sz="800" kern="1200" dirty="0" err="1">
              <a:solidFill>
                <a:sysClr val="windowText" lastClr="000000"/>
              </a:solidFill>
              <a:latin typeface="Calibri"/>
              <a:ea typeface="+mn-ea"/>
              <a:cs typeface="+mn-cs"/>
            </a:rPr>
            <a:t>resp</a:t>
          </a:r>
          <a:r>
            <a:rPr lang="en-GB" sz="800" kern="1200" dirty="0">
              <a:solidFill>
                <a:sysClr val="windowText" lastClr="000000"/>
              </a:solidFill>
              <a:latin typeface="Calibri"/>
              <a:ea typeface="+mn-ea"/>
              <a:cs typeface="+mn-cs"/>
            </a:rPr>
            <a:t>) </a:t>
          </a:r>
        </a:p>
        <a:p>
          <a:pPr marL="0" lvl="0" indent="0" algn="ctr" defTabSz="355600">
            <a:lnSpc>
              <a:spcPct val="90000"/>
            </a:lnSpc>
            <a:spcBef>
              <a:spcPct val="0"/>
            </a:spcBef>
            <a:spcAft>
              <a:spcPct val="35000"/>
            </a:spcAft>
            <a:buNone/>
          </a:pPr>
          <a:r>
            <a:rPr lang="en-GB" sz="800" kern="1200" dirty="0">
              <a:solidFill>
                <a:sysClr val="windowText" lastClr="000000"/>
              </a:solidFill>
              <a:latin typeface="Calibri"/>
              <a:ea typeface="+mn-ea"/>
              <a:cs typeface="+mn-cs"/>
            </a:rPr>
            <a:t>1.0 WTE</a:t>
          </a:r>
        </a:p>
      </dsp:txBody>
      <dsp:txXfrm>
        <a:off x="2104" y="1527873"/>
        <a:ext cx="942085" cy="471042"/>
      </dsp:txXfrm>
    </dsp:sp>
    <dsp:sp modelId="{8D272FFC-681B-6249-8765-BEEBE2328A1C}">
      <dsp:nvSpPr>
        <dsp:cNvPr id="0" name=""/>
        <dsp:cNvSpPr/>
      </dsp:nvSpPr>
      <dsp:spPr>
        <a:xfrm>
          <a:off x="1142027" y="858993"/>
          <a:ext cx="942085" cy="471042"/>
        </a:xfrm>
        <a:prstGeom prst="rect">
          <a:avLst/>
        </a:prstGeom>
        <a:solidFill>
          <a:srgbClr val="4F81BD">
            <a:lumMod val="40000"/>
            <a:lumOff val="6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solidFill>
                <a:sysClr val="windowText" lastClr="000000"/>
              </a:solidFill>
              <a:latin typeface="Calibri"/>
              <a:ea typeface="+mn-ea"/>
              <a:cs typeface="+mn-cs"/>
            </a:rPr>
            <a:t>B6 IF/ Surgery</a:t>
          </a:r>
        </a:p>
        <a:p>
          <a:pPr marL="0" lvl="0" indent="0" algn="ctr" defTabSz="355600">
            <a:lnSpc>
              <a:spcPct val="90000"/>
            </a:lnSpc>
            <a:spcBef>
              <a:spcPct val="0"/>
            </a:spcBef>
            <a:spcAft>
              <a:spcPct val="35000"/>
            </a:spcAft>
            <a:buNone/>
          </a:pPr>
          <a:r>
            <a:rPr lang="en-GB" sz="800" kern="1200" dirty="0">
              <a:solidFill>
                <a:sysClr val="windowText" lastClr="000000"/>
              </a:solidFill>
              <a:latin typeface="Calibri"/>
              <a:ea typeface="+mn-ea"/>
              <a:cs typeface="+mn-cs"/>
            </a:rPr>
            <a:t>1.0 WTE</a:t>
          </a:r>
        </a:p>
      </dsp:txBody>
      <dsp:txXfrm>
        <a:off x="1142027" y="858993"/>
        <a:ext cx="942085" cy="471042"/>
      </dsp:txXfrm>
    </dsp:sp>
    <dsp:sp modelId="{20832CE1-9FD0-401C-9008-275592077A39}">
      <dsp:nvSpPr>
        <dsp:cNvPr id="0" name=""/>
        <dsp:cNvSpPr/>
      </dsp:nvSpPr>
      <dsp:spPr>
        <a:xfrm>
          <a:off x="1142027" y="1527873"/>
          <a:ext cx="942085" cy="471042"/>
        </a:xfrm>
        <a:prstGeom prst="rect">
          <a:avLst/>
        </a:prstGeom>
        <a:solidFill>
          <a:srgbClr val="C0504D">
            <a:lumMod val="40000"/>
            <a:lumOff val="6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solidFill>
                <a:sysClr val="windowText" lastClr="000000"/>
              </a:solidFill>
              <a:latin typeface="Calibri"/>
              <a:ea typeface="+mn-ea"/>
              <a:cs typeface="+mn-cs"/>
            </a:rPr>
            <a:t>Band 5 Dietitian (stroke)</a:t>
          </a:r>
        </a:p>
        <a:p>
          <a:pPr marL="0" lvl="0" indent="0" algn="ctr" defTabSz="355600">
            <a:lnSpc>
              <a:spcPct val="90000"/>
            </a:lnSpc>
            <a:spcBef>
              <a:spcPct val="0"/>
            </a:spcBef>
            <a:spcAft>
              <a:spcPct val="35000"/>
            </a:spcAft>
            <a:buNone/>
          </a:pPr>
          <a:r>
            <a:rPr lang="en-GB" sz="800" kern="1200" dirty="0">
              <a:solidFill>
                <a:sysClr val="windowText" lastClr="000000"/>
              </a:solidFill>
              <a:latin typeface="Calibri"/>
              <a:ea typeface="+mn-ea"/>
              <a:cs typeface="+mn-cs"/>
            </a:rPr>
            <a:t>1.0 WTE</a:t>
          </a:r>
        </a:p>
      </dsp:txBody>
      <dsp:txXfrm>
        <a:off x="1142027" y="1527873"/>
        <a:ext cx="942085" cy="471042"/>
      </dsp:txXfrm>
    </dsp:sp>
    <dsp:sp modelId="{05241D00-37E4-EB41-95B8-372564DE251C}">
      <dsp:nvSpPr>
        <dsp:cNvPr id="0" name=""/>
        <dsp:cNvSpPr/>
      </dsp:nvSpPr>
      <dsp:spPr>
        <a:xfrm>
          <a:off x="2281950" y="858993"/>
          <a:ext cx="942085" cy="471042"/>
        </a:xfrm>
        <a:prstGeom prst="rect">
          <a:avLst/>
        </a:prstGeom>
        <a:solidFill>
          <a:srgbClr val="4F81BD">
            <a:lumMod val="40000"/>
            <a:lumOff val="6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solidFill>
                <a:sysClr val="windowText" lastClr="000000"/>
              </a:solidFill>
              <a:latin typeface="Calibri"/>
              <a:ea typeface="+mn-ea"/>
              <a:cs typeface="+mn-cs"/>
            </a:rPr>
            <a:t>Band 6 surgery rotation</a:t>
          </a:r>
        </a:p>
        <a:p>
          <a:pPr marL="0" lvl="0" indent="0" algn="ctr" defTabSz="355600">
            <a:lnSpc>
              <a:spcPct val="90000"/>
            </a:lnSpc>
            <a:spcBef>
              <a:spcPct val="0"/>
            </a:spcBef>
            <a:spcAft>
              <a:spcPct val="35000"/>
            </a:spcAft>
            <a:buNone/>
          </a:pPr>
          <a:r>
            <a:rPr lang="en-GB" sz="800" kern="1200" dirty="0">
              <a:solidFill>
                <a:sysClr val="windowText" lastClr="000000"/>
              </a:solidFill>
              <a:latin typeface="Calibri"/>
              <a:ea typeface="+mn-ea"/>
              <a:cs typeface="+mn-cs"/>
            </a:rPr>
            <a:t>1.0 WTE</a:t>
          </a:r>
        </a:p>
      </dsp:txBody>
      <dsp:txXfrm>
        <a:off x="2281950" y="858993"/>
        <a:ext cx="942085" cy="471042"/>
      </dsp:txXfrm>
    </dsp:sp>
    <dsp:sp modelId="{C6D8BB22-5D5B-624F-80AE-56ED13A8BB07}">
      <dsp:nvSpPr>
        <dsp:cNvPr id="0" name=""/>
        <dsp:cNvSpPr/>
      </dsp:nvSpPr>
      <dsp:spPr>
        <a:xfrm>
          <a:off x="3421873" y="858993"/>
          <a:ext cx="942085" cy="471042"/>
        </a:xfrm>
        <a:prstGeom prst="rect">
          <a:avLst/>
        </a:prstGeom>
        <a:solidFill>
          <a:srgbClr val="4F81BD">
            <a:lumMod val="40000"/>
            <a:lumOff val="6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solidFill>
                <a:sysClr val="windowText" lastClr="000000"/>
              </a:solidFill>
              <a:latin typeface="Calibri"/>
              <a:ea typeface="+mn-ea"/>
              <a:cs typeface="+mn-cs"/>
            </a:rPr>
            <a:t>B7 Macmillan Head and Neck Dietitian/ Deputy Lead 1.0WTE</a:t>
          </a:r>
        </a:p>
      </dsp:txBody>
      <dsp:txXfrm>
        <a:off x="3421873" y="858993"/>
        <a:ext cx="942085" cy="471042"/>
      </dsp:txXfrm>
    </dsp:sp>
    <dsp:sp modelId="{1E9F3E2E-F8CE-4AA7-98AA-E552EB61E588}">
      <dsp:nvSpPr>
        <dsp:cNvPr id="0" name=""/>
        <dsp:cNvSpPr/>
      </dsp:nvSpPr>
      <dsp:spPr>
        <a:xfrm>
          <a:off x="2851912" y="1527873"/>
          <a:ext cx="942085" cy="471042"/>
        </a:xfrm>
        <a:prstGeom prst="rect">
          <a:avLst/>
        </a:prstGeom>
        <a:solidFill>
          <a:srgbClr val="4F81BD">
            <a:lumMod val="60000"/>
            <a:lumOff val="40000"/>
            <a:alpha val="5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solidFill>
                <a:sysClr val="windowText" lastClr="000000"/>
              </a:solidFill>
              <a:latin typeface="Calibri"/>
              <a:ea typeface="+mn-ea"/>
              <a:cs typeface="+mn-cs"/>
            </a:rPr>
            <a:t>B7 </a:t>
          </a:r>
          <a:r>
            <a:rPr lang="en-GB" sz="800" kern="1200" dirty="0" err="1">
              <a:solidFill>
                <a:sysClr val="windowText" lastClr="000000"/>
              </a:solidFill>
              <a:latin typeface="Calibri"/>
              <a:ea typeface="+mn-ea"/>
              <a:cs typeface="+mn-cs"/>
            </a:rPr>
            <a:t>Oesophago</a:t>
          </a:r>
          <a:r>
            <a:rPr lang="en-GB" sz="800" kern="1200" dirty="0">
              <a:solidFill>
                <a:sysClr val="windowText" lastClr="000000"/>
              </a:solidFill>
              <a:latin typeface="Calibri"/>
              <a:ea typeface="+mn-ea"/>
              <a:cs typeface="+mn-cs"/>
            </a:rPr>
            <a:t>-gastric dietitian 0.8 WTE</a:t>
          </a:r>
        </a:p>
      </dsp:txBody>
      <dsp:txXfrm>
        <a:off x="2851912" y="1527873"/>
        <a:ext cx="942085" cy="471042"/>
      </dsp:txXfrm>
    </dsp:sp>
    <dsp:sp modelId="{E97D0150-88F0-4787-ACBE-A7A0C14A9AB6}">
      <dsp:nvSpPr>
        <dsp:cNvPr id="0" name=""/>
        <dsp:cNvSpPr/>
      </dsp:nvSpPr>
      <dsp:spPr>
        <a:xfrm>
          <a:off x="2851912" y="2196754"/>
          <a:ext cx="942085" cy="471042"/>
        </a:xfrm>
        <a:prstGeom prst="rect">
          <a:avLst/>
        </a:prstGeom>
        <a:solidFill>
          <a:srgbClr val="4F81BD">
            <a:lumMod val="60000"/>
            <a:lumOff val="40000"/>
            <a:alpha val="5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solidFill>
                <a:sysClr val="windowText" lastClr="000000"/>
              </a:solidFill>
              <a:latin typeface="Calibri"/>
              <a:ea typeface="+mn-ea"/>
              <a:cs typeface="+mn-cs"/>
            </a:rPr>
            <a:t>B6 Oncology/ Medical Dietitian 0.6 WTE</a:t>
          </a:r>
        </a:p>
      </dsp:txBody>
      <dsp:txXfrm>
        <a:off x="2851912" y="2196754"/>
        <a:ext cx="942085" cy="471042"/>
      </dsp:txXfrm>
    </dsp:sp>
    <dsp:sp modelId="{5149A4FE-AED5-4844-9249-DBBB7E13A46A}">
      <dsp:nvSpPr>
        <dsp:cNvPr id="0" name=""/>
        <dsp:cNvSpPr/>
      </dsp:nvSpPr>
      <dsp:spPr>
        <a:xfrm>
          <a:off x="3991835" y="1527873"/>
          <a:ext cx="942085" cy="471042"/>
        </a:xfrm>
        <a:prstGeom prst="rect">
          <a:avLst/>
        </a:prstGeom>
        <a:solidFill>
          <a:srgbClr val="4F81BD">
            <a:lumMod val="40000"/>
            <a:lumOff val="6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solidFill>
                <a:sysClr val="windowText" lastClr="000000"/>
              </a:solidFill>
              <a:latin typeface="Calibri"/>
              <a:ea typeface="+mn-ea"/>
              <a:cs typeface="+mn-cs"/>
            </a:rPr>
            <a:t>B6 Macmillan Dietitian</a:t>
          </a:r>
        </a:p>
        <a:p>
          <a:pPr marL="0" lvl="0" indent="0" algn="ctr" defTabSz="355600">
            <a:lnSpc>
              <a:spcPct val="90000"/>
            </a:lnSpc>
            <a:spcBef>
              <a:spcPct val="0"/>
            </a:spcBef>
            <a:spcAft>
              <a:spcPct val="35000"/>
            </a:spcAft>
            <a:buNone/>
          </a:pPr>
          <a:r>
            <a:rPr lang="en-GB" sz="800" kern="1200" dirty="0">
              <a:solidFill>
                <a:sysClr val="windowText" lastClr="000000"/>
              </a:solidFill>
              <a:latin typeface="Calibri"/>
              <a:ea typeface="+mn-ea"/>
              <a:cs typeface="+mn-cs"/>
            </a:rPr>
            <a:t>1.0 WTE</a:t>
          </a:r>
        </a:p>
      </dsp:txBody>
      <dsp:txXfrm>
        <a:off x="3991835" y="1527873"/>
        <a:ext cx="942085" cy="471042"/>
      </dsp:txXfrm>
    </dsp:sp>
    <dsp:sp modelId="{78C9B70A-E4E4-214D-80CE-1CD913E2B476}">
      <dsp:nvSpPr>
        <dsp:cNvPr id="0" name=""/>
        <dsp:cNvSpPr/>
      </dsp:nvSpPr>
      <dsp:spPr>
        <a:xfrm>
          <a:off x="4227356" y="2196754"/>
          <a:ext cx="942085" cy="471042"/>
        </a:xfrm>
        <a:prstGeom prst="rect">
          <a:avLst/>
        </a:prstGeom>
        <a:solidFill>
          <a:srgbClr val="C0504D">
            <a:lumMod val="40000"/>
            <a:lumOff val="6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solidFill>
                <a:sysClr val="windowText" lastClr="000000"/>
              </a:solidFill>
              <a:latin typeface="Calibri"/>
              <a:ea typeface="+mn-ea"/>
              <a:cs typeface="+mn-cs"/>
            </a:rPr>
            <a:t>Band 5 Dietitian (oncology)</a:t>
          </a:r>
        </a:p>
        <a:p>
          <a:pPr marL="0" lvl="0" indent="0" algn="ctr" defTabSz="355600">
            <a:lnSpc>
              <a:spcPct val="90000"/>
            </a:lnSpc>
            <a:spcBef>
              <a:spcPct val="0"/>
            </a:spcBef>
            <a:spcAft>
              <a:spcPct val="35000"/>
            </a:spcAft>
            <a:buNone/>
          </a:pPr>
          <a:r>
            <a:rPr lang="en-GB" sz="800" kern="1200" dirty="0">
              <a:solidFill>
                <a:sysClr val="windowText" lastClr="000000"/>
              </a:solidFill>
              <a:latin typeface="Calibri"/>
              <a:ea typeface="+mn-ea"/>
              <a:cs typeface="+mn-cs"/>
            </a:rPr>
            <a:t>1.0 WTE</a:t>
          </a:r>
        </a:p>
      </dsp:txBody>
      <dsp:txXfrm>
        <a:off x="4227356" y="2196754"/>
        <a:ext cx="942085" cy="471042"/>
      </dsp:txXfrm>
    </dsp:sp>
    <dsp:sp modelId="{213CC656-3880-D44F-935A-159BB4C5DE3E}">
      <dsp:nvSpPr>
        <dsp:cNvPr id="0" name=""/>
        <dsp:cNvSpPr/>
      </dsp:nvSpPr>
      <dsp:spPr>
        <a:xfrm>
          <a:off x="4227356" y="2865634"/>
          <a:ext cx="942085" cy="471042"/>
        </a:xfrm>
        <a:prstGeom prst="rect">
          <a:avLst/>
        </a:prstGeom>
        <a:solidFill>
          <a:srgbClr val="4F81BD">
            <a:lumMod val="40000"/>
            <a:lumOff val="6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solidFill>
                <a:sysClr val="windowText" lastClr="000000"/>
              </a:solidFill>
              <a:latin typeface="Calibri"/>
              <a:ea typeface="+mn-ea"/>
              <a:cs typeface="+mn-cs"/>
            </a:rPr>
            <a:t>Band 3 Dietetic Support Worker</a:t>
          </a:r>
        </a:p>
        <a:p>
          <a:pPr marL="0" lvl="0" indent="0" algn="ctr" defTabSz="355600">
            <a:lnSpc>
              <a:spcPct val="90000"/>
            </a:lnSpc>
            <a:spcBef>
              <a:spcPct val="0"/>
            </a:spcBef>
            <a:spcAft>
              <a:spcPct val="35000"/>
            </a:spcAft>
            <a:buNone/>
          </a:pPr>
          <a:r>
            <a:rPr lang="en-GB" sz="800" kern="1200" dirty="0">
              <a:solidFill>
                <a:sysClr val="windowText" lastClr="000000"/>
              </a:solidFill>
              <a:latin typeface="Calibri"/>
              <a:ea typeface="+mn-ea"/>
              <a:cs typeface="+mn-cs"/>
            </a:rPr>
            <a:t>0.64 WTE</a:t>
          </a:r>
        </a:p>
      </dsp:txBody>
      <dsp:txXfrm>
        <a:off x="4227356" y="2865634"/>
        <a:ext cx="942085" cy="471042"/>
      </dsp:txXfrm>
    </dsp:sp>
    <dsp:sp modelId="{DC44C20F-E1E4-CD45-B98F-5D105D267F2D}">
      <dsp:nvSpPr>
        <dsp:cNvPr id="0" name=""/>
        <dsp:cNvSpPr/>
      </dsp:nvSpPr>
      <dsp:spPr>
        <a:xfrm>
          <a:off x="4561797" y="858993"/>
          <a:ext cx="942085" cy="471042"/>
        </a:xfrm>
        <a:prstGeom prst="rect">
          <a:avLst/>
        </a:prstGeom>
        <a:solidFill>
          <a:srgbClr val="4F81BD">
            <a:lumMod val="40000"/>
            <a:lumOff val="6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solidFill>
                <a:sysClr val="windowText" lastClr="000000"/>
              </a:solidFill>
              <a:latin typeface="Calibri"/>
              <a:ea typeface="+mn-ea"/>
              <a:cs typeface="+mn-cs"/>
            </a:rPr>
            <a:t>Band 7 DCCQ dietitian</a:t>
          </a:r>
        </a:p>
        <a:p>
          <a:pPr marL="0" lvl="0" indent="0" algn="ctr" defTabSz="355600">
            <a:lnSpc>
              <a:spcPct val="90000"/>
            </a:lnSpc>
            <a:spcBef>
              <a:spcPct val="0"/>
            </a:spcBef>
            <a:spcAft>
              <a:spcPct val="35000"/>
            </a:spcAft>
            <a:buNone/>
          </a:pPr>
          <a:r>
            <a:rPr lang="en-GB" sz="800" kern="1200" dirty="0">
              <a:solidFill>
                <a:sysClr val="windowText" lastClr="000000"/>
              </a:solidFill>
              <a:latin typeface="Calibri"/>
              <a:ea typeface="+mn-ea"/>
              <a:cs typeface="+mn-cs"/>
            </a:rPr>
            <a:t>0.8 WTE</a:t>
          </a:r>
        </a:p>
      </dsp:txBody>
      <dsp:txXfrm>
        <a:off x="4561797" y="858993"/>
        <a:ext cx="942085" cy="471042"/>
      </dsp:txXfrm>
    </dsp:sp>
    <dsp:sp modelId="{AB24D861-466D-4942-B1ED-B5034D590168}">
      <dsp:nvSpPr>
        <dsp:cNvPr id="0" name=""/>
        <dsp:cNvSpPr/>
      </dsp:nvSpPr>
      <dsp:spPr>
        <a:xfrm>
          <a:off x="5701720" y="858993"/>
          <a:ext cx="942085" cy="471042"/>
        </a:xfrm>
        <a:prstGeom prst="rect">
          <a:avLst/>
        </a:prstGeom>
        <a:solidFill>
          <a:srgbClr val="4F81BD">
            <a:lumMod val="40000"/>
            <a:lumOff val="6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solidFill>
                <a:sysClr val="windowText" lastClr="000000"/>
              </a:solidFill>
              <a:latin typeface="Calibri"/>
              <a:ea typeface="+mn-ea"/>
              <a:cs typeface="+mn-cs"/>
            </a:rPr>
            <a:t>Band 7 DCCQ dietitian</a:t>
          </a:r>
        </a:p>
        <a:p>
          <a:pPr marL="0" lvl="0" indent="0" algn="ctr" defTabSz="355600">
            <a:lnSpc>
              <a:spcPct val="90000"/>
            </a:lnSpc>
            <a:spcBef>
              <a:spcPct val="0"/>
            </a:spcBef>
            <a:spcAft>
              <a:spcPct val="35000"/>
            </a:spcAft>
            <a:buNone/>
          </a:pPr>
          <a:r>
            <a:rPr lang="en-GB" sz="800" kern="1200" dirty="0">
              <a:solidFill>
                <a:sysClr val="windowText" lastClr="000000"/>
              </a:solidFill>
              <a:latin typeface="Calibri"/>
              <a:ea typeface="+mn-ea"/>
              <a:cs typeface="+mn-cs"/>
            </a:rPr>
            <a:t>0.2 WTE</a:t>
          </a:r>
        </a:p>
      </dsp:txBody>
      <dsp:txXfrm>
        <a:off x="5701720" y="858993"/>
        <a:ext cx="942085" cy="47104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14DE18DA341F448A1D850157701C999" ma:contentTypeVersion="4" ma:contentTypeDescription="Create a new document." ma:contentTypeScope="" ma:versionID="6d3c2d6a2801507649a4e2a3d78ee98f">
  <xsd:schema xmlns:xsd="http://www.w3.org/2001/XMLSchema" xmlns:xs="http://www.w3.org/2001/XMLSchema" xmlns:p="http://schemas.microsoft.com/office/2006/metadata/properties" xmlns:ns2="da3289b4-e635-4ead-98d7-52bde1c12e1f" targetNamespace="http://schemas.microsoft.com/office/2006/metadata/properties" ma:root="true" ma:fieldsID="f30086cedb0fff8d8c19ca148e14c81e" ns2:_="">
    <xsd:import namespace="da3289b4-e635-4ead-98d7-52bde1c12e1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289b4-e635-4ead-98d7-52bde1c12e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AC086-CBEC-4A07-80FB-08C0908AE31E}">
  <ds:schemaRefs>
    <ds:schemaRef ds:uri="http://schemas.microsoft.com/sharepoint/v3/contenttype/forms"/>
  </ds:schemaRefs>
</ds:datastoreItem>
</file>

<file path=customXml/itemProps2.xml><?xml version="1.0" encoding="utf-8"?>
<ds:datastoreItem xmlns:ds="http://schemas.openxmlformats.org/officeDocument/2006/customXml" ds:itemID="{05042749-3719-48F3-A775-83AB57479728}">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a3289b4-e635-4ead-98d7-52bde1c12e1f"/>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F79CC0D6-996D-4FDA-9701-F3FE6B3D9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3289b4-e635-4ead-98d7-52bde1c12e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A1EF24-0441-4366-BF6D-57C45344B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 Job Description</Template>
  <TotalTime>1</TotalTime>
  <Pages>6</Pages>
  <Words>1649</Words>
  <Characters>9401</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Dolby Ruth - Recruitment Team Leader</dc:creator>
  <cp:lastModifiedBy>WILLIAMS, Sarah (PORTSMOUTH HOSPITALS UNIVERSITY NHS TRUST)</cp:lastModifiedBy>
  <cp:revision>2</cp:revision>
  <dcterms:created xsi:type="dcterms:W3CDTF">2026-05-27T12:08:00Z</dcterms:created>
  <dcterms:modified xsi:type="dcterms:W3CDTF">2026-05-27T12:08:00Z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0x010100714DE18DA341F448A1D850157701C999</vt:lpwstr>
  </property>
</Properties>
</file>