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D3B0" w14:textId="7AE80FED" w:rsidR="000C2BF0" w:rsidRDefault="00E94563" w:rsidP="000105F3">
      <w:pPr>
        <w:rPr>
          <w:b/>
        </w:rPr>
      </w:pPr>
      <w:r>
        <w:rPr>
          <w:noProof/>
        </w:rPr>
        <mc:AlternateContent>
          <mc:Choice Requires="wps">
            <w:drawing>
              <wp:anchor distT="0" distB="0" distL="114300" distR="114300" simplePos="0" relativeHeight="251680768" behindDoc="0" locked="0" layoutInCell="1" allowOverlap="1" wp14:anchorId="33B7F534" wp14:editId="33469A57">
                <wp:simplePos x="0" y="0"/>
                <wp:positionH relativeFrom="column">
                  <wp:posOffset>0</wp:posOffset>
                </wp:positionH>
                <wp:positionV relativeFrom="paragraph">
                  <wp:posOffset>-635</wp:posOffset>
                </wp:positionV>
                <wp:extent cx="2672139" cy="584775"/>
                <wp:effectExtent l="0" t="0" r="0" b="0"/>
                <wp:wrapNone/>
                <wp:docPr id="15" name="TextBox 4"/>
                <wp:cNvGraphicFramePr/>
                <a:graphic xmlns:a="http://schemas.openxmlformats.org/drawingml/2006/main">
                  <a:graphicData uri="http://schemas.microsoft.com/office/word/2010/wordprocessingShape">
                    <wps:wsp>
                      <wps:cNvSpPr txBox="1"/>
                      <wps:spPr>
                        <a:xfrm>
                          <a:off x="0" y="0"/>
                          <a:ext cx="2672139" cy="584775"/>
                        </a:xfrm>
                        <a:prstGeom prst="rect">
                          <a:avLst/>
                        </a:prstGeom>
                        <a:noFill/>
                      </wps:spPr>
                      <wps:txbx>
                        <w:txbxContent>
                          <w:p w14:paraId="4254E4C4" w14:textId="77777777" w:rsidR="00E94563" w:rsidRPr="00E94563" w:rsidRDefault="00E94563" w:rsidP="00E94563">
                            <w:pPr>
                              <w:rPr>
                                <w:rFonts w:ascii="Arial" w:hAnsi="Arial"/>
                                <w:kern w:val="24"/>
                                <w:sz w:val="16"/>
                                <w:szCs w:val="16"/>
                                <w:lang w:val="en-US"/>
                              </w:rPr>
                            </w:pPr>
                            <w:r w:rsidRPr="00E94563">
                              <w:rPr>
                                <w:rFonts w:ascii="Arial" w:hAnsi="Arial"/>
                                <w:kern w:val="24"/>
                                <w:sz w:val="16"/>
                                <w:szCs w:val="16"/>
                                <w:lang w:val="en-US"/>
                              </w:rPr>
                              <w:t>Our vision for Pharmacy is....</w:t>
                            </w:r>
                          </w:p>
                          <w:p w14:paraId="4DD90746" w14:textId="7A78ED6F" w:rsidR="00E94563" w:rsidRPr="00E94563" w:rsidRDefault="00E94563" w:rsidP="00E94563">
                            <w:pPr>
                              <w:rPr>
                                <w:rFonts w:ascii="Arial" w:hAnsi="Arial"/>
                                <w:kern w:val="24"/>
                                <w:sz w:val="16"/>
                                <w:szCs w:val="16"/>
                              </w:rPr>
                            </w:pPr>
                            <w:r w:rsidRPr="00E94563">
                              <w:rPr>
                                <w:rFonts w:ascii="Arial" w:hAnsi="Arial"/>
                                <w:kern w:val="24"/>
                                <w:sz w:val="16"/>
                                <w:szCs w:val="16"/>
                              </w:rPr>
                              <w:t>A happy, fulfilled workforce that provides outstanding care to the local community.</w:t>
                            </w:r>
                          </w:p>
                        </w:txbxContent>
                      </wps:txbx>
                      <wps:bodyPr wrap="square" rtlCol="0">
                        <a:spAutoFit/>
                      </wps:bodyPr>
                    </wps:wsp>
                  </a:graphicData>
                </a:graphic>
              </wp:anchor>
            </w:drawing>
          </mc:Choice>
          <mc:Fallback>
            <w:pict>
              <v:shapetype w14:anchorId="33B7F534" id="_x0000_t202" coordsize="21600,21600" o:spt="202" path="m,l,21600r21600,l21600,xe">
                <v:stroke joinstyle="miter"/>
                <v:path gradientshapeok="t" o:connecttype="rect"/>
              </v:shapetype>
              <v:shape id="TextBox 4" o:spid="_x0000_s1026" type="#_x0000_t202" style="position:absolute;margin-left:0;margin-top:-.05pt;width:210.4pt;height:46.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" filled="f" stroked="f">
                <v:textbox style="mso-fit-shape-to-text:t">
                  <w:txbxContent>
                    <w:p w14:paraId="4254E4C4" w14:textId="77777777" w:rsidR="00E94563" w:rsidRPr="00E94563" w:rsidRDefault="00E94563" w:rsidP="00E94563">
                      <w:pPr>
                        <w:rPr>
                          <w:rFonts w:ascii="Arial" w:hAnsi="Arial"/>
                          <w:kern w:val="24"/>
                          <w:sz w:val="16"/>
                          <w:szCs w:val="16"/>
                          <w:lang w:val="en-US"/>
                        </w:rPr>
                      </w:pPr>
                      <w:r w:rsidRPr="00E94563">
                        <w:rPr>
                          <w:rFonts w:ascii="Arial" w:hAnsi="Arial"/>
                          <w:kern w:val="24"/>
                          <w:sz w:val="16"/>
                          <w:szCs w:val="16"/>
                          <w:lang w:val="en-US"/>
                        </w:rPr>
                        <w:t>Our vision for Pharmacy is....</w:t>
                      </w:r>
                    </w:p>
                    <w:p w14:paraId="4DD90746" w14:textId="7A78ED6F" w:rsidR="00E94563" w:rsidRPr="00E94563" w:rsidRDefault="00E94563" w:rsidP="00E94563">
                      <w:pPr>
                        <w:rPr>
                          <w:rFonts w:ascii="Arial" w:hAnsi="Arial"/>
                          <w:kern w:val="24"/>
                          <w:sz w:val="16"/>
                          <w:szCs w:val="16"/>
                        </w:rPr>
                      </w:pPr>
                      <w:r w:rsidRPr="00E94563">
                        <w:rPr>
                          <w:rFonts w:ascii="Arial" w:hAnsi="Arial"/>
                          <w:kern w:val="24"/>
                          <w:sz w:val="16"/>
                          <w:szCs w:val="16"/>
                        </w:rPr>
                        <w:t>A happy, fulfilled workforce that provides outstanding care to the local community.</w:t>
                      </w:r>
                    </w:p>
                  </w:txbxContent>
                </v:textbox>
              </v:shape>
            </w:pict>
          </mc:Fallback>
        </mc:AlternateContent>
      </w:r>
      <w:r w:rsidR="000C2BF0">
        <w:rPr>
          <w:b/>
        </w:rPr>
        <w:tab/>
      </w:r>
      <w:r w:rsidR="000C2BF0">
        <w:rPr>
          <w:b/>
        </w:rPr>
        <w:tab/>
      </w:r>
      <w:r w:rsidR="000C2BF0">
        <w:rPr>
          <w:b/>
        </w:rPr>
        <w:tab/>
      </w:r>
      <w:r w:rsidR="000C2BF0">
        <w:rPr>
          <w:b/>
        </w:rPr>
        <w:tab/>
      </w:r>
      <w:r w:rsidR="000C2BF0">
        <w:rPr>
          <w:b/>
        </w:rPr>
        <w:tab/>
      </w:r>
      <w:r w:rsidR="000C2BF0">
        <w:rPr>
          <w:b/>
        </w:rPr>
        <w:tab/>
      </w:r>
      <w:r w:rsidR="000C2BF0">
        <w:rPr>
          <w:b/>
        </w:rPr>
        <w:tab/>
      </w:r>
      <w:r w:rsidR="000C2BF0">
        <w:rPr>
          <w:b/>
        </w:rPr>
        <w:tab/>
      </w:r>
      <w:r w:rsidR="000C2BF0">
        <w:rPr>
          <w:b/>
        </w:rPr>
        <w:tab/>
      </w:r>
      <w:r w:rsidR="000C2BF0">
        <w:rPr>
          <w:b/>
        </w:rPr>
        <w:tab/>
      </w:r>
      <w:r w:rsidR="000C2BF0">
        <w:rPr>
          <w:noProof/>
          <w:lang w:eastAsia="en-GB"/>
        </w:rPr>
        <w:drawing>
          <wp:inline distT="0" distB="0" distL="0" distR="0" wp14:anchorId="181364C5" wp14:editId="3B0D90DD">
            <wp:extent cx="1913103" cy="839972"/>
            <wp:effectExtent l="0" t="0" r="0" b="0"/>
            <wp:docPr id="6" name="Picture 6" descr="G:\Communications - General\CAMPAIGNS\2020\University Hospital Status\Logos\PHU Trust_Right Align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unications - General\CAMPAIGNS\2020\University Hospital Status\Logos\PHU Trust_Right Aligned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066" cy="840834"/>
                    </a:xfrm>
                    <a:prstGeom prst="rect">
                      <a:avLst/>
                    </a:prstGeom>
                    <a:noFill/>
                    <a:ln>
                      <a:noFill/>
                    </a:ln>
                  </pic:spPr>
                </pic:pic>
              </a:graphicData>
            </a:graphic>
          </wp:inline>
        </w:drawing>
      </w:r>
    </w:p>
    <w:p w14:paraId="297B696B" w14:textId="4E368661" w:rsidR="00117B51" w:rsidRPr="006147BE" w:rsidRDefault="000105F3" w:rsidP="00117B51">
      <w:pPr>
        <w:pStyle w:val="Default"/>
        <w:rPr>
          <w:rFonts w:asciiTheme="minorHAnsi" w:hAnsiTheme="minorHAnsi" w:cstheme="minorHAnsi"/>
        </w:rPr>
      </w:pPr>
      <w:r w:rsidRPr="006147BE">
        <w:rPr>
          <w:rFonts w:asciiTheme="minorHAnsi" w:hAnsiTheme="minorHAnsi" w:cstheme="minorHAnsi"/>
          <w:b/>
        </w:rPr>
        <w:t xml:space="preserve">Title: </w:t>
      </w:r>
      <w:r w:rsidR="00B77307" w:rsidRPr="006147BE">
        <w:rPr>
          <w:rFonts w:asciiTheme="minorHAnsi" w:hAnsiTheme="minorHAnsi" w:cstheme="minorHAnsi"/>
          <w:b/>
        </w:rPr>
        <w:t xml:space="preserve">Oncology Pharmacist </w:t>
      </w:r>
    </w:p>
    <w:tbl>
      <w:tblPr>
        <w:tblW w:w="0" w:type="auto"/>
        <w:tblBorders>
          <w:top w:val="nil"/>
          <w:left w:val="nil"/>
          <w:bottom w:val="nil"/>
          <w:right w:val="nil"/>
        </w:tblBorders>
        <w:tblLayout w:type="fixed"/>
        <w:tblLook w:val="0000" w:firstRow="0" w:lastRow="0" w:firstColumn="0" w:lastColumn="0" w:noHBand="0" w:noVBand="0"/>
      </w:tblPr>
      <w:tblGrid>
        <w:gridCol w:w="4515"/>
        <w:gridCol w:w="4515"/>
      </w:tblGrid>
      <w:tr w:rsidR="00117B51" w:rsidRPr="006147BE" w14:paraId="41271F1D" w14:textId="12964B9A" w:rsidTr="00AF0438">
        <w:trPr>
          <w:trHeight w:val="81"/>
        </w:trPr>
        <w:tc>
          <w:tcPr>
            <w:tcW w:w="4515" w:type="dxa"/>
          </w:tcPr>
          <w:p w14:paraId="7E87F74C" w14:textId="5D5AD95E" w:rsidR="00117B51" w:rsidRPr="006147BE" w:rsidRDefault="00117B51">
            <w:pPr>
              <w:pStyle w:val="Default"/>
              <w:rPr>
                <w:sz w:val="18"/>
                <w:szCs w:val="18"/>
              </w:rPr>
            </w:pPr>
          </w:p>
        </w:tc>
        <w:tc>
          <w:tcPr>
            <w:tcW w:w="4515" w:type="dxa"/>
          </w:tcPr>
          <w:p w14:paraId="2ADF07D9" w14:textId="77777777" w:rsidR="00117B51" w:rsidRPr="006147BE" w:rsidRDefault="00117B51">
            <w:pPr>
              <w:pStyle w:val="Default"/>
              <w:rPr>
                <w:sz w:val="18"/>
                <w:szCs w:val="18"/>
              </w:rPr>
            </w:pPr>
          </w:p>
        </w:tc>
      </w:tr>
    </w:tbl>
    <w:p w14:paraId="15C4A692" w14:textId="3F7D3217" w:rsidR="000105F3" w:rsidRPr="006147BE" w:rsidRDefault="000105F3" w:rsidP="000105F3">
      <w:pPr>
        <w:rPr>
          <w:sz w:val="24"/>
          <w:szCs w:val="24"/>
        </w:rPr>
      </w:pPr>
      <w:r w:rsidRPr="006147BE">
        <w:rPr>
          <w:b/>
          <w:sz w:val="24"/>
          <w:szCs w:val="24"/>
        </w:rPr>
        <w:t xml:space="preserve">Band: </w:t>
      </w:r>
      <w:r w:rsidR="00B77307" w:rsidRPr="006147BE">
        <w:rPr>
          <w:b/>
          <w:sz w:val="24"/>
          <w:szCs w:val="24"/>
        </w:rPr>
        <w:t>7</w:t>
      </w:r>
      <w:r w:rsidR="00265371">
        <w:rPr>
          <w:b/>
          <w:sz w:val="24"/>
          <w:szCs w:val="24"/>
        </w:rPr>
        <w:t xml:space="preserve"> (Progression role)</w:t>
      </w:r>
    </w:p>
    <w:p w14:paraId="6FA1C001" w14:textId="56348049" w:rsidR="00F67F57" w:rsidRPr="006147BE" w:rsidRDefault="000105F3" w:rsidP="00F67F57">
      <w:pPr>
        <w:rPr>
          <w:sz w:val="24"/>
          <w:szCs w:val="24"/>
        </w:rPr>
      </w:pPr>
      <w:r w:rsidRPr="006147BE">
        <w:rPr>
          <w:b/>
          <w:sz w:val="24"/>
          <w:szCs w:val="24"/>
        </w:rPr>
        <w:t xml:space="preserve">Staff Group: </w:t>
      </w:r>
      <w:r w:rsidR="00B77307" w:rsidRPr="006147BE">
        <w:rPr>
          <w:b/>
          <w:sz w:val="24"/>
          <w:szCs w:val="24"/>
        </w:rPr>
        <w:t xml:space="preserve">Healthcare Scientist </w:t>
      </w:r>
    </w:p>
    <w:p w14:paraId="5A387476" w14:textId="5771F61F" w:rsidR="005817E8" w:rsidRPr="006147BE" w:rsidRDefault="000105F3" w:rsidP="005D2896">
      <w:pPr>
        <w:rPr>
          <w:sz w:val="24"/>
          <w:szCs w:val="24"/>
        </w:rPr>
      </w:pPr>
      <w:r w:rsidRPr="006147BE">
        <w:rPr>
          <w:b/>
          <w:sz w:val="24"/>
          <w:szCs w:val="24"/>
        </w:rPr>
        <w:t xml:space="preserve">Reports to: </w:t>
      </w:r>
      <w:r w:rsidR="00B77307" w:rsidRPr="006147BE">
        <w:rPr>
          <w:b/>
          <w:sz w:val="24"/>
          <w:szCs w:val="24"/>
        </w:rPr>
        <w:t>Lead Oncology Pharmacist</w:t>
      </w:r>
    </w:p>
    <w:p w14:paraId="42D8B9D2" w14:textId="7F8175F3" w:rsidR="005817E8" w:rsidRPr="006147BE" w:rsidRDefault="005817E8" w:rsidP="005817E8">
      <w:pPr>
        <w:rPr>
          <w:b/>
          <w:sz w:val="24"/>
          <w:szCs w:val="24"/>
        </w:rPr>
      </w:pPr>
      <w:r w:rsidRPr="006147BE">
        <w:rPr>
          <w:b/>
          <w:sz w:val="24"/>
          <w:szCs w:val="24"/>
        </w:rPr>
        <w:t>Job Summary:</w:t>
      </w:r>
    </w:p>
    <w:p w14:paraId="19E85EF0" w14:textId="77777777" w:rsidR="00B77307" w:rsidRPr="006147BE" w:rsidRDefault="00B77307" w:rsidP="00B77307">
      <w:pPr>
        <w:pStyle w:val="NormalWeb"/>
        <w:shd w:val="clear" w:color="auto" w:fill="FFFFFF"/>
        <w:rPr>
          <w:rFonts w:asciiTheme="minorHAnsi" w:hAnsiTheme="minorHAnsi" w:cstheme="minorHAnsi"/>
          <w:color w:val="383C38"/>
          <w:spacing w:val="2"/>
          <w:sz w:val="22"/>
          <w:szCs w:val="22"/>
        </w:rPr>
      </w:pPr>
      <w:r w:rsidRPr="006147BE">
        <w:rPr>
          <w:rFonts w:asciiTheme="minorHAnsi" w:hAnsiTheme="minorHAnsi" w:cstheme="minorHAnsi"/>
          <w:color w:val="383C38"/>
          <w:spacing w:val="2"/>
          <w:sz w:val="22"/>
          <w:szCs w:val="22"/>
        </w:rPr>
        <w:t>Here at Portsmouth Hospitals University NHS Trust, we are proud to provide expert, compassionate care for our local population. We are ranked as the third in the country for research, embedding education and training across the organisation. Our main hub is the Queen Alexandra Hospital, which is one of the largest hospitals on the south coast employing over 8,700 staff.</w:t>
      </w:r>
    </w:p>
    <w:p w14:paraId="6DE36BB7" w14:textId="27DD0C67" w:rsidR="00B77307" w:rsidRPr="006147BE" w:rsidRDefault="00B77307" w:rsidP="00B77307">
      <w:pPr>
        <w:pStyle w:val="NormalWeb"/>
        <w:shd w:val="clear" w:color="auto" w:fill="FFFFFF"/>
        <w:rPr>
          <w:rFonts w:asciiTheme="minorHAnsi" w:hAnsiTheme="minorHAnsi" w:cstheme="minorHAnsi"/>
          <w:color w:val="383C38"/>
          <w:spacing w:val="2"/>
          <w:sz w:val="22"/>
          <w:szCs w:val="22"/>
        </w:rPr>
      </w:pPr>
      <w:r w:rsidRPr="006147BE">
        <w:rPr>
          <w:rFonts w:asciiTheme="minorHAnsi" w:hAnsiTheme="minorHAnsi" w:cstheme="minorHAnsi"/>
          <w:color w:val="383C38"/>
          <w:spacing w:val="2"/>
          <w:sz w:val="22"/>
          <w:szCs w:val="22"/>
        </w:rPr>
        <w:t>Our patients come from all walks of life and so do we. We hire great people from a wide variety of backgrounds because it makes our hospital stronger. If you share our values and our enthusiasm for getting it right for patients, colleagues, and our community, you will find a home at Portsmouth Hospitals University NHS Trust</w:t>
      </w:r>
    </w:p>
    <w:p w14:paraId="5E1F083B" w14:textId="0F027FE9" w:rsidR="00B77307" w:rsidRPr="006147BE" w:rsidRDefault="00B77307" w:rsidP="00B77307">
      <w:pPr>
        <w:pStyle w:val="NormalWeb"/>
        <w:shd w:val="clear" w:color="auto" w:fill="FFFFFF"/>
        <w:rPr>
          <w:rFonts w:asciiTheme="minorHAnsi" w:hAnsiTheme="minorHAnsi" w:cstheme="minorHAnsi"/>
          <w:color w:val="383C38"/>
          <w:spacing w:val="2"/>
          <w:sz w:val="22"/>
          <w:szCs w:val="22"/>
        </w:rPr>
      </w:pPr>
      <w:r w:rsidRPr="006147BE">
        <w:rPr>
          <w:rFonts w:asciiTheme="minorHAnsi" w:hAnsiTheme="minorHAnsi" w:cstheme="minorHAnsi"/>
          <w:color w:val="383C38"/>
          <w:spacing w:val="2"/>
          <w:sz w:val="22"/>
          <w:szCs w:val="22"/>
        </w:rPr>
        <w:t>We are looking for an experienced Oncology Pharmacist with a passion for patient care. You will be joining a supportive and driven Oncology Team, that hold patient care and safety at the heart of what they do. </w:t>
      </w:r>
    </w:p>
    <w:p w14:paraId="678BA2DD" w14:textId="04F4B165" w:rsidR="00B77307" w:rsidRPr="006147BE" w:rsidRDefault="00B5028C" w:rsidP="00B77307">
      <w:pPr>
        <w:pStyle w:val="NormalWeb"/>
        <w:shd w:val="clear" w:color="auto" w:fill="FFFFFF"/>
        <w:rPr>
          <w:rFonts w:asciiTheme="minorHAnsi" w:hAnsiTheme="minorHAnsi" w:cstheme="minorHAnsi"/>
          <w:color w:val="383C38"/>
          <w:spacing w:val="2"/>
          <w:sz w:val="22"/>
          <w:szCs w:val="22"/>
        </w:rPr>
      </w:pPr>
      <w:r>
        <w:rPr>
          <w:rFonts w:asciiTheme="minorHAnsi" w:hAnsiTheme="minorHAnsi" w:cstheme="minorHAnsi"/>
          <w:color w:val="383C38"/>
          <w:spacing w:val="2"/>
          <w:sz w:val="22"/>
          <w:szCs w:val="22"/>
        </w:rPr>
        <w:t>This role will require you t</w:t>
      </w:r>
      <w:r w:rsidR="00B77307" w:rsidRPr="006147BE">
        <w:rPr>
          <w:rFonts w:asciiTheme="minorHAnsi" w:hAnsiTheme="minorHAnsi" w:cstheme="minorHAnsi"/>
          <w:color w:val="383C38"/>
          <w:spacing w:val="2"/>
          <w:sz w:val="22"/>
          <w:szCs w:val="22"/>
        </w:rPr>
        <w:t>o provide a clinical pharmacy service to the Oncology / Haematology area, to optimise patient benefit from treatment with medicines and ensure the safe and cost-effective use of medicines.</w:t>
      </w:r>
    </w:p>
    <w:p w14:paraId="5FB410BA" w14:textId="77777777" w:rsidR="00B77307" w:rsidRDefault="00B77307" w:rsidP="005817E8">
      <w:pPr>
        <w:rPr>
          <w:b/>
        </w:rPr>
      </w:pPr>
    </w:p>
    <w:p w14:paraId="01AFD6A0" w14:textId="6B57F097" w:rsidR="005817E8" w:rsidRDefault="00F67F57" w:rsidP="00712BC9">
      <w:pPr>
        <w:pStyle w:val="BodyText"/>
        <w:spacing w:before="60" w:after="60" w:line="240" w:lineRule="auto"/>
        <w:rPr>
          <w:b/>
        </w:rPr>
      </w:pPr>
      <w:r>
        <w:rPr>
          <w:b/>
          <w:noProof/>
          <w:lang w:eastAsia="en-GB"/>
        </w:rPr>
        <w:br w:type="textWrapping" w:clear="all"/>
      </w:r>
      <w:r w:rsidR="005817E8" w:rsidRPr="00836F22">
        <w:rPr>
          <w:b/>
          <w:noProof/>
          <w:color w:val="00B0F0"/>
          <w:sz w:val="28"/>
          <w:szCs w:val="28"/>
          <w:lang w:eastAsia="en-GB"/>
        </w:rPr>
        <mc:AlternateContent>
          <mc:Choice Requires="wps">
            <w:drawing>
              <wp:anchor distT="0" distB="0" distL="114300" distR="114300" simplePos="0" relativeHeight="251673600" behindDoc="0" locked="0" layoutInCell="1" allowOverlap="1" wp14:anchorId="76850119" wp14:editId="67882533">
                <wp:simplePos x="0" y="0"/>
                <wp:positionH relativeFrom="column">
                  <wp:posOffset>9525</wp:posOffset>
                </wp:positionH>
                <wp:positionV relativeFrom="paragraph">
                  <wp:posOffset>123190</wp:posOffset>
                </wp:positionV>
                <wp:extent cx="6648450" cy="9525"/>
                <wp:effectExtent l="0" t="0" r="19050" b="28575"/>
                <wp:wrapNone/>
                <wp:docPr id="292" name="Straight Connector 29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A9BAC" id="Straight Connector 29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r w:rsidR="005817E8" w:rsidRPr="00836F22">
        <w:rPr>
          <w:b/>
          <w:color w:val="00B0F0"/>
          <w:sz w:val="28"/>
          <w:szCs w:val="28"/>
        </w:rPr>
        <w:t>Key Responsibilities:</w:t>
      </w:r>
    </w:p>
    <w:p w14:paraId="35157EBB" w14:textId="35418B38" w:rsidR="006360D8" w:rsidRDefault="002D3D82" w:rsidP="00E94563">
      <w:pPr>
        <w:spacing w:after="0" w:line="240" w:lineRule="auto"/>
        <w:rPr>
          <w:rFonts w:eastAsia="Times New Roman" w:cstheme="minorHAnsi"/>
          <w:b/>
          <w:color w:val="000000"/>
        </w:rPr>
      </w:pPr>
      <w:r>
        <w:rPr>
          <w:rFonts w:eastAsia="Times New Roman" w:cstheme="minorHAnsi"/>
          <w:b/>
          <w:color w:val="000000"/>
        </w:rPr>
        <w:t xml:space="preserve"> </w:t>
      </w:r>
      <w:r w:rsidR="006360D8" w:rsidRPr="006147BE">
        <w:rPr>
          <w:rFonts w:eastAsia="Times New Roman" w:cstheme="minorHAnsi"/>
          <w:b/>
          <w:color w:val="000000"/>
          <w:sz w:val="24"/>
          <w:szCs w:val="24"/>
        </w:rPr>
        <w:t>Shared Core Functions</w:t>
      </w:r>
    </w:p>
    <w:p w14:paraId="37A4DE0C" w14:textId="3DDD1877" w:rsidR="00B77307" w:rsidRPr="00B77307"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Participate in the provision and development of clinical pharmacy services to divisions under the leadership of the Lead pharmacist for the</w:t>
      </w:r>
      <w:r w:rsidR="00B5028C">
        <w:rPr>
          <w:rFonts w:eastAsia="Times New Roman" w:cstheme="minorHAnsi"/>
          <w:color w:val="383C38"/>
          <w:spacing w:val="2"/>
          <w:lang w:eastAsia="en-GB"/>
        </w:rPr>
        <w:t xml:space="preserve"> Oncology </w:t>
      </w:r>
      <w:r w:rsidR="00B5028C" w:rsidRPr="00B77307">
        <w:rPr>
          <w:rFonts w:eastAsia="Times New Roman" w:cstheme="minorHAnsi"/>
          <w:color w:val="383C38"/>
          <w:spacing w:val="2"/>
          <w:lang w:eastAsia="en-GB"/>
        </w:rPr>
        <w:t>area</w:t>
      </w:r>
      <w:r w:rsidR="00B5028C">
        <w:rPr>
          <w:rFonts w:eastAsia="Times New Roman" w:cstheme="minorHAnsi"/>
          <w:color w:val="383C38"/>
          <w:spacing w:val="2"/>
          <w:lang w:eastAsia="en-GB"/>
        </w:rPr>
        <w:t>.</w:t>
      </w:r>
    </w:p>
    <w:p w14:paraId="4AE7392B" w14:textId="35BF3EB5" w:rsidR="00B77307" w:rsidRPr="00B77307"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 xml:space="preserve">Provide a patient focused pharmacy service to the </w:t>
      </w:r>
      <w:r w:rsidR="00B5028C">
        <w:rPr>
          <w:rFonts w:eastAsia="Times New Roman" w:cstheme="minorHAnsi"/>
          <w:color w:val="383C38"/>
          <w:spacing w:val="2"/>
          <w:lang w:eastAsia="en-GB"/>
        </w:rPr>
        <w:t>Oncology / Haematology area</w:t>
      </w:r>
      <w:r w:rsidRPr="00B77307">
        <w:rPr>
          <w:rFonts w:eastAsia="Times New Roman" w:cstheme="minorHAnsi"/>
          <w:color w:val="383C38"/>
          <w:spacing w:val="2"/>
          <w:lang w:eastAsia="en-GB"/>
        </w:rPr>
        <w:t>, which may include individual patient counselling, patients own drug schemes and other medicines optimisation initiatives.</w:t>
      </w:r>
    </w:p>
    <w:p w14:paraId="2388F30D" w14:textId="77777777" w:rsidR="00B77307" w:rsidRPr="00B77307"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Independently evaluate the clinical appropriateness of medicines prescribed for patients, using critical appraisal skills and professional judgement and support formulary work within specialities.</w:t>
      </w:r>
    </w:p>
    <w:p w14:paraId="57E0F7B0" w14:textId="77777777"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Assisting the clinicians in the preparation of business case applications for the District Prescribing Formulary to the Formulary and Medicines Group and/or Area Prescribing Committee, and where necessary taking cases of need to purchasers to ensure that funding for new products or approaches to treatment is secured in contracts.</w:t>
      </w:r>
    </w:p>
    <w:p w14:paraId="77E84DF3" w14:textId="02C197C1"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Supporting on the production of prescribing guidelines (e.g. local / shared care / PGDs) to ensure that medicines are used safely and in such a way as to maximize benefits to patients within available resources.</w:t>
      </w:r>
    </w:p>
    <w:p w14:paraId="6BA49080" w14:textId="3B87E1F9"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Advise medical staff in non-formulary requests, Individual funding requests or equivalent to ensure correct funding income from relevant commissioner.</w:t>
      </w:r>
    </w:p>
    <w:p w14:paraId="2B23DFE7" w14:textId="21B13C19"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 xml:space="preserve">Providing training, </w:t>
      </w:r>
      <w:r w:rsidR="00B5028C" w:rsidRPr="006147BE">
        <w:rPr>
          <w:rFonts w:eastAsia="Times New Roman" w:cstheme="minorHAnsi"/>
          <w:color w:val="383C38"/>
          <w:spacing w:val="2"/>
          <w:lang w:eastAsia="en-GB"/>
        </w:rPr>
        <w:t>teaching,</w:t>
      </w:r>
      <w:r w:rsidRPr="006147BE">
        <w:rPr>
          <w:rFonts w:eastAsia="Times New Roman" w:cstheme="minorHAnsi"/>
          <w:color w:val="383C38"/>
          <w:spacing w:val="2"/>
          <w:lang w:eastAsia="en-GB"/>
        </w:rPr>
        <w:t xml:space="preserve"> and support to underpin CPD in the Pharmacy department and deliver general and specialist pharmaceutical education to other healthcare professionals.</w:t>
      </w:r>
    </w:p>
    <w:p w14:paraId="3DE00FB3" w14:textId="4DBDC884"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lastRenderedPageBreak/>
        <w:t>Provide competency-based assessments of band 6 pharmacists, pre-registration trainees and pharmacy technicians, using work-based assessment tools.</w:t>
      </w:r>
    </w:p>
    <w:p w14:paraId="0BEAC729" w14:textId="72353B4A"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When required contact General Practitioners, community pharmacists, practice nurses and other healthcare workers in the community to ensure the seamless pharmaceutical care of patients and to reduce re-admissions due to pharmaceutical issues.</w:t>
      </w:r>
    </w:p>
    <w:p w14:paraId="75714154" w14:textId="5193B6D7"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anticipate, recognise and report Adverse Drug Reactions appropriately.</w:t>
      </w:r>
    </w:p>
    <w:p w14:paraId="63BDF13F" w14:textId="77777777"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support effectively managing performance related issues with junior / rotational staff.</w:t>
      </w:r>
    </w:p>
    <w:p w14:paraId="08DCF194" w14:textId="58ABCAE6"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act as a tutor and mentor for students enrolled onto various post-graduate diploma</w:t>
      </w:r>
      <w:r w:rsidR="006147BE" w:rsidRPr="006147BE">
        <w:rPr>
          <w:rFonts w:eastAsia="Times New Roman" w:cstheme="minorHAnsi"/>
          <w:color w:val="383C38"/>
          <w:spacing w:val="2"/>
          <w:lang w:eastAsia="en-GB"/>
        </w:rPr>
        <w:t xml:space="preserve"> </w:t>
      </w:r>
      <w:r w:rsidRPr="006147BE">
        <w:rPr>
          <w:rFonts w:eastAsia="Times New Roman" w:cstheme="minorHAnsi"/>
          <w:color w:val="383C38"/>
          <w:spacing w:val="2"/>
          <w:lang w:eastAsia="en-GB"/>
        </w:rPr>
        <w:t>programmes.</w:t>
      </w:r>
    </w:p>
    <w:p w14:paraId="1F2C7FA1" w14:textId="0698E7E5"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act as a pre-registration tutor if required.</w:t>
      </w:r>
    </w:p>
    <w:p w14:paraId="0928F432" w14:textId="558F6D50"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Professional input into Dispensary</w:t>
      </w:r>
    </w:p>
    <w:p w14:paraId="6A6E81DA" w14:textId="5DF05396"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assist in the training of all grades of pharmacy staff and other professions within the MDT to nurture both clinical and practical knowledge and expertise within the Trust.</w:t>
      </w:r>
    </w:p>
    <w:p w14:paraId="234445B4" w14:textId="0A02FA64"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 xml:space="preserve">To carry out pharmaceutical duties associated with the dispensing of in-patient, </w:t>
      </w:r>
      <w:r w:rsidR="00B5028C" w:rsidRPr="006147BE">
        <w:rPr>
          <w:rFonts w:eastAsia="Times New Roman" w:cstheme="minorHAnsi"/>
          <w:color w:val="383C38"/>
          <w:spacing w:val="2"/>
          <w:lang w:eastAsia="en-GB"/>
        </w:rPr>
        <w:t>discharge,</w:t>
      </w:r>
      <w:r w:rsidRPr="006147BE">
        <w:rPr>
          <w:rFonts w:eastAsia="Times New Roman" w:cstheme="minorHAnsi"/>
          <w:color w:val="383C38"/>
          <w:spacing w:val="2"/>
          <w:lang w:eastAsia="en-GB"/>
        </w:rPr>
        <w:t xml:space="preserve"> and Out-Patient prescriptions.</w:t>
      </w:r>
    </w:p>
    <w:p w14:paraId="70400D15" w14:textId="5E2176F1" w:rsidR="00B77307" w:rsidRPr="006147BE" w:rsidRDefault="00B77307" w:rsidP="006147BE">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supervise supporting staff including pharmacy technicians and assistants under the direction of a senior</w:t>
      </w:r>
      <w:r w:rsidR="006147BE" w:rsidRPr="006147BE">
        <w:rPr>
          <w:rFonts w:eastAsia="Times New Roman" w:cstheme="minorHAnsi"/>
          <w:color w:val="383C38"/>
          <w:spacing w:val="2"/>
          <w:lang w:eastAsia="en-GB"/>
        </w:rPr>
        <w:t xml:space="preserve"> </w:t>
      </w:r>
      <w:r w:rsidRPr="006147BE">
        <w:rPr>
          <w:rFonts w:eastAsia="Times New Roman" w:cstheme="minorHAnsi"/>
          <w:color w:val="383C38"/>
          <w:spacing w:val="2"/>
          <w:lang w:eastAsia="en-GB"/>
        </w:rPr>
        <w:t>pharmacist</w:t>
      </w:r>
    </w:p>
    <w:p w14:paraId="6442D8C3" w14:textId="3AF5099C"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 xml:space="preserve">To participate in the departmental weekend, late </w:t>
      </w:r>
      <w:proofErr w:type="gramStart"/>
      <w:r w:rsidRPr="006147BE">
        <w:rPr>
          <w:rFonts w:eastAsia="Times New Roman" w:cstheme="minorHAnsi"/>
          <w:color w:val="383C38"/>
          <w:spacing w:val="2"/>
          <w:lang w:eastAsia="en-GB"/>
        </w:rPr>
        <w:t>night</w:t>
      </w:r>
      <w:proofErr w:type="gramEnd"/>
      <w:r w:rsidRPr="006147BE">
        <w:rPr>
          <w:rFonts w:eastAsia="Times New Roman" w:cstheme="minorHAnsi"/>
          <w:color w:val="383C38"/>
          <w:spacing w:val="2"/>
          <w:lang w:eastAsia="en-GB"/>
        </w:rPr>
        <w:t xml:space="preserve"> and Bank Holiday services rotas.</w:t>
      </w:r>
    </w:p>
    <w:p w14:paraId="00887146" w14:textId="214B8001"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 xml:space="preserve">To maintain security of medication at all times in line with departmental and Trust policy including </w:t>
      </w:r>
      <w:r w:rsidR="00B5028C" w:rsidRPr="006147BE">
        <w:rPr>
          <w:rFonts w:eastAsia="Times New Roman" w:cstheme="minorHAnsi"/>
          <w:color w:val="383C38"/>
          <w:spacing w:val="2"/>
          <w:lang w:eastAsia="en-GB"/>
        </w:rPr>
        <w:t>nondisclosure</w:t>
      </w:r>
      <w:r w:rsidRPr="006147BE">
        <w:rPr>
          <w:rFonts w:eastAsia="Times New Roman" w:cstheme="minorHAnsi"/>
          <w:color w:val="383C38"/>
          <w:spacing w:val="2"/>
          <w:lang w:eastAsia="en-GB"/>
        </w:rPr>
        <w:t xml:space="preserve"> of appropriate pharmacy security codes and advising on the safe and secure storage of medicines within clinical areas. To undertake other reasonable duties, within the framework of the post, as directed by the Pharmacy Senior management team.</w:t>
      </w:r>
    </w:p>
    <w:p w14:paraId="5624E32A" w14:textId="6DF68A82"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Carry out professional duties in accordance with GPhC standards for practice, including the requirement to undertake continuing professional development (CPD) in line with statutory requirements.</w:t>
      </w:r>
    </w:p>
    <w:p w14:paraId="602BAA25" w14:textId="1B8DDB20" w:rsidR="00B77307" w:rsidRPr="006147BE"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To act as a role model in clinical practice for all other pharmacists</w:t>
      </w:r>
    </w:p>
    <w:p w14:paraId="54402414" w14:textId="0DEBB73F" w:rsidR="00B77307" w:rsidRPr="00B77307" w:rsidRDefault="00B77307" w:rsidP="00B77307">
      <w:pPr>
        <w:numPr>
          <w:ilvl w:val="0"/>
          <w:numId w:val="9"/>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Ensure clarity in all communication and choose the most appropriate form of communication for each situation.</w:t>
      </w:r>
    </w:p>
    <w:p w14:paraId="6D1EAFC2" w14:textId="77777777" w:rsidR="00B77307" w:rsidRPr="006360D8" w:rsidRDefault="00B77307" w:rsidP="00E94563">
      <w:pPr>
        <w:spacing w:after="0" w:line="240" w:lineRule="auto"/>
        <w:rPr>
          <w:rFonts w:eastAsia="Times New Roman" w:cstheme="minorHAnsi"/>
          <w:b/>
          <w:color w:val="000000"/>
        </w:rPr>
      </w:pPr>
    </w:p>
    <w:p w14:paraId="7FA27344" w14:textId="77777777" w:rsidR="00903EC9" w:rsidRPr="006360D8" w:rsidRDefault="00903EC9" w:rsidP="00903EC9">
      <w:pPr>
        <w:spacing w:before="90" w:after="90" w:line="240" w:lineRule="auto"/>
        <w:ind w:left="680"/>
        <w:rPr>
          <w:rFonts w:cstheme="minorHAnsi"/>
          <w:color w:val="000000"/>
        </w:rPr>
      </w:pPr>
    </w:p>
    <w:p w14:paraId="34B68134" w14:textId="0E8FAC4F" w:rsidR="005817E8" w:rsidRPr="000E4DE1" w:rsidRDefault="005817E8" w:rsidP="005817E8">
      <w:pPr>
        <w:rPr>
          <w:b/>
        </w:rPr>
      </w:pPr>
      <w:r w:rsidRPr="000E4DE1">
        <w:rPr>
          <w:b/>
          <w:noProof/>
          <w:lang w:eastAsia="en-GB"/>
        </w:rPr>
        <mc:AlternateContent>
          <mc:Choice Requires="wps">
            <w:drawing>
              <wp:anchor distT="0" distB="0" distL="114300" distR="114300" simplePos="0" relativeHeight="251675648" behindDoc="0" locked="0" layoutInCell="1" allowOverlap="1" wp14:anchorId="6D07FEF3" wp14:editId="6F5D1A53">
                <wp:simplePos x="0" y="0"/>
                <wp:positionH relativeFrom="column">
                  <wp:posOffset>9525</wp:posOffset>
                </wp:positionH>
                <wp:positionV relativeFrom="paragraph">
                  <wp:posOffset>88900</wp:posOffset>
                </wp:positionV>
                <wp:extent cx="6648450" cy="95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4E5D9" id="Straight Connector 2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6A58AF55" w14:textId="2777DFE4" w:rsidR="000E235A" w:rsidRPr="002D3D82" w:rsidRDefault="004731FE" w:rsidP="002D3D82">
      <w:pPr>
        <w:rPr>
          <w:b/>
          <w:color w:val="00B0F0"/>
          <w:sz w:val="28"/>
          <w:szCs w:val="28"/>
        </w:rPr>
      </w:pPr>
      <w:r>
        <w:rPr>
          <w:rFonts w:ascii="Arial" w:hAnsi="Arial" w:cs="Arial"/>
          <w:noProof/>
        </w:rPr>
        <mc:AlternateContent>
          <mc:Choice Requires="wps">
            <w:drawing>
              <wp:anchor distT="0" distB="0" distL="114300" distR="114300" simplePos="0" relativeHeight="251678720" behindDoc="0" locked="0" layoutInCell="1" allowOverlap="1" wp14:anchorId="12AE9F95" wp14:editId="0C8FCF4E">
                <wp:simplePos x="0" y="0"/>
                <wp:positionH relativeFrom="column">
                  <wp:posOffset>2438400</wp:posOffset>
                </wp:positionH>
                <wp:positionV relativeFrom="paragraph">
                  <wp:posOffset>2405380</wp:posOffset>
                </wp:positionV>
                <wp:extent cx="114300" cy="76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4300" cy="76200"/>
                        </a:xfrm>
                        <a:prstGeom prst="rect">
                          <a:avLst/>
                        </a:prstGeom>
                        <a:solidFill>
                          <a:schemeClr val="bg1"/>
                        </a:solidFill>
                        <a:ln w="6350">
                          <a:noFill/>
                        </a:ln>
                      </wps:spPr>
                      <wps:txbx>
                        <w:txbxContent>
                          <w:p w14:paraId="380F9301" w14:textId="77777777" w:rsidR="004731FE" w:rsidRDefault="00473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E9F95" id="Text Box 11" o:spid="_x0000_s1027" type="#_x0000_t202" style="position:absolute;margin-left:192pt;margin-top:189.4pt;width:9pt;height: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" fillcolor="white [3212]" stroked="f" strokeweight=".5pt">
                <v:textbox>
                  <w:txbxContent>
                    <w:p w14:paraId="380F9301" w14:textId="77777777" w:rsidR="004731FE" w:rsidRDefault="004731FE"/>
                  </w:txbxContent>
                </v:textbox>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3D819485" wp14:editId="488769E6">
                <wp:simplePos x="0" y="0"/>
                <wp:positionH relativeFrom="column">
                  <wp:posOffset>4371975</wp:posOffset>
                </wp:positionH>
                <wp:positionV relativeFrom="paragraph">
                  <wp:posOffset>1510030</wp:posOffset>
                </wp:positionV>
                <wp:extent cx="104775" cy="762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04775" cy="76200"/>
                        </a:xfrm>
                        <a:prstGeom prst="rect">
                          <a:avLst/>
                        </a:prstGeom>
                        <a:solidFill>
                          <a:schemeClr val="bg1"/>
                        </a:solidFill>
                        <a:ln w="6350">
                          <a:noFill/>
                        </a:ln>
                      </wps:spPr>
                      <wps:txbx>
                        <w:txbxContent>
                          <w:p w14:paraId="53468A3E" w14:textId="77777777" w:rsidR="004731FE" w:rsidRDefault="00473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19485" id="Text Box 7" o:spid="_x0000_s1028" type="#_x0000_t202" style="position:absolute;margin-left:344.25pt;margin-top:118.9pt;width:8.25pt;height: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" fillcolor="white [3212]" stroked="f" strokeweight=".5pt">
                <v:textbox>
                  <w:txbxContent>
                    <w:p w14:paraId="53468A3E" w14:textId="77777777" w:rsidR="004731FE" w:rsidRDefault="004731FE"/>
                  </w:txbxContent>
                </v:textbox>
              </v:shape>
            </w:pict>
          </mc:Fallback>
        </mc:AlternateContent>
      </w:r>
      <w:r w:rsidR="005817E8" w:rsidRPr="000E4DE1">
        <w:rPr>
          <w:noProof/>
          <w:lang w:eastAsia="en-GB"/>
        </w:rPr>
        <w:drawing>
          <wp:anchor distT="0" distB="0" distL="114300" distR="114300" simplePos="0" relativeHeight="251672576" behindDoc="1" locked="0" layoutInCell="1" allowOverlap="1" wp14:anchorId="531FED16" wp14:editId="0AD7425B">
            <wp:simplePos x="0" y="0"/>
            <wp:positionH relativeFrom="column">
              <wp:posOffset>9124315</wp:posOffset>
            </wp:positionH>
            <wp:positionV relativeFrom="paragraph">
              <wp:posOffset>1517650</wp:posOffset>
            </wp:positionV>
            <wp:extent cx="1190625" cy="1190625"/>
            <wp:effectExtent l="76200" t="38100" r="85725" b="142875"/>
            <wp:wrapNone/>
            <wp:docPr id="294" name="Picture 29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5D2896">
        <w:rPr>
          <w:b/>
          <w:color w:val="00B0F0"/>
          <w:sz w:val="28"/>
          <w:szCs w:val="28"/>
        </w:rPr>
        <w:t xml:space="preserve">Organisational Chart of role. </w:t>
      </w:r>
    </w:p>
    <w:p w14:paraId="33C1D7A3" w14:textId="555195A4" w:rsidR="005D2896"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681792" behindDoc="0" locked="0" layoutInCell="1" allowOverlap="1" wp14:anchorId="2D5F6B7C" wp14:editId="15AFA16D">
                <wp:simplePos x="0" y="0"/>
                <wp:positionH relativeFrom="column">
                  <wp:posOffset>2381043</wp:posOffset>
                </wp:positionH>
                <wp:positionV relativeFrom="paragraph">
                  <wp:posOffset>240606</wp:posOffset>
                </wp:positionV>
                <wp:extent cx="1254641" cy="531628"/>
                <wp:effectExtent l="0" t="0" r="22225" b="20955"/>
                <wp:wrapNone/>
                <wp:docPr id="77218381" name="Rectangle 1"/>
                <wp:cNvGraphicFramePr/>
                <a:graphic xmlns:a="http://schemas.openxmlformats.org/drawingml/2006/main">
                  <a:graphicData uri="http://schemas.microsoft.com/office/word/2010/wordprocessingShape">
                    <wps:wsp>
                      <wps:cNvSpPr/>
                      <wps:spPr>
                        <a:xfrm>
                          <a:off x="0" y="0"/>
                          <a:ext cx="1254641" cy="5316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17777" id="Rectangle 1" o:spid="_x0000_s1026" style="position:absolute;margin-left:187.5pt;margin-top:18.95pt;width:98.8pt;height:41.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" fillcolor="#4f81bd [3204]" strokecolor="#0a121c [484]" strokeweight="2pt"/>
            </w:pict>
          </mc:Fallback>
        </mc:AlternateContent>
      </w:r>
    </w:p>
    <w:p w14:paraId="4D971AF5" w14:textId="35E6A340" w:rsidR="000E235A"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691008" behindDoc="0" locked="0" layoutInCell="1" allowOverlap="1" wp14:anchorId="070014D2" wp14:editId="170CF20A">
                <wp:simplePos x="0" y="0"/>
                <wp:positionH relativeFrom="column">
                  <wp:posOffset>2466340</wp:posOffset>
                </wp:positionH>
                <wp:positionV relativeFrom="paragraph">
                  <wp:posOffset>11430</wp:posOffset>
                </wp:positionV>
                <wp:extent cx="1104900" cy="435610"/>
                <wp:effectExtent l="0" t="0" r="0" b="2540"/>
                <wp:wrapNone/>
                <wp:docPr id="1747539109" name="Text Box 2"/>
                <wp:cNvGraphicFramePr/>
                <a:graphic xmlns:a="http://schemas.openxmlformats.org/drawingml/2006/main">
                  <a:graphicData uri="http://schemas.microsoft.com/office/word/2010/wordprocessingShape">
                    <wps:wsp>
                      <wps:cNvSpPr txBox="1"/>
                      <wps:spPr>
                        <a:xfrm>
                          <a:off x="0" y="0"/>
                          <a:ext cx="1104900" cy="435610"/>
                        </a:xfrm>
                        <a:prstGeom prst="rect">
                          <a:avLst/>
                        </a:prstGeom>
                        <a:noFill/>
                        <a:ln w="6350">
                          <a:noFill/>
                        </a:ln>
                      </wps:spPr>
                      <wps:txbx>
                        <w:txbxContent>
                          <w:p w14:paraId="1581F239" w14:textId="6CB13512" w:rsidR="00B5028C" w:rsidRPr="00B5028C" w:rsidRDefault="00B5028C" w:rsidP="00B5028C">
                            <w:pPr>
                              <w:spacing w:after="0"/>
                              <w:jc w:val="center"/>
                              <w:rPr>
                                <w:sz w:val="20"/>
                                <w:szCs w:val="20"/>
                              </w:rPr>
                            </w:pPr>
                            <w:r w:rsidRPr="00B5028C">
                              <w:rPr>
                                <w:sz w:val="20"/>
                                <w:szCs w:val="20"/>
                              </w:rPr>
                              <w:t>Chief Pharmacist</w:t>
                            </w:r>
                          </w:p>
                          <w:p w14:paraId="798CBD5A" w14:textId="6F84DEE1" w:rsidR="00B5028C" w:rsidRDefault="00B5028C" w:rsidP="00B5028C">
                            <w:pPr>
                              <w:spacing w:after="0"/>
                              <w:jc w:val="center"/>
                            </w:pPr>
                            <w:r>
                              <w:t>Band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14D2" id="Text Box 2" o:spid="_x0000_s1029" type="#_x0000_t202" style="position:absolute;margin-left:194.2pt;margin-top:.9pt;width:87pt;height:3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" filled="f" stroked="f" strokeweight=".5pt">
                <v:textbox>
                  <w:txbxContent>
                    <w:p w14:paraId="1581F239" w14:textId="6CB13512" w:rsidR="00B5028C" w:rsidRPr="00B5028C" w:rsidRDefault="00B5028C" w:rsidP="00B5028C">
                      <w:pPr>
                        <w:spacing w:after="0"/>
                        <w:jc w:val="center"/>
                        <w:rPr>
                          <w:sz w:val="20"/>
                          <w:szCs w:val="20"/>
                        </w:rPr>
                      </w:pPr>
                      <w:r w:rsidRPr="00B5028C">
                        <w:rPr>
                          <w:sz w:val="20"/>
                          <w:szCs w:val="20"/>
                        </w:rPr>
                        <w:t>Chief Pharmacist</w:t>
                      </w:r>
                    </w:p>
                    <w:p w14:paraId="798CBD5A" w14:textId="6F84DEE1" w:rsidR="00B5028C" w:rsidRDefault="00B5028C" w:rsidP="00B5028C">
                      <w:pPr>
                        <w:spacing w:after="0"/>
                        <w:jc w:val="center"/>
                      </w:pPr>
                      <w:r>
                        <w:t>Band 9</w:t>
                      </w:r>
                    </w:p>
                  </w:txbxContent>
                </v:textbox>
              </v:shape>
            </w:pict>
          </mc:Fallback>
        </mc:AlternateContent>
      </w:r>
    </w:p>
    <w:p w14:paraId="2DEB51E6" w14:textId="435F0F28" w:rsidR="005D2896" w:rsidRDefault="005D2896" w:rsidP="004731FE">
      <w:pPr>
        <w:spacing w:after="0"/>
        <w:rPr>
          <w:b/>
          <w:color w:val="00B0F0"/>
          <w:sz w:val="28"/>
          <w:szCs w:val="28"/>
        </w:rPr>
      </w:pPr>
    </w:p>
    <w:p w14:paraId="52800935" w14:textId="784B5B7D" w:rsidR="002D3D82"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700224" behindDoc="0" locked="0" layoutInCell="1" allowOverlap="1" wp14:anchorId="7E01B421" wp14:editId="42A36F82">
                <wp:simplePos x="0" y="0"/>
                <wp:positionH relativeFrom="column">
                  <wp:posOffset>3019647</wp:posOffset>
                </wp:positionH>
                <wp:positionV relativeFrom="paragraph">
                  <wp:posOffset>23155</wp:posOffset>
                </wp:positionV>
                <wp:extent cx="0" cy="212784"/>
                <wp:effectExtent l="0" t="0" r="38100" b="34925"/>
                <wp:wrapNone/>
                <wp:docPr id="558691672" name="Straight Connector 3"/>
                <wp:cNvGraphicFramePr/>
                <a:graphic xmlns:a="http://schemas.openxmlformats.org/drawingml/2006/main">
                  <a:graphicData uri="http://schemas.microsoft.com/office/word/2010/wordprocessingShape">
                    <wps:wsp>
                      <wps:cNvCnPr/>
                      <wps:spPr>
                        <a:xfrm>
                          <a:off x="0" y="0"/>
                          <a:ext cx="0" cy="2127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B361C" id="Straight Connector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37.75pt,1.8pt" to="237.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" strokecolor="#4579b8 [3044]"/>
            </w:pict>
          </mc:Fallback>
        </mc:AlternateContent>
      </w:r>
      <w:r>
        <w:rPr>
          <w:b/>
          <w:noProof/>
          <w:color w:val="00B0F0"/>
          <w:sz w:val="28"/>
          <w:szCs w:val="28"/>
        </w:rPr>
        <mc:AlternateContent>
          <mc:Choice Requires="wps">
            <w:drawing>
              <wp:anchor distT="0" distB="0" distL="114300" distR="114300" simplePos="0" relativeHeight="251689984" behindDoc="0" locked="0" layoutInCell="1" allowOverlap="1" wp14:anchorId="7A399067" wp14:editId="10C512EB">
                <wp:simplePos x="0" y="0"/>
                <wp:positionH relativeFrom="column">
                  <wp:posOffset>2392326</wp:posOffset>
                </wp:positionH>
                <wp:positionV relativeFrom="paragraph">
                  <wp:posOffset>235939</wp:posOffset>
                </wp:positionV>
                <wp:extent cx="1254641" cy="659219"/>
                <wp:effectExtent l="0" t="0" r="22225" b="26670"/>
                <wp:wrapNone/>
                <wp:docPr id="853841178" name="Rectangle 1"/>
                <wp:cNvGraphicFramePr/>
                <a:graphic xmlns:a="http://schemas.openxmlformats.org/drawingml/2006/main">
                  <a:graphicData uri="http://schemas.microsoft.com/office/word/2010/wordprocessingShape">
                    <wps:wsp>
                      <wps:cNvSpPr/>
                      <wps:spPr>
                        <a:xfrm>
                          <a:off x="0" y="0"/>
                          <a:ext cx="1254641" cy="659219"/>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AC0039" id="Rectangle 1" o:spid="_x0000_s1026" style="position:absolute;margin-left:188.35pt;margin-top:18.6pt;width:98.8pt;height:51.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" fillcolor="#4f81bd" strokecolor="#1c334e" strokeweight="2pt"/>
            </w:pict>
          </mc:Fallback>
        </mc:AlternateContent>
      </w:r>
    </w:p>
    <w:p w14:paraId="75E050EB" w14:textId="6C3F68B5" w:rsidR="00B925ED"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699200" behindDoc="0" locked="0" layoutInCell="1" allowOverlap="1" wp14:anchorId="1416336D" wp14:editId="1BEF836A">
                <wp:simplePos x="0" y="0"/>
                <wp:positionH relativeFrom="column">
                  <wp:posOffset>2466340</wp:posOffset>
                </wp:positionH>
                <wp:positionV relativeFrom="paragraph">
                  <wp:posOffset>18267</wp:posOffset>
                </wp:positionV>
                <wp:extent cx="1105211" cy="606056"/>
                <wp:effectExtent l="0" t="0" r="0" b="3810"/>
                <wp:wrapNone/>
                <wp:docPr id="643058051" name="Text Box 2"/>
                <wp:cNvGraphicFramePr/>
                <a:graphic xmlns:a="http://schemas.openxmlformats.org/drawingml/2006/main">
                  <a:graphicData uri="http://schemas.microsoft.com/office/word/2010/wordprocessingShape">
                    <wps:wsp>
                      <wps:cNvSpPr txBox="1"/>
                      <wps:spPr>
                        <a:xfrm>
                          <a:off x="0" y="0"/>
                          <a:ext cx="1105211" cy="606056"/>
                        </a:xfrm>
                        <a:prstGeom prst="rect">
                          <a:avLst/>
                        </a:prstGeom>
                        <a:noFill/>
                        <a:ln w="6350">
                          <a:noFill/>
                        </a:ln>
                      </wps:spPr>
                      <wps:txbx>
                        <w:txbxContent>
                          <w:p w14:paraId="33017AF4" w14:textId="3125FD3D" w:rsidR="00B5028C" w:rsidRPr="00B5028C" w:rsidRDefault="00B925ED" w:rsidP="00B5028C">
                            <w:pPr>
                              <w:spacing w:after="0"/>
                              <w:jc w:val="center"/>
                              <w:rPr>
                                <w:sz w:val="20"/>
                                <w:szCs w:val="20"/>
                              </w:rPr>
                            </w:pPr>
                            <w:r>
                              <w:rPr>
                                <w:sz w:val="20"/>
                                <w:szCs w:val="20"/>
                              </w:rPr>
                              <w:t xml:space="preserve">Deputy - </w:t>
                            </w:r>
                            <w:r w:rsidR="00B5028C" w:rsidRPr="00B5028C">
                              <w:rPr>
                                <w:sz w:val="20"/>
                                <w:szCs w:val="20"/>
                              </w:rPr>
                              <w:t>Chief Pharmacist</w:t>
                            </w:r>
                          </w:p>
                          <w:p w14:paraId="5AD6BD01" w14:textId="277FFA76" w:rsidR="00B5028C" w:rsidRDefault="00B5028C" w:rsidP="00B5028C">
                            <w:pPr>
                              <w:spacing w:after="0"/>
                              <w:jc w:val="center"/>
                            </w:pPr>
                            <w:r>
                              <w:t xml:space="preserve">Band </w:t>
                            </w:r>
                            <w:proofErr w:type="gramStart"/>
                            <w:r w:rsidR="00B925ED">
                              <w:t>8d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336D" id="_x0000_s1030" type="#_x0000_t202" style="position:absolute;margin-left:194.2pt;margin-top:1.45pt;width:87pt;height:4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" filled="f" stroked="f" strokeweight=".5pt">
                <v:textbox>
                  <w:txbxContent>
                    <w:p w14:paraId="33017AF4" w14:textId="3125FD3D" w:rsidR="00B5028C" w:rsidRPr="00B5028C" w:rsidRDefault="00B925ED" w:rsidP="00B5028C">
                      <w:pPr>
                        <w:spacing w:after="0"/>
                        <w:jc w:val="center"/>
                        <w:rPr>
                          <w:sz w:val="20"/>
                          <w:szCs w:val="20"/>
                        </w:rPr>
                      </w:pPr>
                      <w:r>
                        <w:rPr>
                          <w:sz w:val="20"/>
                          <w:szCs w:val="20"/>
                        </w:rPr>
                        <w:t xml:space="preserve">Deputy - </w:t>
                      </w:r>
                      <w:r w:rsidR="00B5028C" w:rsidRPr="00B5028C">
                        <w:rPr>
                          <w:sz w:val="20"/>
                          <w:szCs w:val="20"/>
                        </w:rPr>
                        <w:t>Chief Pharmacist</w:t>
                      </w:r>
                    </w:p>
                    <w:p w14:paraId="5AD6BD01" w14:textId="277FFA76" w:rsidR="00B5028C" w:rsidRDefault="00B5028C" w:rsidP="00B5028C">
                      <w:pPr>
                        <w:spacing w:after="0"/>
                        <w:jc w:val="center"/>
                      </w:pPr>
                      <w:r>
                        <w:t xml:space="preserve">Band </w:t>
                      </w:r>
                      <w:proofErr w:type="gramStart"/>
                      <w:r w:rsidR="00B925ED">
                        <w:t>8d</w:t>
                      </w:r>
                      <w:proofErr w:type="gramEnd"/>
                    </w:p>
                  </w:txbxContent>
                </v:textbox>
              </v:shape>
            </w:pict>
          </mc:Fallback>
        </mc:AlternateContent>
      </w:r>
    </w:p>
    <w:p w14:paraId="7AA0F3EC" w14:textId="06AA61B8" w:rsidR="00B925ED" w:rsidRDefault="00B925ED" w:rsidP="004731FE">
      <w:pPr>
        <w:spacing w:after="0"/>
        <w:rPr>
          <w:b/>
          <w:color w:val="00B0F0"/>
          <w:sz w:val="28"/>
          <w:szCs w:val="28"/>
        </w:rPr>
      </w:pPr>
    </w:p>
    <w:p w14:paraId="13EBAAA1" w14:textId="60E64D84" w:rsidR="00B925ED"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701248" behindDoc="0" locked="0" layoutInCell="1" allowOverlap="1" wp14:anchorId="7E389D69" wp14:editId="39A6CBB5">
                <wp:simplePos x="0" y="0"/>
                <wp:positionH relativeFrom="column">
                  <wp:posOffset>3051544</wp:posOffset>
                </wp:positionH>
                <wp:positionV relativeFrom="paragraph">
                  <wp:posOffset>157126</wp:posOffset>
                </wp:positionV>
                <wp:extent cx="0" cy="127590"/>
                <wp:effectExtent l="0" t="0" r="38100" b="25400"/>
                <wp:wrapNone/>
                <wp:docPr id="2100908403" name="Straight Connector 4"/>
                <wp:cNvGraphicFramePr/>
                <a:graphic xmlns:a="http://schemas.openxmlformats.org/drawingml/2006/main">
                  <a:graphicData uri="http://schemas.microsoft.com/office/word/2010/wordprocessingShape">
                    <wps:wsp>
                      <wps:cNvCnPr/>
                      <wps:spPr>
                        <a:xfrm>
                          <a:off x="0" y="0"/>
                          <a:ext cx="0" cy="127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47447" id="Straight Connector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3pt,12.35pt" to="240.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" strokecolor="#4579b8 [3044]"/>
            </w:pict>
          </mc:Fallback>
        </mc:AlternateContent>
      </w:r>
    </w:p>
    <w:p w14:paraId="648620E0" w14:textId="3C8AA27E" w:rsidR="00B925ED"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687936" behindDoc="0" locked="0" layoutInCell="1" allowOverlap="1" wp14:anchorId="36CB53FF" wp14:editId="21D2D55F">
                <wp:simplePos x="0" y="0"/>
                <wp:positionH relativeFrom="column">
                  <wp:posOffset>2413591</wp:posOffset>
                </wp:positionH>
                <wp:positionV relativeFrom="paragraph">
                  <wp:posOffset>13896</wp:posOffset>
                </wp:positionV>
                <wp:extent cx="1254125" cy="680484"/>
                <wp:effectExtent l="0" t="0" r="22225" b="24765"/>
                <wp:wrapNone/>
                <wp:docPr id="50580829" name="Rectangle 1"/>
                <wp:cNvGraphicFramePr/>
                <a:graphic xmlns:a="http://schemas.openxmlformats.org/drawingml/2006/main">
                  <a:graphicData uri="http://schemas.microsoft.com/office/word/2010/wordprocessingShape">
                    <wps:wsp>
                      <wps:cNvSpPr/>
                      <wps:spPr>
                        <a:xfrm>
                          <a:off x="0" y="0"/>
                          <a:ext cx="1254125" cy="680484"/>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BF6481" id="Rectangle 1" o:spid="_x0000_s1026" style="position:absolute;margin-left:190.05pt;margin-top:1.1pt;width:98.75pt;height:53.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" fillcolor="#4f81bd" strokecolor="#1c334e" strokeweight="2pt"/>
            </w:pict>
          </mc:Fallback>
        </mc:AlternateContent>
      </w:r>
      <w:r>
        <w:rPr>
          <w:b/>
          <w:noProof/>
          <w:color w:val="00B0F0"/>
          <w:sz w:val="28"/>
          <w:szCs w:val="28"/>
        </w:rPr>
        <mc:AlternateContent>
          <mc:Choice Requires="wps">
            <w:drawing>
              <wp:anchor distT="0" distB="0" distL="114300" distR="114300" simplePos="0" relativeHeight="251697152" behindDoc="0" locked="0" layoutInCell="1" allowOverlap="1" wp14:anchorId="70F6C4A0" wp14:editId="46DD9B80">
                <wp:simplePos x="0" y="0"/>
                <wp:positionH relativeFrom="column">
                  <wp:posOffset>2488019</wp:posOffset>
                </wp:positionH>
                <wp:positionV relativeFrom="paragraph">
                  <wp:posOffset>13896</wp:posOffset>
                </wp:positionV>
                <wp:extent cx="1104900" cy="606056"/>
                <wp:effectExtent l="0" t="0" r="0" b="3810"/>
                <wp:wrapNone/>
                <wp:docPr id="502835930" name="Text Box 2"/>
                <wp:cNvGraphicFramePr/>
                <a:graphic xmlns:a="http://schemas.openxmlformats.org/drawingml/2006/main">
                  <a:graphicData uri="http://schemas.microsoft.com/office/word/2010/wordprocessingShape">
                    <wps:wsp>
                      <wps:cNvSpPr txBox="1"/>
                      <wps:spPr>
                        <a:xfrm>
                          <a:off x="0" y="0"/>
                          <a:ext cx="1104900" cy="606056"/>
                        </a:xfrm>
                        <a:prstGeom prst="rect">
                          <a:avLst/>
                        </a:prstGeom>
                        <a:noFill/>
                        <a:ln w="6350">
                          <a:noFill/>
                        </a:ln>
                      </wps:spPr>
                      <wps:txbx>
                        <w:txbxContent>
                          <w:p w14:paraId="2E7FE45B" w14:textId="260CDDB0" w:rsidR="00B5028C" w:rsidRPr="00B5028C" w:rsidRDefault="00B925ED" w:rsidP="00B5028C">
                            <w:pPr>
                              <w:spacing w:after="0"/>
                              <w:jc w:val="center"/>
                              <w:rPr>
                                <w:sz w:val="20"/>
                                <w:szCs w:val="20"/>
                              </w:rPr>
                            </w:pPr>
                            <w:r>
                              <w:rPr>
                                <w:sz w:val="20"/>
                                <w:szCs w:val="20"/>
                              </w:rPr>
                              <w:t>Lead Oncology</w:t>
                            </w:r>
                            <w:r w:rsidR="00B5028C" w:rsidRPr="00B5028C">
                              <w:rPr>
                                <w:sz w:val="20"/>
                                <w:szCs w:val="20"/>
                              </w:rPr>
                              <w:t xml:space="preserve"> Pharmacist</w:t>
                            </w:r>
                          </w:p>
                          <w:p w14:paraId="7B683B04" w14:textId="269D7419" w:rsidR="00B5028C" w:rsidRDefault="00B5028C" w:rsidP="00B5028C">
                            <w:pPr>
                              <w:spacing w:after="0"/>
                              <w:jc w:val="center"/>
                            </w:pPr>
                            <w:r>
                              <w:t xml:space="preserve">Band </w:t>
                            </w:r>
                            <w:proofErr w:type="gramStart"/>
                            <w:r w:rsidR="00B925ED">
                              <w:t>8b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6C4A0" id="_x0000_s1031" type="#_x0000_t202" style="position:absolute;margin-left:195.9pt;margin-top:1.1pt;width:87pt;height:4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" filled="f" stroked="f" strokeweight=".5pt">
                <v:textbox>
                  <w:txbxContent>
                    <w:p w14:paraId="2E7FE45B" w14:textId="260CDDB0" w:rsidR="00B5028C" w:rsidRPr="00B5028C" w:rsidRDefault="00B925ED" w:rsidP="00B5028C">
                      <w:pPr>
                        <w:spacing w:after="0"/>
                        <w:jc w:val="center"/>
                        <w:rPr>
                          <w:sz w:val="20"/>
                          <w:szCs w:val="20"/>
                        </w:rPr>
                      </w:pPr>
                      <w:r>
                        <w:rPr>
                          <w:sz w:val="20"/>
                          <w:szCs w:val="20"/>
                        </w:rPr>
                        <w:t>Lead Oncology</w:t>
                      </w:r>
                      <w:r w:rsidR="00B5028C" w:rsidRPr="00B5028C">
                        <w:rPr>
                          <w:sz w:val="20"/>
                          <w:szCs w:val="20"/>
                        </w:rPr>
                        <w:t xml:space="preserve"> Pharmacist</w:t>
                      </w:r>
                    </w:p>
                    <w:p w14:paraId="7B683B04" w14:textId="269D7419" w:rsidR="00B5028C" w:rsidRDefault="00B5028C" w:rsidP="00B5028C">
                      <w:pPr>
                        <w:spacing w:after="0"/>
                        <w:jc w:val="center"/>
                      </w:pPr>
                      <w:r>
                        <w:t xml:space="preserve">Band </w:t>
                      </w:r>
                      <w:proofErr w:type="gramStart"/>
                      <w:r w:rsidR="00B925ED">
                        <w:t>8b</w:t>
                      </w:r>
                      <w:proofErr w:type="gramEnd"/>
                    </w:p>
                  </w:txbxContent>
                </v:textbox>
              </v:shape>
            </w:pict>
          </mc:Fallback>
        </mc:AlternateContent>
      </w:r>
    </w:p>
    <w:p w14:paraId="35B9C100" w14:textId="1B83A12C" w:rsidR="00B925ED" w:rsidRDefault="00B925ED" w:rsidP="004731FE">
      <w:pPr>
        <w:spacing w:after="0"/>
        <w:rPr>
          <w:b/>
          <w:color w:val="00B0F0"/>
          <w:sz w:val="28"/>
          <w:szCs w:val="28"/>
        </w:rPr>
      </w:pPr>
    </w:p>
    <w:p w14:paraId="28C80341" w14:textId="1EC5B970" w:rsidR="00B925ED" w:rsidRDefault="00B925ED"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702272" behindDoc="0" locked="0" layoutInCell="1" allowOverlap="1" wp14:anchorId="479D710B" wp14:editId="61EE67EF">
                <wp:simplePos x="0" y="0"/>
                <wp:positionH relativeFrom="column">
                  <wp:posOffset>3086100</wp:posOffset>
                </wp:positionH>
                <wp:positionV relativeFrom="paragraph">
                  <wp:posOffset>197485</wp:posOffset>
                </wp:positionV>
                <wp:extent cx="9525" cy="552450"/>
                <wp:effectExtent l="0" t="0" r="28575" b="19050"/>
                <wp:wrapNone/>
                <wp:docPr id="1434323231" name="Straight Connector 5"/>
                <wp:cNvGraphicFramePr/>
                <a:graphic xmlns:a="http://schemas.openxmlformats.org/drawingml/2006/main">
                  <a:graphicData uri="http://schemas.microsoft.com/office/word/2010/wordprocessingShape">
                    <wps:wsp>
                      <wps:cNvCnPr/>
                      <wps:spPr>
                        <a:xfrm>
                          <a:off x="0" y="0"/>
                          <a:ext cx="9525"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4F546" id="Straight Connector 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5.55pt" to="243.7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" strokecolor="#4579b8 [3044]"/>
            </w:pict>
          </mc:Fallback>
        </mc:AlternateContent>
      </w:r>
    </w:p>
    <w:p w14:paraId="348EFCE6" w14:textId="1E0AC8CA" w:rsidR="00B925ED" w:rsidRDefault="00B925ED" w:rsidP="004731FE">
      <w:pPr>
        <w:spacing w:after="0"/>
        <w:rPr>
          <w:b/>
          <w:color w:val="00B0F0"/>
          <w:sz w:val="28"/>
          <w:szCs w:val="28"/>
        </w:rPr>
      </w:pPr>
    </w:p>
    <w:p w14:paraId="60AD4A4C" w14:textId="074CC99B" w:rsidR="00B925ED" w:rsidRDefault="00B925ED" w:rsidP="004731FE">
      <w:pPr>
        <w:spacing w:after="0"/>
        <w:rPr>
          <w:b/>
          <w:color w:val="00B0F0"/>
          <w:sz w:val="28"/>
          <w:szCs w:val="28"/>
        </w:rPr>
      </w:pPr>
    </w:p>
    <w:p w14:paraId="1B9C9A14" w14:textId="138972E3" w:rsidR="00B925ED" w:rsidRDefault="00265371" w:rsidP="004731FE">
      <w:pPr>
        <w:spacing w:after="0"/>
        <w:rPr>
          <w:b/>
          <w:color w:val="00B0F0"/>
          <w:sz w:val="28"/>
          <w:szCs w:val="28"/>
        </w:rPr>
      </w:pPr>
      <w:r>
        <w:rPr>
          <w:b/>
          <w:noProof/>
          <w:color w:val="00B0F0"/>
          <w:sz w:val="28"/>
          <w:szCs w:val="28"/>
        </w:rPr>
        <mc:AlternateContent>
          <mc:Choice Requires="wps">
            <w:drawing>
              <wp:anchor distT="0" distB="0" distL="114300" distR="114300" simplePos="0" relativeHeight="251693056" behindDoc="0" locked="0" layoutInCell="1" allowOverlap="1" wp14:anchorId="41557D8C" wp14:editId="300AF3C8">
                <wp:simplePos x="0" y="0"/>
                <wp:positionH relativeFrom="column">
                  <wp:posOffset>2555875</wp:posOffset>
                </wp:positionH>
                <wp:positionV relativeFrom="paragraph">
                  <wp:posOffset>7620</wp:posOffset>
                </wp:positionV>
                <wp:extent cx="1105211" cy="574158"/>
                <wp:effectExtent l="0" t="0" r="0" b="0"/>
                <wp:wrapNone/>
                <wp:docPr id="645268725" name="Text Box 2"/>
                <wp:cNvGraphicFramePr/>
                <a:graphic xmlns:a="http://schemas.openxmlformats.org/drawingml/2006/main">
                  <a:graphicData uri="http://schemas.microsoft.com/office/word/2010/wordprocessingShape">
                    <wps:wsp>
                      <wps:cNvSpPr txBox="1"/>
                      <wps:spPr>
                        <a:xfrm>
                          <a:off x="0" y="0"/>
                          <a:ext cx="1105211" cy="574158"/>
                        </a:xfrm>
                        <a:prstGeom prst="rect">
                          <a:avLst/>
                        </a:prstGeom>
                        <a:noFill/>
                        <a:ln w="6350">
                          <a:noFill/>
                        </a:ln>
                      </wps:spPr>
                      <wps:txbx>
                        <w:txbxContent>
                          <w:p w14:paraId="67D15D9C" w14:textId="11CA1D9D" w:rsidR="00B5028C" w:rsidRPr="00B925ED" w:rsidRDefault="00B925ED" w:rsidP="00B5028C">
                            <w:pPr>
                              <w:spacing w:after="0"/>
                              <w:jc w:val="center"/>
                              <w:rPr>
                                <w:sz w:val="18"/>
                                <w:szCs w:val="18"/>
                              </w:rPr>
                            </w:pPr>
                            <w:r w:rsidRPr="00B925ED">
                              <w:rPr>
                                <w:sz w:val="18"/>
                                <w:szCs w:val="18"/>
                              </w:rPr>
                              <w:t>Oncology Pharmacist</w:t>
                            </w:r>
                          </w:p>
                          <w:p w14:paraId="66011E42" w14:textId="0D89ADCD" w:rsidR="00B5028C" w:rsidRPr="00B925ED" w:rsidRDefault="00B5028C" w:rsidP="00B5028C">
                            <w:pPr>
                              <w:spacing w:after="0"/>
                              <w:jc w:val="center"/>
                              <w:rPr>
                                <w:sz w:val="20"/>
                                <w:szCs w:val="20"/>
                              </w:rPr>
                            </w:pPr>
                            <w:r w:rsidRPr="00B925ED">
                              <w:rPr>
                                <w:sz w:val="18"/>
                                <w:szCs w:val="18"/>
                              </w:rPr>
                              <w:t xml:space="preserve">Band </w:t>
                            </w:r>
                            <w:r w:rsidR="00B925ED" w:rsidRPr="00B925ED">
                              <w:rPr>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57D8C" id="_x0000_s1032" type="#_x0000_t202" style="position:absolute;margin-left:201.25pt;margin-top:.6pt;width:87pt;height:4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" filled="f" stroked="f" strokeweight=".5pt">
                <v:textbox>
                  <w:txbxContent>
                    <w:p w14:paraId="67D15D9C" w14:textId="11CA1D9D" w:rsidR="00B5028C" w:rsidRPr="00B925ED" w:rsidRDefault="00B925ED" w:rsidP="00B5028C">
                      <w:pPr>
                        <w:spacing w:after="0"/>
                        <w:jc w:val="center"/>
                        <w:rPr>
                          <w:sz w:val="18"/>
                          <w:szCs w:val="18"/>
                        </w:rPr>
                      </w:pPr>
                      <w:r w:rsidRPr="00B925ED">
                        <w:rPr>
                          <w:sz w:val="18"/>
                          <w:szCs w:val="18"/>
                        </w:rPr>
                        <w:t>Oncology Pharmacist</w:t>
                      </w:r>
                    </w:p>
                    <w:p w14:paraId="66011E42" w14:textId="0D89ADCD" w:rsidR="00B5028C" w:rsidRPr="00B925ED" w:rsidRDefault="00B5028C" w:rsidP="00B5028C">
                      <w:pPr>
                        <w:spacing w:after="0"/>
                        <w:jc w:val="center"/>
                        <w:rPr>
                          <w:sz w:val="20"/>
                          <w:szCs w:val="20"/>
                        </w:rPr>
                      </w:pPr>
                      <w:r w:rsidRPr="00B925ED">
                        <w:rPr>
                          <w:sz w:val="18"/>
                          <w:szCs w:val="18"/>
                        </w:rPr>
                        <w:t xml:space="preserve">Band </w:t>
                      </w:r>
                      <w:r w:rsidR="00B925ED" w:rsidRPr="00B925ED">
                        <w:rPr>
                          <w:sz w:val="20"/>
                          <w:szCs w:val="20"/>
                        </w:rPr>
                        <w:t>7</w:t>
                      </w:r>
                    </w:p>
                  </w:txbxContent>
                </v:textbox>
              </v:shape>
            </w:pict>
          </mc:Fallback>
        </mc:AlternateContent>
      </w:r>
      <w:r w:rsidR="00B925ED">
        <w:rPr>
          <w:b/>
          <w:noProof/>
          <w:color w:val="00B0F0"/>
          <w:sz w:val="28"/>
          <w:szCs w:val="28"/>
        </w:rPr>
        <mc:AlternateContent>
          <mc:Choice Requires="wps">
            <w:drawing>
              <wp:anchor distT="0" distB="0" distL="114300" distR="114300" simplePos="0" relativeHeight="251683840" behindDoc="0" locked="0" layoutInCell="1" allowOverlap="1" wp14:anchorId="3C1EBD46" wp14:editId="15021F57">
                <wp:simplePos x="0" y="0"/>
                <wp:positionH relativeFrom="column">
                  <wp:posOffset>2462530</wp:posOffset>
                </wp:positionH>
                <wp:positionV relativeFrom="paragraph">
                  <wp:posOffset>12700</wp:posOffset>
                </wp:positionV>
                <wp:extent cx="1254125" cy="637953"/>
                <wp:effectExtent l="0" t="0" r="22225" b="10160"/>
                <wp:wrapNone/>
                <wp:docPr id="1665426389" name="Rectangle 1"/>
                <wp:cNvGraphicFramePr/>
                <a:graphic xmlns:a="http://schemas.openxmlformats.org/drawingml/2006/main">
                  <a:graphicData uri="http://schemas.microsoft.com/office/word/2010/wordprocessingShape">
                    <wps:wsp>
                      <wps:cNvSpPr/>
                      <wps:spPr>
                        <a:xfrm>
                          <a:off x="0" y="0"/>
                          <a:ext cx="1254125" cy="637953"/>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C16B3" id="Rectangle 1" o:spid="_x0000_s1026" style="position:absolute;margin-left:193.9pt;margin-top:1pt;width:98.75pt;height:50.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" fillcolor="#4f81bd" strokecolor="#1c334e" strokeweight="2pt"/>
            </w:pict>
          </mc:Fallback>
        </mc:AlternateContent>
      </w:r>
    </w:p>
    <w:p w14:paraId="7845C3CB" w14:textId="3E9920BB" w:rsidR="00B925ED" w:rsidRDefault="00B925ED" w:rsidP="004731FE">
      <w:pPr>
        <w:spacing w:after="0"/>
        <w:rPr>
          <w:b/>
          <w:color w:val="00B0F0"/>
          <w:sz w:val="28"/>
          <w:szCs w:val="28"/>
        </w:rPr>
      </w:pPr>
    </w:p>
    <w:p w14:paraId="14069022" w14:textId="04D03159" w:rsidR="00DA67E6" w:rsidRPr="00DA67E6" w:rsidRDefault="005817E8" w:rsidP="004731FE">
      <w:pPr>
        <w:spacing w:after="0"/>
        <w:rPr>
          <w:b/>
          <w:color w:val="00B0F0"/>
          <w:sz w:val="28"/>
          <w:szCs w:val="28"/>
        </w:rPr>
      </w:pPr>
      <w:r w:rsidRPr="000E4DE1">
        <w:rPr>
          <w:noProof/>
          <w:lang w:eastAsia="en-GB"/>
        </w:rPr>
        <w:lastRenderedPageBreak/>
        <w:drawing>
          <wp:anchor distT="0" distB="0" distL="114300" distR="114300" simplePos="0" relativeHeight="251674624" behindDoc="1" locked="0" layoutInCell="1" allowOverlap="1" wp14:anchorId="7F195CF8" wp14:editId="3FB7352A">
            <wp:simplePos x="0" y="0"/>
            <wp:positionH relativeFrom="column">
              <wp:posOffset>8971915</wp:posOffset>
            </wp:positionH>
            <wp:positionV relativeFrom="paragraph">
              <wp:posOffset>-695960</wp:posOffset>
            </wp:positionV>
            <wp:extent cx="1190625" cy="1190625"/>
            <wp:effectExtent l="76200" t="38100" r="85725" b="142875"/>
            <wp:wrapNone/>
            <wp:docPr id="295" name="Picture 295"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1552" behindDoc="1" locked="0" layoutInCell="1" allowOverlap="1" wp14:anchorId="1609974B" wp14:editId="08FDD7F0">
            <wp:simplePos x="0" y="0"/>
            <wp:positionH relativeFrom="column">
              <wp:posOffset>8819515</wp:posOffset>
            </wp:positionH>
            <wp:positionV relativeFrom="paragraph">
              <wp:posOffset>-1673225</wp:posOffset>
            </wp:positionV>
            <wp:extent cx="1190625" cy="1190625"/>
            <wp:effectExtent l="76200" t="38100" r="85725" b="142875"/>
            <wp:wrapNone/>
            <wp:docPr id="296" name="Picture 29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Pr>
          <w:b/>
          <w:color w:val="00B0F0"/>
          <w:sz w:val="28"/>
          <w:szCs w:val="28"/>
        </w:rPr>
        <w:t>Per</w:t>
      </w:r>
      <w:r w:rsidRPr="000E4DE1">
        <w:rPr>
          <w:b/>
          <w:color w:val="00B0F0"/>
          <w:sz w:val="28"/>
          <w:szCs w:val="28"/>
        </w:rPr>
        <w:t>son Specification</w:t>
      </w:r>
    </w:p>
    <w:p w14:paraId="2CCCBC65" w14:textId="69090E03" w:rsidR="004731FE" w:rsidRPr="006147BE" w:rsidRDefault="004731FE" w:rsidP="005D2896">
      <w:pPr>
        <w:spacing w:after="0" w:line="240" w:lineRule="auto"/>
        <w:rPr>
          <w:rFonts w:cstheme="minorHAnsi"/>
          <w:b/>
          <w:sz w:val="24"/>
          <w:szCs w:val="24"/>
        </w:rPr>
      </w:pPr>
      <w:r w:rsidRPr="006147BE">
        <w:rPr>
          <w:rFonts w:cstheme="minorHAnsi"/>
          <w:b/>
          <w:sz w:val="24"/>
          <w:szCs w:val="24"/>
        </w:rPr>
        <w:t xml:space="preserve">Qualifications </w:t>
      </w:r>
    </w:p>
    <w:p w14:paraId="5FDF65BD" w14:textId="5B434E3E" w:rsidR="005D2896" w:rsidRPr="006147BE" w:rsidRDefault="004731FE" w:rsidP="005D2896">
      <w:pPr>
        <w:spacing w:after="0" w:line="240" w:lineRule="auto"/>
        <w:rPr>
          <w:rFonts w:cstheme="minorHAnsi"/>
          <w:bCs/>
        </w:rPr>
      </w:pPr>
      <w:r w:rsidRPr="006147BE">
        <w:rPr>
          <w:rFonts w:cstheme="minorHAnsi"/>
          <w:bCs/>
        </w:rPr>
        <w:t>Essential</w:t>
      </w:r>
    </w:p>
    <w:p w14:paraId="60FCF4D5" w14:textId="5C96AEA3" w:rsidR="00B77307" w:rsidRPr="00B77307" w:rsidRDefault="00B77307" w:rsidP="00B77307">
      <w:pPr>
        <w:numPr>
          <w:ilvl w:val="0"/>
          <w:numId w:val="8"/>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 xml:space="preserve">Masters or </w:t>
      </w:r>
      <w:proofErr w:type="gramStart"/>
      <w:r w:rsidR="006147BE" w:rsidRPr="006147BE">
        <w:rPr>
          <w:rFonts w:eastAsia="Times New Roman" w:cstheme="minorHAnsi"/>
          <w:color w:val="383C38"/>
          <w:spacing w:val="2"/>
          <w:lang w:eastAsia="en-GB"/>
        </w:rPr>
        <w:t>Bachelor’s</w:t>
      </w:r>
      <w:r w:rsidRPr="00B77307">
        <w:rPr>
          <w:rFonts w:eastAsia="Times New Roman" w:cstheme="minorHAnsi"/>
          <w:color w:val="383C38"/>
          <w:spacing w:val="2"/>
          <w:lang w:eastAsia="en-GB"/>
        </w:rPr>
        <w:t xml:space="preserve"> Degree in Pharmacy</w:t>
      </w:r>
      <w:proofErr w:type="gramEnd"/>
      <w:r w:rsidR="006147BE" w:rsidRPr="006147BE">
        <w:rPr>
          <w:rFonts w:eastAsia="Times New Roman" w:cstheme="minorHAnsi"/>
          <w:color w:val="383C38"/>
          <w:spacing w:val="2"/>
          <w:lang w:eastAsia="en-GB"/>
        </w:rPr>
        <w:t>.</w:t>
      </w:r>
    </w:p>
    <w:p w14:paraId="63498C95" w14:textId="31E33572" w:rsidR="00B77307" w:rsidRPr="00B77307" w:rsidRDefault="00B77307" w:rsidP="00B77307">
      <w:pPr>
        <w:numPr>
          <w:ilvl w:val="0"/>
          <w:numId w:val="8"/>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Registered with General Pharmaceutical Council</w:t>
      </w:r>
      <w:r w:rsidR="006147BE" w:rsidRPr="006147BE">
        <w:rPr>
          <w:rFonts w:eastAsia="Times New Roman" w:cstheme="minorHAnsi"/>
          <w:color w:val="383C38"/>
          <w:spacing w:val="2"/>
          <w:lang w:eastAsia="en-GB"/>
        </w:rPr>
        <w:t>.</w:t>
      </w:r>
    </w:p>
    <w:p w14:paraId="17A31DFA" w14:textId="2C757A57" w:rsidR="00B77307" w:rsidRPr="00B77307" w:rsidRDefault="00B77307" w:rsidP="00B77307">
      <w:pPr>
        <w:numPr>
          <w:ilvl w:val="0"/>
          <w:numId w:val="8"/>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Diploma in Clinical Pharmacy</w:t>
      </w:r>
      <w:r w:rsidR="006147BE" w:rsidRPr="006147BE">
        <w:rPr>
          <w:rFonts w:eastAsia="Times New Roman" w:cstheme="minorHAnsi"/>
          <w:color w:val="383C38"/>
          <w:spacing w:val="2"/>
          <w:lang w:eastAsia="en-GB"/>
        </w:rPr>
        <w:t>.</w:t>
      </w:r>
    </w:p>
    <w:p w14:paraId="49CFF491" w14:textId="050BB042" w:rsidR="005D2896" w:rsidRPr="006147BE" w:rsidRDefault="00B77307" w:rsidP="006147BE">
      <w:pPr>
        <w:numPr>
          <w:ilvl w:val="0"/>
          <w:numId w:val="8"/>
        </w:numPr>
        <w:shd w:val="clear" w:color="auto" w:fill="FFFFFF"/>
        <w:spacing w:before="100" w:beforeAutospacing="1" w:after="100" w:afterAutospacing="1" w:line="240" w:lineRule="auto"/>
        <w:rPr>
          <w:rFonts w:eastAsia="Times New Roman" w:cstheme="minorHAnsi"/>
          <w:color w:val="383C38"/>
          <w:spacing w:val="2"/>
          <w:lang w:eastAsia="en-GB"/>
        </w:rPr>
      </w:pPr>
      <w:r w:rsidRPr="00B77307">
        <w:rPr>
          <w:rFonts w:eastAsia="Times New Roman" w:cstheme="minorHAnsi"/>
          <w:color w:val="383C38"/>
          <w:spacing w:val="2"/>
          <w:lang w:eastAsia="en-GB"/>
        </w:rPr>
        <w:t>Practice Certificate in Non-medical Prescribing</w:t>
      </w:r>
      <w:r w:rsidR="006147BE" w:rsidRPr="006147BE">
        <w:rPr>
          <w:rFonts w:eastAsia="Times New Roman" w:cstheme="minorHAnsi"/>
          <w:color w:val="383C38"/>
          <w:spacing w:val="2"/>
          <w:lang w:eastAsia="en-GB"/>
        </w:rPr>
        <w:t>.</w:t>
      </w:r>
    </w:p>
    <w:p w14:paraId="49E62B41" w14:textId="77777777" w:rsidR="005D2896" w:rsidRPr="006147BE" w:rsidRDefault="005D2896" w:rsidP="005D2896">
      <w:pPr>
        <w:spacing w:after="0" w:line="240" w:lineRule="auto"/>
        <w:rPr>
          <w:rFonts w:cstheme="minorHAnsi"/>
          <w:bCs/>
        </w:rPr>
      </w:pPr>
      <w:r w:rsidRPr="006147BE">
        <w:rPr>
          <w:rFonts w:cstheme="minorHAnsi"/>
          <w:bCs/>
        </w:rPr>
        <w:t>Desirable</w:t>
      </w:r>
    </w:p>
    <w:p w14:paraId="2A5DC068" w14:textId="5B791E1A" w:rsidR="00B77307" w:rsidRPr="006147BE" w:rsidRDefault="00B77307" w:rsidP="00B77307">
      <w:pPr>
        <w:numPr>
          <w:ilvl w:val="0"/>
          <w:numId w:val="7"/>
        </w:numPr>
        <w:shd w:val="clear" w:color="auto" w:fill="FFFFFF"/>
        <w:spacing w:before="100" w:beforeAutospacing="1" w:after="100" w:afterAutospacing="1" w:line="240" w:lineRule="auto"/>
        <w:rPr>
          <w:rFonts w:eastAsia="Times New Roman" w:cstheme="minorHAnsi"/>
          <w:color w:val="383C38"/>
          <w:spacing w:val="2"/>
          <w:lang w:eastAsia="en-GB"/>
        </w:rPr>
      </w:pPr>
      <w:r w:rsidRPr="006147BE">
        <w:rPr>
          <w:rFonts w:eastAsia="Times New Roman" w:cstheme="minorHAnsi"/>
          <w:color w:val="383C38"/>
          <w:spacing w:val="2"/>
          <w:lang w:eastAsia="en-GB"/>
        </w:rPr>
        <w:t>Member of specialist pharmacist practice group e.g. UKCPA</w:t>
      </w:r>
    </w:p>
    <w:p w14:paraId="531D29DE" w14:textId="1BB69170" w:rsidR="005D2896" w:rsidRPr="006147BE" w:rsidRDefault="005D2896" w:rsidP="005D2896">
      <w:pPr>
        <w:spacing w:after="0" w:line="240" w:lineRule="auto"/>
        <w:rPr>
          <w:rFonts w:cstheme="minorHAnsi"/>
          <w:bCs/>
        </w:rPr>
      </w:pPr>
      <w:r w:rsidRPr="006147BE">
        <w:rPr>
          <w:rFonts w:cstheme="minorHAnsi"/>
          <w:bCs/>
        </w:rPr>
        <w:tab/>
      </w:r>
    </w:p>
    <w:p w14:paraId="20DC024A" w14:textId="77777777" w:rsidR="005D2896" w:rsidRPr="006147BE" w:rsidRDefault="005D2896" w:rsidP="005D2896">
      <w:pPr>
        <w:spacing w:after="0" w:line="240" w:lineRule="auto"/>
        <w:rPr>
          <w:rFonts w:cstheme="minorHAnsi"/>
          <w:b/>
          <w:sz w:val="24"/>
          <w:szCs w:val="24"/>
        </w:rPr>
      </w:pPr>
      <w:r w:rsidRPr="006147BE">
        <w:rPr>
          <w:rFonts w:cstheme="minorHAnsi"/>
          <w:b/>
          <w:sz w:val="24"/>
          <w:szCs w:val="24"/>
        </w:rPr>
        <w:t>Skills and Knowledge</w:t>
      </w:r>
    </w:p>
    <w:p w14:paraId="3350A627" w14:textId="77777777" w:rsidR="005D2896" w:rsidRPr="006147BE" w:rsidRDefault="005D2896" w:rsidP="005D2896">
      <w:pPr>
        <w:spacing w:after="0" w:line="240" w:lineRule="auto"/>
        <w:rPr>
          <w:rFonts w:cstheme="minorHAnsi"/>
          <w:bCs/>
        </w:rPr>
      </w:pPr>
    </w:p>
    <w:p w14:paraId="3802F4C5" w14:textId="77777777" w:rsidR="005D2896" w:rsidRPr="006147BE" w:rsidRDefault="005D2896" w:rsidP="005D2896">
      <w:pPr>
        <w:spacing w:after="0" w:line="240" w:lineRule="auto"/>
        <w:rPr>
          <w:rFonts w:cstheme="minorHAnsi"/>
          <w:bCs/>
        </w:rPr>
      </w:pPr>
      <w:r w:rsidRPr="006147BE">
        <w:rPr>
          <w:rFonts w:cstheme="minorHAnsi"/>
          <w:bCs/>
        </w:rPr>
        <w:t>Essential</w:t>
      </w:r>
    </w:p>
    <w:p w14:paraId="007D71CD" w14:textId="018FFE73"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Strong interpersonal skills</w:t>
      </w:r>
    </w:p>
    <w:p w14:paraId="67837A72" w14:textId="0A0C4F44"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 xml:space="preserve">Excellent verbal and written. Communication skills, including the ability to build rapport with colleagues at </w:t>
      </w:r>
    </w:p>
    <w:p w14:paraId="39FD515D" w14:textId="4EC8C6FE" w:rsidR="006147BE" w:rsidRPr="00712BC9" w:rsidRDefault="006147BE" w:rsidP="00712BC9">
      <w:pPr>
        <w:pStyle w:val="ListParagraph"/>
        <w:numPr>
          <w:ilvl w:val="0"/>
          <w:numId w:val="10"/>
        </w:numPr>
        <w:spacing w:after="0" w:line="240" w:lineRule="auto"/>
        <w:rPr>
          <w:rFonts w:cstheme="minorHAnsi"/>
          <w:bCs/>
        </w:rPr>
      </w:pPr>
      <w:r w:rsidRPr="00712BC9">
        <w:rPr>
          <w:rFonts w:cstheme="minorHAnsi"/>
          <w:bCs/>
        </w:rPr>
        <w:t>all levels.</w:t>
      </w:r>
    </w:p>
    <w:p w14:paraId="46273BF2" w14:textId="70E3B33D"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Ability to cope with constant interruptions and maintain professional approach.</w:t>
      </w:r>
    </w:p>
    <w:p w14:paraId="6A33809D" w14:textId="489886D5"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Ability to present with a high level of personal credibility.</w:t>
      </w:r>
    </w:p>
    <w:p w14:paraId="54D9EEBC" w14:textId="728A148A"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ability to concentrate, prioritise and manage an unpredictable workload.</w:t>
      </w:r>
    </w:p>
    <w:p w14:paraId="47A88B1F" w14:textId="682244DD"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ability to motivate self and others.</w:t>
      </w:r>
    </w:p>
    <w:p w14:paraId="27EE0286" w14:textId="20A49FE2"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ability to work in a team.</w:t>
      </w:r>
    </w:p>
    <w:p w14:paraId="70E3957C" w14:textId="64470823"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confidence as a clinical pharmacist.</w:t>
      </w:r>
    </w:p>
    <w:p w14:paraId="65EAA8D6" w14:textId="0FC3FFE7"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ability to use initiative and be proactive.</w:t>
      </w:r>
    </w:p>
    <w:p w14:paraId="765BFE11" w14:textId="5462C0D3"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ability to maintain quality standards.</w:t>
      </w:r>
    </w:p>
    <w:p w14:paraId="422EDAB2" w14:textId="22F49252"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Confidence to deliver training sessions to members of the multidisciplinary team.</w:t>
      </w:r>
    </w:p>
    <w:p w14:paraId="1A88B6B5" w14:textId="2C061837"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Demonstrate strong presentation skills and ability to use standard office software applications.</w:t>
      </w:r>
    </w:p>
    <w:p w14:paraId="09D601A4" w14:textId="12D4D78E" w:rsidR="006147BE" w:rsidRPr="00712BC9" w:rsidRDefault="006147BE" w:rsidP="00712BC9">
      <w:pPr>
        <w:pStyle w:val="ListParagraph"/>
        <w:numPr>
          <w:ilvl w:val="0"/>
          <w:numId w:val="11"/>
        </w:numPr>
        <w:spacing w:after="0" w:line="240" w:lineRule="auto"/>
        <w:rPr>
          <w:rFonts w:cstheme="minorHAnsi"/>
          <w:bCs/>
        </w:rPr>
      </w:pPr>
      <w:r w:rsidRPr="00712BC9">
        <w:rPr>
          <w:rFonts w:cstheme="minorHAnsi"/>
          <w:bCs/>
        </w:rPr>
        <w:t>Advanced knowledge of all medicines related to prevention, management, and treatment.</w:t>
      </w:r>
    </w:p>
    <w:p w14:paraId="2BDF8367" w14:textId="410F12E1" w:rsidR="005D2896" w:rsidRPr="00712BC9" w:rsidRDefault="006147BE" w:rsidP="00712BC9">
      <w:pPr>
        <w:pStyle w:val="ListParagraph"/>
        <w:numPr>
          <w:ilvl w:val="0"/>
          <w:numId w:val="11"/>
        </w:numPr>
        <w:spacing w:after="0" w:line="240" w:lineRule="auto"/>
        <w:rPr>
          <w:rFonts w:cstheme="minorHAnsi"/>
          <w:bCs/>
        </w:rPr>
      </w:pPr>
      <w:r w:rsidRPr="00712BC9">
        <w:rPr>
          <w:rFonts w:cstheme="minorHAnsi"/>
          <w:bCs/>
        </w:rPr>
        <w:t>Experience of writing guidelines, policies and procedures and putting them into practice.</w:t>
      </w:r>
      <w:r w:rsidR="005D2896" w:rsidRPr="00712BC9">
        <w:rPr>
          <w:rFonts w:cstheme="minorHAnsi"/>
          <w:bCs/>
        </w:rPr>
        <w:tab/>
      </w:r>
    </w:p>
    <w:p w14:paraId="38C0CF06" w14:textId="77777777" w:rsidR="005D2896" w:rsidRPr="006147BE" w:rsidRDefault="005D2896" w:rsidP="005D2896">
      <w:pPr>
        <w:spacing w:after="0" w:line="240" w:lineRule="auto"/>
        <w:rPr>
          <w:rFonts w:cstheme="minorHAnsi"/>
          <w:bCs/>
        </w:rPr>
      </w:pPr>
    </w:p>
    <w:p w14:paraId="57D2F364" w14:textId="77777777" w:rsidR="005D2896" w:rsidRPr="006147BE" w:rsidRDefault="005D2896" w:rsidP="005D2896">
      <w:pPr>
        <w:spacing w:after="0" w:line="240" w:lineRule="auto"/>
        <w:rPr>
          <w:rFonts w:cstheme="minorHAnsi"/>
          <w:bCs/>
        </w:rPr>
      </w:pPr>
      <w:r w:rsidRPr="006147BE">
        <w:rPr>
          <w:rFonts w:cstheme="minorHAnsi"/>
          <w:bCs/>
        </w:rPr>
        <w:t>Desirable</w:t>
      </w:r>
    </w:p>
    <w:p w14:paraId="52D037D7" w14:textId="77777777" w:rsidR="005D2896" w:rsidRPr="006147BE" w:rsidRDefault="005D2896" w:rsidP="005D2896">
      <w:pPr>
        <w:spacing w:after="0" w:line="240" w:lineRule="auto"/>
        <w:rPr>
          <w:rFonts w:cstheme="minorHAnsi"/>
          <w:bCs/>
        </w:rPr>
      </w:pPr>
    </w:p>
    <w:p w14:paraId="6C967E9E" w14:textId="2EE365E5" w:rsidR="004731FE" w:rsidRPr="00712BC9" w:rsidRDefault="006147BE" w:rsidP="00712BC9">
      <w:pPr>
        <w:pStyle w:val="ListParagraph"/>
        <w:numPr>
          <w:ilvl w:val="0"/>
          <w:numId w:val="12"/>
        </w:numPr>
        <w:spacing w:after="0" w:line="240" w:lineRule="auto"/>
        <w:rPr>
          <w:rFonts w:cstheme="minorHAnsi"/>
          <w:bCs/>
        </w:rPr>
      </w:pPr>
      <w:r w:rsidRPr="00712BC9">
        <w:rPr>
          <w:rFonts w:cstheme="minorHAnsi"/>
        </w:rPr>
        <w:t>Experience of leading service development.</w:t>
      </w:r>
      <w:r w:rsidR="005D2896" w:rsidRPr="00712BC9">
        <w:rPr>
          <w:rFonts w:cstheme="minorHAnsi"/>
          <w:bCs/>
        </w:rPr>
        <w:tab/>
      </w:r>
    </w:p>
    <w:p w14:paraId="0DA6E67A" w14:textId="77777777" w:rsidR="002D3D82" w:rsidRPr="006147BE" w:rsidRDefault="002D3D82" w:rsidP="005D2896">
      <w:pPr>
        <w:spacing w:after="0" w:line="240" w:lineRule="auto"/>
        <w:rPr>
          <w:rFonts w:cstheme="minorHAnsi"/>
          <w:bCs/>
        </w:rPr>
      </w:pPr>
    </w:p>
    <w:p w14:paraId="51A1070D" w14:textId="77777777" w:rsidR="006147BE" w:rsidRPr="006147BE" w:rsidRDefault="006147BE" w:rsidP="006147BE">
      <w:pPr>
        <w:contextualSpacing/>
        <w:rPr>
          <w:rFonts w:eastAsiaTheme="majorEastAsia" w:cstheme="minorHAnsi"/>
          <w:b/>
          <w:bCs/>
          <w:color w:val="000000" w:themeColor="text1"/>
          <w:sz w:val="24"/>
          <w:szCs w:val="24"/>
        </w:rPr>
      </w:pPr>
      <w:r w:rsidRPr="006147BE">
        <w:rPr>
          <w:rFonts w:eastAsiaTheme="majorEastAsia" w:cstheme="minorHAnsi"/>
          <w:b/>
          <w:bCs/>
          <w:color w:val="000000" w:themeColor="text1"/>
          <w:sz w:val="24"/>
          <w:szCs w:val="24"/>
        </w:rPr>
        <w:t>Personal Qualities</w:t>
      </w:r>
    </w:p>
    <w:p w14:paraId="29984F3F" w14:textId="6AD4B813" w:rsidR="006147BE" w:rsidRPr="00712BC9" w:rsidRDefault="006147BE" w:rsidP="00712BC9">
      <w:pPr>
        <w:pStyle w:val="ListParagraph"/>
        <w:numPr>
          <w:ilvl w:val="0"/>
          <w:numId w:val="12"/>
        </w:numPr>
        <w:rPr>
          <w:rFonts w:eastAsiaTheme="majorEastAsia" w:cstheme="minorHAnsi"/>
          <w:color w:val="000000" w:themeColor="text1"/>
        </w:rPr>
      </w:pPr>
      <w:r w:rsidRPr="00712BC9">
        <w:rPr>
          <w:rFonts w:eastAsiaTheme="majorEastAsia" w:cstheme="minorHAnsi"/>
          <w:color w:val="000000" w:themeColor="text1"/>
        </w:rPr>
        <w:t>Role Model</w:t>
      </w:r>
    </w:p>
    <w:p w14:paraId="5324EF57" w14:textId="57ECABBB" w:rsidR="006147BE" w:rsidRPr="00712BC9" w:rsidRDefault="006147BE" w:rsidP="00712BC9">
      <w:pPr>
        <w:pStyle w:val="ListParagraph"/>
        <w:numPr>
          <w:ilvl w:val="0"/>
          <w:numId w:val="12"/>
        </w:numPr>
        <w:rPr>
          <w:rFonts w:eastAsiaTheme="majorEastAsia" w:cstheme="minorHAnsi"/>
          <w:color w:val="000000" w:themeColor="text1"/>
        </w:rPr>
      </w:pPr>
      <w:r w:rsidRPr="00712BC9">
        <w:rPr>
          <w:rFonts w:eastAsiaTheme="majorEastAsia" w:cstheme="minorHAnsi"/>
          <w:color w:val="000000" w:themeColor="text1"/>
        </w:rPr>
        <w:t xml:space="preserve">Prepared to work flexibly in multidisciplinary </w:t>
      </w:r>
      <w:proofErr w:type="gramStart"/>
      <w:r w:rsidRPr="00712BC9">
        <w:rPr>
          <w:rFonts w:eastAsiaTheme="majorEastAsia" w:cstheme="minorHAnsi"/>
          <w:color w:val="000000" w:themeColor="text1"/>
        </w:rPr>
        <w:t>environment</w:t>
      </w:r>
      <w:proofErr w:type="gramEnd"/>
    </w:p>
    <w:p w14:paraId="0734F8B2" w14:textId="3F366633" w:rsidR="003507F4" w:rsidRPr="00712BC9" w:rsidRDefault="006147BE" w:rsidP="00712BC9">
      <w:pPr>
        <w:pStyle w:val="ListParagraph"/>
        <w:numPr>
          <w:ilvl w:val="0"/>
          <w:numId w:val="12"/>
        </w:numPr>
        <w:rPr>
          <w:rFonts w:eastAsiaTheme="majorEastAsia" w:cstheme="minorHAnsi"/>
          <w:color w:val="000000" w:themeColor="text1"/>
        </w:rPr>
      </w:pPr>
      <w:r w:rsidRPr="00712BC9">
        <w:rPr>
          <w:rFonts w:eastAsiaTheme="majorEastAsia" w:cstheme="minorHAnsi"/>
          <w:color w:val="000000" w:themeColor="text1"/>
        </w:rPr>
        <w:t xml:space="preserve">Ability to remain calm and work under </w:t>
      </w:r>
      <w:proofErr w:type="gramStart"/>
      <w:r w:rsidRPr="00712BC9">
        <w:rPr>
          <w:rFonts w:eastAsiaTheme="majorEastAsia" w:cstheme="minorHAnsi"/>
          <w:color w:val="000000" w:themeColor="text1"/>
        </w:rPr>
        <w:t>pressure</w:t>
      </w:r>
      <w:proofErr w:type="gramEnd"/>
    </w:p>
    <w:p w14:paraId="3B31594D" w14:textId="77777777" w:rsidR="006147BE" w:rsidRPr="00DA67E6" w:rsidRDefault="006147BE" w:rsidP="006147BE">
      <w:pPr>
        <w:ind w:left="720"/>
        <w:contextualSpacing/>
        <w:rPr>
          <w:rFonts w:cstheme="minorHAnsi"/>
          <w:b/>
        </w:rPr>
      </w:pPr>
    </w:p>
    <w:p w14:paraId="2FC97A5D" w14:textId="1E8E8C3B" w:rsidR="00E53853" w:rsidRPr="000E4DE1" w:rsidRDefault="00E53853" w:rsidP="00E53853">
      <w:pPr>
        <w:rPr>
          <w:b/>
        </w:rPr>
      </w:pPr>
      <w:r>
        <w:rPr>
          <w:b/>
        </w:rPr>
        <w:t xml:space="preserve">Working Together </w:t>
      </w:r>
      <w:proofErr w:type="gramStart"/>
      <w:r>
        <w:rPr>
          <w:b/>
        </w:rPr>
        <w:t>For</w:t>
      </w:r>
      <w:proofErr w:type="gramEnd"/>
      <w:r>
        <w:rPr>
          <w:b/>
        </w:rPr>
        <w:t xml:space="preserve"> Patients with Compassion as One Team Always Improving</w:t>
      </w:r>
    </w:p>
    <w:p w14:paraId="6AE60D4B" w14:textId="7B37806C" w:rsidR="006147BE" w:rsidRDefault="006147BE" w:rsidP="006147BE">
      <w:pPr>
        <w:spacing w:after="0"/>
        <w:rPr>
          <w:rFonts w:cs="Arial"/>
          <w:bCs/>
          <w:lang w:val="en-US"/>
        </w:rPr>
      </w:pPr>
      <w:r w:rsidRPr="006147BE">
        <w:rPr>
          <w:rFonts w:cs="Arial"/>
          <w:b/>
          <w:sz w:val="24"/>
          <w:szCs w:val="24"/>
          <w:lang w:val="en-US"/>
        </w:rPr>
        <w:t>Strategic approach</w:t>
      </w:r>
      <w:r w:rsidRPr="006147BE">
        <w:rPr>
          <w:rFonts w:cs="Arial"/>
          <w:bCs/>
          <w:sz w:val="24"/>
          <w:szCs w:val="24"/>
          <w:lang w:val="en-US"/>
        </w:rPr>
        <w:t xml:space="preserve"> </w:t>
      </w:r>
      <w:r w:rsidRPr="006147BE">
        <w:rPr>
          <w:rFonts w:cs="Arial"/>
          <w:bCs/>
          <w:lang w:val="en-US"/>
        </w:rPr>
        <w:t>(clarity on objectives, clear on expectations)</w:t>
      </w:r>
      <w:r>
        <w:rPr>
          <w:rFonts w:cs="Arial"/>
          <w:bCs/>
          <w:lang w:val="en-US"/>
        </w:rPr>
        <w:t>.</w:t>
      </w:r>
    </w:p>
    <w:p w14:paraId="7F80878E" w14:textId="77777777" w:rsidR="006147BE" w:rsidRPr="006147BE" w:rsidRDefault="006147BE" w:rsidP="006147BE">
      <w:pPr>
        <w:spacing w:after="0"/>
        <w:rPr>
          <w:rFonts w:cs="Arial"/>
          <w:bCs/>
          <w:lang w:val="en-US"/>
        </w:rPr>
      </w:pPr>
    </w:p>
    <w:p w14:paraId="1698F81A" w14:textId="51D3E2A5" w:rsidR="006147BE" w:rsidRDefault="006147BE" w:rsidP="006147BE">
      <w:pPr>
        <w:spacing w:after="0"/>
        <w:rPr>
          <w:rFonts w:cs="Arial"/>
          <w:bCs/>
          <w:lang w:val="en-US"/>
        </w:rPr>
      </w:pPr>
      <w:r w:rsidRPr="006147BE">
        <w:rPr>
          <w:rFonts w:cs="Arial"/>
          <w:b/>
          <w:sz w:val="24"/>
          <w:szCs w:val="24"/>
          <w:lang w:val="en-US"/>
        </w:rPr>
        <w:t>Relationship building</w:t>
      </w:r>
      <w:r w:rsidRPr="006147BE">
        <w:rPr>
          <w:rFonts w:cs="Arial"/>
          <w:bCs/>
          <w:sz w:val="24"/>
          <w:szCs w:val="24"/>
          <w:lang w:val="en-US"/>
        </w:rPr>
        <w:t xml:space="preserve"> </w:t>
      </w:r>
      <w:r w:rsidRPr="006147BE">
        <w:rPr>
          <w:rFonts w:cs="Arial"/>
          <w:bCs/>
          <w:lang w:val="en-US"/>
        </w:rPr>
        <w:t>(communicate effectively, be open and willing to help, courtesy, nurtures partnerships)</w:t>
      </w:r>
      <w:r>
        <w:rPr>
          <w:rFonts w:cs="Arial"/>
          <w:bCs/>
          <w:lang w:val="en-US"/>
        </w:rPr>
        <w:t>.</w:t>
      </w:r>
    </w:p>
    <w:p w14:paraId="5A1E1DB1" w14:textId="77777777" w:rsidR="006147BE" w:rsidRPr="006147BE" w:rsidRDefault="006147BE" w:rsidP="006147BE">
      <w:pPr>
        <w:spacing w:after="0"/>
        <w:rPr>
          <w:rFonts w:cs="Arial"/>
          <w:bCs/>
          <w:lang w:val="en-US"/>
        </w:rPr>
      </w:pPr>
    </w:p>
    <w:p w14:paraId="0572A8AF" w14:textId="77777777" w:rsidR="006147BE" w:rsidRPr="006147BE" w:rsidRDefault="006147BE" w:rsidP="006147BE">
      <w:pPr>
        <w:spacing w:after="0"/>
        <w:rPr>
          <w:rFonts w:cs="Arial"/>
          <w:bCs/>
          <w:lang w:val="en-US"/>
        </w:rPr>
      </w:pPr>
      <w:r w:rsidRPr="006147BE">
        <w:rPr>
          <w:rFonts w:cs="Arial"/>
          <w:b/>
          <w:sz w:val="24"/>
          <w:szCs w:val="24"/>
          <w:lang w:val="en-US"/>
        </w:rPr>
        <w:t>Personal credibility</w:t>
      </w:r>
      <w:r w:rsidRPr="006147BE">
        <w:rPr>
          <w:rFonts w:cs="Arial"/>
          <w:bCs/>
          <w:sz w:val="24"/>
          <w:szCs w:val="24"/>
          <w:lang w:val="en-US"/>
        </w:rPr>
        <w:t xml:space="preserve"> </w:t>
      </w:r>
      <w:r w:rsidRPr="006147BE">
        <w:rPr>
          <w:rFonts w:cs="Arial"/>
          <w:bCs/>
          <w:lang w:val="en-US"/>
        </w:rPr>
        <w:t xml:space="preserve">(visibility, approachable, back bone, courage, resilience, confidence, role model, challenge bad </w:t>
      </w:r>
    </w:p>
    <w:p w14:paraId="37ABB88E" w14:textId="77777777" w:rsidR="006147BE" w:rsidRDefault="006147BE" w:rsidP="006147BE">
      <w:pPr>
        <w:spacing w:after="0"/>
        <w:rPr>
          <w:rFonts w:cs="Arial"/>
          <w:bCs/>
          <w:lang w:val="en-US"/>
        </w:rPr>
      </w:pPr>
      <w:r w:rsidRPr="006147BE">
        <w:rPr>
          <w:rFonts w:cs="Arial"/>
          <w:bCs/>
          <w:lang w:val="en-US"/>
        </w:rPr>
        <w:t>behavior, manage poor performance, act with honesty and integrity)</w:t>
      </w:r>
      <w:r>
        <w:rPr>
          <w:rFonts w:cs="Arial"/>
          <w:bCs/>
          <w:lang w:val="en-US"/>
        </w:rPr>
        <w:t>.</w:t>
      </w:r>
    </w:p>
    <w:p w14:paraId="1ABDEDA2" w14:textId="55339A1A" w:rsidR="006147BE" w:rsidRPr="006147BE" w:rsidRDefault="006147BE" w:rsidP="006147BE">
      <w:pPr>
        <w:spacing w:after="0"/>
        <w:rPr>
          <w:rFonts w:cs="Arial"/>
          <w:bCs/>
          <w:lang w:val="en-US"/>
        </w:rPr>
      </w:pPr>
      <w:r w:rsidRPr="006147BE">
        <w:rPr>
          <w:rFonts w:cs="Arial"/>
          <w:bCs/>
          <w:lang w:val="en-US"/>
        </w:rPr>
        <w:t xml:space="preserve"> </w:t>
      </w:r>
    </w:p>
    <w:p w14:paraId="03523234" w14:textId="7077DC95" w:rsidR="006147BE" w:rsidRPr="006147BE" w:rsidRDefault="006147BE" w:rsidP="006147BE">
      <w:pPr>
        <w:spacing w:after="0"/>
        <w:rPr>
          <w:rFonts w:cs="Arial"/>
          <w:bCs/>
          <w:lang w:val="en-US"/>
        </w:rPr>
      </w:pPr>
      <w:r w:rsidRPr="006147BE">
        <w:rPr>
          <w:rFonts w:cs="Arial"/>
          <w:b/>
          <w:sz w:val="24"/>
          <w:szCs w:val="24"/>
          <w:lang w:val="en-US"/>
        </w:rPr>
        <w:lastRenderedPageBreak/>
        <w:t>Passion to succeed</w:t>
      </w:r>
      <w:r w:rsidRPr="006147BE">
        <w:rPr>
          <w:rFonts w:cs="Arial"/>
          <w:bCs/>
          <w:sz w:val="24"/>
          <w:szCs w:val="24"/>
          <w:lang w:val="en-US"/>
        </w:rPr>
        <w:t xml:space="preserve"> </w:t>
      </w:r>
      <w:r w:rsidRPr="006147BE">
        <w:rPr>
          <w:rFonts w:cs="Arial"/>
          <w:bCs/>
          <w:lang w:val="en-US"/>
        </w:rPr>
        <w:t xml:space="preserve">(patient centered, positive attitude, </w:t>
      </w:r>
      <w:proofErr w:type="gramStart"/>
      <w:r w:rsidRPr="006147BE">
        <w:rPr>
          <w:rFonts w:cs="Arial"/>
          <w:bCs/>
          <w:lang w:val="en-US"/>
        </w:rPr>
        <w:t>take action</w:t>
      </w:r>
      <w:proofErr w:type="gramEnd"/>
      <w:r w:rsidRPr="006147BE">
        <w:rPr>
          <w:rFonts w:cs="Arial"/>
          <w:bCs/>
          <w:lang w:val="en-US"/>
        </w:rPr>
        <w:t xml:space="preserve">, take pride, take responsibility, aspire for </w:t>
      </w:r>
    </w:p>
    <w:p w14:paraId="035C99E9" w14:textId="00DD4DC6" w:rsidR="006147BE" w:rsidRDefault="006147BE" w:rsidP="006147BE">
      <w:pPr>
        <w:spacing w:after="0"/>
        <w:rPr>
          <w:rFonts w:cs="Arial"/>
          <w:bCs/>
          <w:lang w:val="en-US"/>
        </w:rPr>
      </w:pPr>
      <w:r w:rsidRPr="006147BE">
        <w:rPr>
          <w:rFonts w:cs="Arial"/>
          <w:bCs/>
          <w:lang w:val="en-US"/>
        </w:rPr>
        <w:t>excellence)</w:t>
      </w:r>
      <w:r>
        <w:rPr>
          <w:rFonts w:cs="Arial"/>
          <w:bCs/>
          <w:lang w:val="en-US"/>
        </w:rPr>
        <w:t>.</w:t>
      </w:r>
    </w:p>
    <w:p w14:paraId="4401F8CD" w14:textId="77777777" w:rsidR="006147BE" w:rsidRPr="006147BE" w:rsidRDefault="006147BE" w:rsidP="006147BE">
      <w:pPr>
        <w:spacing w:after="0"/>
        <w:rPr>
          <w:rFonts w:cs="Arial"/>
          <w:bCs/>
          <w:lang w:val="en-US"/>
        </w:rPr>
      </w:pPr>
    </w:p>
    <w:p w14:paraId="128928C9" w14:textId="77777777" w:rsidR="006147BE" w:rsidRPr="006147BE" w:rsidRDefault="006147BE" w:rsidP="006147BE">
      <w:pPr>
        <w:spacing w:after="0"/>
        <w:rPr>
          <w:rFonts w:cs="Arial"/>
          <w:bCs/>
          <w:lang w:val="en-US"/>
        </w:rPr>
      </w:pPr>
      <w:r w:rsidRPr="006147BE">
        <w:rPr>
          <w:rFonts w:cs="Arial"/>
          <w:b/>
          <w:sz w:val="24"/>
          <w:szCs w:val="24"/>
          <w:lang w:val="en-US"/>
        </w:rPr>
        <w:t>Harness performance through teams</w:t>
      </w:r>
      <w:r w:rsidRPr="006147BE">
        <w:rPr>
          <w:rFonts w:cs="Arial"/>
          <w:bCs/>
          <w:sz w:val="24"/>
          <w:szCs w:val="24"/>
          <w:lang w:val="en-US"/>
        </w:rPr>
        <w:t xml:space="preserve"> </w:t>
      </w:r>
      <w:r w:rsidRPr="006147BE">
        <w:rPr>
          <w:rFonts w:cs="Arial"/>
          <w:bCs/>
          <w:lang w:val="en-US"/>
        </w:rPr>
        <w:t>(champion positive change, develop staff, create a culture without fear of</w:t>
      </w:r>
    </w:p>
    <w:p w14:paraId="1AFEFCB2" w14:textId="74DE0B82" w:rsidR="00E94563" w:rsidRDefault="006147BE" w:rsidP="006147BE">
      <w:pPr>
        <w:spacing w:after="0"/>
        <w:rPr>
          <w:rFonts w:cs="Arial"/>
          <w:bCs/>
          <w:lang w:val="en-US"/>
        </w:rPr>
      </w:pPr>
      <w:r w:rsidRPr="006147BE">
        <w:rPr>
          <w:rFonts w:cs="Arial"/>
          <w:bCs/>
          <w:lang w:val="en-US"/>
        </w:rPr>
        <w:t>retribution, actively listen and value contribution, feedback and empower staff, respect diversity)</w:t>
      </w:r>
      <w:r w:rsidRPr="006147BE">
        <w:rPr>
          <w:rFonts w:cs="Arial"/>
          <w:bCs/>
          <w:lang w:val="en-US"/>
        </w:rPr>
        <w:cr/>
      </w:r>
    </w:p>
    <w:p w14:paraId="49107988" w14:textId="419D8A3E" w:rsidR="00E94563" w:rsidRDefault="00E94563" w:rsidP="002D3D82">
      <w:pPr>
        <w:spacing w:after="0"/>
        <w:rPr>
          <w:rFonts w:cs="Arial"/>
          <w:bCs/>
          <w:lang w:val="en-US"/>
        </w:rPr>
      </w:pPr>
      <w:r>
        <w:rPr>
          <w:noProof/>
        </w:rPr>
        <w:drawing>
          <wp:inline distT="0" distB="0" distL="0" distR="0" wp14:anchorId="53CD3D25" wp14:editId="1D44954D">
            <wp:extent cx="6645910" cy="49066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4906645"/>
                    </a:xfrm>
                    <a:prstGeom prst="rect">
                      <a:avLst/>
                    </a:prstGeom>
                  </pic:spPr>
                </pic:pic>
              </a:graphicData>
            </a:graphic>
          </wp:inline>
        </w:drawing>
      </w:r>
    </w:p>
    <w:p w14:paraId="336B0FD8" w14:textId="2D4BA10B" w:rsidR="00E94563" w:rsidRDefault="00E94563" w:rsidP="002D3D82">
      <w:pPr>
        <w:spacing w:after="0"/>
        <w:rPr>
          <w:rFonts w:cs="Arial"/>
          <w:bCs/>
          <w:lang w:val="en-US"/>
        </w:rPr>
      </w:pPr>
    </w:p>
    <w:p w14:paraId="39119138" w14:textId="77777777" w:rsidR="00712BC9" w:rsidRDefault="00836F22" w:rsidP="00712BC9">
      <w:pPr>
        <w:spacing w:after="0"/>
        <w:rPr>
          <w:rFonts w:cs="Arial"/>
          <w:bCs/>
          <w:lang w:val="en-US"/>
        </w:rPr>
      </w:pPr>
      <w:r w:rsidRPr="00836F22">
        <w:rPr>
          <w:rFonts w:cs="Arial"/>
          <w:b/>
          <w:lang w:val="en-US"/>
        </w:rPr>
        <w:t>Pharmacy Mission:</w:t>
      </w:r>
      <w:r w:rsidRPr="00836F22">
        <w:rPr>
          <w:rFonts w:cs="Arial"/>
          <w:bCs/>
          <w:lang w:val="en-US"/>
        </w:rPr>
        <w:br/>
      </w:r>
      <w:r w:rsidRPr="00836F22">
        <w:rPr>
          <w:rFonts w:cs="Arial"/>
          <w:bCs/>
          <w:lang w:val="en-US"/>
        </w:rPr>
        <w:br/>
        <w:t>The role we play is as Medicines experts providing safe, effective, and timely access to medicines and medication advice to PHU and other NHS providers utilising advances in digital technology. Working with the multidisciplinary team within PHU and across the Integrated Care System (ICS) we work to improve the information available to staff, patients and their carers to optimise and personalise patient care.</w:t>
      </w:r>
      <w:r w:rsidRPr="00836F22">
        <w:rPr>
          <w:rFonts w:cs="Arial"/>
          <w:bCs/>
          <w:lang w:val="en-US"/>
        </w:rPr>
        <w:br/>
      </w:r>
    </w:p>
    <w:p w14:paraId="0BFD2810" w14:textId="77777777" w:rsidR="00712BC9" w:rsidRDefault="00712BC9" w:rsidP="00712BC9">
      <w:pPr>
        <w:spacing w:after="0"/>
        <w:rPr>
          <w:rFonts w:cs="Arial"/>
          <w:bCs/>
          <w:lang w:val="en-US"/>
        </w:rPr>
      </w:pPr>
    </w:p>
    <w:p w14:paraId="55F82128" w14:textId="447331BD" w:rsidR="00712BC9" w:rsidRDefault="00712BC9" w:rsidP="00712BC9">
      <w:pPr>
        <w:spacing w:after="0"/>
        <w:rPr>
          <w:rFonts w:cs="Arial"/>
          <w:bCs/>
          <w:lang w:val="en-U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081C0406">
                <wp:simplePos x="0" y="0"/>
                <wp:positionH relativeFrom="column">
                  <wp:posOffset>19050</wp:posOffset>
                </wp:positionH>
                <wp:positionV relativeFrom="paragraph">
                  <wp:posOffset>6985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A5B9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55pt" to="5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" strokecolor="#4579b8 [3044]"/>
            </w:pict>
          </mc:Fallback>
        </mc:AlternateContent>
      </w:r>
    </w:p>
    <w:p w14:paraId="0E20D8F1" w14:textId="77777777" w:rsidR="00712BC9" w:rsidRDefault="00712BC9" w:rsidP="00712BC9">
      <w:pPr>
        <w:spacing w:after="0"/>
        <w:rPr>
          <w:rFonts w:cs="Arial"/>
          <w:bCs/>
          <w:lang w:val="en-US"/>
        </w:rPr>
      </w:pPr>
    </w:p>
    <w:p w14:paraId="3D028155" w14:textId="2F343754" w:rsidR="00712BC9" w:rsidRDefault="00712BC9" w:rsidP="00712BC9">
      <w:pPr>
        <w:spacing w:after="0"/>
        <w:rPr>
          <w:rFonts w:cs="Arial"/>
          <w:bCs/>
          <w:lang w:val="en-US"/>
        </w:rPr>
      </w:pPr>
    </w:p>
    <w:p w14:paraId="3E0635DD" w14:textId="77777777" w:rsidR="00712BC9" w:rsidRDefault="00712BC9" w:rsidP="00712BC9">
      <w:pPr>
        <w:spacing w:after="0"/>
        <w:rPr>
          <w:rFonts w:cs="Arial"/>
          <w:bCs/>
          <w:lang w:val="en-US"/>
        </w:rPr>
      </w:pPr>
    </w:p>
    <w:p w14:paraId="1E2E2DFA" w14:textId="77777777" w:rsidR="00712BC9" w:rsidRDefault="00712BC9" w:rsidP="00712BC9">
      <w:pPr>
        <w:spacing w:after="0"/>
        <w:rPr>
          <w:rFonts w:cs="Arial"/>
          <w:bCs/>
          <w:lang w:val="en-US"/>
        </w:rPr>
      </w:pPr>
    </w:p>
    <w:p w14:paraId="07573F58" w14:textId="478B4216" w:rsidR="00E53853" w:rsidRPr="00712BC9" w:rsidRDefault="00E53853" w:rsidP="00712BC9">
      <w:pPr>
        <w:spacing w:after="0"/>
        <w:rPr>
          <w:rFonts w:cs="Arial"/>
          <w:bCs/>
          <w:lang w:val="en-US"/>
        </w:rPr>
      </w:pPr>
    </w:p>
    <w:p w14:paraId="3925D954" w14:textId="29A83745" w:rsidR="00E53853" w:rsidRPr="00817149" w:rsidRDefault="00E53853" w:rsidP="00E53853">
      <w:pPr>
        <w:rPr>
          <w:rFonts w:cs="Arial"/>
          <w:bCs/>
        </w:rPr>
      </w:pPr>
      <w:r>
        <w:rPr>
          <w:rFonts w:cs="Arial"/>
          <w:bCs/>
        </w:rPr>
        <w:lastRenderedPageBreak/>
        <w:t xml:space="preserve">Job holders are required to </w:t>
      </w:r>
      <w:r w:rsidR="00836F22">
        <w:rPr>
          <w:rFonts w:cs="Arial"/>
          <w:bCs/>
        </w:rPr>
        <w:t>a</w:t>
      </w:r>
      <w:r w:rsidR="00836F22" w:rsidRPr="00817149">
        <w:rPr>
          <w:rFonts w:cs="Arial"/>
          <w:bCs/>
        </w:rPr>
        <w:t>lways act in such a way that</w:t>
      </w:r>
      <w:r w:rsidRPr="00817149">
        <w:rPr>
          <w:rFonts w:cs="Arial"/>
          <w:bCs/>
        </w:rPr>
        <w:t xml:space="preserve"> the health and well</w:t>
      </w:r>
      <w:r w:rsidR="00DA67E6">
        <w:rPr>
          <w:rFonts w:cs="Arial"/>
          <w:bCs/>
        </w:rPr>
        <w:t>-</w:t>
      </w:r>
      <w:r w:rsidRPr="00817149">
        <w:rPr>
          <w:rFonts w:cs="Arial"/>
          <w:bCs/>
        </w:rPr>
        <w:t>being of children and vulnerable adults is safeguarded. Familiarisation with and adherence to the Safeguarding Policies of the Trust is an essential requirement for all employees. In addition</w:t>
      </w:r>
      <w:r w:rsidR="00DA67E6">
        <w:rPr>
          <w:rFonts w:cs="Arial"/>
          <w:bCs/>
        </w:rPr>
        <w:t>,</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2648E23E" w14:textId="7A60E66F"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4F7F" w14:textId="77777777" w:rsidR="00DF6788" w:rsidRDefault="00DF6788" w:rsidP="001B7D42">
      <w:pPr>
        <w:spacing w:after="0" w:line="240" w:lineRule="auto"/>
      </w:pPr>
      <w:r>
        <w:separator/>
      </w:r>
    </w:p>
  </w:endnote>
  <w:endnote w:type="continuationSeparator" w:id="0">
    <w:p w14:paraId="133C827F" w14:textId="77777777" w:rsidR="00DF6788" w:rsidRDefault="00DF6788"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96EF" w14:textId="77777777" w:rsidR="00DF6788" w:rsidRDefault="00DF6788" w:rsidP="001B7D42">
      <w:pPr>
        <w:spacing w:after="0" w:line="240" w:lineRule="auto"/>
      </w:pPr>
      <w:r>
        <w:separator/>
      </w:r>
    </w:p>
  </w:footnote>
  <w:footnote w:type="continuationSeparator" w:id="0">
    <w:p w14:paraId="3F01BF9A" w14:textId="77777777" w:rsidR="00DF6788" w:rsidRDefault="00DF6788"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DCF2" w14:textId="3FB1DB84" w:rsidR="000C2BF0" w:rsidRDefault="000C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F33"/>
    <w:multiLevelType w:val="hybridMultilevel"/>
    <w:tmpl w:val="B36E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40D5C"/>
    <w:multiLevelType w:val="hybridMultilevel"/>
    <w:tmpl w:val="61A2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31AE3"/>
    <w:multiLevelType w:val="hybridMultilevel"/>
    <w:tmpl w:val="37EA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10C08"/>
    <w:multiLevelType w:val="hybridMultilevel"/>
    <w:tmpl w:val="8010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261C4"/>
    <w:multiLevelType w:val="hybridMultilevel"/>
    <w:tmpl w:val="3ED278FC"/>
    <w:lvl w:ilvl="0" w:tplc="59C8BB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F34E0"/>
    <w:multiLevelType w:val="hybridMultilevel"/>
    <w:tmpl w:val="8B40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B1DD5"/>
    <w:multiLevelType w:val="multilevel"/>
    <w:tmpl w:val="4EFC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81619"/>
    <w:multiLevelType w:val="multilevel"/>
    <w:tmpl w:val="E102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E40FF"/>
    <w:multiLevelType w:val="hybridMultilevel"/>
    <w:tmpl w:val="48602002"/>
    <w:lvl w:ilvl="0" w:tplc="59C8BB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92E48"/>
    <w:multiLevelType w:val="hybridMultilevel"/>
    <w:tmpl w:val="9B8A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F4D17"/>
    <w:multiLevelType w:val="hybridMultilevel"/>
    <w:tmpl w:val="580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55407"/>
    <w:multiLevelType w:val="multilevel"/>
    <w:tmpl w:val="B82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75945">
    <w:abstractNumId w:val="0"/>
  </w:num>
  <w:num w:numId="2" w16cid:durableId="1903901692">
    <w:abstractNumId w:val="10"/>
  </w:num>
  <w:num w:numId="3" w16cid:durableId="1649281654">
    <w:abstractNumId w:val="1"/>
  </w:num>
  <w:num w:numId="4" w16cid:durableId="1899895966">
    <w:abstractNumId w:val="2"/>
  </w:num>
  <w:num w:numId="5" w16cid:durableId="75327048">
    <w:abstractNumId w:val="5"/>
  </w:num>
  <w:num w:numId="6" w16cid:durableId="1229266924">
    <w:abstractNumId w:val="9"/>
  </w:num>
  <w:num w:numId="7" w16cid:durableId="942810960">
    <w:abstractNumId w:val="6"/>
  </w:num>
  <w:num w:numId="8" w16cid:durableId="1339430920">
    <w:abstractNumId w:val="7"/>
  </w:num>
  <w:num w:numId="9" w16cid:durableId="481579069">
    <w:abstractNumId w:val="11"/>
  </w:num>
  <w:num w:numId="10" w16cid:durableId="1821653343">
    <w:abstractNumId w:val="3"/>
  </w:num>
  <w:num w:numId="11" w16cid:durableId="158271986">
    <w:abstractNumId w:val="8"/>
  </w:num>
  <w:num w:numId="12" w16cid:durableId="89924890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5F3"/>
    <w:rsid w:val="00016A95"/>
    <w:rsid w:val="00033541"/>
    <w:rsid w:val="00043FBF"/>
    <w:rsid w:val="00045898"/>
    <w:rsid w:val="000C2BF0"/>
    <w:rsid w:val="000E235A"/>
    <w:rsid w:val="000E4DE1"/>
    <w:rsid w:val="000E7C11"/>
    <w:rsid w:val="00117B51"/>
    <w:rsid w:val="0018090E"/>
    <w:rsid w:val="00197D2C"/>
    <w:rsid w:val="001B7D42"/>
    <w:rsid w:val="001D296E"/>
    <w:rsid w:val="001F0A24"/>
    <w:rsid w:val="002162D7"/>
    <w:rsid w:val="0022709F"/>
    <w:rsid w:val="00230BCE"/>
    <w:rsid w:val="0023774D"/>
    <w:rsid w:val="00265371"/>
    <w:rsid w:val="002A71C8"/>
    <w:rsid w:val="002B6153"/>
    <w:rsid w:val="002D3D82"/>
    <w:rsid w:val="002F3729"/>
    <w:rsid w:val="00342C82"/>
    <w:rsid w:val="003507F4"/>
    <w:rsid w:val="00366A0A"/>
    <w:rsid w:val="003E30CE"/>
    <w:rsid w:val="00406E64"/>
    <w:rsid w:val="0046135D"/>
    <w:rsid w:val="004731FE"/>
    <w:rsid w:val="00475ACA"/>
    <w:rsid w:val="00515325"/>
    <w:rsid w:val="005817E8"/>
    <w:rsid w:val="00592272"/>
    <w:rsid w:val="005C6867"/>
    <w:rsid w:val="005D2896"/>
    <w:rsid w:val="0060302D"/>
    <w:rsid w:val="006147BE"/>
    <w:rsid w:val="00620FEC"/>
    <w:rsid w:val="006360D8"/>
    <w:rsid w:val="0064669D"/>
    <w:rsid w:val="006479E4"/>
    <w:rsid w:val="00712BC9"/>
    <w:rsid w:val="0071421E"/>
    <w:rsid w:val="007302D5"/>
    <w:rsid w:val="007474D9"/>
    <w:rsid w:val="00781C84"/>
    <w:rsid w:val="0079548C"/>
    <w:rsid w:val="007A6527"/>
    <w:rsid w:val="007C03B2"/>
    <w:rsid w:val="007C2EC6"/>
    <w:rsid w:val="007D57A1"/>
    <w:rsid w:val="00811BFE"/>
    <w:rsid w:val="00836F22"/>
    <w:rsid w:val="0086322A"/>
    <w:rsid w:val="00871237"/>
    <w:rsid w:val="008A1615"/>
    <w:rsid w:val="008C11BD"/>
    <w:rsid w:val="008C6091"/>
    <w:rsid w:val="008C73C3"/>
    <w:rsid w:val="00903EC9"/>
    <w:rsid w:val="00904D7D"/>
    <w:rsid w:val="00963FAC"/>
    <w:rsid w:val="00973DB6"/>
    <w:rsid w:val="009819E8"/>
    <w:rsid w:val="009C54EB"/>
    <w:rsid w:val="009D2CC6"/>
    <w:rsid w:val="00A21E4E"/>
    <w:rsid w:val="00A23D83"/>
    <w:rsid w:val="00A32334"/>
    <w:rsid w:val="00A670CD"/>
    <w:rsid w:val="00A8082D"/>
    <w:rsid w:val="00B42ACF"/>
    <w:rsid w:val="00B458F7"/>
    <w:rsid w:val="00B47B91"/>
    <w:rsid w:val="00B5028C"/>
    <w:rsid w:val="00B653E6"/>
    <w:rsid w:val="00B77307"/>
    <w:rsid w:val="00B925ED"/>
    <w:rsid w:val="00BD77A8"/>
    <w:rsid w:val="00C02B1E"/>
    <w:rsid w:val="00C0619C"/>
    <w:rsid w:val="00C361CD"/>
    <w:rsid w:val="00C82EEC"/>
    <w:rsid w:val="00C8321F"/>
    <w:rsid w:val="00C97D5E"/>
    <w:rsid w:val="00CB1057"/>
    <w:rsid w:val="00CC11C4"/>
    <w:rsid w:val="00CE5892"/>
    <w:rsid w:val="00D071EC"/>
    <w:rsid w:val="00D11ED2"/>
    <w:rsid w:val="00D22B3C"/>
    <w:rsid w:val="00D55B95"/>
    <w:rsid w:val="00D86B10"/>
    <w:rsid w:val="00DA67E6"/>
    <w:rsid w:val="00DE5CEB"/>
    <w:rsid w:val="00DF6788"/>
    <w:rsid w:val="00E00BD7"/>
    <w:rsid w:val="00E07BFE"/>
    <w:rsid w:val="00E221BF"/>
    <w:rsid w:val="00E53853"/>
    <w:rsid w:val="00E7486B"/>
    <w:rsid w:val="00E94563"/>
    <w:rsid w:val="00EA0E33"/>
    <w:rsid w:val="00ED5CBC"/>
    <w:rsid w:val="00ED5FA0"/>
    <w:rsid w:val="00EE2E29"/>
    <w:rsid w:val="00EF3F43"/>
    <w:rsid w:val="00F67F57"/>
    <w:rsid w:val="00FC06BC"/>
    <w:rsid w:val="00FD01CC"/>
    <w:rsid w:val="00FE2DCD"/>
    <w:rsid w:val="00FE7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15:docId w15:val="{02CE9092-06F1-4E04-B265-67B5B1B4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5C6867"/>
    <w:pPr>
      <w:spacing w:after="120"/>
    </w:pPr>
  </w:style>
  <w:style w:type="character" w:customStyle="1" w:styleId="BodyTextChar">
    <w:name w:val="Body Text Char"/>
    <w:basedOn w:val="DefaultParagraphFont"/>
    <w:link w:val="BodyText"/>
    <w:uiPriority w:val="99"/>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paragraph" w:customStyle="1" w:styleId="Default">
    <w:name w:val="Default"/>
    <w:rsid w:val="00117B5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E2E29"/>
    <w:rPr>
      <w:sz w:val="16"/>
      <w:szCs w:val="16"/>
    </w:rPr>
  </w:style>
  <w:style w:type="paragraph" w:styleId="CommentText">
    <w:name w:val="annotation text"/>
    <w:basedOn w:val="Normal"/>
    <w:link w:val="CommentTextChar"/>
    <w:uiPriority w:val="99"/>
    <w:unhideWhenUsed/>
    <w:rsid w:val="00EE2E29"/>
    <w:pPr>
      <w:spacing w:line="240" w:lineRule="auto"/>
    </w:pPr>
    <w:rPr>
      <w:sz w:val="20"/>
      <w:szCs w:val="20"/>
    </w:rPr>
  </w:style>
  <w:style w:type="character" w:customStyle="1" w:styleId="CommentTextChar">
    <w:name w:val="Comment Text Char"/>
    <w:basedOn w:val="DefaultParagraphFont"/>
    <w:link w:val="CommentText"/>
    <w:uiPriority w:val="99"/>
    <w:rsid w:val="00EE2E29"/>
    <w:rPr>
      <w:sz w:val="20"/>
      <w:szCs w:val="20"/>
    </w:rPr>
  </w:style>
  <w:style w:type="paragraph" w:styleId="CommentSubject">
    <w:name w:val="annotation subject"/>
    <w:basedOn w:val="CommentText"/>
    <w:next w:val="CommentText"/>
    <w:link w:val="CommentSubjectChar"/>
    <w:uiPriority w:val="99"/>
    <w:semiHidden/>
    <w:unhideWhenUsed/>
    <w:rsid w:val="00EE2E29"/>
    <w:rPr>
      <w:b/>
      <w:bCs/>
    </w:rPr>
  </w:style>
  <w:style w:type="character" w:customStyle="1" w:styleId="CommentSubjectChar">
    <w:name w:val="Comment Subject Char"/>
    <w:basedOn w:val="CommentTextChar"/>
    <w:link w:val="CommentSubject"/>
    <w:uiPriority w:val="99"/>
    <w:semiHidden/>
    <w:rsid w:val="00EE2E29"/>
    <w:rPr>
      <w:b/>
      <w:bCs/>
      <w:sz w:val="20"/>
      <w:szCs w:val="20"/>
    </w:rPr>
  </w:style>
  <w:style w:type="paragraph" w:customStyle="1" w:styleId="TxBrp7">
    <w:name w:val="TxBr_p7"/>
    <w:basedOn w:val="Normal"/>
    <w:rsid w:val="000E235A"/>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lang w:val="en-US" w:eastAsia="en-GB"/>
    </w:rPr>
  </w:style>
  <w:style w:type="paragraph" w:customStyle="1" w:styleId="TxBrp13">
    <w:name w:val="TxBr_p13"/>
    <w:basedOn w:val="Normal"/>
    <w:rsid w:val="000E235A"/>
    <w:pPr>
      <w:widowControl w:val="0"/>
      <w:tabs>
        <w:tab w:val="left" w:pos="362"/>
      </w:tabs>
      <w:autoSpaceDE w:val="0"/>
      <w:autoSpaceDN w:val="0"/>
      <w:adjustRightInd w:val="0"/>
      <w:spacing w:after="0" w:line="215" w:lineRule="atLeast"/>
      <w:ind w:left="1462"/>
    </w:pPr>
    <w:rPr>
      <w:rFonts w:ascii="Times New Roman" w:eastAsia="Times New Roman" w:hAnsi="Times New Roman" w:cs="Times New Roman"/>
      <w:sz w:val="24"/>
      <w:szCs w:val="24"/>
      <w:lang w:val="en-US" w:eastAsia="en-GB"/>
    </w:rPr>
  </w:style>
  <w:style w:type="paragraph" w:styleId="NormalWeb">
    <w:name w:val="Normal (Web)"/>
    <w:basedOn w:val="Normal"/>
    <w:uiPriority w:val="99"/>
    <w:unhideWhenUsed/>
    <w:rsid w:val="00B77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4565">
      <w:bodyDiv w:val="1"/>
      <w:marLeft w:val="0"/>
      <w:marRight w:val="0"/>
      <w:marTop w:val="0"/>
      <w:marBottom w:val="0"/>
      <w:divBdr>
        <w:top w:val="none" w:sz="0" w:space="0" w:color="auto"/>
        <w:left w:val="none" w:sz="0" w:space="0" w:color="auto"/>
        <w:bottom w:val="none" w:sz="0" w:space="0" w:color="auto"/>
        <w:right w:val="none" w:sz="0" w:space="0" w:color="auto"/>
      </w:divBdr>
    </w:div>
    <w:div w:id="407075464">
      <w:bodyDiv w:val="1"/>
      <w:marLeft w:val="0"/>
      <w:marRight w:val="0"/>
      <w:marTop w:val="0"/>
      <w:marBottom w:val="0"/>
      <w:divBdr>
        <w:top w:val="none" w:sz="0" w:space="0" w:color="auto"/>
        <w:left w:val="none" w:sz="0" w:space="0" w:color="auto"/>
        <w:bottom w:val="none" w:sz="0" w:space="0" w:color="auto"/>
        <w:right w:val="none" w:sz="0" w:space="0" w:color="auto"/>
      </w:divBdr>
    </w:div>
    <w:div w:id="668875138">
      <w:bodyDiv w:val="1"/>
      <w:marLeft w:val="0"/>
      <w:marRight w:val="0"/>
      <w:marTop w:val="0"/>
      <w:marBottom w:val="0"/>
      <w:divBdr>
        <w:top w:val="none" w:sz="0" w:space="0" w:color="auto"/>
        <w:left w:val="none" w:sz="0" w:space="0" w:color="auto"/>
        <w:bottom w:val="none" w:sz="0" w:space="0" w:color="auto"/>
        <w:right w:val="none" w:sz="0" w:space="0" w:color="auto"/>
      </w:divBdr>
    </w:div>
    <w:div w:id="823859724">
      <w:bodyDiv w:val="1"/>
      <w:marLeft w:val="0"/>
      <w:marRight w:val="0"/>
      <w:marTop w:val="0"/>
      <w:marBottom w:val="0"/>
      <w:divBdr>
        <w:top w:val="none" w:sz="0" w:space="0" w:color="auto"/>
        <w:left w:val="none" w:sz="0" w:space="0" w:color="auto"/>
        <w:bottom w:val="none" w:sz="0" w:space="0" w:color="auto"/>
        <w:right w:val="none" w:sz="0" w:space="0" w:color="auto"/>
      </w:divBdr>
    </w:div>
    <w:div w:id="1397246124">
      <w:bodyDiv w:val="1"/>
      <w:marLeft w:val="0"/>
      <w:marRight w:val="0"/>
      <w:marTop w:val="0"/>
      <w:marBottom w:val="0"/>
      <w:divBdr>
        <w:top w:val="none" w:sz="0" w:space="0" w:color="auto"/>
        <w:left w:val="none" w:sz="0" w:space="0" w:color="auto"/>
        <w:bottom w:val="none" w:sz="0" w:space="0" w:color="auto"/>
        <w:right w:val="none" w:sz="0" w:space="0" w:color="auto"/>
      </w:divBdr>
    </w:div>
    <w:div w:id="14464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EC7D05-55B3-4A4E-BACD-FA6E81F9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Winter Claire - Recruitment Consultant</cp:lastModifiedBy>
  <cp:revision>2</cp:revision>
  <dcterms:created xsi:type="dcterms:W3CDTF">2024-12-04T10:51:00Z</dcterms:created>
  <dcterms:modified xsi:type="dcterms:W3CDTF">2024-12-04T10:51:00Z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