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16E8" w14:textId="77777777" w:rsidR="000A2724" w:rsidRPr="00BF2BC5" w:rsidRDefault="000A2724" w:rsidP="00EF5CFF">
      <w:pPr>
        <w:spacing w:after="0" w:line="240" w:lineRule="auto"/>
        <w:jc w:val="center"/>
        <w:rPr>
          <w:rFonts w:cstheme="minorHAnsi"/>
          <w:b/>
          <w:bCs/>
        </w:rPr>
      </w:pPr>
    </w:p>
    <w:p w14:paraId="02520610" w14:textId="481AFE50" w:rsidR="00A850F0" w:rsidRPr="00BF2BC5" w:rsidRDefault="00EF5CFF" w:rsidP="00EF5CFF">
      <w:pPr>
        <w:spacing w:after="0" w:line="240" w:lineRule="auto"/>
        <w:jc w:val="center"/>
        <w:rPr>
          <w:rFonts w:cstheme="minorHAnsi"/>
          <w:b/>
          <w:bCs/>
        </w:rPr>
      </w:pPr>
      <w:r w:rsidRPr="00BF2BC5">
        <w:rPr>
          <w:rFonts w:cstheme="minorHAnsi"/>
          <w:b/>
          <w:bCs/>
        </w:rPr>
        <w:t>SINGLE CORPORATE SERVICES</w:t>
      </w:r>
    </w:p>
    <w:p w14:paraId="3A22F237" w14:textId="09F03E08" w:rsidR="00EF5CFF" w:rsidRPr="00BF2BC5" w:rsidRDefault="00EF5CFF" w:rsidP="00EF5CFF">
      <w:pPr>
        <w:spacing w:after="0" w:line="240" w:lineRule="auto"/>
        <w:jc w:val="center"/>
        <w:rPr>
          <w:rFonts w:cstheme="minorHAnsi"/>
        </w:rPr>
      </w:pPr>
    </w:p>
    <w:p w14:paraId="6FDD58CD" w14:textId="7B70BF19" w:rsidR="00EF5CFF" w:rsidRPr="00BF2BC5" w:rsidRDefault="00FD728B" w:rsidP="00EF5CFF">
      <w:pPr>
        <w:spacing w:after="0" w:line="240" w:lineRule="auto"/>
        <w:jc w:val="center"/>
        <w:rPr>
          <w:rFonts w:cstheme="minorHAnsi"/>
          <w:b/>
          <w:bCs/>
        </w:rPr>
      </w:pPr>
      <w:r w:rsidRPr="00BF2BC5">
        <w:rPr>
          <w:rFonts w:cstheme="minorHAnsi"/>
          <w:b/>
          <w:bCs/>
        </w:rPr>
        <w:t xml:space="preserve">ESTATES &amp; FACILITIES </w:t>
      </w:r>
    </w:p>
    <w:p w14:paraId="22FE90C2" w14:textId="77777777" w:rsidR="00EF5CFF" w:rsidRPr="00BF2BC5" w:rsidRDefault="00EF5CFF" w:rsidP="00EF5CFF">
      <w:pPr>
        <w:spacing w:after="0" w:line="240" w:lineRule="auto"/>
        <w:jc w:val="center"/>
        <w:rPr>
          <w:rFonts w:cstheme="minorHAnsi"/>
          <w:b/>
          <w:bCs/>
          <w:highlight w:val="yellow"/>
        </w:rPr>
      </w:pPr>
    </w:p>
    <w:tbl>
      <w:tblPr>
        <w:tblStyle w:val="TableGrid"/>
        <w:tblW w:w="0" w:type="auto"/>
        <w:tblLook w:val="04A0" w:firstRow="1" w:lastRow="0" w:firstColumn="1" w:lastColumn="0" w:noHBand="0" w:noVBand="1"/>
      </w:tblPr>
      <w:tblGrid>
        <w:gridCol w:w="1980"/>
        <w:gridCol w:w="4961"/>
        <w:gridCol w:w="2075"/>
      </w:tblGrid>
      <w:tr w:rsidR="00921E4C" w:rsidRPr="00BF2BC5" w14:paraId="29F1B4E6" w14:textId="77777777" w:rsidTr="00921E4C">
        <w:tc>
          <w:tcPr>
            <w:tcW w:w="1980" w:type="dxa"/>
          </w:tcPr>
          <w:p w14:paraId="2BFC6BAB" w14:textId="0107AF99" w:rsidR="00921E4C" w:rsidRPr="00BF2BC5" w:rsidRDefault="00921E4C">
            <w:pPr>
              <w:rPr>
                <w:rFonts w:cstheme="minorHAnsi"/>
                <w:b/>
                <w:bCs/>
              </w:rPr>
            </w:pPr>
            <w:r w:rsidRPr="00BF2BC5">
              <w:rPr>
                <w:rFonts w:cstheme="minorHAnsi"/>
                <w:b/>
                <w:bCs/>
              </w:rPr>
              <w:t xml:space="preserve">Job title: </w:t>
            </w:r>
          </w:p>
        </w:tc>
        <w:tc>
          <w:tcPr>
            <w:tcW w:w="4961" w:type="dxa"/>
          </w:tcPr>
          <w:p w14:paraId="5CD7BF16" w14:textId="3D63134D" w:rsidR="00921E4C" w:rsidRPr="00BF2BC5" w:rsidRDefault="00BF2BC5">
            <w:pPr>
              <w:rPr>
                <w:rFonts w:cstheme="minorHAnsi"/>
              </w:rPr>
            </w:pPr>
            <w:r w:rsidRPr="00BF2BC5">
              <w:rPr>
                <w:rFonts w:cstheme="minorHAnsi"/>
              </w:rPr>
              <w:t>Estates Monitoring Officer</w:t>
            </w:r>
          </w:p>
          <w:p w14:paraId="0DBB585D" w14:textId="77777777" w:rsidR="00921E4C" w:rsidRPr="00BF2BC5" w:rsidRDefault="00921E4C">
            <w:pPr>
              <w:rPr>
                <w:rFonts w:cstheme="minorHAnsi"/>
              </w:rPr>
            </w:pPr>
          </w:p>
        </w:tc>
        <w:tc>
          <w:tcPr>
            <w:tcW w:w="2075" w:type="dxa"/>
            <w:vMerge w:val="restart"/>
          </w:tcPr>
          <w:p w14:paraId="5A133B2A" w14:textId="77777777" w:rsidR="00921E4C" w:rsidRPr="00BF2BC5" w:rsidRDefault="00921E4C">
            <w:pPr>
              <w:rPr>
                <w:rFonts w:cstheme="minorHAnsi"/>
                <w:b/>
                <w:bCs/>
                <w:i/>
                <w:iCs/>
              </w:rPr>
            </w:pPr>
            <w:r w:rsidRPr="00BF2BC5">
              <w:rPr>
                <w:rFonts w:cstheme="minorHAnsi"/>
                <w:b/>
                <w:bCs/>
                <w:i/>
                <w:iCs/>
              </w:rPr>
              <w:t xml:space="preserve">To be completed by HR </w:t>
            </w:r>
          </w:p>
          <w:p w14:paraId="0A00A98C" w14:textId="77777777" w:rsidR="00921E4C" w:rsidRPr="00BF2BC5" w:rsidRDefault="00921E4C" w:rsidP="00E57ECC">
            <w:pPr>
              <w:rPr>
                <w:rFonts w:cstheme="minorHAnsi"/>
                <w:i/>
                <w:iCs/>
              </w:rPr>
            </w:pPr>
          </w:p>
          <w:p w14:paraId="6739A812" w14:textId="4F51A3AB" w:rsidR="00921E4C" w:rsidRPr="00BF2BC5" w:rsidRDefault="00921E4C" w:rsidP="00E57ECC">
            <w:pPr>
              <w:rPr>
                <w:rFonts w:cstheme="minorHAnsi"/>
                <w:i/>
                <w:iCs/>
              </w:rPr>
            </w:pPr>
            <w:r w:rsidRPr="00BF2BC5">
              <w:rPr>
                <w:rFonts w:cstheme="minorHAnsi"/>
                <w:i/>
                <w:iCs/>
              </w:rPr>
              <w:t xml:space="preserve">Job Reference Number  </w:t>
            </w:r>
          </w:p>
        </w:tc>
      </w:tr>
      <w:tr w:rsidR="00921E4C" w:rsidRPr="00BF2BC5" w14:paraId="228E9709" w14:textId="77777777" w:rsidTr="00921E4C">
        <w:trPr>
          <w:trHeight w:val="50"/>
        </w:trPr>
        <w:tc>
          <w:tcPr>
            <w:tcW w:w="1980" w:type="dxa"/>
          </w:tcPr>
          <w:p w14:paraId="38B5A6C9" w14:textId="3C28130A" w:rsidR="00921E4C" w:rsidRPr="00BF2BC5" w:rsidRDefault="00921E4C">
            <w:pPr>
              <w:rPr>
                <w:rFonts w:cstheme="minorHAnsi"/>
                <w:b/>
                <w:bCs/>
              </w:rPr>
            </w:pPr>
            <w:r w:rsidRPr="00BF2BC5">
              <w:rPr>
                <w:rFonts w:cstheme="minorHAnsi"/>
                <w:b/>
                <w:bCs/>
              </w:rPr>
              <w:t xml:space="preserve">Reporting to: </w:t>
            </w:r>
          </w:p>
        </w:tc>
        <w:tc>
          <w:tcPr>
            <w:tcW w:w="4961" w:type="dxa"/>
          </w:tcPr>
          <w:p w14:paraId="7AE04D3F" w14:textId="0F4547B1" w:rsidR="00921E4C" w:rsidRPr="00BF2BC5" w:rsidRDefault="00507CC4">
            <w:pPr>
              <w:rPr>
                <w:rFonts w:cstheme="minorHAnsi"/>
              </w:rPr>
            </w:pPr>
            <w:r>
              <w:rPr>
                <w:rFonts w:cstheme="minorHAnsi"/>
              </w:rPr>
              <w:t>Technical Compliance Manager</w:t>
            </w:r>
          </w:p>
          <w:p w14:paraId="2BCC2E95" w14:textId="77777777" w:rsidR="00921E4C" w:rsidRPr="00BF2BC5" w:rsidRDefault="00921E4C">
            <w:pPr>
              <w:rPr>
                <w:rFonts w:cstheme="minorHAnsi"/>
              </w:rPr>
            </w:pPr>
          </w:p>
        </w:tc>
        <w:tc>
          <w:tcPr>
            <w:tcW w:w="2075" w:type="dxa"/>
            <w:vMerge/>
          </w:tcPr>
          <w:p w14:paraId="5323E17F" w14:textId="1FA6B8FB" w:rsidR="00921E4C" w:rsidRPr="00BF2BC5" w:rsidRDefault="00921E4C">
            <w:pPr>
              <w:rPr>
                <w:rFonts w:cstheme="minorHAnsi"/>
                <w:i/>
                <w:iCs/>
              </w:rPr>
            </w:pPr>
          </w:p>
        </w:tc>
      </w:tr>
      <w:tr w:rsidR="00921E4C" w:rsidRPr="00BF2BC5" w14:paraId="466181B0" w14:textId="77777777" w:rsidTr="00921E4C">
        <w:tc>
          <w:tcPr>
            <w:tcW w:w="1980" w:type="dxa"/>
          </w:tcPr>
          <w:p w14:paraId="5344FC33" w14:textId="3F086741" w:rsidR="00921E4C" w:rsidRPr="00BF2BC5" w:rsidRDefault="00921E4C">
            <w:pPr>
              <w:rPr>
                <w:rFonts w:cstheme="minorHAnsi"/>
                <w:b/>
                <w:bCs/>
              </w:rPr>
            </w:pPr>
            <w:r w:rsidRPr="00BF2BC5">
              <w:rPr>
                <w:rFonts w:cstheme="minorHAnsi"/>
                <w:b/>
                <w:bCs/>
              </w:rPr>
              <w:t xml:space="preserve">Accountable to: </w:t>
            </w:r>
          </w:p>
        </w:tc>
        <w:tc>
          <w:tcPr>
            <w:tcW w:w="4961" w:type="dxa"/>
          </w:tcPr>
          <w:p w14:paraId="4EB331ED" w14:textId="6EE56394" w:rsidR="00921E4C" w:rsidRPr="00BF2BC5" w:rsidRDefault="00507CC4">
            <w:pPr>
              <w:rPr>
                <w:rFonts w:cstheme="minorHAnsi"/>
              </w:rPr>
            </w:pPr>
            <w:r>
              <w:rPr>
                <w:rFonts w:cstheme="minorHAnsi"/>
              </w:rPr>
              <w:t>Head of Estates</w:t>
            </w:r>
          </w:p>
          <w:p w14:paraId="188C18C1" w14:textId="77777777" w:rsidR="00921E4C" w:rsidRPr="00BF2BC5" w:rsidRDefault="00921E4C">
            <w:pPr>
              <w:rPr>
                <w:rFonts w:cstheme="minorHAnsi"/>
              </w:rPr>
            </w:pPr>
          </w:p>
        </w:tc>
        <w:tc>
          <w:tcPr>
            <w:tcW w:w="2075" w:type="dxa"/>
            <w:vMerge/>
          </w:tcPr>
          <w:p w14:paraId="519E70FD" w14:textId="77777777" w:rsidR="00921E4C" w:rsidRPr="00BF2BC5" w:rsidRDefault="00921E4C">
            <w:pPr>
              <w:rPr>
                <w:rFonts w:cstheme="minorHAnsi"/>
              </w:rPr>
            </w:pPr>
          </w:p>
        </w:tc>
      </w:tr>
      <w:tr w:rsidR="00921E4C" w:rsidRPr="00BF2BC5" w14:paraId="74528914" w14:textId="77777777" w:rsidTr="00921E4C">
        <w:tc>
          <w:tcPr>
            <w:tcW w:w="1980" w:type="dxa"/>
          </w:tcPr>
          <w:p w14:paraId="25B9065F" w14:textId="65164EE6" w:rsidR="00921E4C" w:rsidRPr="00BF2BC5" w:rsidRDefault="00921E4C">
            <w:pPr>
              <w:rPr>
                <w:rFonts w:cstheme="minorHAnsi"/>
                <w:b/>
                <w:bCs/>
              </w:rPr>
            </w:pPr>
            <w:r w:rsidRPr="00BF2BC5">
              <w:rPr>
                <w:rFonts w:cstheme="minorHAnsi"/>
                <w:b/>
                <w:bCs/>
              </w:rPr>
              <w:t xml:space="preserve">Pay Band: </w:t>
            </w:r>
          </w:p>
        </w:tc>
        <w:tc>
          <w:tcPr>
            <w:tcW w:w="4961" w:type="dxa"/>
          </w:tcPr>
          <w:p w14:paraId="053AAD13" w14:textId="60BFBC99" w:rsidR="00921E4C" w:rsidRPr="00BF2BC5" w:rsidRDefault="00FD1AA5">
            <w:pPr>
              <w:rPr>
                <w:rFonts w:cstheme="minorHAnsi"/>
              </w:rPr>
            </w:pPr>
            <w:r>
              <w:rPr>
                <w:rFonts w:cstheme="minorHAnsi"/>
              </w:rPr>
              <w:t>4</w:t>
            </w:r>
          </w:p>
          <w:p w14:paraId="46361E4A" w14:textId="77777777" w:rsidR="00921E4C" w:rsidRPr="00BF2BC5" w:rsidRDefault="00921E4C">
            <w:pPr>
              <w:rPr>
                <w:rFonts w:cstheme="minorHAnsi"/>
              </w:rPr>
            </w:pPr>
          </w:p>
        </w:tc>
        <w:tc>
          <w:tcPr>
            <w:tcW w:w="2075" w:type="dxa"/>
            <w:vMerge/>
          </w:tcPr>
          <w:p w14:paraId="2534C411" w14:textId="77777777" w:rsidR="00921E4C" w:rsidRPr="00BF2BC5" w:rsidRDefault="00921E4C">
            <w:pPr>
              <w:rPr>
                <w:rFonts w:cstheme="minorHAnsi"/>
              </w:rPr>
            </w:pPr>
          </w:p>
        </w:tc>
      </w:tr>
    </w:tbl>
    <w:p w14:paraId="5F35F172" w14:textId="77777777" w:rsidR="00CB7D2A" w:rsidRPr="00BF2BC5" w:rsidRDefault="00CB7D2A" w:rsidP="00CB7D2A">
      <w:pPr>
        <w:spacing w:after="0" w:line="240" w:lineRule="auto"/>
        <w:rPr>
          <w:rFonts w:cstheme="minorHAnsi"/>
        </w:rPr>
      </w:pPr>
    </w:p>
    <w:p w14:paraId="404D4840" w14:textId="45A2E8CE" w:rsidR="00654E1D" w:rsidRPr="00BF2BC5" w:rsidRDefault="00654E1D" w:rsidP="0095642C">
      <w:pPr>
        <w:spacing w:after="0" w:line="240" w:lineRule="auto"/>
        <w:jc w:val="both"/>
        <w:rPr>
          <w:rFonts w:cstheme="minorHAnsi"/>
        </w:rPr>
      </w:pPr>
      <w:bookmarkStart w:id="0" w:name="_Hlk169774405"/>
      <w:r w:rsidRPr="00BF2BC5">
        <w:rPr>
          <w:rFonts w:cstheme="minorHAnsi"/>
        </w:rPr>
        <w:t>As part of the Single Corporate Service, this role is a designated site-based role however the post holder will be part of the Corporate Service team which provides a service across both Isle of Wight NHS Trust and Portsmouth Hospitals University NHS Trust</w:t>
      </w:r>
      <w:r w:rsidRPr="00BF2BC5">
        <w:rPr>
          <w:rFonts w:cstheme="minorHAnsi"/>
          <w:color w:val="FF0000"/>
        </w:rPr>
        <w:t xml:space="preserve">. </w:t>
      </w:r>
    </w:p>
    <w:p w14:paraId="2CABFA6C" w14:textId="77777777" w:rsidR="00654E1D" w:rsidRPr="00BF2BC5" w:rsidRDefault="00654E1D" w:rsidP="0095642C">
      <w:pPr>
        <w:spacing w:after="0" w:line="240" w:lineRule="auto"/>
        <w:jc w:val="both"/>
        <w:rPr>
          <w:rFonts w:cstheme="minorHAnsi"/>
        </w:rPr>
      </w:pPr>
    </w:p>
    <w:p w14:paraId="37309E8A" w14:textId="37A21FCC" w:rsidR="000A2724" w:rsidRPr="00BF2BC5" w:rsidRDefault="00654E1D" w:rsidP="0095642C">
      <w:pPr>
        <w:spacing w:after="0" w:line="240" w:lineRule="auto"/>
        <w:jc w:val="both"/>
        <w:rPr>
          <w:rFonts w:cstheme="minorHAnsi"/>
        </w:rPr>
      </w:pPr>
      <w:r w:rsidRPr="00BF2BC5">
        <w:rPr>
          <w:rFonts w:cstheme="minorHAnsi"/>
        </w:rPr>
        <w:t>A</w:t>
      </w:r>
      <w:r w:rsidR="000A2724" w:rsidRPr="00BF2BC5">
        <w:rPr>
          <w:rFonts w:cstheme="minorHAnsi"/>
        </w:rPr>
        <w:t xml:space="preserve">s </w:t>
      </w:r>
      <w:r w:rsidRPr="00BF2BC5">
        <w:rPr>
          <w:rFonts w:cstheme="minorHAnsi"/>
        </w:rPr>
        <w:t xml:space="preserve">the </w:t>
      </w:r>
      <w:r w:rsidR="000A2724" w:rsidRPr="00BF2BC5">
        <w:rPr>
          <w:rFonts w:cstheme="minorHAnsi"/>
        </w:rPr>
        <w:t>single corporate service will be delivered across both organisations, individuals may be required to undertake business travel</w:t>
      </w:r>
      <w:r w:rsidRPr="00BF2BC5">
        <w:rPr>
          <w:rFonts w:cstheme="minorHAnsi"/>
        </w:rPr>
        <w:t xml:space="preserve"> between sites</w:t>
      </w:r>
      <w:r w:rsidR="000A2724" w:rsidRPr="00BF2BC5">
        <w:rPr>
          <w:rFonts w:cstheme="minorHAnsi"/>
        </w:rPr>
        <w:t>.</w:t>
      </w:r>
      <w:r w:rsidRPr="00BF2BC5">
        <w:rPr>
          <w:rFonts w:cstheme="minorHAnsi"/>
        </w:rPr>
        <w:t xml:space="preserve">  The frequency and arrangements will be discussed on an individual basis and t</w:t>
      </w:r>
      <w:r w:rsidR="000A2724" w:rsidRPr="00BF2BC5">
        <w:rPr>
          <w:rFonts w:cstheme="minorHAnsi"/>
        </w:rPr>
        <w:t xml:space="preserve">he staff mobility local agreement will apply. </w:t>
      </w:r>
    </w:p>
    <w:p w14:paraId="09C3D796" w14:textId="77777777" w:rsidR="000A2724" w:rsidRPr="00BF2BC5" w:rsidRDefault="000A2724" w:rsidP="0095642C">
      <w:pPr>
        <w:spacing w:after="0" w:line="240" w:lineRule="auto"/>
        <w:jc w:val="both"/>
        <w:rPr>
          <w:rFonts w:cstheme="minorHAnsi"/>
        </w:rPr>
      </w:pPr>
    </w:p>
    <w:p w14:paraId="48D1AC39" w14:textId="5F3EDD7C" w:rsidR="000A2724" w:rsidRPr="00BF2BC5" w:rsidRDefault="000A2724" w:rsidP="0095642C">
      <w:pPr>
        <w:spacing w:after="0" w:line="240" w:lineRule="auto"/>
        <w:jc w:val="both"/>
        <w:rPr>
          <w:rFonts w:cstheme="minorHAnsi"/>
        </w:rPr>
      </w:pPr>
      <w:r w:rsidRPr="00BF2BC5">
        <w:rPr>
          <w:rFonts w:cstheme="minorHAnsi"/>
        </w:rPr>
        <w:t xml:space="preserve">For our leaders managing staff across multi-site locations, they will need to be visible and provide in person leadership. The arrangements and frequency will be agreed locally. </w:t>
      </w:r>
    </w:p>
    <w:bookmarkEnd w:id="0"/>
    <w:p w14:paraId="6AB58C67" w14:textId="39323A6F" w:rsidR="009C18C0" w:rsidRPr="00BF2BC5" w:rsidRDefault="009C18C0" w:rsidP="0095642C">
      <w:pPr>
        <w:spacing w:after="0" w:line="240" w:lineRule="auto"/>
        <w:jc w:val="both"/>
        <w:rPr>
          <w:rFonts w:cstheme="minorHAnsi"/>
        </w:rPr>
      </w:pPr>
    </w:p>
    <w:p w14:paraId="2F63226E" w14:textId="36B33690" w:rsidR="00CB7D2A" w:rsidRDefault="00F82AF9" w:rsidP="0095642C">
      <w:pPr>
        <w:spacing w:after="0" w:line="240" w:lineRule="auto"/>
        <w:jc w:val="both"/>
        <w:rPr>
          <w:rFonts w:cstheme="minorHAnsi"/>
          <w:b/>
          <w:bCs/>
        </w:rPr>
      </w:pPr>
      <w:r w:rsidRPr="00FB4546">
        <w:rPr>
          <w:rFonts w:cstheme="minorHAnsi"/>
          <w:b/>
          <w:bCs/>
        </w:rPr>
        <w:t>Job purpose</w:t>
      </w:r>
      <w:r w:rsidRPr="00BF2BC5">
        <w:rPr>
          <w:rFonts w:cstheme="minorHAnsi"/>
          <w:b/>
          <w:bCs/>
        </w:rPr>
        <w:t xml:space="preserve"> </w:t>
      </w:r>
    </w:p>
    <w:p w14:paraId="14410B41" w14:textId="354A1008" w:rsidR="00FD1AA5" w:rsidRPr="00507CC4" w:rsidRDefault="00FD1AA5" w:rsidP="0095642C">
      <w:pPr>
        <w:spacing w:after="0" w:line="240" w:lineRule="auto"/>
        <w:jc w:val="both"/>
        <w:rPr>
          <w:rFonts w:cstheme="minorHAnsi"/>
        </w:rPr>
      </w:pPr>
      <w:r w:rsidRPr="00507CC4">
        <w:rPr>
          <w:rFonts w:cstheme="minorHAnsi"/>
        </w:rPr>
        <w:t xml:space="preserve">The Estates Monitoring Officer will support the Estates and Compliance Team in the day-to-day management of a range of </w:t>
      </w:r>
      <w:r w:rsidR="00D93050">
        <w:rPr>
          <w:rFonts w:cstheme="minorHAnsi"/>
        </w:rPr>
        <w:t xml:space="preserve">outsourced Hard FM </w:t>
      </w:r>
      <w:r w:rsidRPr="00507CC4">
        <w:rPr>
          <w:rFonts w:cstheme="minorHAnsi"/>
        </w:rPr>
        <w:t>contracts</w:t>
      </w:r>
      <w:r w:rsidR="00507CC4">
        <w:rPr>
          <w:rFonts w:cstheme="minorHAnsi"/>
        </w:rPr>
        <w:t xml:space="preserve"> to deliver continuous improvement and sustainability to the overall patient experience across sites with particular emphasis on estates services. </w:t>
      </w:r>
    </w:p>
    <w:p w14:paraId="4E6BF171" w14:textId="5DB3FF05" w:rsidR="00CB7D2A" w:rsidRPr="00507CC4" w:rsidRDefault="00F82AF9" w:rsidP="0095642C">
      <w:pPr>
        <w:spacing w:after="0" w:line="240" w:lineRule="auto"/>
        <w:jc w:val="both"/>
        <w:rPr>
          <w:rFonts w:cstheme="minorHAnsi"/>
        </w:rPr>
      </w:pPr>
      <w:r w:rsidRPr="00507CC4">
        <w:rPr>
          <w:rFonts w:cstheme="minorHAnsi"/>
        </w:rPr>
        <w:t xml:space="preserve"> </w:t>
      </w:r>
    </w:p>
    <w:p w14:paraId="7871739B" w14:textId="1A708285" w:rsidR="00CB7D2A" w:rsidRPr="00BF2BC5" w:rsidRDefault="00CB7D2A" w:rsidP="0095642C">
      <w:pPr>
        <w:spacing w:after="0" w:line="240" w:lineRule="auto"/>
        <w:jc w:val="both"/>
        <w:rPr>
          <w:rFonts w:cstheme="minorHAnsi"/>
          <w:b/>
          <w:bCs/>
        </w:rPr>
      </w:pPr>
      <w:r w:rsidRPr="00BF2BC5">
        <w:rPr>
          <w:rFonts w:cstheme="minorHAnsi"/>
          <w:b/>
          <w:bCs/>
        </w:rPr>
        <w:t xml:space="preserve">Job </w:t>
      </w:r>
      <w:r w:rsidR="00F82AF9" w:rsidRPr="00BF2BC5">
        <w:rPr>
          <w:rFonts w:cstheme="minorHAnsi"/>
          <w:b/>
          <w:bCs/>
        </w:rPr>
        <w:t>s</w:t>
      </w:r>
      <w:r w:rsidRPr="00BF2BC5">
        <w:rPr>
          <w:rFonts w:cstheme="minorHAnsi"/>
          <w:b/>
          <w:bCs/>
        </w:rPr>
        <w:t>ummary</w:t>
      </w:r>
    </w:p>
    <w:p w14:paraId="17DEC8DF" w14:textId="0A07DBA8" w:rsidR="00507CC4" w:rsidRDefault="00507CC4" w:rsidP="0095642C">
      <w:pPr>
        <w:spacing w:after="0" w:line="240" w:lineRule="auto"/>
        <w:jc w:val="both"/>
        <w:rPr>
          <w:rFonts w:cstheme="minorHAnsi"/>
        </w:rPr>
      </w:pPr>
      <w:r w:rsidRPr="00507CC4">
        <w:rPr>
          <w:rFonts w:cstheme="minorHAnsi"/>
        </w:rPr>
        <w:t xml:space="preserve">The Estates Monitoring Officer will support the Estates and Compliance Team in the day-to-day management of a range of contracts, </w:t>
      </w:r>
      <w:r w:rsidR="00163147">
        <w:rPr>
          <w:rFonts w:cstheme="minorHAnsi"/>
        </w:rPr>
        <w:t xml:space="preserve">monitoring </w:t>
      </w:r>
      <w:r w:rsidRPr="00507CC4">
        <w:rPr>
          <w:rFonts w:cstheme="minorHAnsi"/>
        </w:rPr>
        <w:t>compliance with contractual terms, key performance indicators and meet the needs of colleagues, patients and visitors</w:t>
      </w:r>
      <w:r>
        <w:rPr>
          <w:rFonts w:cstheme="minorHAnsi"/>
        </w:rPr>
        <w:t xml:space="preserve">. </w:t>
      </w:r>
    </w:p>
    <w:p w14:paraId="6A828456" w14:textId="2C1BBBF3" w:rsidR="00163147" w:rsidRDefault="00163147" w:rsidP="00507CC4">
      <w:pPr>
        <w:spacing w:after="0" w:line="240" w:lineRule="auto"/>
        <w:jc w:val="both"/>
        <w:rPr>
          <w:rFonts w:cstheme="minorHAnsi"/>
        </w:rPr>
      </w:pPr>
    </w:p>
    <w:p w14:paraId="3F06118D" w14:textId="1BD1A603" w:rsidR="00163147" w:rsidRDefault="00163147" w:rsidP="00507CC4">
      <w:pPr>
        <w:spacing w:after="0" w:line="240" w:lineRule="auto"/>
        <w:jc w:val="both"/>
        <w:rPr>
          <w:rFonts w:cstheme="minorHAnsi"/>
        </w:rPr>
      </w:pPr>
      <w:r>
        <w:rPr>
          <w:rFonts w:cstheme="minorHAnsi"/>
        </w:rPr>
        <w:t>Undertake investigation of incidents and complaints</w:t>
      </w:r>
      <w:r w:rsidR="00D93050">
        <w:rPr>
          <w:rFonts w:cstheme="minorHAnsi"/>
        </w:rPr>
        <w:t xml:space="preserve"> and maintenance of risk register for Hard FM services</w:t>
      </w:r>
      <w:r>
        <w:rPr>
          <w:rFonts w:cstheme="minorHAnsi"/>
        </w:rPr>
        <w:t>.</w:t>
      </w:r>
    </w:p>
    <w:p w14:paraId="7E264900" w14:textId="1DCB72EC" w:rsidR="00163147" w:rsidRDefault="00163147" w:rsidP="00507CC4">
      <w:pPr>
        <w:spacing w:after="0" w:line="240" w:lineRule="auto"/>
        <w:jc w:val="both"/>
        <w:rPr>
          <w:rFonts w:cstheme="minorHAnsi"/>
        </w:rPr>
      </w:pPr>
    </w:p>
    <w:p w14:paraId="21048D32" w14:textId="6CB0C8DE" w:rsidR="00163147" w:rsidRDefault="00163147" w:rsidP="00507CC4">
      <w:pPr>
        <w:spacing w:after="0" w:line="240" w:lineRule="auto"/>
        <w:jc w:val="both"/>
        <w:rPr>
          <w:rFonts w:cstheme="minorHAnsi"/>
        </w:rPr>
      </w:pPr>
      <w:r>
        <w:rPr>
          <w:rFonts w:cstheme="minorHAnsi"/>
        </w:rPr>
        <w:t>Assist in the implementation of systems that will support</w:t>
      </w:r>
      <w:r w:rsidR="00A46BC0">
        <w:rPr>
          <w:rFonts w:cstheme="minorHAnsi"/>
        </w:rPr>
        <w:t xml:space="preserve"> the contract monitoring activity and</w:t>
      </w:r>
      <w:r>
        <w:rPr>
          <w:rFonts w:cstheme="minorHAnsi"/>
        </w:rPr>
        <w:t xml:space="preserve"> continuous improvement </w:t>
      </w:r>
    </w:p>
    <w:p w14:paraId="6F0918A3" w14:textId="4B032A83" w:rsidR="00A46BC0" w:rsidRDefault="00A46BC0" w:rsidP="00507CC4">
      <w:pPr>
        <w:spacing w:after="0" w:line="240" w:lineRule="auto"/>
        <w:jc w:val="both"/>
        <w:rPr>
          <w:rFonts w:cstheme="minorHAnsi"/>
        </w:rPr>
      </w:pPr>
    </w:p>
    <w:p w14:paraId="5382C2D3" w14:textId="0FFB18D0" w:rsidR="00A46BC0" w:rsidRDefault="00A46BC0" w:rsidP="00507CC4">
      <w:pPr>
        <w:spacing w:after="0" w:line="240" w:lineRule="auto"/>
        <w:jc w:val="both"/>
        <w:rPr>
          <w:rFonts w:cstheme="minorHAnsi"/>
        </w:rPr>
      </w:pPr>
      <w:r>
        <w:rPr>
          <w:rFonts w:cstheme="minorHAnsi"/>
        </w:rPr>
        <w:t xml:space="preserve">Undertake planned and random auditing. </w:t>
      </w:r>
    </w:p>
    <w:p w14:paraId="56B90FD9" w14:textId="14A1C982" w:rsidR="004B42B5" w:rsidRDefault="004B42B5">
      <w:pPr>
        <w:rPr>
          <w:rFonts w:cstheme="minorHAnsi"/>
        </w:rPr>
      </w:pPr>
      <w:r>
        <w:rPr>
          <w:rFonts w:cstheme="minorHAnsi"/>
        </w:rPr>
        <w:br w:type="page"/>
      </w:r>
    </w:p>
    <w:p w14:paraId="1DBC3341" w14:textId="041EA556" w:rsidR="004B42B5" w:rsidRPr="004B42B5" w:rsidRDefault="004B42B5" w:rsidP="00507CC4">
      <w:pPr>
        <w:spacing w:after="0" w:line="240" w:lineRule="auto"/>
        <w:jc w:val="both"/>
        <w:rPr>
          <w:rFonts w:cstheme="minorHAnsi"/>
          <w:b/>
          <w:bCs/>
        </w:rPr>
      </w:pPr>
      <w:r w:rsidRPr="004B42B5">
        <w:rPr>
          <w:rFonts w:cstheme="minorHAnsi"/>
          <w:b/>
          <w:bCs/>
        </w:rPr>
        <w:lastRenderedPageBreak/>
        <w:t>Organisational Chart</w:t>
      </w:r>
    </w:p>
    <w:p w14:paraId="36E32C27" w14:textId="77777777" w:rsidR="004B42B5" w:rsidRDefault="004B42B5" w:rsidP="00507CC4">
      <w:pPr>
        <w:spacing w:after="0" w:line="240" w:lineRule="auto"/>
        <w:jc w:val="both"/>
        <w:rPr>
          <w:rFonts w:cstheme="minorHAnsi"/>
        </w:rPr>
      </w:pPr>
    </w:p>
    <w:p w14:paraId="7F7A2F93" w14:textId="71257BB7" w:rsidR="004B42B5" w:rsidRDefault="004B42B5" w:rsidP="00507CC4">
      <w:pPr>
        <w:spacing w:after="0" w:line="240" w:lineRule="auto"/>
        <w:jc w:val="both"/>
        <w:rPr>
          <w:rFonts w:cstheme="minorHAnsi"/>
        </w:rPr>
      </w:pPr>
      <w:r>
        <w:rPr>
          <w:rFonts w:cstheme="minorHAnsi"/>
          <w:noProof/>
        </w:rPr>
        <w:drawing>
          <wp:inline distT="0" distB="0" distL="0" distR="0" wp14:anchorId="0F5F4F6D" wp14:editId="2B081BF6">
            <wp:extent cx="2536190" cy="1932305"/>
            <wp:effectExtent l="0" t="0" r="0" b="0"/>
            <wp:docPr id="13523790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6190" cy="1932305"/>
                    </a:xfrm>
                    <a:prstGeom prst="rect">
                      <a:avLst/>
                    </a:prstGeom>
                    <a:noFill/>
                  </pic:spPr>
                </pic:pic>
              </a:graphicData>
            </a:graphic>
          </wp:inline>
        </w:drawing>
      </w:r>
    </w:p>
    <w:p w14:paraId="52ECDEEF" w14:textId="77777777" w:rsidR="004B42B5" w:rsidRDefault="004B42B5" w:rsidP="00603CA0">
      <w:pPr>
        <w:tabs>
          <w:tab w:val="center" w:pos="4212"/>
          <w:tab w:val="right" w:pos="8430"/>
        </w:tabs>
        <w:spacing w:line="240" w:lineRule="exact"/>
        <w:rPr>
          <w:rFonts w:cstheme="minorHAnsi"/>
          <w:b/>
          <w:bCs/>
        </w:rPr>
      </w:pPr>
    </w:p>
    <w:p w14:paraId="39991A2C" w14:textId="62F45850" w:rsidR="00603CA0" w:rsidRDefault="00603CA0" w:rsidP="00603CA0">
      <w:pPr>
        <w:tabs>
          <w:tab w:val="center" w:pos="4212"/>
          <w:tab w:val="right" w:pos="8430"/>
        </w:tabs>
        <w:spacing w:line="240" w:lineRule="exact"/>
        <w:rPr>
          <w:rFonts w:cstheme="minorHAnsi"/>
          <w:b/>
          <w:bCs/>
        </w:rPr>
      </w:pPr>
      <w:r w:rsidRPr="00BF2BC5">
        <w:rPr>
          <w:rFonts w:cstheme="minorHAnsi"/>
          <w:b/>
          <w:bCs/>
        </w:rPr>
        <w:t>Specific Core Functions</w:t>
      </w:r>
    </w:p>
    <w:p w14:paraId="6F15FF31" w14:textId="1392A837" w:rsidR="00603CA0" w:rsidRPr="00A46BC0" w:rsidRDefault="00A46BC0" w:rsidP="00A46BC0">
      <w:pPr>
        <w:numPr>
          <w:ilvl w:val="0"/>
          <w:numId w:val="32"/>
        </w:numPr>
        <w:spacing w:before="90" w:after="90" w:line="240" w:lineRule="auto"/>
        <w:rPr>
          <w:rFonts w:cstheme="minorHAnsi"/>
          <w:b/>
          <w:bCs/>
        </w:rPr>
      </w:pPr>
      <w:r>
        <w:rPr>
          <w:rFonts w:cstheme="minorHAnsi"/>
        </w:rPr>
        <w:t xml:space="preserve">Assist in the development of the Estates monitoring plan against the standards set out in the contracts and maintenance of the plan. </w:t>
      </w:r>
    </w:p>
    <w:p w14:paraId="5BC2F904" w14:textId="35CCDFC0" w:rsidR="00A46BC0" w:rsidRPr="00FB4546" w:rsidRDefault="00A46BC0" w:rsidP="00FB4546">
      <w:pPr>
        <w:numPr>
          <w:ilvl w:val="0"/>
          <w:numId w:val="32"/>
        </w:numPr>
        <w:spacing w:before="90" w:after="90" w:line="240" w:lineRule="auto"/>
        <w:jc w:val="both"/>
        <w:rPr>
          <w:rFonts w:cstheme="minorHAnsi"/>
        </w:rPr>
      </w:pPr>
      <w:r w:rsidRPr="00FB4546">
        <w:rPr>
          <w:rFonts w:cstheme="minorHAnsi"/>
        </w:rPr>
        <w:t xml:space="preserve">Ensure the monitoring takes full account of concerns, complaints, </w:t>
      </w:r>
      <w:r w:rsidR="00FB4546" w:rsidRPr="00FB4546">
        <w:rPr>
          <w:rFonts w:cstheme="minorHAnsi"/>
        </w:rPr>
        <w:t>incidents,</w:t>
      </w:r>
      <w:r w:rsidRPr="00FB4546">
        <w:rPr>
          <w:rFonts w:cstheme="minorHAnsi"/>
        </w:rPr>
        <w:t xml:space="preserve"> and feedback from service users. </w:t>
      </w:r>
    </w:p>
    <w:p w14:paraId="4070F4E5" w14:textId="063E22B4" w:rsidR="00DB5AB7" w:rsidRPr="00FB4546" w:rsidRDefault="00DB5AB7" w:rsidP="00FB4546">
      <w:pPr>
        <w:numPr>
          <w:ilvl w:val="0"/>
          <w:numId w:val="32"/>
        </w:numPr>
        <w:spacing w:before="90" w:after="90" w:line="240" w:lineRule="auto"/>
        <w:jc w:val="both"/>
        <w:rPr>
          <w:rFonts w:cstheme="minorHAnsi"/>
        </w:rPr>
      </w:pPr>
      <w:r w:rsidRPr="00FB4546">
        <w:rPr>
          <w:rFonts w:cstheme="minorHAnsi"/>
        </w:rPr>
        <w:t xml:space="preserve">Review monthly estates contract reports and verify data submitted. </w:t>
      </w:r>
    </w:p>
    <w:p w14:paraId="4A8FE48F" w14:textId="18E5BC2E" w:rsidR="00A46BC0" w:rsidRPr="00FB4546" w:rsidRDefault="00A46BC0" w:rsidP="00FB4546">
      <w:pPr>
        <w:numPr>
          <w:ilvl w:val="0"/>
          <w:numId w:val="32"/>
        </w:numPr>
        <w:spacing w:before="90" w:after="90" w:line="240" w:lineRule="auto"/>
        <w:jc w:val="both"/>
        <w:rPr>
          <w:rFonts w:cstheme="minorHAnsi"/>
        </w:rPr>
      </w:pPr>
      <w:r w:rsidRPr="00FB4546">
        <w:rPr>
          <w:rFonts w:cstheme="minorHAnsi"/>
        </w:rPr>
        <w:t>Prepare reports and briefing papers for the Head of Estates when required.</w:t>
      </w:r>
    </w:p>
    <w:p w14:paraId="6C01F382" w14:textId="1E737D79" w:rsidR="00A46BC0" w:rsidRPr="00FB4546" w:rsidRDefault="00DB5AB7" w:rsidP="00FB4546">
      <w:pPr>
        <w:numPr>
          <w:ilvl w:val="0"/>
          <w:numId w:val="32"/>
        </w:numPr>
        <w:spacing w:before="90" w:after="90" w:line="240" w:lineRule="auto"/>
        <w:jc w:val="both"/>
        <w:rPr>
          <w:rFonts w:cstheme="minorHAnsi"/>
        </w:rPr>
      </w:pPr>
      <w:r w:rsidRPr="00FB4546">
        <w:rPr>
          <w:rFonts w:cstheme="minorHAnsi"/>
        </w:rPr>
        <w:t>Liaise</w:t>
      </w:r>
      <w:r w:rsidR="00A46BC0" w:rsidRPr="00FB4546">
        <w:rPr>
          <w:rFonts w:cstheme="minorHAnsi"/>
        </w:rPr>
        <w:t xml:space="preserve"> with user departments in the </w:t>
      </w:r>
      <w:r w:rsidRPr="00FB4546">
        <w:rPr>
          <w:rFonts w:cstheme="minorHAnsi"/>
        </w:rPr>
        <w:t xml:space="preserve">provision and </w:t>
      </w:r>
      <w:r w:rsidR="00A46BC0" w:rsidRPr="00FB4546">
        <w:rPr>
          <w:rFonts w:cstheme="minorHAnsi"/>
        </w:rPr>
        <w:t xml:space="preserve">monitoring of the estates </w:t>
      </w:r>
      <w:r w:rsidR="00FB4546" w:rsidRPr="00FB4546">
        <w:rPr>
          <w:rFonts w:cstheme="minorHAnsi"/>
        </w:rPr>
        <w:t>services.</w:t>
      </w:r>
      <w:r w:rsidR="00A46BC0" w:rsidRPr="00FB4546">
        <w:rPr>
          <w:rFonts w:cstheme="minorHAnsi"/>
        </w:rPr>
        <w:t xml:space="preserve"> </w:t>
      </w:r>
    </w:p>
    <w:p w14:paraId="313A0FB5" w14:textId="5744BA6F" w:rsidR="00A46BC0" w:rsidRPr="00FB4546" w:rsidRDefault="00A46BC0" w:rsidP="00FB4546">
      <w:pPr>
        <w:numPr>
          <w:ilvl w:val="0"/>
          <w:numId w:val="32"/>
        </w:numPr>
        <w:spacing w:before="90" w:after="90" w:line="240" w:lineRule="auto"/>
        <w:jc w:val="both"/>
        <w:rPr>
          <w:rFonts w:cstheme="minorHAnsi"/>
        </w:rPr>
      </w:pPr>
      <w:r w:rsidRPr="00FB4546">
        <w:rPr>
          <w:rFonts w:cstheme="minorHAnsi"/>
        </w:rPr>
        <w:t xml:space="preserve">To keep the Head of Estates briefed on all monitoring </w:t>
      </w:r>
      <w:r w:rsidR="00FB4546" w:rsidRPr="00FB4546">
        <w:rPr>
          <w:rFonts w:cstheme="minorHAnsi"/>
        </w:rPr>
        <w:t>activity.</w:t>
      </w:r>
    </w:p>
    <w:p w14:paraId="123A9753" w14:textId="1B3FF5FE" w:rsidR="00A46BC0" w:rsidRPr="00FB4546" w:rsidRDefault="00A46BC0" w:rsidP="00FB4546">
      <w:pPr>
        <w:numPr>
          <w:ilvl w:val="0"/>
          <w:numId w:val="32"/>
        </w:numPr>
        <w:spacing w:before="90" w:after="90" w:line="240" w:lineRule="auto"/>
        <w:jc w:val="both"/>
        <w:rPr>
          <w:rFonts w:cstheme="minorHAnsi"/>
        </w:rPr>
      </w:pPr>
      <w:r w:rsidRPr="00FB4546">
        <w:rPr>
          <w:rFonts w:cstheme="minorHAnsi"/>
        </w:rPr>
        <w:t xml:space="preserve">To use monitoring information to identify trends, issues and service gaps requiring consideration. </w:t>
      </w:r>
    </w:p>
    <w:p w14:paraId="7FCCC8F1" w14:textId="3D3C2304" w:rsidR="00A46BC0" w:rsidRPr="00FB4546" w:rsidRDefault="00A46BC0" w:rsidP="00FB4546">
      <w:pPr>
        <w:numPr>
          <w:ilvl w:val="0"/>
          <w:numId w:val="32"/>
        </w:numPr>
        <w:spacing w:before="90" w:after="90" w:line="240" w:lineRule="auto"/>
        <w:jc w:val="both"/>
        <w:rPr>
          <w:rFonts w:cstheme="minorHAnsi"/>
        </w:rPr>
      </w:pPr>
      <w:r w:rsidRPr="00FB4546">
        <w:rPr>
          <w:rFonts w:cstheme="minorHAnsi"/>
        </w:rPr>
        <w:t xml:space="preserve">To bring serious concerns about service provision, health &amp; </w:t>
      </w:r>
      <w:r w:rsidR="00FB4546" w:rsidRPr="00FB4546">
        <w:rPr>
          <w:rFonts w:cstheme="minorHAnsi"/>
        </w:rPr>
        <w:t>safety,</w:t>
      </w:r>
      <w:r w:rsidRPr="00FB4546">
        <w:rPr>
          <w:rFonts w:cstheme="minorHAnsi"/>
        </w:rPr>
        <w:t xml:space="preserve"> breaches in contract to the immediate attention of the Head of Estates. </w:t>
      </w:r>
    </w:p>
    <w:p w14:paraId="5EEE12DF" w14:textId="77777777" w:rsidR="00DB5AB7" w:rsidRPr="00FB4546" w:rsidRDefault="00DB5AB7" w:rsidP="00FB4546">
      <w:pPr>
        <w:numPr>
          <w:ilvl w:val="0"/>
          <w:numId w:val="32"/>
        </w:numPr>
        <w:spacing w:line="240" w:lineRule="auto"/>
        <w:jc w:val="both"/>
        <w:rPr>
          <w:lang w:val="en-US"/>
        </w:rPr>
      </w:pPr>
      <w:r w:rsidRPr="00FB4546">
        <w:rPr>
          <w:lang w:val="en-US"/>
        </w:rPr>
        <w:t>Provide input to the quality monitoring system as an integral part of the service specifications.</w:t>
      </w:r>
    </w:p>
    <w:p w14:paraId="6E56CD46" w14:textId="72D84139" w:rsidR="00DB5AB7" w:rsidRPr="00CB2C9B" w:rsidRDefault="00DB5AB7" w:rsidP="00FB4546">
      <w:pPr>
        <w:numPr>
          <w:ilvl w:val="0"/>
          <w:numId w:val="32"/>
        </w:numPr>
        <w:spacing w:line="240" w:lineRule="auto"/>
        <w:jc w:val="both"/>
        <w:rPr>
          <w:bCs/>
          <w:lang w:val="en-US"/>
        </w:rPr>
      </w:pPr>
      <w:r w:rsidRPr="00CB2C9B">
        <w:rPr>
          <w:bCs/>
          <w:lang w:val="en-US"/>
        </w:rPr>
        <w:t xml:space="preserve">Provide input to the reporting system for the Trust as an integral part of </w:t>
      </w:r>
      <w:r w:rsidR="00D93050">
        <w:rPr>
          <w:bCs/>
          <w:lang w:val="en-US"/>
        </w:rPr>
        <w:t>outsourced estates contacts</w:t>
      </w:r>
      <w:r w:rsidRPr="00CB2C9B">
        <w:rPr>
          <w:bCs/>
          <w:lang w:val="en-US"/>
        </w:rPr>
        <w:t xml:space="preserve">. </w:t>
      </w:r>
    </w:p>
    <w:p w14:paraId="130DF596" w14:textId="77777777" w:rsidR="00DB5AB7" w:rsidRPr="00CB2C9B" w:rsidRDefault="00DB5AB7" w:rsidP="00FB4546">
      <w:pPr>
        <w:numPr>
          <w:ilvl w:val="0"/>
          <w:numId w:val="32"/>
        </w:numPr>
        <w:spacing w:line="240" w:lineRule="auto"/>
        <w:jc w:val="both"/>
        <w:rPr>
          <w:bCs/>
          <w:lang w:val="en-US"/>
        </w:rPr>
      </w:pPr>
      <w:r w:rsidRPr="00CB2C9B">
        <w:rPr>
          <w:bCs/>
          <w:lang w:val="en-US"/>
        </w:rPr>
        <w:t>Prepare data in support of contract variations, which will feed into the overall cost for the service.</w:t>
      </w:r>
    </w:p>
    <w:p w14:paraId="19933869" w14:textId="77777777" w:rsidR="00DB5AB7" w:rsidRPr="00CB2C9B" w:rsidRDefault="00DB5AB7" w:rsidP="00FB4546">
      <w:pPr>
        <w:numPr>
          <w:ilvl w:val="0"/>
          <w:numId w:val="32"/>
        </w:numPr>
        <w:spacing w:line="240" w:lineRule="auto"/>
        <w:jc w:val="both"/>
        <w:rPr>
          <w:bCs/>
          <w:lang w:val="en-US"/>
        </w:rPr>
      </w:pPr>
      <w:r w:rsidRPr="00CB2C9B">
        <w:rPr>
          <w:bCs/>
          <w:lang w:val="en-US"/>
        </w:rPr>
        <w:t>Gather PFI workload data, which will support contract performance and financial variations.</w:t>
      </w:r>
    </w:p>
    <w:p w14:paraId="0DE91779" w14:textId="01C69101" w:rsidR="00DB5AB7" w:rsidRPr="00CB2C9B" w:rsidRDefault="00DB5AB7" w:rsidP="00FB4546">
      <w:pPr>
        <w:pStyle w:val="ListParagraph"/>
        <w:numPr>
          <w:ilvl w:val="0"/>
          <w:numId w:val="32"/>
        </w:numPr>
        <w:spacing w:line="240" w:lineRule="auto"/>
        <w:jc w:val="both"/>
        <w:rPr>
          <w:bCs/>
          <w:lang w:val="en-US"/>
        </w:rPr>
      </w:pPr>
      <w:r w:rsidRPr="00CB2C9B">
        <w:rPr>
          <w:bCs/>
          <w:lang w:val="en-US"/>
        </w:rPr>
        <w:t xml:space="preserve">Formulate and evaluate contract variations in conjunction with </w:t>
      </w:r>
      <w:r>
        <w:rPr>
          <w:bCs/>
          <w:lang w:val="en-US"/>
        </w:rPr>
        <w:t>Head of Estates</w:t>
      </w:r>
    </w:p>
    <w:p w14:paraId="20B75050" w14:textId="77777777" w:rsidR="00DB5AB7" w:rsidRPr="00CB2C9B" w:rsidRDefault="00DB5AB7" w:rsidP="00FB4546">
      <w:pPr>
        <w:numPr>
          <w:ilvl w:val="0"/>
          <w:numId w:val="32"/>
        </w:numPr>
        <w:spacing w:line="240" w:lineRule="auto"/>
        <w:jc w:val="both"/>
        <w:rPr>
          <w:bCs/>
          <w:lang w:val="en-US"/>
        </w:rPr>
      </w:pPr>
      <w:r w:rsidRPr="00CB2C9B">
        <w:rPr>
          <w:bCs/>
          <w:lang w:val="en-US"/>
        </w:rPr>
        <w:t>Participate in contract monitoring meetings as required.</w:t>
      </w:r>
    </w:p>
    <w:p w14:paraId="3390C93B" w14:textId="358D43B1" w:rsidR="00DB5AB7" w:rsidRPr="00CB2C9B" w:rsidRDefault="00DB5AB7" w:rsidP="00FB4546">
      <w:pPr>
        <w:numPr>
          <w:ilvl w:val="0"/>
          <w:numId w:val="32"/>
        </w:numPr>
        <w:spacing w:line="240" w:lineRule="auto"/>
        <w:jc w:val="both"/>
        <w:rPr>
          <w:bCs/>
          <w:lang w:val="en-US"/>
        </w:rPr>
      </w:pPr>
      <w:r w:rsidRPr="00CB2C9B">
        <w:rPr>
          <w:bCs/>
          <w:lang w:val="en-US"/>
        </w:rPr>
        <w:t xml:space="preserve">Effectively communicate on all aspects of </w:t>
      </w:r>
      <w:r>
        <w:rPr>
          <w:bCs/>
          <w:lang w:val="en-US"/>
        </w:rPr>
        <w:t xml:space="preserve">estates </w:t>
      </w:r>
      <w:r w:rsidRPr="00CB2C9B">
        <w:rPr>
          <w:bCs/>
          <w:lang w:val="en-US"/>
        </w:rPr>
        <w:t>service provision to external agencies including, external contractors and private sector partner.</w:t>
      </w:r>
    </w:p>
    <w:p w14:paraId="4D4F0E47" w14:textId="77777777" w:rsidR="00DB5AB7" w:rsidRPr="00CB2C9B" w:rsidRDefault="00DB5AB7" w:rsidP="00FB4546">
      <w:pPr>
        <w:numPr>
          <w:ilvl w:val="0"/>
          <w:numId w:val="32"/>
        </w:numPr>
        <w:spacing w:line="240" w:lineRule="auto"/>
        <w:jc w:val="both"/>
        <w:rPr>
          <w:bCs/>
          <w:lang w:val="en-US"/>
        </w:rPr>
      </w:pPr>
      <w:r w:rsidRPr="00CB2C9B">
        <w:rPr>
          <w:bCs/>
          <w:lang w:val="en-US"/>
        </w:rPr>
        <w:t>General administration duties.</w:t>
      </w:r>
    </w:p>
    <w:p w14:paraId="6CE38877" w14:textId="77777777" w:rsidR="00DB5AB7" w:rsidRPr="00CB2C9B" w:rsidRDefault="00DB5AB7" w:rsidP="00FB4546">
      <w:pPr>
        <w:pStyle w:val="ListParagraph"/>
        <w:numPr>
          <w:ilvl w:val="0"/>
          <w:numId w:val="32"/>
        </w:numPr>
        <w:spacing w:after="0" w:line="240" w:lineRule="auto"/>
        <w:contextualSpacing w:val="0"/>
        <w:jc w:val="both"/>
        <w:rPr>
          <w:rFonts w:eastAsia="Times New Roman"/>
        </w:rPr>
      </w:pPr>
      <w:bookmarkStart w:id="1" w:name="_Hlk172683819"/>
      <w:r w:rsidRPr="00CB2C9B">
        <w:rPr>
          <w:rFonts w:eastAsia="Times New Roman"/>
        </w:rPr>
        <w:lastRenderedPageBreak/>
        <w:t>The postholder to take positive action to gain an understanding of sustainability and climate change and how the Trust is responding and lead on demonstrating a commitment to reducing the carbon and energy footprint for soft FM services.</w:t>
      </w:r>
    </w:p>
    <w:p w14:paraId="6FF732CA" w14:textId="77777777" w:rsidR="00DB5AB7" w:rsidRPr="00CB2C9B" w:rsidRDefault="00DB5AB7" w:rsidP="00FB4546">
      <w:pPr>
        <w:pStyle w:val="BodyText"/>
        <w:spacing w:after="0" w:line="240" w:lineRule="auto"/>
        <w:ind w:left="1080"/>
        <w:jc w:val="both"/>
      </w:pPr>
    </w:p>
    <w:p w14:paraId="79646F6F" w14:textId="77777777" w:rsidR="00DB5AB7" w:rsidRPr="00CB2C9B" w:rsidRDefault="00DB5AB7" w:rsidP="00FB4546">
      <w:pPr>
        <w:pStyle w:val="BodyText"/>
        <w:numPr>
          <w:ilvl w:val="0"/>
          <w:numId w:val="32"/>
        </w:numPr>
        <w:spacing w:after="0" w:line="240" w:lineRule="auto"/>
        <w:jc w:val="both"/>
      </w:pPr>
      <w:r w:rsidRPr="00CB2C9B">
        <w:t>To undertake any other reasonable duties as requested, this may include responsibilities not normally covered on a day-to-day basis.</w:t>
      </w:r>
    </w:p>
    <w:bookmarkEnd w:id="1"/>
    <w:p w14:paraId="3E53B3DA" w14:textId="77777777" w:rsidR="00A46BC0" w:rsidRPr="00BF2BC5" w:rsidRDefault="00A46BC0" w:rsidP="00FB4546">
      <w:pPr>
        <w:spacing w:before="90" w:after="90" w:line="240" w:lineRule="auto"/>
        <w:ind w:left="720"/>
        <w:rPr>
          <w:rFonts w:cstheme="minorHAnsi"/>
          <w:b/>
          <w:bCs/>
        </w:rPr>
      </w:pPr>
    </w:p>
    <w:p w14:paraId="350F350B" w14:textId="789E0F0F" w:rsidR="4AFB604B" w:rsidRPr="00BF2BC5" w:rsidRDefault="4AFB604B" w:rsidP="4AFB604B">
      <w:pPr>
        <w:spacing w:after="0" w:line="240" w:lineRule="auto"/>
        <w:rPr>
          <w:rFonts w:cstheme="minorHAnsi"/>
        </w:rPr>
      </w:pPr>
    </w:p>
    <w:p w14:paraId="4AFDF8DF" w14:textId="77777777" w:rsidR="00DB5AB7" w:rsidRDefault="00DB5AB7" w:rsidP="00DB5AB7">
      <w:pPr>
        <w:spacing w:after="0" w:line="240" w:lineRule="auto"/>
        <w:jc w:val="both"/>
        <w:rPr>
          <w:rFonts w:cstheme="minorHAnsi"/>
          <w:b/>
          <w:bCs/>
        </w:rPr>
      </w:pPr>
      <w:r>
        <w:rPr>
          <w:rFonts w:cstheme="minorHAnsi"/>
          <w:b/>
          <w:bCs/>
        </w:rPr>
        <w:t>Key</w:t>
      </w:r>
      <w:r w:rsidRPr="00D13DB6">
        <w:rPr>
          <w:rFonts w:cstheme="minorHAnsi"/>
          <w:b/>
          <w:bCs/>
        </w:rPr>
        <w:t xml:space="preserve"> Responsibilities </w:t>
      </w:r>
    </w:p>
    <w:p w14:paraId="0C416193" w14:textId="77777777" w:rsidR="00DB5AB7" w:rsidRPr="00603CA0" w:rsidRDefault="00DB5AB7" w:rsidP="00DB5AB7">
      <w:pPr>
        <w:spacing w:after="0" w:line="240" w:lineRule="auto"/>
        <w:jc w:val="both"/>
        <w:rPr>
          <w:rFonts w:cstheme="minorHAnsi"/>
          <w:b/>
          <w:bCs/>
        </w:rPr>
      </w:pPr>
    </w:p>
    <w:p w14:paraId="434900B8" w14:textId="77777777" w:rsidR="00DB5AB7" w:rsidRPr="00264BA3" w:rsidRDefault="00DB5AB7" w:rsidP="00DB5AB7">
      <w:pPr>
        <w:spacing w:after="0" w:line="240" w:lineRule="auto"/>
        <w:jc w:val="both"/>
        <w:rPr>
          <w:rFonts w:eastAsia="Times New Roman" w:cstheme="minorHAnsi"/>
          <w:b/>
          <w:i/>
          <w:lang w:val="en-US" w:eastAsia="en-GB"/>
        </w:rPr>
      </w:pPr>
      <w:r w:rsidRPr="00264BA3">
        <w:rPr>
          <w:rFonts w:eastAsia="Times New Roman" w:cstheme="minorHAnsi"/>
          <w:b/>
          <w:i/>
          <w:lang w:val="en-US" w:eastAsia="en-GB"/>
        </w:rPr>
        <w:t>Communication and Working Relationships</w:t>
      </w:r>
    </w:p>
    <w:p w14:paraId="62AD7526" w14:textId="77777777" w:rsidR="00DB5AB7" w:rsidRPr="00264BA3" w:rsidRDefault="00DB5AB7" w:rsidP="00DB5AB7">
      <w:pPr>
        <w:pStyle w:val="ListParagraph"/>
        <w:numPr>
          <w:ilvl w:val="0"/>
          <w:numId w:val="14"/>
        </w:numPr>
        <w:spacing w:after="0" w:line="240" w:lineRule="auto"/>
        <w:jc w:val="both"/>
        <w:rPr>
          <w:rFonts w:cstheme="minorHAnsi"/>
          <w:b/>
          <w:bCs/>
        </w:rPr>
      </w:pPr>
      <w:r w:rsidRPr="00264BA3">
        <w:t>The post holder will be providing and receiving routine information orally, in writing or electronically to inform work colleagues, patients, clients, carers, the public or other external contacts.  The communication will include;</w:t>
      </w:r>
    </w:p>
    <w:p w14:paraId="337418A2" w14:textId="77777777" w:rsidR="00DB5AB7" w:rsidRPr="00264BA3" w:rsidRDefault="00DB5AB7" w:rsidP="00DB5AB7">
      <w:pPr>
        <w:spacing w:after="0" w:line="240" w:lineRule="auto"/>
        <w:ind w:left="720"/>
        <w:jc w:val="both"/>
      </w:pPr>
      <w:r w:rsidRPr="00264BA3">
        <w:t>(a) Providing and receiving routine information which requires tact or persuasive skills or where there are barriers to understanding</w:t>
      </w:r>
    </w:p>
    <w:p w14:paraId="07E1D2ED" w14:textId="77777777" w:rsidR="00DB5AB7" w:rsidRPr="00264BA3" w:rsidRDefault="00DB5AB7" w:rsidP="00DB5AB7">
      <w:pPr>
        <w:spacing w:after="0" w:line="240" w:lineRule="auto"/>
        <w:ind w:left="720"/>
        <w:jc w:val="both"/>
      </w:pPr>
      <w:r w:rsidRPr="00264BA3">
        <w:t xml:space="preserve">(b) providing and receiving complex or sensitive information, </w:t>
      </w:r>
    </w:p>
    <w:p w14:paraId="7D6579ED" w14:textId="77777777" w:rsidR="00DB5AB7" w:rsidRPr="00264BA3" w:rsidRDefault="00DB5AB7" w:rsidP="00DB5AB7">
      <w:pPr>
        <w:spacing w:after="0" w:line="240" w:lineRule="auto"/>
        <w:ind w:left="720"/>
        <w:jc w:val="both"/>
      </w:pPr>
      <w:r w:rsidRPr="00264BA3">
        <w:t xml:space="preserve">(c) providing advice, instruction, or training to groups, where the subject matter is straightforward. </w:t>
      </w:r>
    </w:p>
    <w:p w14:paraId="39038344" w14:textId="77777777" w:rsidR="00DB5AB7" w:rsidRPr="00264BA3" w:rsidRDefault="00DB5AB7" w:rsidP="00DB5AB7">
      <w:pPr>
        <w:pStyle w:val="ListParagraph"/>
        <w:spacing w:after="0" w:line="240" w:lineRule="auto"/>
        <w:jc w:val="both"/>
        <w:rPr>
          <w:rFonts w:cstheme="minorHAnsi"/>
          <w:b/>
          <w:bCs/>
        </w:rPr>
      </w:pPr>
    </w:p>
    <w:p w14:paraId="56CF9F71" w14:textId="77777777" w:rsidR="00DB5AB7" w:rsidRPr="00264BA3" w:rsidRDefault="00DB5AB7" w:rsidP="00DB5AB7">
      <w:pPr>
        <w:spacing w:after="0" w:line="240" w:lineRule="auto"/>
        <w:jc w:val="both"/>
        <w:rPr>
          <w:rFonts w:cstheme="minorHAnsi"/>
          <w:b/>
          <w:bCs/>
        </w:rPr>
      </w:pPr>
      <w:r w:rsidRPr="00264BA3">
        <w:rPr>
          <w:rFonts w:cstheme="minorHAnsi"/>
          <w:b/>
          <w:bCs/>
        </w:rPr>
        <w:t xml:space="preserve">Analytical and Judgement </w:t>
      </w:r>
    </w:p>
    <w:p w14:paraId="7624A6C9" w14:textId="77777777" w:rsidR="00DB5AB7" w:rsidRPr="00264BA3" w:rsidRDefault="00DB5AB7" w:rsidP="00DB5AB7">
      <w:pPr>
        <w:pStyle w:val="ListParagraph"/>
        <w:numPr>
          <w:ilvl w:val="0"/>
          <w:numId w:val="16"/>
        </w:numPr>
        <w:spacing w:after="0" w:line="240" w:lineRule="auto"/>
        <w:jc w:val="both"/>
      </w:pPr>
      <w:r w:rsidRPr="00264BA3">
        <w:t xml:space="preserve">Judgements involving a range of facts or situations, which require analysis or comparison of a range of options. </w:t>
      </w:r>
    </w:p>
    <w:p w14:paraId="771F6D12" w14:textId="77777777" w:rsidR="00DB5AB7" w:rsidRPr="00264BA3" w:rsidRDefault="00DB5AB7" w:rsidP="00DB5AB7">
      <w:pPr>
        <w:spacing w:after="0" w:line="240" w:lineRule="auto"/>
        <w:jc w:val="both"/>
      </w:pPr>
    </w:p>
    <w:p w14:paraId="0BA835B7" w14:textId="77777777" w:rsidR="00DB5AB7" w:rsidRPr="00264BA3" w:rsidRDefault="00DB5AB7" w:rsidP="00DB5AB7">
      <w:pPr>
        <w:spacing w:after="0" w:line="240" w:lineRule="auto"/>
        <w:jc w:val="both"/>
        <w:rPr>
          <w:b/>
          <w:bCs/>
          <w:i/>
          <w:iCs/>
        </w:rPr>
      </w:pPr>
      <w:r w:rsidRPr="00264BA3">
        <w:rPr>
          <w:b/>
          <w:bCs/>
          <w:i/>
          <w:iCs/>
        </w:rPr>
        <w:t xml:space="preserve">Planning and organising </w:t>
      </w:r>
    </w:p>
    <w:p w14:paraId="4F216FCB" w14:textId="77777777" w:rsidR="00DB5AB7" w:rsidRPr="00264BA3" w:rsidRDefault="00DB5AB7" w:rsidP="00DB5AB7">
      <w:pPr>
        <w:pStyle w:val="ListParagraph"/>
        <w:numPr>
          <w:ilvl w:val="0"/>
          <w:numId w:val="17"/>
        </w:numPr>
        <w:spacing w:after="0" w:line="240" w:lineRule="auto"/>
        <w:jc w:val="both"/>
      </w:pPr>
      <w:r w:rsidRPr="00264BA3">
        <w:t xml:space="preserve">Planning and organisation of straightforward tasks, activities, or programmes, some of which may be ongoing. </w:t>
      </w:r>
    </w:p>
    <w:p w14:paraId="50CA8F12" w14:textId="77777777" w:rsidR="00DB5AB7" w:rsidRPr="00264BA3" w:rsidRDefault="00DB5AB7" w:rsidP="00DB5AB7">
      <w:pPr>
        <w:spacing w:after="0" w:line="240" w:lineRule="auto"/>
        <w:jc w:val="both"/>
        <w:rPr>
          <w:b/>
          <w:bCs/>
        </w:rPr>
      </w:pPr>
    </w:p>
    <w:p w14:paraId="05DF7498" w14:textId="77777777" w:rsidR="00DB5AB7" w:rsidRPr="00264BA3" w:rsidRDefault="00DB5AB7" w:rsidP="00DB5AB7">
      <w:pPr>
        <w:spacing w:after="0" w:line="240" w:lineRule="auto"/>
        <w:jc w:val="both"/>
        <w:rPr>
          <w:b/>
          <w:bCs/>
        </w:rPr>
      </w:pPr>
      <w:r w:rsidRPr="00264BA3">
        <w:rPr>
          <w:b/>
          <w:bCs/>
        </w:rPr>
        <w:t>Physical Skills</w:t>
      </w:r>
    </w:p>
    <w:p w14:paraId="68889088" w14:textId="77777777" w:rsidR="00DB5AB7" w:rsidRPr="00264BA3" w:rsidRDefault="00DB5AB7" w:rsidP="00DB5AB7">
      <w:pPr>
        <w:pStyle w:val="ListParagraph"/>
        <w:numPr>
          <w:ilvl w:val="0"/>
          <w:numId w:val="18"/>
        </w:numPr>
        <w:spacing w:after="0" w:line="240" w:lineRule="auto"/>
        <w:jc w:val="both"/>
      </w:pPr>
      <w:r w:rsidRPr="00264BA3">
        <w:t xml:space="preserve">The post has minimal demand for work related physical skills. </w:t>
      </w:r>
    </w:p>
    <w:p w14:paraId="5A1D9CC7" w14:textId="77777777" w:rsidR="00DB5AB7" w:rsidRPr="00264BA3" w:rsidRDefault="00DB5AB7" w:rsidP="00DB5AB7">
      <w:pPr>
        <w:spacing w:after="0" w:line="240" w:lineRule="auto"/>
        <w:jc w:val="both"/>
        <w:rPr>
          <w:rFonts w:eastAsia="Times New Roman" w:cstheme="minorHAnsi"/>
          <w:b/>
          <w:i/>
          <w:lang w:val="en-US" w:eastAsia="en-GB"/>
        </w:rPr>
      </w:pPr>
    </w:p>
    <w:p w14:paraId="3D14634C" w14:textId="77777777" w:rsidR="00DB5AB7" w:rsidRPr="00264BA3" w:rsidRDefault="00DB5AB7" w:rsidP="00DB5AB7">
      <w:pPr>
        <w:spacing w:after="0" w:line="240" w:lineRule="auto"/>
        <w:jc w:val="both"/>
        <w:rPr>
          <w:rFonts w:eastAsia="Times New Roman" w:cstheme="minorHAnsi"/>
          <w:b/>
          <w:i/>
          <w:lang w:val="en-US" w:eastAsia="en-GB"/>
        </w:rPr>
      </w:pPr>
      <w:r w:rsidRPr="00264BA3">
        <w:rPr>
          <w:rFonts w:eastAsia="Times New Roman" w:cstheme="minorHAnsi"/>
          <w:b/>
          <w:i/>
          <w:lang w:val="en-US" w:eastAsia="en-GB"/>
        </w:rPr>
        <w:t xml:space="preserve">Patient Client Care </w:t>
      </w:r>
    </w:p>
    <w:p w14:paraId="52322EC1" w14:textId="77777777" w:rsidR="00DB5AB7" w:rsidRPr="00264BA3" w:rsidRDefault="00DB5AB7" w:rsidP="00DB5AB7">
      <w:pPr>
        <w:pStyle w:val="ListParagraph"/>
        <w:numPr>
          <w:ilvl w:val="0"/>
          <w:numId w:val="19"/>
        </w:numPr>
        <w:spacing w:after="0" w:line="240" w:lineRule="auto"/>
        <w:jc w:val="both"/>
      </w:pPr>
      <w:r w:rsidRPr="00264BA3">
        <w:t xml:space="preserve">Assists patients/clients/relatives during incidental contacts. </w:t>
      </w:r>
    </w:p>
    <w:p w14:paraId="6A387B47" w14:textId="77777777" w:rsidR="00DB5AB7" w:rsidRPr="00264BA3" w:rsidRDefault="00DB5AB7" w:rsidP="00DB5AB7">
      <w:pPr>
        <w:spacing w:after="0" w:line="240" w:lineRule="auto"/>
        <w:jc w:val="both"/>
        <w:rPr>
          <w:rFonts w:cstheme="minorHAnsi"/>
          <w:b/>
          <w:bCs/>
          <w:i/>
          <w:iCs/>
        </w:rPr>
      </w:pPr>
    </w:p>
    <w:p w14:paraId="13DE327B" w14:textId="77777777" w:rsidR="00DB5AB7" w:rsidRPr="00264BA3" w:rsidRDefault="00DB5AB7" w:rsidP="00DB5AB7">
      <w:pPr>
        <w:spacing w:after="0" w:line="240" w:lineRule="auto"/>
        <w:jc w:val="both"/>
        <w:rPr>
          <w:rFonts w:cstheme="minorHAnsi"/>
          <w:b/>
          <w:bCs/>
          <w:i/>
          <w:iCs/>
        </w:rPr>
      </w:pPr>
      <w:r w:rsidRPr="00264BA3">
        <w:rPr>
          <w:rFonts w:cstheme="minorHAnsi"/>
          <w:b/>
          <w:bCs/>
          <w:i/>
          <w:iCs/>
        </w:rPr>
        <w:t xml:space="preserve">Policy and Service Development </w:t>
      </w:r>
    </w:p>
    <w:p w14:paraId="4E434A6F" w14:textId="77777777" w:rsidR="00DB5AB7" w:rsidRPr="00264BA3" w:rsidRDefault="00DB5AB7" w:rsidP="00DB5AB7">
      <w:pPr>
        <w:pStyle w:val="ListParagraph"/>
        <w:numPr>
          <w:ilvl w:val="0"/>
          <w:numId w:val="5"/>
        </w:numPr>
        <w:spacing w:after="0" w:line="240" w:lineRule="auto"/>
        <w:jc w:val="both"/>
        <w:rPr>
          <w:rFonts w:cstheme="minorHAnsi"/>
        </w:rPr>
      </w:pPr>
      <w:r w:rsidRPr="00264BA3">
        <w:t xml:space="preserve">The post holder follows policies in own role which are determined by others; no responsibility for service development, but may be required to comment on policies, procedures, or possible developments. </w:t>
      </w:r>
    </w:p>
    <w:p w14:paraId="068B758B" w14:textId="77777777" w:rsidR="00DB5AB7" w:rsidRPr="00264BA3" w:rsidRDefault="00DB5AB7" w:rsidP="00DB5AB7">
      <w:pPr>
        <w:spacing w:after="0" w:line="240" w:lineRule="auto"/>
        <w:jc w:val="both"/>
        <w:rPr>
          <w:rFonts w:cstheme="minorHAnsi"/>
        </w:rPr>
      </w:pPr>
    </w:p>
    <w:p w14:paraId="2F291A95" w14:textId="77777777" w:rsidR="00DB5AB7" w:rsidRPr="00264BA3" w:rsidRDefault="00DB5AB7" w:rsidP="00DB5AB7">
      <w:pPr>
        <w:spacing w:after="0" w:line="240" w:lineRule="auto"/>
        <w:jc w:val="both"/>
        <w:rPr>
          <w:rFonts w:cstheme="minorHAnsi"/>
          <w:b/>
          <w:bCs/>
          <w:i/>
          <w:iCs/>
        </w:rPr>
      </w:pPr>
      <w:r w:rsidRPr="00264BA3">
        <w:rPr>
          <w:rFonts w:cstheme="minorHAnsi"/>
          <w:b/>
          <w:bCs/>
          <w:i/>
          <w:iCs/>
        </w:rPr>
        <w:t xml:space="preserve">Financial Management </w:t>
      </w:r>
    </w:p>
    <w:p w14:paraId="56ED8BBC" w14:textId="77777777" w:rsidR="00DB5AB7" w:rsidRPr="00264BA3" w:rsidRDefault="00DB5AB7" w:rsidP="00DB5AB7">
      <w:pPr>
        <w:pStyle w:val="ListParagraph"/>
        <w:numPr>
          <w:ilvl w:val="0"/>
          <w:numId w:val="3"/>
        </w:numPr>
        <w:spacing w:after="0" w:line="240" w:lineRule="auto"/>
        <w:ind w:left="714" w:hanging="357"/>
        <w:jc w:val="both"/>
        <w:rPr>
          <w:rFonts w:cstheme="minorHAnsi"/>
        </w:rPr>
      </w:pPr>
      <w:r w:rsidRPr="00264BA3">
        <w:rPr>
          <w:rFonts w:cstheme="minorHAnsi"/>
        </w:rPr>
        <w:t xml:space="preserve">The post holder is responsible for the purchase of some physical assets or supplies. </w:t>
      </w:r>
    </w:p>
    <w:p w14:paraId="7216A1AE" w14:textId="77777777" w:rsidR="00DB5AB7" w:rsidRPr="00264BA3" w:rsidRDefault="00DB5AB7" w:rsidP="00DB5AB7">
      <w:pPr>
        <w:spacing w:after="0" w:line="240" w:lineRule="auto"/>
        <w:jc w:val="both"/>
        <w:rPr>
          <w:rFonts w:eastAsia="Times New Roman" w:cstheme="minorHAnsi"/>
          <w:b/>
          <w:i/>
          <w:lang w:val="en-US" w:eastAsia="en-GB"/>
        </w:rPr>
      </w:pPr>
    </w:p>
    <w:p w14:paraId="6945901D" w14:textId="77777777" w:rsidR="00DB5AB7" w:rsidRPr="00264BA3" w:rsidRDefault="00DB5AB7" w:rsidP="00DB5AB7">
      <w:pPr>
        <w:spacing w:after="0" w:line="240" w:lineRule="auto"/>
        <w:jc w:val="both"/>
        <w:rPr>
          <w:rFonts w:eastAsia="Times New Roman" w:cstheme="minorHAnsi"/>
          <w:b/>
          <w:i/>
          <w:lang w:val="en-US" w:eastAsia="en-GB"/>
        </w:rPr>
      </w:pPr>
      <w:r w:rsidRPr="00264BA3">
        <w:rPr>
          <w:rFonts w:eastAsia="Times New Roman" w:cstheme="minorHAnsi"/>
          <w:b/>
          <w:i/>
          <w:lang w:val="en-US" w:eastAsia="en-GB"/>
        </w:rPr>
        <w:t>Management/Leadership</w:t>
      </w:r>
    </w:p>
    <w:p w14:paraId="2CB684C6" w14:textId="77777777" w:rsidR="00DB5AB7" w:rsidRPr="00264BA3" w:rsidRDefault="00DB5AB7" w:rsidP="00DB5AB7">
      <w:pPr>
        <w:pStyle w:val="ListParagraph"/>
        <w:numPr>
          <w:ilvl w:val="0"/>
          <w:numId w:val="4"/>
        </w:numPr>
        <w:spacing w:after="0" w:line="240" w:lineRule="auto"/>
        <w:jc w:val="both"/>
        <w:rPr>
          <w:rFonts w:cstheme="minorHAnsi"/>
          <w:b/>
          <w:bCs/>
        </w:rPr>
      </w:pPr>
      <w:r w:rsidRPr="00264BA3">
        <w:t>The post holder provides advice or demonstrates own activities or workplace routines to new or less experienced employees in own work area.</w:t>
      </w:r>
    </w:p>
    <w:p w14:paraId="71106A68" w14:textId="77777777" w:rsidR="00DB5AB7" w:rsidRPr="00264BA3" w:rsidRDefault="00DB5AB7" w:rsidP="00DB5AB7">
      <w:pPr>
        <w:pStyle w:val="ListParagraph"/>
        <w:spacing w:after="0" w:line="240" w:lineRule="auto"/>
        <w:jc w:val="both"/>
        <w:rPr>
          <w:rFonts w:cstheme="minorHAnsi"/>
          <w:b/>
          <w:bCs/>
        </w:rPr>
      </w:pPr>
    </w:p>
    <w:p w14:paraId="1DCF06C1" w14:textId="77777777" w:rsidR="00DB5AB7" w:rsidRPr="00264BA3" w:rsidRDefault="00DB5AB7" w:rsidP="00DB5AB7">
      <w:pPr>
        <w:spacing w:after="0" w:line="240" w:lineRule="auto"/>
        <w:jc w:val="both"/>
        <w:rPr>
          <w:rFonts w:cstheme="minorHAnsi"/>
          <w:b/>
          <w:bCs/>
          <w:i/>
          <w:iCs/>
        </w:rPr>
      </w:pPr>
      <w:r w:rsidRPr="00264BA3">
        <w:rPr>
          <w:rFonts w:cstheme="minorHAnsi"/>
          <w:b/>
          <w:bCs/>
          <w:i/>
          <w:iCs/>
        </w:rPr>
        <w:t xml:space="preserve">Information Resources </w:t>
      </w:r>
    </w:p>
    <w:p w14:paraId="2A42CE0A" w14:textId="77777777" w:rsidR="00DB5AB7" w:rsidRPr="00264BA3" w:rsidRDefault="00DB5AB7" w:rsidP="00DB5AB7">
      <w:pPr>
        <w:pStyle w:val="ListParagraph"/>
        <w:numPr>
          <w:ilvl w:val="0"/>
          <w:numId w:val="11"/>
        </w:numPr>
        <w:spacing w:after="0" w:line="240" w:lineRule="auto"/>
        <w:jc w:val="both"/>
      </w:pPr>
      <w:r w:rsidRPr="00264BA3">
        <w:t xml:space="preserve">The post holder will be responsible for maintaining one or more information systems where this is a significant job responsibility. </w:t>
      </w:r>
    </w:p>
    <w:p w14:paraId="5FE72AC0" w14:textId="77777777" w:rsidR="00DB5AB7" w:rsidRPr="00264BA3" w:rsidRDefault="00DB5AB7" w:rsidP="00DB5AB7">
      <w:pPr>
        <w:spacing w:after="0" w:line="240" w:lineRule="auto"/>
        <w:jc w:val="both"/>
      </w:pPr>
    </w:p>
    <w:p w14:paraId="425FEEC7" w14:textId="77777777" w:rsidR="00DB5AB7" w:rsidRPr="00264BA3" w:rsidRDefault="00DB5AB7" w:rsidP="00DB5AB7">
      <w:pPr>
        <w:spacing w:after="0" w:line="240" w:lineRule="auto"/>
        <w:jc w:val="both"/>
        <w:rPr>
          <w:b/>
          <w:bCs/>
          <w:i/>
          <w:iCs/>
        </w:rPr>
      </w:pPr>
      <w:r w:rsidRPr="00264BA3">
        <w:rPr>
          <w:b/>
          <w:bCs/>
          <w:i/>
          <w:iCs/>
        </w:rPr>
        <w:lastRenderedPageBreak/>
        <w:t xml:space="preserve">Research and development </w:t>
      </w:r>
    </w:p>
    <w:p w14:paraId="755818C3" w14:textId="77777777" w:rsidR="00DB5AB7" w:rsidRPr="00264BA3" w:rsidRDefault="00DB5AB7" w:rsidP="00DB5AB7">
      <w:pPr>
        <w:pStyle w:val="ListParagraph"/>
        <w:numPr>
          <w:ilvl w:val="0"/>
          <w:numId w:val="20"/>
        </w:numPr>
        <w:spacing w:after="0" w:line="240" w:lineRule="auto"/>
        <w:jc w:val="both"/>
        <w:rPr>
          <w:rFonts w:cstheme="minorHAnsi"/>
        </w:rPr>
      </w:pPr>
      <w:r w:rsidRPr="00264BA3">
        <w:t xml:space="preserve">Undertakes surveys or audits, as necessary to own work; may occasionally participate in R&amp;D, clinical trials or equipment testing. </w:t>
      </w:r>
    </w:p>
    <w:p w14:paraId="4FBAF430" w14:textId="77777777" w:rsidR="00DB5AB7" w:rsidRPr="00264BA3" w:rsidRDefault="00DB5AB7" w:rsidP="00DB5AB7">
      <w:pPr>
        <w:spacing w:after="0" w:line="240" w:lineRule="auto"/>
        <w:jc w:val="both"/>
        <w:rPr>
          <w:rFonts w:cstheme="minorHAnsi"/>
        </w:rPr>
      </w:pPr>
    </w:p>
    <w:p w14:paraId="5236BF4F" w14:textId="77777777" w:rsidR="00DB5AB7" w:rsidRPr="00264BA3" w:rsidRDefault="00DB5AB7" w:rsidP="00DB5AB7">
      <w:pPr>
        <w:spacing w:after="0" w:line="240" w:lineRule="auto"/>
        <w:jc w:val="both"/>
        <w:rPr>
          <w:rFonts w:cstheme="minorHAnsi"/>
          <w:b/>
          <w:bCs/>
          <w:i/>
          <w:iCs/>
        </w:rPr>
      </w:pPr>
      <w:r w:rsidRPr="00264BA3">
        <w:rPr>
          <w:rFonts w:cstheme="minorHAnsi"/>
          <w:b/>
          <w:bCs/>
          <w:i/>
          <w:iCs/>
        </w:rPr>
        <w:t xml:space="preserve">Freedom to Act </w:t>
      </w:r>
    </w:p>
    <w:p w14:paraId="19562CCB" w14:textId="77777777" w:rsidR="00DB5AB7" w:rsidRPr="00264BA3" w:rsidRDefault="00DB5AB7" w:rsidP="00DB5AB7">
      <w:pPr>
        <w:pStyle w:val="ListParagraph"/>
        <w:numPr>
          <w:ilvl w:val="0"/>
          <w:numId w:val="21"/>
        </w:numPr>
        <w:spacing w:after="0" w:line="240" w:lineRule="auto"/>
        <w:jc w:val="both"/>
      </w:pPr>
      <w:r w:rsidRPr="00264BA3">
        <w:t xml:space="preserve">The post holder is guided by precedent and clearly defined occupational policies, protocols, procedures or codes of conduct. Work is managed, rather than supervised, and results/outcomes are assessed at agreed intervals. </w:t>
      </w:r>
    </w:p>
    <w:p w14:paraId="1A011B39" w14:textId="77777777" w:rsidR="00DB5AB7" w:rsidRPr="00264BA3" w:rsidRDefault="00DB5AB7" w:rsidP="00DB5AB7">
      <w:pPr>
        <w:spacing w:after="0" w:line="240" w:lineRule="auto"/>
        <w:jc w:val="both"/>
      </w:pPr>
    </w:p>
    <w:p w14:paraId="377E2B61" w14:textId="77777777" w:rsidR="00DB5AB7" w:rsidRPr="00264BA3" w:rsidRDefault="00DB5AB7" w:rsidP="00DB5AB7">
      <w:pPr>
        <w:spacing w:after="0" w:line="240" w:lineRule="auto"/>
        <w:jc w:val="both"/>
        <w:rPr>
          <w:b/>
          <w:bCs/>
          <w:i/>
          <w:iCs/>
        </w:rPr>
      </w:pPr>
      <w:r w:rsidRPr="00264BA3">
        <w:rPr>
          <w:b/>
          <w:bCs/>
          <w:i/>
          <w:iCs/>
        </w:rPr>
        <w:t xml:space="preserve">Physical effort </w:t>
      </w:r>
    </w:p>
    <w:p w14:paraId="7E5301A0" w14:textId="77777777" w:rsidR="00DB5AB7" w:rsidRPr="00264BA3" w:rsidRDefault="00DB5AB7" w:rsidP="00DB5AB7">
      <w:pPr>
        <w:pStyle w:val="ListParagraph"/>
        <w:numPr>
          <w:ilvl w:val="0"/>
          <w:numId w:val="25"/>
        </w:numPr>
        <w:spacing w:after="100" w:afterAutospacing="1" w:line="240" w:lineRule="auto"/>
        <w:ind w:left="709"/>
        <w:jc w:val="both"/>
        <w:rPr>
          <w:rFonts w:cstheme="minorHAnsi"/>
          <w:shd w:val="clear" w:color="auto" w:fill="FFFFFF"/>
        </w:rPr>
      </w:pPr>
      <w:r w:rsidRPr="00264BA3">
        <w:rPr>
          <w:rFonts w:cstheme="minorHAnsi"/>
          <w:shd w:val="clear" w:color="auto" w:fill="FFFFFF"/>
        </w:rPr>
        <w:t>A combination of sitting, standing, and walking with little requirement for physical effort. There may be a requirement to exert light physical effort for short periods.</w:t>
      </w:r>
    </w:p>
    <w:p w14:paraId="51724BB6" w14:textId="77777777" w:rsidR="00DB5AB7" w:rsidRPr="00264BA3" w:rsidRDefault="00DB5AB7" w:rsidP="00DB5AB7">
      <w:pPr>
        <w:spacing w:after="0" w:line="240" w:lineRule="auto"/>
        <w:jc w:val="both"/>
        <w:rPr>
          <w:b/>
          <w:bCs/>
          <w:i/>
          <w:iCs/>
        </w:rPr>
      </w:pPr>
      <w:r w:rsidRPr="00264BA3">
        <w:rPr>
          <w:b/>
          <w:bCs/>
          <w:i/>
          <w:iCs/>
        </w:rPr>
        <w:t xml:space="preserve">Mental effort </w:t>
      </w:r>
    </w:p>
    <w:p w14:paraId="28CF773C" w14:textId="77777777" w:rsidR="00DB5AB7" w:rsidRPr="00264BA3" w:rsidRDefault="00DB5AB7" w:rsidP="00DB5AB7">
      <w:pPr>
        <w:pStyle w:val="ListParagraph"/>
        <w:numPr>
          <w:ilvl w:val="0"/>
          <w:numId w:val="22"/>
        </w:numPr>
        <w:spacing w:after="0" w:line="240" w:lineRule="auto"/>
        <w:jc w:val="both"/>
      </w:pPr>
      <w:r w:rsidRPr="00264BA3">
        <w:t xml:space="preserve">There is a frequent requirement for concentration where the work pattern is predictable with few competing demands for attention, or there is an occasional requirement for concentration where the work pattern is unpredictable. </w:t>
      </w:r>
    </w:p>
    <w:p w14:paraId="3A1E04C6" w14:textId="77777777" w:rsidR="00DB5AB7" w:rsidRPr="00264BA3" w:rsidRDefault="00DB5AB7" w:rsidP="00DB5AB7">
      <w:pPr>
        <w:spacing w:after="0" w:line="240" w:lineRule="auto"/>
        <w:jc w:val="both"/>
      </w:pPr>
    </w:p>
    <w:p w14:paraId="2CAA00D0" w14:textId="77777777" w:rsidR="00DB5AB7" w:rsidRPr="00264BA3" w:rsidRDefault="00DB5AB7" w:rsidP="00DB5AB7">
      <w:pPr>
        <w:spacing w:after="0" w:line="240" w:lineRule="auto"/>
        <w:jc w:val="both"/>
        <w:rPr>
          <w:b/>
          <w:bCs/>
          <w:i/>
          <w:iCs/>
        </w:rPr>
      </w:pPr>
      <w:r w:rsidRPr="00264BA3">
        <w:rPr>
          <w:b/>
          <w:bCs/>
          <w:i/>
          <w:iCs/>
        </w:rPr>
        <w:t>Emotional Effort</w:t>
      </w:r>
    </w:p>
    <w:p w14:paraId="10EE0016" w14:textId="77777777" w:rsidR="00DB5AB7" w:rsidRPr="00264BA3" w:rsidRDefault="00DB5AB7" w:rsidP="00DB5AB7">
      <w:pPr>
        <w:pStyle w:val="ListParagraph"/>
        <w:numPr>
          <w:ilvl w:val="0"/>
          <w:numId w:val="23"/>
        </w:numPr>
        <w:spacing w:after="0" w:line="240" w:lineRule="auto"/>
        <w:jc w:val="both"/>
      </w:pPr>
      <w:r w:rsidRPr="00264BA3">
        <w:t xml:space="preserve">Exposure to distressing or emotional circumstances is rare, or occasional indirect exposure to distressing or emotional circumstances. </w:t>
      </w:r>
    </w:p>
    <w:p w14:paraId="1585FB46" w14:textId="77777777" w:rsidR="00DB5AB7" w:rsidRPr="00264BA3" w:rsidRDefault="00DB5AB7" w:rsidP="00DB5AB7">
      <w:pPr>
        <w:spacing w:after="0" w:line="240" w:lineRule="auto"/>
        <w:jc w:val="both"/>
      </w:pPr>
    </w:p>
    <w:p w14:paraId="50057782" w14:textId="77777777" w:rsidR="00DB5AB7" w:rsidRPr="00264BA3" w:rsidRDefault="00DB5AB7" w:rsidP="00DB5AB7">
      <w:pPr>
        <w:spacing w:after="0" w:line="240" w:lineRule="auto"/>
        <w:jc w:val="both"/>
        <w:rPr>
          <w:b/>
          <w:bCs/>
          <w:i/>
          <w:iCs/>
        </w:rPr>
      </w:pPr>
      <w:r w:rsidRPr="00264BA3">
        <w:rPr>
          <w:b/>
          <w:bCs/>
          <w:i/>
          <w:iCs/>
        </w:rPr>
        <w:t>Working conditions</w:t>
      </w:r>
    </w:p>
    <w:p w14:paraId="7CC69036" w14:textId="77777777" w:rsidR="00DB5AB7" w:rsidRPr="00264BA3" w:rsidRDefault="00DB5AB7" w:rsidP="00DB5AB7">
      <w:pPr>
        <w:pStyle w:val="ListParagraph"/>
        <w:numPr>
          <w:ilvl w:val="0"/>
          <w:numId w:val="24"/>
        </w:numPr>
        <w:spacing w:after="0" w:line="240" w:lineRule="auto"/>
        <w:jc w:val="both"/>
      </w:pPr>
      <w:r w:rsidRPr="00264BA3">
        <w:t xml:space="preserve">Exposure to unpleasant working conditions or hazards is rare. </w:t>
      </w:r>
    </w:p>
    <w:p w14:paraId="68976D96" w14:textId="77777777" w:rsidR="00DB5AB7" w:rsidRDefault="00DB5AB7" w:rsidP="00DB5AB7">
      <w:pPr>
        <w:spacing w:after="0" w:line="240" w:lineRule="auto"/>
        <w:jc w:val="both"/>
      </w:pPr>
    </w:p>
    <w:p w14:paraId="4B1C7AB4" w14:textId="77777777" w:rsidR="00DB5AB7" w:rsidRDefault="00DB5AB7" w:rsidP="00B47E3D">
      <w:pPr>
        <w:spacing w:after="0" w:line="240" w:lineRule="auto"/>
        <w:rPr>
          <w:rFonts w:cstheme="minorHAnsi"/>
          <w:b/>
          <w:bCs/>
        </w:rPr>
      </w:pPr>
    </w:p>
    <w:p w14:paraId="660B2897" w14:textId="77777777" w:rsidR="00DB5AB7" w:rsidRDefault="00DB5AB7" w:rsidP="00B47E3D">
      <w:pPr>
        <w:spacing w:after="0" w:line="240" w:lineRule="auto"/>
        <w:rPr>
          <w:rFonts w:cstheme="minorHAnsi"/>
          <w:b/>
          <w:bCs/>
        </w:rPr>
      </w:pPr>
    </w:p>
    <w:p w14:paraId="40E5F11B" w14:textId="1E9C1CD7" w:rsidR="000E7EF7" w:rsidRPr="00BF2BC5" w:rsidRDefault="000E7EF7" w:rsidP="00B47E3D">
      <w:pPr>
        <w:spacing w:after="0" w:line="240" w:lineRule="auto"/>
        <w:rPr>
          <w:rFonts w:cstheme="minorHAnsi"/>
          <w:b/>
          <w:bCs/>
        </w:rPr>
      </w:pPr>
      <w:r w:rsidRPr="00BF2BC5">
        <w:rPr>
          <w:rFonts w:cstheme="minorHAnsi"/>
          <w:b/>
          <w:bCs/>
        </w:rPr>
        <w:t xml:space="preserve">Person Specification </w:t>
      </w:r>
    </w:p>
    <w:p w14:paraId="76BE5395" w14:textId="77777777" w:rsidR="000E7EF7" w:rsidRPr="00BF2BC5" w:rsidRDefault="000E7EF7" w:rsidP="00B47E3D">
      <w:pPr>
        <w:spacing w:after="0" w:line="240" w:lineRule="auto"/>
        <w:rPr>
          <w:rFonts w:cstheme="minorHAnsi"/>
          <w:b/>
          <w:bCs/>
        </w:rPr>
      </w:pPr>
    </w:p>
    <w:tbl>
      <w:tblPr>
        <w:tblStyle w:val="TableGrid"/>
        <w:tblW w:w="9016" w:type="dxa"/>
        <w:tblLook w:val="04A0" w:firstRow="1" w:lastRow="0" w:firstColumn="1" w:lastColumn="0" w:noHBand="0" w:noVBand="1"/>
      </w:tblPr>
      <w:tblGrid>
        <w:gridCol w:w="1650"/>
        <w:gridCol w:w="2881"/>
        <w:gridCol w:w="2835"/>
        <w:gridCol w:w="1650"/>
      </w:tblGrid>
      <w:tr w:rsidR="00DB5AB7" w14:paraId="2E380D24" w14:textId="77777777" w:rsidTr="00DB6A19">
        <w:tc>
          <w:tcPr>
            <w:tcW w:w="1650" w:type="dxa"/>
            <w:vAlign w:val="center"/>
          </w:tcPr>
          <w:p w14:paraId="4BDC6623" w14:textId="77777777" w:rsidR="00DB5AB7" w:rsidRDefault="00DB5AB7" w:rsidP="00DB6A19">
            <w:pPr>
              <w:jc w:val="both"/>
              <w:rPr>
                <w:b/>
                <w:bCs/>
              </w:rPr>
            </w:pPr>
            <w:r>
              <w:rPr>
                <w:b/>
                <w:bCs/>
              </w:rPr>
              <w:t>Criteria</w:t>
            </w:r>
          </w:p>
        </w:tc>
        <w:tc>
          <w:tcPr>
            <w:tcW w:w="2881" w:type="dxa"/>
            <w:vAlign w:val="center"/>
          </w:tcPr>
          <w:p w14:paraId="61471AB7" w14:textId="77777777" w:rsidR="00DB5AB7" w:rsidRDefault="00DB5AB7" w:rsidP="00DB6A19">
            <w:pPr>
              <w:jc w:val="both"/>
              <w:rPr>
                <w:b/>
                <w:bCs/>
              </w:rPr>
            </w:pPr>
            <w:r>
              <w:rPr>
                <w:b/>
                <w:bCs/>
              </w:rPr>
              <w:t>Essential</w:t>
            </w:r>
          </w:p>
        </w:tc>
        <w:tc>
          <w:tcPr>
            <w:tcW w:w="2835" w:type="dxa"/>
            <w:vAlign w:val="center"/>
          </w:tcPr>
          <w:p w14:paraId="7FD8BBB0" w14:textId="77777777" w:rsidR="00DB5AB7" w:rsidRDefault="00DB5AB7" w:rsidP="00DB6A19">
            <w:pPr>
              <w:jc w:val="both"/>
              <w:rPr>
                <w:b/>
                <w:bCs/>
              </w:rPr>
            </w:pPr>
            <w:r>
              <w:rPr>
                <w:b/>
                <w:bCs/>
              </w:rPr>
              <w:t>Desirable</w:t>
            </w:r>
          </w:p>
        </w:tc>
        <w:tc>
          <w:tcPr>
            <w:tcW w:w="1650" w:type="dxa"/>
            <w:vAlign w:val="center"/>
          </w:tcPr>
          <w:p w14:paraId="38A54DA4" w14:textId="77777777" w:rsidR="00DB5AB7" w:rsidRDefault="00DB5AB7" w:rsidP="00DB6A19">
            <w:pPr>
              <w:pStyle w:val="TxBrp14"/>
              <w:spacing w:line="215" w:lineRule="exact"/>
              <w:ind w:left="0" w:firstLine="0"/>
              <w:jc w:val="both"/>
              <w:rPr>
                <w:rFonts w:ascii="Arial" w:hAnsi="Arial" w:cs="Arial"/>
                <w:b/>
                <w:bCs/>
                <w:i/>
                <w:iCs/>
                <w:sz w:val="18"/>
                <w:szCs w:val="18"/>
              </w:rPr>
            </w:pPr>
          </w:p>
          <w:p w14:paraId="38A06C6A" w14:textId="77777777" w:rsidR="00DB5AB7" w:rsidRPr="00D23B0F" w:rsidRDefault="00DB5AB7" w:rsidP="00DB6A19">
            <w:pPr>
              <w:pStyle w:val="TxBrp14"/>
              <w:spacing w:line="215" w:lineRule="exact"/>
              <w:ind w:left="0" w:firstLine="0"/>
              <w:jc w:val="both"/>
              <w:rPr>
                <w:rFonts w:ascii="Arial" w:hAnsi="Arial" w:cs="Arial"/>
                <w:b/>
                <w:bCs/>
                <w:i/>
                <w:iCs/>
                <w:sz w:val="18"/>
                <w:szCs w:val="18"/>
              </w:rPr>
            </w:pPr>
            <w:r w:rsidRPr="00D23B0F">
              <w:rPr>
                <w:rFonts w:ascii="Arial" w:hAnsi="Arial" w:cs="Arial"/>
                <w:b/>
                <w:bCs/>
                <w:i/>
                <w:iCs/>
                <w:sz w:val="18"/>
                <w:szCs w:val="18"/>
              </w:rPr>
              <w:t>How criteria will be assessed</w:t>
            </w:r>
          </w:p>
          <w:p w14:paraId="7D6BDE32" w14:textId="77777777" w:rsidR="00DB5AB7" w:rsidRDefault="00DB5AB7" w:rsidP="00DB6A19">
            <w:pPr>
              <w:jc w:val="both"/>
              <w:rPr>
                <w:b/>
                <w:bCs/>
              </w:rPr>
            </w:pPr>
          </w:p>
        </w:tc>
      </w:tr>
      <w:tr w:rsidR="00DB5AB7" w14:paraId="19286A49" w14:textId="77777777" w:rsidTr="00DB6A19">
        <w:tc>
          <w:tcPr>
            <w:tcW w:w="1650" w:type="dxa"/>
          </w:tcPr>
          <w:p w14:paraId="375CE3FD" w14:textId="77777777" w:rsidR="00DB5AB7" w:rsidRDefault="00DB5AB7" w:rsidP="00DB6A19">
            <w:pPr>
              <w:jc w:val="both"/>
              <w:rPr>
                <w:b/>
                <w:bCs/>
              </w:rPr>
            </w:pPr>
            <w:r>
              <w:rPr>
                <w:b/>
                <w:bCs/>
              </w:rPr>
              <w:t>Qualifications</w:t>
            </w:r>
          </w:p>
          <w:p w14:paraId="01A32673" w14:textId="77777777" w:rsidR="00DB5AB7" w:rsidRDefault="00DB5AB7" w:rsidP="00DB6A19">
            <w:pPr>
              <w:jc w:val="both"/>
              <w:rPr>
                <w:b/>
                <w:bCs/>
              </w:rPr>
            </w:pPr>
          </w:p>
          <w:p w14:paraId="6B06AC78" w14:textId="77777777" w:rsidR="00DB5AB7" w:rsidRDefault="00DB5AB7" w:rsidP="00DB6A19">
            <w:pPr>
              <w:jc w:val="both"/>
              <w:rPr>
                <w:b/>
                <w:bCs/>
              </w:rPr>
            </w:pPr>
          </w:p>
          <w:p w14:paraId="7A135541" w14:textId="77777777" w:rsidR="00DB5AB7" w:rsidRDefault="00DB5AB7" w:rsidP="00DB6A19">
            <w:pPr>
              <w:jc w:val="both"/>
              <w:rPr>
                <w:b/>
                <w:bCs/>
              </w:rPr>
            </w:pPr>
            <w:r>
              <w:rPr>
                <w:b/>
                <w:bCs/>
              </w:rPr>
              <w:t xml:space="preserve"> </w:t>
            </w:r>
          </w:p>
        </w:tc>
        <w:tc>
          <w:tcPr>
            <w:tcW w:w="2881" w:type="dxa"/>
          </w:tcPr>
          <w:p w14:paraId="52BA85F0" w14:textId="77777777" w:rsidR="00DB5AB7" w:rsidRPr="00DB5AB7" w:rsidRDefault="00DB5AB7" w:rsidP="00DB5AB7">
            <w:pPr>
              <w:numPr>
                <w:ilvl w:val="0"/>
                <w:numId w:val="34"/>
              </w:numPr>
              <w:jc w:val="both"/>
              <w:rPr>
                <w:bCs/>
                <w:lang w:val="en-US"/>
              </w:rPr>
            </w:pPr>
            <w:r w:rsidRPr="00DB5AB7">
              <w:rPr>
                <w:bCs/>
                <w:lang w:val="en-US"/>
              </w:rPr>
              <w:t>GCSE Grade C and above in English Language and Mathematics.</w:t>
            </w:r>
          </w:p>
          <w:p w14:paraId="58B1349C" w14:textId="77777777" w:rsidR="00DB5AB7" w:rsidRPr="00DB5AB7" w:rsidRDefault="00DB5AB7" w:rsidP="00DB5AB7">
            <w:pPr>
              <w:numPr>
                <w:ilvl w:val="0"/>
                <w:numId w:val="34"/>
              </w:numPr>
              <w:jc w:val="both"/>
              <w:rPr>
                <w:bCs/>
                <w:lang w:val="en-US"/>
              </w:rPr>
            </w:pPr>
            <w:r w:rsidRPr="00DB5AB7">
              <w:rPr>
                <w:bCs/>
                <w:lang w:val="en-US"/>
              </w:rPr>
              <w:t>Knowledge of MS Office applications by appropriate course.</w:t>
            </w:r>
          </w:p>
          <w:p w14:paraId="19770442" w14:textId="77777777" w:rsidR="00DB5AB7" w:rsidRPr="00DB5AB7" w:rsidRDefault="00DB5AB7" w:rsidP="00FB4546">
            <w:pPr>
              <w:numPr>
                <w:ilvl w:val="0"/>
                <w:numId w:val="34"/>
              </w:numPr>
              <w:jc w:val="both"/>
              <w:rPr>
                <w:bCs/>
              </w:rPr>
            </w:pPr>
          </w:p>
        </w:tc>
        <w:tc>
          <w:tcPr>
            <w:tcW w:w="2835" w:type="dxa"/>
          </w:tcPr>
          <w:p w14:paraId="0AA9F2EB" w14:textId="77777777" w:rsidR="00FB4546" w:rsidRPr="00DB5AB7" w:rsidRDefault="00FB4546" w:rsidP="00FB4546">
            <w:pPr>
              <w:numPr>
                <w:ilvl w:val="0"/>
                <w:numId w:val="34"/>
              </w:numPr>
              <w:jc w:val="both"/>
              <w:rPr>
                <w:bCs/>
                <w:lang w:val="en-US"/>
              </w:rPr>
            </w:pPr>
            <w:r w:rsidRPr="00DB5AB7">
              <w:rPr>
                <w:bCs/>
                <w:lang w:val="en-US"/>
              </w:rPr>
              <w:t>BTEC in Business Studies or similar.</w:t>
            </w:r>
          </w:p>
          <w:p w14:paraId="05EB1007" w14:textId="77777777" w:rsidR="00DB5AB7" w:rsidRDefault="00DB5AB7" w:rsidP="00DB6A19">
            <w:pPr>
              <w:jc w:val="both"/>
              <w:rPr>
                <w:b/>
                <w:bCs/>
              </w:rPr>
            </w:pPr>
          </w:p>
        </w:tc>
        <w:tc>
          <w:tcPr>
            <w:tcW w:w="1650" w:type="dxa"/>
          </w:tcPr>
          <w:p w14:paraId="25D28AED" w14:textId="77777777" w:rsidR="00DB5AB7" w:rsidRDefault="00DB5AB7" w:rsidP="00DB6A19">
            <w:pPr>
              <w:jc w:val="both"/>
              <w:rPr>
                <w:b/>
                <w:bCs/>
              </w:rPr>
            </w:pPr>
          </w:p>
        </w:tc>
      </w:tr>
      <w:tr w:rsidR="00DB5AB7" w14:paraId="27B01828" w14:textId="77777777" w:rsidTr="00DB6A19">
        <w:tc>
          <w:tcPr>
            <w:tcW w:w="1650" w:type="dxa"/>
          </w:tcPr>
          <w:p w14:paraId="3E82313C" w14:textId="77777777" w:rsidR="00DB5AB7" w:rsidRDefault="00DB5AB7" w:rsidP="00DB6A19">
            <w:pPr>
              <w:jc w:val="both"/>
              <w:rPr>
                <w:b/>
                <w:bCs/>
              </w:rPr>
            </w:pPr>
            <w:r>
              <w:rPr>
                <w:b/>
                <w:bCs/>
              </w:rPr>
              <w:t xml:space="preserve">Experience </w:t>
            </w:r>
          </w:p>
          <w:p w14:paraId="23A7A5E9" w14:textId="77777777" w:rsidR="00DB5AB7" w:rsidRDefault="00DB5AB7" w:rsidP="00DB6A19">
            <w:pPr>
              <w:jc w:val="both"/>
              <w:rPr>
                <w:b/>
                <w:bCs/>
              </w:rPr>
            </w:pPr>
          </w:p>
          <w:p w14:paraId="7194B0AF" w14:textId="77777777" w:rsidR="00DB5AB7" w:rsidRDefault="00DB5AB7" w:rsidP="00DB6A19">
            <w:pPr>
              <w:jc w:val="both"/>
              <w:rPr>
                <w:b/>
                <w:bCs/>
              </w:rPr>
            </w:pPr>
          </w:p>
          <w:p w14:paraId="704B2FFE" w14:textId="77777777" w:rsidR="00DB5AB7" w:rsidRDefault="00DB5AB7" w:rsidP="00DB6A19">
            <w:pPr>
              <w:jc w:val="both"/>
              <w:rPr>
                <w:b/>
                <w:bCs/>
              </w:rPr>
            </w:pPr>
          </w:p>
          <w:p w14:paraId="0F7D1E62" w14:textId="77777777" w:rsidR="00DB5AB7" w:rsidRDefault="00DB5AB7" w:rsidP="00DB6A19">
            <w:pPr>
              <w:jc w:val="both"/>
              <w:rPr>
                <w:b/>
                <w:bCs/>
              </w:rPr>
            </w:pPr>
          </w:p>
        </w:tc>
        <w:tc>
          <w:tcPr>
            <w:tcW w:w="2881" w:type="dxa"/>
          </w:tcPr>
          <w:p w14:paraId="719B38F7" w14:textId="1C6D5E00" w:rsidR="00DB5AB7" w:rsidRPr="00DB5AB7" w:rsidRDefault="00DB5AB7" w:rsidP="00DB5AB7">
            <w:pPr>
              <w:pStyle w:val="ListParagraph"/>
              <w:numPr>
                <w:ilvl w:val="0"/>
                <w:numId w:val="36"/>
              </w:numPr>
              <w:jc w:val="both"/>
              <w:rPr>
                <w:bCs/>
              </w:rPr>
            </w:pPr>
            <w:r w:rsidRPr="00DB5AB7">
              <w:rPr>
                <w:bCs/>
              </w:rPr>
              <w:t>Experience of carrying out quality assurance audits</w:t>
            </w:r>
            <w:r w:rsidR="00FB4546">
              <w:rPr>
                <w:bCs/>
              </w:rPr>
              <w:t>.</w:t>
            </w:r>
          </w:p>
          <w:p w14:paraId="6AE55915" w14:textId="5FA949EF" w:rsidR="00DB5AB7" w:rsidRPr="00DB5AB7" w:rsidRDefault="00FB4546" w:rsidP="00DB5AB7">
            <w:pPr>
              <w:pStyle w:val="ListParagraph"/>
              <w:numPr>
                <w:ilvl w:val="0"/>
                <w:numId w:val="36"/>
              </w:numPr>
              <w:jc w:val="both"/>
              <w:rPr>
                <w:bCs/>
              </w:rPr>
            </w:pPr>
            <w:r>
              <w:rPr>
                <w:bCs/>
              </w:rPr>
              <w:t xml:space="preserve">Good </w:t>
            </w:r>
            <w:r w:rsidR="00DB5AB7" w:rsidRPr="00DB5AB7">
              <w:rPr>
                <w:bCs/>
              </w:rPr>
              <w:t xml:space="preserve">working experience of </w:t>
            </w:r>
            <w:r>
              <w:rPr>
                <w:bCs/>
              </w:rPr>
              <w:t xml:space="preserve">Facilities </w:t>
            </w:r>
            <w:r w:rsidRPr="00DB5AB7">
              <w:rPr>
                <w:bCs/>
              </w:rPr>
              <w:t>M</w:t>
            </w:r>
            <w:r>
              <w:rPr>
                <w:bCs/>
              </w:rPr>
              <w:t>anagement</w:t>
            </w:r>
            <w:r w:rsidR="00DB5AB7" w:rsidRPr="00DB5AB7">
              <w:rPr>
                <w:bCs/>
              </w:rPr>
              <w:t xml:space="preserve"> </w:t>
            </w:r>
          </w:p>
          <w:p w14:paraId="7B97767B" w14:textId="46DBD085" w:rsidR="00DB5AB7" w:rsidRPr="00DB5AB7" w:rsidRDefault="00DB5AB7" w:rsidP="00DB5AB7">
            <w:pPr>
              <w:pStyle w:val="ListParagraph"/>
              <w:numPr>
                <w:ilvl w:val="0"/>
                <w:numId w:val="36"/>
              </w:numPr>
              <w:jc w:val="both"/>
              <w:rPr>
                <w:bCs/>
              </w:rPr>
            </w:pPr>
            <w:r w:rsidRPr="00DB5AB7">
              <w:rPr>
                <w:bCs/>
              </w:rPr>
              <w:t xml:space="preserve">Experience of carrying out audits </w:t>
            </w:r>
            <w:r w:rsidRPr="00DB5AB7">
              <w:rPr>
                <w:bCs/>
              </w:rPr>
              <w:lastRenderedPageBreak/>
              <w:t>against standardi</w:t>
            </w:r>
            <w:r w:rsidR="00FB4546">
              <w:rPr>
                <w:bCs/>
              </w:rPr>
              <w:t>s</w:t>
            </w:r>
            <w:r w:rsidRPr="00DB5AB7">
              <w:rPr>
                <w:bCs/>
              </w:rPr>
              <w:t>ed documentation.</w:t>
            </w:r>
          </w:p>
          <w:p w14:paraId="7CA956A0" w14:textId="77777777" w:rsidR="00DB5AB7" w:rsidRPr="00DB5AB7" w:rsidRDefault="00DB5AB7" w:rsidP="00DB6A19">
            <w:pPr>
              <w:jc w:val="both"/>
              <w:rPr>
                <w:bCs/>
              </w:rPr>
            </w:pPr>
          </w:p>
        </w:tc>
        <w:tc>
          <w:tcPr>
            <w:tcW w:w="2835" w:type="dxa"/>
          </w:tcPr>
          <w:p w14:paraId="7DF7342A" w14:textId="79DB529C" w:rsidR="00FB4546" w:rsidRDefault="00FB4546" w:rsidP="00FB4546">
            <w:pPr>
              <w:pStyle w:val="ListParagraph"/>
              <w:numPr>
                <w:ilvl w:val="0"/>
                <w:numId w:val="36"/>
              </w:numPr>
              <w:jc w:val="both"/>
              <w:rPr>
                <w:bCs/>
              </w:rPr>
            </w:pPr>
            <w:r w:rsidRPr="00DB5AB7">
              <w:rPr>
                <w:bCs/>
              </w:rPr>
              <w:lastRenderedPageBreak/>
              <w:t>Experience within the health service, or related area</w:t>
            </w:r>
            <w:r>
              <w:rPr>
                <w:bCs/>
              </w:rPr>
              <w:t>.</w:t>
            </w:r>
          </w:p>
          <w:p w14:paraId="6DFD11C5" w14:textId="0486ECD0" w:rsidR="00FB4546" w:rsidRDefault="00FB4546" w:rsidP="00FB4546">
            <w:pPr>
              <w:pStyle w:val="ListParagraph"/>
              <w:numPr>
                <w:ilvl w:val="0"/>
                <w:numId w:val="36"/>
              </w:numPr>
              <w:jc w:val="both"/>
              <w:rPr>
                <w:bCs/>
              </w:rPr>
            </w:pPr>
            <w:r>
              <w:rPr>
                <w:bCs/>
              </w:rPr>
              <w:t>Experience of working within an Estates environment</w:t>
            </w:r>
          </w:p>
          <w:p w14:paraId="473789B1" w14:textId="57E362C7" w:rsidR="00FB4546" w:rsidRPr="00DB5AB7" w:rsidRDefault="00FB4546" w:rsidP="00FB4546">
            <w:pPr>
              <w:pStyle w:val="ListParagraph"/>
              <w:numPr>
                <w:ilvl w:val="0"/>
                <w:numId w:val="36"/>
              </w:numPr>
              <w:jc w:val="both"/>
              <w:rPr>
                <w:bCs/>
              </w:rPr>
            </w:pPr>
            <w:r>
              <w:rPr>
                <w:bCs/>
              </w:rPr>
              <w:t>Trade experience in electrical, mechanical or building</w:t>
            </w:r>
          </w:p>
          <w:p w14:paraId="076D2167" w14:textId="77777777" w:rsidR="00DB5AB7" w:rsidRDefault="00DB5AB7" w:rsidP="00DB6A19">
            <w:pPr>
              <w:jc w:val="both"/>
              <w:rPr>
                <w:b/>
                <w:bCs/>
              </w:rPr>
            </w:pPr>
          </w:p>
        </w:tc>
        <w:tc>
          <w:tcPr>
            <w:tcW w:w="1650" w:type="dxa"/>
          </w:tcPr>
          <w:p w14:paraId="00A727D7" w14:textId="77777777" w:rsidR="00DB5AB7" w:rsidRDefault="00DB5AB7" w:rsidP="00DB6A19">
            <w:pPr>
              <w:jc w:val="both"/>
              <w:rPr>
                <w:b/>
                <w:bCs/>
              </w:rPr>
            </w:pPr>
          </w:p>
        </w:tc>
      </w:tr>
      <w:tr w:rsidR="00DB5AB7" w14:paraId="1EAC6131" w14:textId="77777777" w:rsidTr="00DB6A19">
        <w:tc>
          <w:tcPr>
            <w:tcW w:w="1650" w:type="dxa"/>
          </w:tcPr>
          <w:p w14:paraId="299B8116" w14:textId="77777777" w:rsidR="00DB5AB7" w:rsidRDefault="00DB5AB7" w:rsidP="00DB6A19">
            <w:pPr>
              <w:jc w:val="both"/>
              <w:rPr>
                <w:b/>
                <w:bCs/>
              </w:rPr>
            </w:pPr>
            <w:r>
              <w:rPr>
                <w:b/>
                <w:bCs/>
              </w:rPr>
              <w:t xml:space="preserve">Knowledge </w:t>
            </w:r>
          </w:p>
          <w:p w14:paraId="4DB40411" w14:textId="77777777" w:rsidR="00DB5AB7" w:rsidRDefault="00DB5AB7" w:rsidP="00DB6A19">
            <w:pPr>
              <w:jc w:val="both"/>
              <w:rPr>
                <w:b/>
                <w:bCs/>
              </w:rPr>
            </w:pPr>
          </w:p>
          <w:p w14:paraId="0E0CE4EC" w14:textId="77777777" w:rsidR="00DB5AB7" w:rsidRDefault="00DB5AB7" w:rsidP="00DB6A19">
            <w:pPr>
              <w:jc w:val="both"/>
              <w:rPr>
                <w:b/>
                <w:bCs/>
              </w:rPr>
            </w:pPr>
          </w:p>
          <w:p w14:paraId="1FB6DA59" w14:textId="77777777" w:rsidR="00DB5AB7" w:rsidRDefault="00DB5AB7" w:rsidP="00DB6A19">
            <w:pPr>
              <w:jc w:val="both"/>
              <w:rPr>
                <w:b/>
                <w:bCs/>
              </w:rPr>
            </w:pPr>
          </w:p>
          <w:p w14:paraId="44E34D0B" w14:textId="77777777" w:rsidR="00DB5AB7" w:rsidRDefault="00DB5AB7" w:rsidP="00DB6A19">
            <w:pPr>
              <w:jc w:val="both"/>
              <w:rPr>
                <w:b/>
                <w:bCs/>
              </w:rPr>
            </w:pPr>
          </w:p>
        </w:tc>
        <w:tc>
          <w:tcPr>
            <w:tcW w:w="2881" w:type="dxa"/>
          </w:tcPr>
          <w:p w14:paraId="5F0F6820" w14:textId="77777777" w:rsidR="00DB5AB7" w:rsidRPr="00DB5AB7" w:rsidRDefault="00DB5AB7" w:rsidP="00DB5AB7">
            <w:pPr>
              <w:numPr>
                <w:ilvl w:val="0"/>
                <w:numId w:val="34"/>
              </w:numPr>
              <w:jc w:val="both"/>
              <w:rPr>
                <w:bCs/>
                <w:lang w:val="en-US"/>
              </w:rPr>
            </w:pPr>
            <w:r w:rsidRPr="00DB5AB7">
              <w:rPr>
                <w:bCs/>
                <w:lang w:val="en-US"/>
              </w:rPr>
              <w:t>Ability to gather data, compile information, and prepare reports.</w:t>
            </w:r>
          </w:p>
          <w:p w14:paraId="6D1A7840" w14:textId="4E59C3C8" w:rsidR="00DB5AB7" w:rsidRPr="00DB5AB7" w:rsidRDefault="00DB5AB7" w:rsidP="00DB5AB7">
            <w:pPr>
              <w:numPr>
                <w:ilvl w:val="0"/>
                <w:numId w:val="34"/>
              </w:numPr>
              <w:jc w:val="both"/>
              <w:rPr>
                <w:bCs/>
                <w:lang w:val="en-US"/>
              </w:rPr>
            </w:pPr>
            <w:r w:rsidRPr="00DB5AB7">
              <w:rPr>
                <w:bCs/>
                <w:lang w:val="en-US"/>
              </w:rPr>
              <w:t xml:space="preserve">Skill in </w:t>
            </w:r>
            <w:proofErr w:type="spellStart"/>
            <w:r w:rsidRPr="00DB5AB7">
              <w:rPr>
                <w:bCs/>
                <w:lang w:val="en-US"/>
              </w:rPr>
              <w:t>organi</w:t>
            </w:r>
            <w:r w:rsidR="00FB4546">
              <w:rPr>
                <w:bCs/>
                <w:lang w:val="en-US"/>
              </w:rPr>
              <w:t>s</w:t>
            </w:r>
            <w:r w:rsidRPr="00DB5AB7">
              <w:rPr>
                <w:bCs/>
                <w:lang w:val="en-US"/>
              </w:rPr>
              <w:t>ing</w:t>
            </w:r>
            <w:proofErr w:type="spellEnd"/>
            <w:r w:rsidRPr="00DB5AB7">
              <w:rPr>
                <w:bCs/>
                <w:lang w:val="en-US"/>
              </w:rPr>
              <w:t xml:space="preserve"> resources and establishing priorities. </w:t>
            </w:r>
          </w:p>
          <w:p w14:paraId="2B842D48" w14:textId="77777777" w:rsidR="00DB5AB7" w:rsidRPr="00DB5AB7" w:rsidRDefault="00DB5AB7" w:rsidP="00DB5AB7">
            <w:pPr>
              <w:numPr>
                <w:ilvl w:val="0"/>
                <w:numId w:val="34"/>
              </w:numPr>
              <w:jc w:val="both"/>
              <w:rPr>
                <w:bCs/>
                <w:lang w:val="en-US"/>
              </w:rPr>
            </w:pPr>
            <w:r w:rsidRPr="00DB5AB7">
              <w:rPr>
                <w:bCs/>
                <w:lang w:val="en-US"/>
              </w:rPr>
              <w:t xml:space="preserve">Skill in the use of computers, preferably in a PC, Windows-based operating environment. </w:t>
            </w:r>
          </w:p>
          <w:p w14:paraId="08C9EAB7" w14:textId="77777777" w:rsidR="00DB5AB7" w:rsidRPr="00DB5AB7" w:rsidRDefault="00DB5AB7" w:rsidP="00DB5AB7">
            <w:pPr>
              <w:numPr>
                <w:ilvl w:val="0"/>
                <w:numId w:val="34"/>
              </w:numPr>
              <w:jc w:val="both"/>
              <w:rPr>
                <w:bCs/>
                <w:lang w:val="en-US"/>
              </w:rPr>
            </w:pPr>
            <w:r w:rsidRPr="00DB5AB7">
              <w:rPr>
                <w:bCs/>
                <w:lang w:val="en-US"/>
              </w:rPr>
              <w:t xml:space="preserve">Ability to design and implement systems necessary to collect, maintain and </w:t>
            </w:r>
            <w:proofErr w:type="spellStart"/>
            <w:r w:rsidRPr="00DB5AB7">
              <w:rPr>
                <w:bCs/>
                <w:lang w:val="en-US"/>
              </w:rPr>
              <w:t>analyse</w:t>
            </w:r>
            <w:proofErr w:type="spellEnd"/>
            <w:r w:rsidRPr="00DB5AB7">
              <w:rPr>
                <w:bCs/>
                <w:lang w:val="en-US"/>
              </w:rPr>
              <w:t xml:space="preserve"> data. </w:t>
            </w:r>
          </w:p>
          <w:p w14:paraId="453E33DD" w14:textId="77777777" w:rsidR="00DB5AB7" w:rsidRPr="00DB5AB7" w:rsidRDefault="00DB5AB7" w:rsidP="00DB5AB7">
            <w:pPr>
              <w:numPr>
                <w:ilvl w:val="0"/>
                <w:numId w:val="34"/>
              </w:numPr>
              <w:jc w:val="both"/>
              <w:rPr>
                <w:bCs/>
                <w:lang w:val="en-US"/>
              </w:rPr>
            </w:pPr>
            <w:r w:rsidRPr="00DB5AB7">
              <w:rPr>
                <w:bCs/>
                <w:lang w:val="en-US"/>
              </w:rPr>
              <w:t xml:space="preserve">Ability to communicate effectively, both orally and in writing. </w:t>
            </w:r>
          </w:p>
          <w:p w14:paraId="7E5886C3" w14:textId="77777777" w:rsidR="00DB5AB7" w:rsidRPr="00DB5AB7" w:rsidRDefault="00DB5AB7" w:rsidP="00DB5AB7">
            <w:pPr>
              <w:numPr>
                <w:ilvl w:val="0"/>
                <w:numId w:val="34"/>
              </w:numPr>
              <w:jc w:val="both"/>
              <w:rPr>
                <w:bCs/>
                <w:lang w:val="en-US"/>
              </w:rPr>
            </w:pPr>
            <w:r w:rsidRPr="00DB5AB7">
              <w:rPr>
                <w:bCs/>
                <w:lang w:val="en-US"/>
              </w:rPr>
              <w:t>Ability to develop, plan, and implement short- and long-range goals</w:t>
            </w:r>
          </w:p>
          <w:p w14:paraId="2536F31C" w14:textId="77777777" w:rsidR="00DB5AB7" w:rsidRPr="00DB5AB7" w:rsidRDefault="00DB5AB7" w:rsidP="00DB5AB7">
            <w:pPr>
              <w:numPr>
                <w:ilvl w:val="0"/>
                <w:numId w:val="34"/>
              </w:numPr>
              <w:jc w:val="both"/>
              <w:rPr>
                <w:bCs/>
                <w:lang w:val="en-US"/>
              </w:rPr>
            </w:pPr>
            <w:r w:rsidRPr="00DB5AB7">
              <w:rPr>
                <w:bCs/>
                <w:lang w:val="en-US"/>
              </w:rPr>
              <w:t>Ability to develop and maintain record keeping systems and procedures.</w:t>
            </w:r>
          </w:p>
          <w:p w14:paraId="48192DD9" w14:textId="77777777" w:rsidR="00DB5AB7" w:rsidRPr="00DB5AB7" w:rsidRDefault="00DB5AB7" w:rsidP="00DB5AB7">
            <w:pPr>
              <w:numPr>
                <w:ilvl w:val="0"/>
                <w:numId w:val="34"/>
              </w:numPr>
              <w:jc w:val="both"/>
              <w:rPr>
                <w:bCs/>
                <w:lang w:val="en-US"/>
              </w:rPr>
            </w:pPr>
            <w:r w:rsidRPr="00DB5AB7">
              <w:rPr>
                <w:bCs/>
                <w:lang w:val="en-US"/>
              </w:rPr>
              <w:t xml:space="preserve">Knowledge of Facilities Management services. </w:t>
            </w:r>
          </w:p>
          <w:p w14:paraId="0900ABE9" w14:textId="77777777" w:rsidR="00DB5AB7" w:rsidRPr="00DB5AB7" w:rsidRDefault="00DB5AB7" w:rsidP="00DB5AB7">
            <w:pPr>
              <w:numPr>
                <w:ilvl w:val="0"/>
                <w:numId w:val="34"/>
              </w:numPr>
              <w:jc w:val="both"/>
              <w:rPr>
                <w:bCs/>
                <w:lang w:val="en-US"/>
              </w:rPr>
            </w:pPr>
            <w:r w:rsidRPr="00DB5AB7">
              <w:rPr>
                <w:bCs/>
                <w:lang w:val="en-US"/>
              </w:rPr>
              <w:t>Presentation skills.</w:t>
            </w:r>
          </w:p>
          <w:p w14:paraId="79CFC775" w14:textId="77777777" w:rsidR="00DB5AB7" w:rsidRPr="00DB5AB7" w:rsidRDefault="00DB5AB7" w:rsidP="00DB6A19">
            <w:pPr>
              <w:jc w:val="both"/>
              <w:rPr>
                <w:bCs/>
              </w:rPr>
            </w:pPr>
          </w:p>
        </w:tc>
        <w:tc>
          <w:tcPr>
            <w:tcW w:w="2835" w:type="dxa"/>
          </w:tcPr>
          <w:p w14:paraId="3323CE16" w14:textId="77777777" w:rsidR="00DB5AB7" w:rsidRDefault="00DB5AB7" w:rsidP="00DB6A19">
            <w:pPr>
              <w:jc w:val="both"/>
              <w:rPr>
                <w:b/>
                <w:bCs/>
              </w:rPr>
            </w:pPr>
          </w:p>
        </w:tc>
        <w:tc>
          <w:tcPr>
            <w:tcW w:w="1650" w:type="dxa"/>
          </w:tcPr>
          <w:p w14:paraId="7FA6021F" w14:textId="77777777" w:rsidR="00DB5AB7" w:rsidRDefault="00DB5AB7" w:rsidP="00DB6A19">
            <w:pPr>
              <w:jc w:val="both"/>
              <w:rPr>
                <w:b/>
                <w:bCs/>
              </w:rPr>
            </w:pPr>
          </w:p>
        </w:tc>
      </w:tr>
    </w:tbl>
    <w:p w14:paraId="5F121529" w14:textId="77777777" w:rsidR="000E7EF7" w:rsidRPr="00BF2BC5" w:rsidRDefault="000E7EF7" w:rsidP="00B47E3D">
      <w:pPr>
        <w:spacing w:after="0" w:line="240" w:lineRule="auto"/>
        <w:rPr>
          <w:rFonts w:cstheme="minorHAnsi"/>
          <w:b/>
          <w:bCs/>
        </w:rPr>
      </w:pPr>
    </w:p>
    <w:p w14:paraId="709E511E" w14:textId="77777777" w:rsidR="000E7EF7" w:rsidRDefault="000E7EF7" w:rsidP="00B47E3D">
      <w:pPr>
        <w:spacing w:after="0" w:line="240" w:lineRule="auto"/>
        <w:rPr>
          <w:b/>
          <w:bCs/>
        </w:rPr>
      </w:pPr>
    </w:p>
    <w:p w14:paraId="4205255F" w14:textId="77777777" w:rsidR="000E7EF7" w:rsidRDefault="000E7EF7" w:rsidP="00B47E3D">
      <w:pPr>
        <w:spacing w:after="0" w:line="240" w:lineRule="auto"/>
        <w:rPr>
          <w:b/>
          <w:bCs/>
        </w:rPr>
      </w:pPr>
    </w:p>
    <w:p w14:paraId="35B30354" w14:textId="77777777" w:rsidR="000E7EF7" w:rsidRDefault="000E7EF7" w:rsidP="00B47E3D">
      <w:pPr>
        <w:spacing w:after="0" w:line="240" w:lineRule="auto"/>
        <w:rPr>
          <w:b/>
          <w:bCs/>
        </w:rPr>
      </w:pPr>
    </w:p>
    <w:p w14:paraId="457B10BF" w14:textId="77777777" w:rsidR="000E7EF7" w:rsidRDefault="000E7EF7" w:rsidP="00B47E3D">
      <w:pPr>
        <w:spacing w:after="0" w:line="240" w:lineRule="auto"/>
        <w:rPr>
          <w:b/>
          <w:bCs/>
        </w:rPr>
      </w:pPr>
    </w:p>
    <w:p w14:paraId="77D43B87" w14:textId="77777777" w:rsidR="000E7EF7" w:rsidRDefault="000E7EF7" w:rsidP="00B47E3D">
      <w:pPr>
        <w:spacing w:after="0" w:line="240" w:lineRule="auto"/>
        <w:rPr>
          <w:b/>
          <w:bCs/>
        </w:rPr>
      </w:pPr>
    </w:p>
    <w:p w14:paraId="2BCC0AB6" w14:textId="77777777" w:rsidR="000E7EF7" w:rsidRDefault="000E7EF7" w:rsidP="00B47E3D">
      <w:pPr>
        <w:spacing w:after="0" w:line="240" w:lineRule="auto"/>
        <w:rPr>
          <w:b/>
          <w:bCs/>
        </w:rPr>
      </w:pPr>
    </w:p>
    <w:p w14:paraId="681A5B03" w14:textId="77777777" w:rsidR="000E7EF7" w:rsidRDefault="000E7EF7" w:rsidP="00B47E3D">
      <w:pPr>
        <w:spacing w:after="0" w:line="240" w:lineRule="auto"/>
        <w:rPr>
          <w:b/>
          <w:bCs/>
        </w:rPr>
      </w:pPr>
    </w:p>
    <w:p w14:paraId="0346BBEF" w14:textId="77777777" w:rsidR="000E7EF7" w:rsidRDefault="000E7EF7" w:rsidP="00B47E3D">
      <w:pPr>
        <w:spacing w:after="0" w:line="240" w:lineRule="auto"/>
        <w:rPr>
          <w:b/>
          <w:bCs/>
        </w:rPr>
      </w:pPr>
    </w:p>
    <w:p w14:paraId="7DA35142" w14:textId="77777777" w:rsidR="000E7EF7" w:rsidRDefault="000E7EF7" w:rsidP="00B47E3D">
      <w:pPr>
        <w:spacing w:after="0" w:line="240" w:lineRule="auto"/>
        <w:rPr>
          <w:b/>
          <w:bCs/>
        </w:rPr>
      </w:pPr>
    </w:p>
    <w:p w14:paraId="7DB1B58F" w14:textId="77777777" w:rsidR="000E7EF7" w:rsidRDefault="000E7EF7" w:rsidP="00B47E3D">
      <w:pPr>
        <w:spacing w:after="0" w:line="240" w:lineRule="auto"/>
        <w:rPr>
          <w:b/>
          <w:bCs/>
        </w:rPr>
      </w:pPr>
    </w:p>
    <w:p w14:paraId="02472EF4" w14:textId="77777777" w:rsidR="000E7EF7" w:rsidRDefault="000E7EF7" w:rsidP="00B47E3D">
      <w:pPr>
        <w:spacing w:after="0" w:line="240" w:lineRule="auto"/>
        <w:rPr>
          <w:b/>
          <w:bCs/>
        </w:rPr>
      </w:pPr>
    </w:p>
    <w:p w14:paraId="726CDF27" w14:textId="77777777" w:rsidR="000E7EF7" w:rsidRDefault="000E7EF7" w:rsidP="00B47E3D">
      <w:pPr>
        <w:spacing w:after="0" w:line="240" w:lineRule="auto"/>
        <w:rPr>
          <w:b/>
          <w:bCs/>
        </w:rPr>
      </w:pPr>
    </w:p>
    <w:p w14:paraId="5244C9BF" w14:textId="77777777" w:rsidR="000E7EF7" w:rsidRDefault="000E7EF7" w:rsidP="00B47E3D">
      <w:pPr>
        <w:spacing w:after="0" w:line="240" w:lineRule="auto"/>
        <w:rPr>
          <w:b/>
          <w:bCs/>
        </w:rPr>
      </w:pPr>
    </w:p>
    <w:p w14:paraId="79386097" w14:textId="77777777" w:rsidR="000E7EF7" w:rsidRDefault="000E7EF7" w:rsidP="00B47E3D">
      <w:pPr>
        <w:spacing w:after="0" w:line="240" w:lineRule="auto"/>
        <w:rPr>
          <w:b/>
          <w:bCs/>
        </w:rPr>
      </w:pPr>
    </w:p>
    <w:p w14:paraId="2E4EBF82" w14:textId="77777777" w:rsidR="000E7EF7" w:rsidRDefault="000E7EF7" w:rsidP="00B47E3D">
      <w:pPr>
        <w:spacing w:after="0" w:line="240" w:lineRule="auto"/>
        <w:rPr>
          <w:b/>
          <w:bCs/>
        </w:rPr>
      </w:pPr>
    </w:p>
    <w:p w14:paraId="4165F6CF" w14:textId="77777777" w:rsidR="000E7EF7" w:rsidRDefault="000E7EF7" w:rsidP="00B47E3D">
      <w:pPr>
        <w:spacing w:after="0" w:line="240" w:lineRule="auto"/>
        <w:rPr>
          <w:b/>
          <w:bCs/>
        </w:rPr>
      </w:pPr>
    </w:p>
    <w:p w14:paraId="3B7E790B" w14:textId="674EBC5C" w:rsidR="000E7EF7" w:rsidRDefault="000E7EF7" w:rsidP="4AFB604B">
      <w:pPr>
        <w:spacing w:after="0" w:line="240" w:lineRule="auto"/>
        <w:rPr>
          <w:b/>
          <w:bCs/>
        </w:rPr>
      </w:pPr>
    </w:p>
    <w:p w14:paraId="60E7D2F1" w14:textId="29B943C9" w:rsidR="00B47E3D" w:rsidRDefault="00B47E3D" w:rsidP="00B47E3D">
      <w:pPr>
        <w:spacing w:after="0" w:line="240" w:lineRule="auto"/>
        <w:rPr>
          <w:b/>
          <w:bCs/>
        </w:rPr>
      </w:pPr>
      <w:r w:rsidRPr="00B47E3D">
        <w:rPr>
          <w:b/>
          <w:bCs/>
        </w:rPr>
        <w:t xml:space="preserve">Compliance </w:t>
      </w:r>
      <w:r>
        <w:rPr>
          <w:b/>
          <w:bCs/>
        </w:rPr>
        <w:t>s</w:t>
      </w:r>
      <w:r w:rsidRPr="00B47E3D">
        <w:rPr>
          <w:b/>
          <w:bCs/>
        </w:rPr>
        <w:t>tatement</w:t>
      </w:r>
      <w:r>
        <w:rPr>
          <w:b/>
          <w:bCs/>
        </w:rPr>
        <w:t xml:space="preserve"> to expected organisational standards. </w:t>
      </w:r>
    </w:p>
    <w:p w14:paraId="436A3A34" w14:textId="5D47C1F8" w:rsidR="0012324A" w:rsidRDefault="0012324A" w:rsidP="00B47E3D">
      <w:pPr>
        <w:spacing w:after="0" w:line="240" w:lineRule="auto"/>
        <w:rPr>
          <w:b/>
          <w:bCs/>
        </w:rPr>
      </w:pPr>
    </w:p>
    <w:p w14:paraId="41E0613C" w14:textId="4963EA0A" w:rsidR="0012324A" w:rsidRPr="00C93F69" w:rsidRDefault="0012324A" w:rsidP="0012324A">
      <w:pPr>
        <w:spacing w:after="0" w:line="240" w:lineRule="auto"/>
        <w:rPr>
          <w:rFonts w:cstheme="minorHAnsi"/>
        </w:rPr>
      </w:pPr>
      <w:r w:rsidRPr="00C93F69">
        <w:rPr>
          <w:rFonts w:cstheme="minorHAnsi"/>
        </w:rPr>
        <w:t xml:space="preserve">To comply with all Trust Policies and Procedure, with particular regard to </w:t>
      </w:r>
    </w:p>
    <w:p w14:paraId="57FF05F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Risk Management</w:t>
      </w:r>
      <w:r w:rsidRPr="00C93F69">
        <w:rPr>
          <w:rFonts w:cstheme="minorHAnsi"/>
        </w:rPr>
        <w:tab/>
      </w:r>
      <w:r w:rsidRPr="00C93F69">
        <w:rPr>
          <w:rFonts w:cstheme="minorHAnsi"/>
        </w:rPr>
        <w:tab/>
      </w:r>
    </w:p>
    <w:p w14:paraId="6D941C3B"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Health and Safety </w:t>
      </w:r>
    </w:p>
    <w:p w14:paraId="660C054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Confidentiality                      </w:t>
      </w:r>
    </w:p>
    <w:p w14:paraId="7633931D"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Data Quality </w:t>
      </w:r>
    </w:p>
    <w:p w14:paraId="339FB852"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Freedom of Information        </w:t>
      </w:r>
    </w:p>
    <w:p w14:paraId="116EF42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Equality Diversity and Inclusion</w:t>
      </w:r>
    </w:p>
    <w:p w14:paraId="6898AE17"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Promoting Dignity at Work by raising concerns about bullying and harassment</w:t>
      </w:r>
    </w:p>
    <w:p w14:paraId="445B9E3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Information and Security Management and Information Governance</w:t>
      </w:r>
    </w:p>
    <w:p w14:paraId="09D19979"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Counter Fraud and Bribery</w:t>
      </w:r>
    </w:p>
    <w:p w14:paraId="48F9633D" w14:textId="77777777" w:rsidR="0012324A" w:rsidRPr="00C93F69" w:rsidRDefault="0012324A" w:rsidP="0012324A">
      <w:pPr>
        <w:spacing w:after="0" w:line="240" w:lineRule="auto"/>
        <w:rPr>
          <w:rFonts w:cstheme="minorHAnsi"/>
        </w:rPr>
      </w:pPr>
    </w:p>
    <w:p w14:paraId="2261026A" w14:textId="342917B7" w:rsidR="0012324A" w:rsidRPr="00C93F69" w:rsidRDefault="0012324A" w:rsidP="0012324A">
      <w:pPr>
        <w:spacing w:after="0" w:line="240" w:lineRule="auto"/>
        <w:rPr>
          <w:rFonts w:cstheme="minorHAnsi"/>
        </w:rPr>
      </w:pPr>
      <w:r w:rsidRPr="00C93F69">
        <w:rPr>
          <w:rFonts w:cstheme="minorHAnsi"/>
        </w:rPr>
        <w:t>The Trust has designated the prevention and control of healthcare associated infection (HCAI) as a core patient safety issue.  As part of the duty of care to patients, all staff are expected to:</w:t>
      </w:r>
    </w:p>
    <w:p w14:paraId="7EA65B85" w14:textId="624367AA" w:rsidR="0012324A" w:rsidRPr="00C93F69" w:rsidRDefault="0012324A" w:rsidP="0012324A">
      <w:pPr>
        <w:spacing w:after="0" w:line="240" w:lineRule="auto"/>
        <w:rPr>
          <w:rFonts w:cstheme="minorHAnsi"/>
        </w:rPr>
      </w:pPr>
      <w:r w:rsidRPr="00C93F69">
        <w:rPr>
          <w:rFonts w:cstheme="minorHAnsi"/>
        </w:rPr>
        <w:t>Understand duty to adhere to policies and protocols applicable to infection prevention and control.</w:t>
      </w:r>
    </w:p>
    <w:p w14:paraId="4F11F44D" w14:textId="6C7B1831"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Comply with key clinical care policies and protocols for prevention and control of infection at all time; this includes compliance with Trust policies for hand hygiene, standards (universal) infection precautions and safe handling and disposal of sharps.</w:t>
      </w:r>
    </w:p>
    <w:p w14:paraId="7ED618E4" w14:textId="66EB2137"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All staff should be aware of the Trust’s Infection Control policies and other key clinical policies relevant to their work and how to access them.</w:t>
      </w:r>
    </w:p>
    <w:p w14:paraId="7685EABF" w14:textId="1C63FDFC"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All staff will be expected to attend prevention and infection control training, teaching and updates (induction and mandatory teacher) as appropriate for their area of work, and be able to provide evidence of this at appraisal.</w:t>
      </w:r>
    </w:p>
    <w:p w14:paraId="0A8B8E69" w14:textId="77777777" w:rsidR="0012324A" w:rsidRPr="00C93F69" w:rsidRDefault="0012324A" w:rsidP="0012324A">
      <w:pPr>
        <w:spacing w:after="0" w:line="240" w:lineRule="auto"/>
        <w:rPr>
          <w:rFonts w:cstheme="minorHAnsi"/>
        </w:rPr>
      </w:pPr>
    </w:p>
    <w:p w14:paraId="26E310B6" w14:textId="64014320"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To perform your duties to the highest standard with particular regard to effective and efficient use of resources, maintaining quality and contributing to improvements.</w:t>
      </w:r>
    </w:p>
    <w:p w14:paraId="7004E34A" w14:textId="77777777" w:rsidR="0012324A" w:rsidRPr="00C93F69" w:rsidRDefault="0012324A" w:rsidP="0012324A">
      <w:pPr>
        <w:spacing w:after="0" w:line="240" w:lineRule="auto"/>
        <w:rPr>
          <w:rFonts w:cstheme="minorHAnsi"/>
        </w:rPr>
      </w:pPr>
    </w:p>
    <w:p w14:paraId="06909189" w14:textId="0B5E0E9B"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 xml:space="preserve">Ensure you work towards the Knowledge and Skills Framework (KSF) requirements of this post.  KSF is a competency framework that describes the knowledge and skills necessary for the post in order to deliver a quality service.  </w:t>
      </w:r>
    </w:p>
    <w:p w14:paraId="732BEDCA" w14:textId="77777777" w:rsidR="0012324A" w:rsidRPr="00C93F69" w:rsidRDefault="0012324A" w:rsidP="0012324A">
      <w:pPr>
        <w:spacing w:after="0" w:line="240" w:lineRule="auto"/>
        <w:rPr>
          <w:rFonts w:cstheme="minorHAnsi"/>
        </w:rPr>
      </w:pPr>
    </w:p>
    <w:p w14:paraId="774E40FC" w14:textId="470F980D"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Your behaviour will demonstrate the values and vision of the Trust by showing you care for others, that you act professionally as part of a team and that you will continually seek to innovate and improve.  Our vision, values and behaviours have been designed to ensure that everyone is clear about expected behaviours and desired ways of working in addition to the professional and clinical requirements of their roles.</w:t>
      </w:r>
    </w:p>
    <w:p w14:paraId="10200540" w14:textId="77777777" w:rsidR="0012324A" w:rsidRPr="00C93F69" w:rsidRDefault="0012324A" w:rsidP="0012324A">
      <w:pPr>
        <w:spacing w:after="0" w:line="240" w:lineRule="auto"/>
        <w:rPr>
          <w:rFonts w:cstheme="minorHAnsi"/>
        </w:rPr>
      </w:pPr>
    </w:p>
    <w:p w14:paraId="48DE7F41" w14:textId="4B8E4B5F"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 xml:space="preserve">Ensure you adhere to and work within local and national safeguarding children legislation and policies including the Children Act 1989 &amp; 2004 , Working Together to Safeguard Children  2013, 4LSCB guidance and the IOW Safeguarding Policy. </w:t>
      </w:r>
    </w:p>
    <w:p w14:paraId="1AC4ABFE" w14:textId="77777777" w:rsidR="0012324A" w:rsidRPr="00C93F69" w:rsidRDefault="0012324A" w:rsidP="0012324A">
      <w:pPr>
        <w:spacing w:after="0" w:line="240" w:lineRule="auto"/>
        <w:rPr>
          <w:rFonts w:cstheme="minorHAnsi"/>
        </w:rPr>
      </w:pPr>
    </w:p>
    <w:p w14:paraId="0606FEC7" w14:textId="7DB5A8DF"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Ensure you adhere to and work within the local Multiagency safeguarding vulnerable adults policies and procedures</w:t>
      </w:r>
    </w:p>
    <w:p w14:paraId="5568C10E" w14:textId="77777777" w:rsidR="0012324A" w:rsidRPr="00C93F69" w:rsidRDefault="0012324A" w:rsidP="0012324A">
      <w:pPr>
        <w:spacing w:after="0" w:line="240" w:lineRule="auto"/>
        <w:rPr>
          <w:rFonts w:cstheme="minorHAnsi"/>
        </w:rPr>
      </w:pPr>
    </w:p>
    <w:p w14:paraId="2EC308BC" w14:textId="55FCCF00"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lastRenderedPageBreak/>
        <w:t>Ensure that you comply with the Mental Capacity Act and its Code of Practice when working with adults who may be unable to make decisions for themselves,</w:t>
      </w:r>
    </w:p>
    <w:p w14:paraId="0B32D530" w14:textId="77777777" w:rsidR="0012324A" w:rsidRPr="00C93F69" w:rsidRDefault="0012324A" w:rsidP="0012324A">
      <w:pPr>
        <w:spacing w:after="0" w:line="240" w:lineRule="auto"/>
        <w:rPr>
          <w:rFonts w:cstheme="minorHAnsi"/>
        </w:rPr>
      </w:pPr>
    </w:p>
    <w:p w14:paraId="38295174" w14:textId="77777777" w:rsidR="0012324A" w:rsidRPr="00C93F69" w:rsidRDefault="0012324A" w:rsidP="0012324A">
      <w:pPr>
        <w:spacing w:after="0" w:line="240" w:lineRule="auto"/>
        <w:rPr>
          <w:rFonts w:cstheme="minorHAnsi"/>
        </w:rPr>
      </w:pPr>
    </w:p>
    <w:p w14:paraId="1228C8CF" w14:textId="77777777" w:rsidR="0012324A" w:rsidRPr="00C93F69" w:rsidRDefault="0012324A" w:rsidP="0012324A">
      <w:pPr>
        <w:spacing w:after="0" w:line="240" w:lineRule="auto"/>
        <w:rPr>
          <w:rFonts w:cstheme="minorHAnsi"/>
        </w:rPr>
      </w:pPr>
    </w:p>
    <w:p w14:paraId="776F7465" w14:textId="77777777" w:rsidR="0012324A" w:rsidRPr="00C93F69" w:rsidRDefault="0012324A" w:rsidP="0012324A">
      <w:pPr>
        <w:spacing w:after="0" w:line="240" w:lineRule="auto"/>
        <w:rPr>
          <w:rFonts w:cstheme="minorHAnsi"/>
        </w:rPr>
      </w:pPr>
    </w:p>
    <w:p w14:paraId="1BCE28F6" w14:textId="77777777" w:rsidR="0012324A" w:rsidRPr="00C93F69" w:rsidRDefault="0012324A" w:rsidP="00B47E3D">
      <w:pPr>
        <w:spacing w:after="0" w:line="240" w:lineRule="auto"/>
        <w:rPr>
          <w:rFonts w:cstheme="minorHAnsi"/>
        </w:rPr>
      </w:pPr>
    </w:p>
    <w:p w14:paraId="09573CAC" w14:textId="0742C2C9" w:rsidR="0012324A" w:rsidRPr="00C93F69" w:rsidRDefault="0012324A" w:rsidP="00C93F69">
      <w:pPr>
        <w:pStyle w:val="ListParagraph"/>
        <w:numPr>
          <w:ilvl w:val="0"/>
          <w:numId w:val="29"/>
        </w:numPr>
        <w:spacing w:before="100" w:after="100" w:line="240" w:lineRule="auto"/>
        <w:rPr>
          <w:rFonts w:cstheme="minorHAnsi"/>
          <w:color w:val="000000"/>
        </w:rPr>
      </w:pPr>
      <w:r w:rsidRPr="00C93F69">
        <w:rPr>
          <w:rFonts w:cstheme="minorHAnsi"/>
          <w:color w:val="000000"/>
        </w:rPr>
        <w:t>Ensure that you maintain personal and professional development to meet the changing demands of the job, participate in appropriate training activities and encourage and support staff development and training.</w:t>
      </w:r>
    </w:p>
    <w:p w14:paraId="3755CF41" w14:textId="3E527280" w:rsidR="0012324A" w:rsidRPr="00C93F69" w:rsidRDefault="0012324A" w:rsidP="00C93F69">
      <w:pPr>
        <w:pStyle w:val="ListParagraph"/>
        <w:numPr>
          <w:ilvl w:val="0"/>
          <w:numId w:val="29"/>
        </w:numPr>
        <w:spacing w:before="100" w:after="100" w:line="240" w:lineRule="auto"/>
        <w:rPr>
          <w:rFonts w:cstheme="minorHAnsi"/>
        </w:rPr>
      </w:pPr>
      <w:r w:rsidRPr="00C93F69">
        <w:rPr>
          <w:rFonts w:cstheme="minorHAnsi"/>
        </w:rPr>
        <w:t>Respect the confidentiality of all matters that they may learn relating to their employment and other members of staff.  All staff are expected to respect conform to the requirements of the Data Protection Act 1998, including the responsibility to ensure that personal data is accurate and kept up to date</w:t>
      </w:r>
    </w:p>
    <w:p w14:paraId="172BE0E9" w14:textId="55C55940" w:rsidR="00B47E3D" w:rsidRPr="00C93F69" w:rsidRDefault="00B47E3D" w:rsidP="00B47E3D">
      <w:pPr>
        <w:spacing w:after="0" w:line="240" w:lineRule="auto"/>
        <w:rPr>
          <w:rFonts w:cstheme="minorHAnsi"/>
        </w:rPr>
      </w:pPr>
    </w:p>
    <w:p w14:paraId="09872032" w14:textId="46A84158"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If your employment is to a post that requires you to be registered with a professional body, the continuation of your employment is conditional upon you continuing to be registered with the appropriate professional body. The Trust will require evidence of current registration.</w:t>
      </w:r>
    </w:p>
    <w:p w14:paraId="3FDF9C78" w14:textId="77777777" w:rsidR="0012324A" w:rsidRPr="00C93F69" w:rsidRDefault="0012324A" w:rsidP="0012324A">
      <w:pPr>
        <w:spacing w:after="0" w:line="240" w:lineRule="auto"/>
        <w:rPr>
          <w:rFonts w:cstheme="minorHAnsi"/>
        </w:rPr>
      </w:pPr>
    </w:p>
    <w:p w14:paraId="0EFDE1D1" w14:textId="2811437E"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 xml:space="preserve">Proactively, meaningfully and consistently demonstrate the Trust Values in your </w:t>
      </w:r>
      <w:proofErr w:type="spellStart"/>
      <w:r w:rsidRPr="00C93F69">
        <w:rPr>
          <w:rFonts w:cstheme="minorHAnsi"/>
        </w:rPr>
        <w:t>every day</w:t>
      </w:r>
      <w:proofErr w:type="spellEnd"/>
      <w:r w:rsidRPr="00C93F69">
        <w:rPr>
          <w:rFonts w:cstheme="minorHAnsi"/>
        </w:rPr>
        <w:t xml:space="preserve"> practice, decision making and interactions with patients and colleagues.</w:t>
      </w:r>
    </w:p>
    <w:p w14:paraId="3956F9AA" w14:textId="58B4B946" w:rsidR="0012324A" w:rsidRPr="00C93F69" w:rsidRDefault="0012324A" w:rsidP="0012324A">
      <w:pPr>
        <w:spacing w:after="0" w:line="240" w:lineRule="auto"/>
        <w:rPr>
          <w:rFonts w:cstheme="minorHAnsi"/>
        </w:rPr>
      </w:pPr>
    </w:p>
    <w:p w14:paraId="03C7DB4D" w14:textId="77777777"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Perform any other duties that may be required from time to time.</w:t>
      </w:r>
    </w:p>
    <w:p w14:paraId="283491BE" w14:textId="766BBFBF" w:rsidR="0012324A" w:rsidRPr="00C93F69" w:rsidRDefault="0012324A" w:rsidP="0012324A">
      <w:pPr>
        <w:spacing w:after="0" w:line="240" w:lineRule="auto"/>
        <w:rPr>
          <w:rFonts w:cstheme="minorHAnsi"/>
        </w:rPr>
      </w:pPr>
    </w:p>
    <w:p w14:paraId="6F96127E" w14:textId="5B44550F" w:rsidR="0012324A" w:rsidRDefault="0012324A" w:rsidP="00C93F69">
      <w:pPr>
        <w:spacing w:after="0" w:line="240" w:lineRule="auto"/>
        <w:rPr>
          <w:rFonts w:cstheme="minorHAnsi"/>
        </w:rPr>
      </w:pPr>
      <w:r w:rsidRPr="00C93F69">
        <w:rPr>
          <w:rFonts w:cstheme="minorHAnsi"/>
        </w:rPr>
        <w:t>This job description may be altered</w:t>
      </w:r>
      <w:r w:rsidR="00C93F69">
        <w:rPr>
          <w:rFonts w:cstheme="minorHAnsi"/>
        </w:rPr>
        <w:t>, from time to time,</w:t>
      </w:r>
      <w:r w:rsidRPr="00C93F69">
        <w:rPr>
          <w:rFonts w:cstheme="minorHAnsi"/>
        </w:rPr>
        <w:t xml:space="preserve"> to meet changing needs of the service, and will be reviewed in consultation with the post holder.</w:t>
      </w:r>
    </w:p>
    <w:p w14:paraId="642DF711" w14:textId="77777777" w:rsidR="004B42B5" w:rsidRDefault="004B42B5" w:rsidP="00C93F69">
      <w:pPr>
        <w:spacing w:after="0" w:line="240" w:lineRule="auto"/>
        <w:rPr>
          <w:rFonts w:cstheme="minorHAnsi"/>
        </w:rPr>
      </w:pPr>
    </w:p>
    <w:p w14:paraId="198624C4" w14:textId="77777777" w:rsidR="004B42B5" w:rsidRDefault="004B42B5" w:rsidP="00C93F69">
      <w:pPr>
        <w:spacing w:after="0" w:line="240" w:lineRule="auto"/>
        <w:rPr>
          <w:rFonts w:cstheme="minorHAnsi"/>
        </w:rPr>
      </w:pPr>
    </w:p>
    <w:p w14:paraId="282125F4" w14:textId="77777777" w:rsidR="004B42B5" w:rsidRDefault="004B42B5" w:rsidP="00C93F69">
      <w:pPr>
        <w:spacing w:after="0" w:line="240" w:lineRule="auto"/>
        <w:rPr>
          <w:rFonts w:cstheme="minorHAnsi"/>
        </w:rPr>
      </w:pPr>
    </w:p>
    <w:p w14:paraId="62D04146" w14:textId="15D73D48" w:rsidR="004B42B5" w:rsidRPr="004B42B5" w:rsidRDefault="004B42B5" w:rsidP="00C93F69">
      <w:pPr>
        <w:spacing w:after="0" w:line="240" w:lineRule="auto"/>
        <w:rPr>
          <w:rFonts w:cstheme="minorHAnsi"/>
          <w:b/>
          <w:bCs/>
        </w:rPr>
      </w:pPr>
    </w:p>
    <w:p w14:paraId="1EA7FFF8" w14:textId="77777777" w:rsidR="0012324A" w:rsidRPr="00C93F69" w:rsidRDefault="0012324A" w:rsidP="0012324A">
      <w:pPr>
        <w:spacing w:after="0" w:line="240" w:lineRule="auto"/>
        <w:rPr>
          <w:rFonts w:cstheme="minorHAnsi"/>
        </w:rPr>
      </w:pPr>
    </w:p>
    <w:sectPr w:rsidR="0012324A" w:rsidRPr="00C93F6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C197" w14:textId="77777777" w:rsidR="005E7CA2" w:rsidRDefault="005E7CA2" w:rsidP="00C228A7">
      <w:pPr>
        <w:spacing w:after="0" w:line="240" w:lineRule="auto"/>
      </w:pPr>
      <w:r>
        <w:separator/>
      </w:r>
    </w:p>
  </w:endnote>
  <w:endnote w:type="continuationSeparator" w:id="0">
    <w:p w14:paraId="0AFC87E6" w14:textId="77777777" w:rsidR="005E7CA2" w:rsidRDefault="005E7CA2" w:rsidP="00C2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264301"/>
      <w:docPartObj>
        <w:docPartGallery w:val="Page Numbers (Bottom of Page)"/>
        <w:docPartUnique/>
      </w:docPartObj>
    </w:sdtPr>
    <w:sdtEndPr>
      <w:rPr>
        <w:noProof/>
      </w:rPr>
    </w:sdtEndPr>
    <w:sdtContent>
      <w:p w14:paraId="3A105D4E" w14:textId="13E0AA91" w:rsidR="007E66A1" w:rsidRDefault="007E6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0316D" w14:textId="77777777" w:rsidR="00EC2C8E" w:rsidRDefault="00EC2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7F64" w14:textId="77777777" w:rsidR="005E7CA2" w:rsidRDefault="005E7CA2" w:rsidP="00C228A7">
      <w:pPr>
        <w:spacing w:after="0" w:line="240" w:lineRule="auto"/>
      </w:pPr>
      <w:r>
        <w:separator/>
      </w:r>
    </w:p>
  </w:footnote>
  <w:footnote w:type="continuationSeparator" w:id="0">
    <w:p w14:paraId="2B6756D1" w14:textId="77777777" w:rsidR="005E7CA2" w:rsidRDefault="005E7CA2" w:rsidP="00C2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222C" w14:textId="7257A78F" w:rsidR="00C228A7" w:rsidRDefault="006201D9">
    <w:pPr>
      <w:pStyle w:val="Header"/>
    </w:pPr>
    <w:r>
      <w:rPr>
        <w:noProof/>
      </w:rPr>
      <mc:AlternateContent>
        <mc:Choice Requires="wps">
          <w:drawing>
            <wp:anchor distT="0" distB="0" distL="114300" distR="114300" simplePos="0" relativeHeight="251657728" behindDoc="0" locked="0" layoutInCell="1" allowOverlap="1" wp14:anchorId="0F5A1E3C" wp14:editId="309083AA">
              <wp:simplePos x="0" y="0"/>
              <wp:positionH relativeFrom="column">
                <wp:posOffset>4149306</wp:posOffset>
              </wp:positionH>
              <wp:positionV relativeFrom="paragraph">
                <wp:posOffset>-371942</wp:posOffset>
              </wp:positionV>
              <wp:extent cx="2388259"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88259" cy="685800"/>
                      </a:xfrm>
                      <a:prstGeom prst="rect">
                        <a:avLst/>
                      </a:prstGeom>
                      <a:solidFill>
                        <a:schemeClr val="lt1"/>
                      </a:solidFill>
                      <a:ln w="6350">
                        <a:noFill/>
                      </a:ln>
                    </wps:spPr>
                    <wps:txb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A1E3C" id="_x0000_t202" coordsize="21600,21600" o:spt="202" path="m,l,21600r21600,l21600,xe">
              <v:stroke joinstyle="miter"/>
              <v:path gradientshapeok="t" o:connecttype="rect"/>
            </v:shapetype>
            <v:shape id="Text Box 3" o:spid="_x0000_s1026" type="#_x0000_t202" style="position:absolute;margin-left:326.7pt;margin-top:-29.3pt;width:188.05pt;height:5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eLQ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" fillcolor="white [3201]" stroked="f" strokeweight=".5pt">
              <v:textbo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199005" cy="618655"/>
                                  </a:xfrm>
                                  <a:prstGeom prst="rect">
                                    <a:avLst/>
                                  </a:prstGeom>
                                </pic:spPr>
                              </pic:pic>
                            </a:graphicData>
                          </a:graphic>
                        </wp:inline>
                      </w:drawing>
                    </w:r>
                  </w:p>
                </w:txbxContent>
              </v:textbox>
            </v:shape>
          </w:pict>
        </mc:Fallback>
      </mc:AlternateContent>
    </w:r>
    <w:r w:rsidR="00C228A7">
      <w:rPr>
        <w:noProof/>
      </w:rPr>
      <mc:AlternateContent>
        <mc:Choice Requires="wps">
          <w:drawing>
            <wp:anchor distT="0" distB="0" distL="114300" distR="114300" simplePos="0" relativeHeight="251656704" behindDoc="0" locked="0" layoutInCell="1" allowOverlap="1" wp14:anchorId="04B268D8" wp14:editId="396DB593">
              <wp:simplePos x="0" y="0"/>
              <wp:positionH relativeFrom="column">
                <wp:posOffset>4810125</wp:posOffset>
              </wp:positionH>
              <wp:positionV relativeFrom="paragraph">
                <wp:posOffset>-373380</wp:posOffset>
              </wp:positionV>
              <wp:extent cx="172402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724025" cy="685800"/>
                      </a:xfrm>
                      <a:prstGeom prst="rect">
                        <a:avLst/>
                      </a:prstGeom>
                      <a:solidFill>
                        <a:schemeClr val="lt1"/>
                      </a:solidFill>
                      <a:ln w="6350">
                        <a:noFill/>
                      </a:ln>
                    </wps:spPr>
                    <wps:txbx>
                      <w:txbxContent>
                        <w:p w14:paraId="68476DC9" w14:textId="178DA485" w:rsidR="00C228A7" w:rsidRDefault="00C22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268D8" id="Text Box 1" o:spid="_x0000_s1027" type="#_x0000_t202" style="position:absolute;margin-left:378.75pt;margin-top:-29.4pt;width:135.75pt;height:5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qNLg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" fillcolor="white [3201]" stroked="f" strokeweight=".5pt">
              <v:textbox>
                <w:txbxContent>
                  <w:p w14:paraId="68476DC9" w14:textId="178DA485" w:rsidR="00C228A7" w:rsidRDefault="00C228A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320"/>
    <w:multiLevelType w:val="hybridMultilevel"/>
    <w:tmpl w:val="7EDE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A19EA"/>
    <w:multiLevelType w:val="hybridMultilevel"/>
    <w:tmpl w:val="B99E6CD0"/>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F3081"/>
    <w:multiLevelType w:val="hybridMultilevel"/>
    <w:tmpl w:val="0356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678D0"/>
    <w:multiLevelType w:val="hybridMultilevel"/>
    <w:tmpl w:val="42F2B282"/>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11342EFF"/>
    <w:multiLevelType w:val="hybridMultilevel"/>
    <w:tmpl w:val="1B0ACD8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154CB8"/>
    <w:multiLevelType w:val="hybridMultilevel"/>
    <w:tmpl w:val="CBBEF1C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40C4A12"/>
    <w:multiLevelType w:val="hybridMultilevel"/>
    <w:tmpl w:val="D0FE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01837"/>
    <w:multiLevelType w:val="hybridMultilevel"/>
    <w:tmpl w:val="3948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A3BCE"/>
    <w:multiLevelType w:val="hybridMultilevel"/>
    <w:tmpl w:val="979246EC"/>
    <w:lvl w:ilvl="0" w:tplc="AED00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077EA7"/>
    <w:multiLevelType w:val="hybridMultilevel"/>
    <w:tmpl w:val="67CA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C7816"/>
    <w:multiLevelType w:val="hybridMultilevel"/>
    <w:tmpl w:val="1EB0A3E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D24CF2"/>
    <w:multiLevelType w:val="hybridMultilevel"/>
    <w:tmpl w:val="602C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817F5"/>
    <w:multiLevelType w:val="hybridMultilevel"/>
    <w:tmpl w:val="A90A4F2C"/>
    <w:lvl w:ilvl="0" w:tplc="33C22646">
      <w:start w:val="1"/>
      <w:numFmt w:val="decimal"/>
      <w:lvlText w:val="%1."/>
      <w:lvlJc w:val="left"/>
      <w:pPr>
        <w:tabs>
          <w:tab w:val="num" w:pos="0"/>
        </w:tabs>
        <w:ind w:left="284" w:hanging="284"/>
      </w:pPr>
    </w:lvl>
    <w:lvl w:ilvl="1" w:tplc="6C66177C">
      <w:start w:val="1"/>
      <w:numFmt w:val="bullet"/>
      <w:lvlText w:val=""/>
      <w:lvlJc w:val="left"/>
      <w:pPr>
        <w:tabs>
          <w:tab w:val="num" w:pos="624"/>
        </w:tabs>
        <w:ind w:left="624" w:hanging="454"/>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333129AF"/>
    <w:multiLevelType w:val="hybridMultilevel"/>
    <w:tmpl w:val="C12C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7315C"/>
    <w:multiLevelType w:val="hybridMultilevel"/>
    <w:tmpl w:val="C360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6794A"/>
    <w:multiLevelType w:val="hybridMultilevel"/>
    <w:tmpl w:val="DB40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C026C"/>
    <w:multiLevelType w:val="hybridMultilevel"/>
    <w:tmpl w:val="13CE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960DA8"/>
    <w:multiLevelType w:val="hybridMultilevel"/>
    <w:tmpl w:val="190E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4106EE"/>
    <w:multiLevelType w:val="hybridMultilevel"/>
    <w:tmpl w:val="0A24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201E4D"/>
    <w:multiLevelType w:val="hybridMultilevel"/>
    <w:tmpl w:val="6D5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261500"/>
    <w:multiLevelType w:val="hybridMultilevel"/>
    <w:tmpl w:val="810C41A2"/>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E738C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582D10DA"/>
    <w:multiLevelType w:val="hybridMultilevel"/>
    <w:tmpl w:val="397C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A0058C"/>
    <w:multiLevelType w:val="hybridMultilevel"/>
    <w:tmpl w:val="182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4E5C93"/>
    <w:multiLevelType w:val="hybridMultilevel"/>
    <w:tmpl w:val="B4F6CDB2"/>
    <w:lvl w:ilvl="0" w:tplc="B31A7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9B5EDB"/>
    <w:multiLevelType w:val="hybridMultilevel"/>
    <w:tmpl w:val="B586680E"/>
    <w:lvl w:ilvl="0" w:tplc="9F2CFBD4">
      <w:start w:val="1"/>
      <w:numFmt w:val="lowerLetter"/>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DC23C4"/>
    <w:multiLevelType w:val="hybridMultilevel"/>
    <w:tmpl w:val="06124A10"/>
    <w:lvl w:ilvl="0" w:tplc="0809000F">
      <w:start w:val="1"/>
      <w:numFmt w:val="decimal"/>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F93661B"/>
    <w:multiLevelType w:val="hybridMultilevel"/>
    <w:tmpl w:val="B0C03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8F7669"/>
    <w:multiLevelType w:val="hybridMultilevel"/>
    <w:tmpl w:val="E632912C"/>
    <w:lvl w:ilvl="0" w:tplc="DCAAED5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26334C2"/>
    <w:multiLevelType w:val="hybridMultilevel"/>
    <w:tmpl w:val="1EFA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5F09D3"/>
    <w:multiLevelType w:val="hybridMultilevel"/>
    <w:tmpl w:val="4C5A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A27166"/>
    <w:multiLevelType w:val="hybridMultilevel"/>
    <w:tmpl w:val="9398C63E"/>
    <w:lvl w:ilvl="0" w:tplc="F6D886C4">
      <w:start w:val="1"/>
      <w:numFmt w:val="lowerLetter"/>
      <w:lvlText w:val="(%1)"/>
      <w:lvlJc w:val="left"/>
      <w:pPr>
        <w:ind w:left="720" w:hanging="360"/>
      </w:pPr>
      <w:rPr>
        <w:rFonts w:hint="default"/>
        <w:color w:val="1A1F3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BE08DE"/>
    <w:multiLevelType w:val="hybridMultilevel"/>
    <w:tmpl w:val="A8B2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7D2358"/>
    <w:multiLevelType w:val="hybridMultilevel"/>
    <w:tmpl w:val="51FCA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DF1DF9"/>
    <w:multiLevelType w:val="hybridMultilevel"/>
    <w:tmpl w:val="301641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E8E72C2"/>
    <w:multiLevelType w:val="hybridMultilevel"/>
    <w:tmpl w:val="AE7E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45509">
    <w:abstractNumId w:val="6"/>
  </w:num>
  <w:num w:numId="2" w16cid:durableId="266426907">
    <w:abstractNumId w:val="20"/>
  </w:num>
  <w:num w:numId="3" w16cid:durableId="658582995">
    <w:abstractNumId w:val="9"/>
  </w:num>
  <w:num w:numId="4" w16cid:durableId="394203543">
    <w:abstractNumId w:val="2"/>
  </w:num>
  <w:num w:numId="5" w16cid:durableId="581260405">
    <w:abstractNumId w:val="22"/>
  </w:num>
  <w:num w:numId="6" w16cid:durableId="12151571">
    <w:abstractNumId w:val="1"/>
  </w:num>
  <w:num w:numId="7" w16cid:durableId="1310865914">
    <w:abstractNumId w:val="33"/>
  </w:num>
  <w:num w:numId="8" w16cid:durableId="1122962674">
    <w:abstractNumId w:val="27"/>
  </w:num>
  <w:num w:numId="9" w16cid:durableId="25446215">
    <w:abstractNumId w:val="14"/>
  </w:num>
  <w:num w:numId="10" w16cid:durableId="388695820">
    <w:abstractNumId w:val="4"/>
  </w:num>
  <w:num w:numId="11" w16cid:durableId="462891432">
    <w:abstractNumId w:val="16"/>
  </w:num>
  <w:num w:numId="12" w16cid:durableId="1240479132">
    <w:abstractNumId w:val="8"/>
  </w:num>
  <w:num w:numId="13" w16cid:durableId="852576456">
    <w:abstractNumId w:val="24"/>
  </w:num>
  <w:num w:numId="14" w16cid:durableId="89395975">
    <w:abstractNumId w:val="13"/>
  </w:num>
  <w:num w:numId="15" w16cid:durableId="883979253">
    <w:abstractNumId w:val="25"/>
  </w:num>
  <w:num w:numId="16" w16cid:durableId="1697997398">
    <w:abstractNumId w:val="19"/>
  </w:num>
  <w:num w:numId="17" w16cid:durableId="1589344160">
    <w:abstractNumId w:val="35"/>
  </w:num>
  <w:num w:numId="18" w16cid:durableId="1453091122">
    <w:abstractNumId w:val="30"/>
  </w:num>
  <w:num w:numId="19" w16cid:durableId="18548649">
    <w:abstractNumId w:val="7"/>
  </w:num>
  <w:num w:numId="20" w16cid:durableId="1503081348">
    <w:abstractNumId w:val="0"/>
  </w:num>
  <w:num w:numId="21" w16cid:durableId="204487177">
    <w:abstractNumId w:val="15"/>
  </w:num>
  <w:num w:numId="22" w16cid:durableId="31851578">
    <w:abstractNumId w:val="18"/>
  </w:num>
  <w:num w:numId="23" w16cid:durableId="1544636722">
    <w:abstractNumId w:val="23"/>
  </w:num>
  <w:num w:numId="24" w16cid:durableId="939482732">
    <w:abstractNumId w:val="11"/>
  </w:num>
  <w:num w:numId="25" w16cid:durableId="1706560228">
    <w:abstractNumId w:val="32"/>
  </w:num>
  <w:num w:numId="26" w16cid:durableId="1976449270">
    <w:abstractNumId w:val="31"/>
  </w:num>
  <w:num w:numId="27" w16cid:durableId="1985114447">
    <w:abstractNumId w:val="5"/>
  </w:num>
  <w:num w:numId="28" w16cid:durableId="2976756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1106144">
    <w:abstractNumId w:val="29"/>
  </w:num>
  <w:num w:numId="30" w16cid:durableId="690036425">
    <w:abstractNumId w:val="10"/>
  </w:num>
  <w:num w:numId="31" w16cid:durableId="963273743">
    <w:abstractNumId w:val="28"/>
  </w:num>
  <w:num w:numId="32" w16cid:durableId="291180427">
    <w:abstractNumId w:val="26"/>
  </w:num>
  <w:num w:numId="33" w16cid:durableId="835072405">
    <w:abstractNumId w:val="34"/>
  </w:num>
  <w:num w:numId="34" w16cid:durableId="558706533">
    <w:abstractNumId w:val="21"/>
  </w:num>
  <w:num w:numId="35" w16cid:durableId="471219709">
    <w:abstractNumId w:val="3"/>
  </w:num>
  <w:num w:numId="36" w16cid:durableId="244535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A7"/>
    <w:rsid w:val="00027008"/>
    <w:rsid w:val="000A2724"/>
    <w:rsid w:val="000E6E49"/>
    <w:rsid w:val="000E7EF7"/>
    <w:rsid w:val="0012324A"/>
    <w:rsid w:val="00137866"/>
    <w:rsid w:val="00163147"/>
    <w:rsid w:val="001D2D72"/>
    <w:rsid w:val="002F6461"/>
    <w:rsid w:val="003B0299"/>
    <w:rsid w:val="003F41E2"/>
    <w:rsid w:val="004B42B5"/>
    <w:rsid w:val="00507CC4"/>
    <w:rsid w:val="00526DF3"/>
    <w:rsid w:val="005D0FA7"/>
    <w:rsid w:val="005D4986"/>
    <w:rsid w:val="005E7CA2"/>
    <w:rsid w:val="005F6D47"/>
    <w:rsid w:val="00603CA0"/>
    <w:rsid w:val="006201D9"/>
    <w:rsid w:val="00654E1D"/>
    <w:rsid w:val="00664915"/>
    <w:rsid w:val="007462A2"/>
    <w:rsid w:val="007C77EC"/>
    <w:rsid w:val="007E66A1"/>
    <w:rsid w:val="008B281F"/>
    <w:rsid w:val="008E0726"/>
    <w:rsid w:val="00921E4C"/>
    <w:rsid w:val="00942AD2"/>
    <w:rsid w:val="0095642C"/>
    <w:rsid w:val="009B64F0"/>
    <w:rsid w:val="009C18C0"/>
    <w:rsid w:val="009D2129"/>
    <w:rsid w:val="009E5285"/>
    <w:rsid w:val="00A0000C"/>
    <w:rsid w:val="00A10D44"/>
    <w:rsid w:val="00A4217B"/>
    <w:rsid w:val="00A46BC0"/>
    <w:rsid w:val="00A802F6"/>
    <w:rsid w:val="00A850F0"/>
    <w:rsid w:val="00B166FE"/>
    <w:rsid w:val="00B47E3D"/>
    <w:rsid w:val="00B701AA"/>
    <w:rsid w:val="00BA0C06"/>
    <w:rsid w:val="00BA7F00"/>
    <w:rsid w:val="00BC2443"/>
    <w:rsid w:val="00BF2BC5"/>
    <w:rsid w:val="00C228A7"/>
    <w:rsid w:val="00C93F69"/>
    <w:rsid w:val="00CB7D2A"/>
    <w:rsid w:val="00D13DB6"/>
    <w:rsid w:val="00D93050"/>
    <w:rsid w:val="00DB5AB7"/>
    <w:rsid w:val="00DD2943"/>
    <w:rsid w:val="00DF73E3"/>
    <w:rsid w:val="00EB276E"/>
    <w:rsid w:val="00EC2C8E"/>
    <w:rsid w:val="00EE2106"/>
    <w:rsid w:val="00EF5CFF"/>
    <w:rsid w:val="00F82AF9"/>
    <w:rsid w:val="00FB4546"/>
    <w:rsid w:val="00FD1AA5"/>
    <w:rsid w:val="00FD728B"/>
    <w:rsid w:val="4AFB604B"/>
    <w:rsid w:val="6BDD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A68F5"/>
  <w15:chartTrackingRefBased/>
  <w15:docId w15:val="{4A575AFB-8DD2-42C8-B1A7-37764412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7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21E4C"/>
    <w:pPr>
      <w:keepNext/>
      <w:spacing w:after="0" w:line="240" w:lineRule="auto"/>
      <w:outlineLvl w:val="1"/>
    </w:pPr>
    <w:rPr>
      <w:rFonts w:ascii="Arial" w:eastAsia="Times New Roman" w:hAnsi="Arial" w:cs="Arial"/>
      <w:b/>
      <w:kern w:val="0"/>
      <w:sz w:val="16"/>
      <w:szCs w:val="24"/>
      <w14:ligatures w14:val="none"/>
    </w:rPr>
  </w:style>
  <w:style w:type="paragraph" w:styleId="Heading3">
    <w:name w:val="heading 3"/>
    <w:basedOn w:val="Normal"/>
    <w:next w:val="Normal"/>
    <w:link w:val="Heading3Char"/>
    <w:uiPriority w:val="9"/>
    <w:semiHidden/>
    <w:unhideWhenUsed/>
    <w:qFormat/>
    <w:rsid w:val="005D0F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D0F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A7"/>
  </w:style>
  <w:style w:type="paragraph" w:styleId="Footer">
    <w:name w:val="footer"/>
    <w:basedOn w:val="Normal"/>
    <w:link w:val="FooterChar"/>
    <w:uiPriority w:val="99"/>
    <w:unhideWhenUsed/>
    <w:rsid w:val="00C22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A7"/>
  </w:style>
  <w:style w:type="table" w:styleId="TableGrid">
    <w:name w:val="Table Grid"/>
    <w:basedOn w:val="TableNormal"/>
    <w:uiPriority w:val="59"/>
    <w:rsid w:val="00C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D2A"/>
    <w:pPr>
      <w:ind w:left="720"/>
      <w:contextualSpacing/>
    </w:pPr>
  </w:style>
  <w:style w:type="character" w:customStyle="1" w:styleId="Heading2Char">
    <w:name w:val="Heading 2 Char"/>
    <w:basedOn w:val="DefaultParagraphFont"/>
    <w:link w:val="Heading2"/>
    <w:rsid w:val="00921E4C"/>
    <w:rPr>
      <w:rFonts w:ascii="Arial" w:eastAsia="Times New Roman" w:hAnsi="Arial" w:cs="Arial"/>
      <w:b/>
      <w:kern w:val="0"/>
      <w:sz w:val="16"/>
      <w:szCs w:val="24"/>
      <w14:ligatures w14:val="none"/>
    </w:rPr>
  </w:style>
  <w:style w:type="character" w:customStyle="1" w:styleId="Heading1Char">
    <w:name w:val="Heading 1 Char"/>
    <w:basedOn w:val="DefaultParagraphFont"/>
    <w:link w:val="Heading1"/>
    <w:uiPriority w:val="9"/>
    <w:rsid w:val="007C77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0F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D0FA7"/>
    <w:rPr>
      <w:rFonts w:asciiTheme="majorHAnsi" w:eastAsiaTheme="majorEastAsia" w:hAnsiTheme="majorHAnsi" w:cstheme="majorBidi"/>
      <w:i/>
      <w:iCs/>
      <w:color w:val="365F91" w:themeColor="accent1" w:themeShade="BF"/>
    </w:rPr>
  </w:style>
  <w:style w:type="paragraph" w:customStyle="1" w:styleId="TxBrp14">
    <w:name w:val="TxBr_p14"/>
    <w:basedOn w:val="Normal"/>
    <w:rsid w:val="000E7EF7"/>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kern w:val="0"/>
      <w:sz w:val="24"/>
      <w:szCs w:val="24"/>
      <w:lang w:val="en-US" w:eastAsia="en-GB"/>
      <w14:ligatures w14:val="none"/>
    </w:rPr>
  </w:style>
  <w:style w:type="paragraph" w:styleId="BodyTextIndent">
    <w:name w:val="Body Text Indent"/>
    <w:basedOn w:val="Normal"/>
    <w:link w:val="BodyTextIndentChar"/>
    <w:semiHidden/>
    <w:unhideWhenUsed/>
    <w:rsid w:val="0012324A"/>
    <w:pPr>
      <w:spacing w:after="0" w:line="240" w:lineRule="auto"/>
      <w:ind w:left="720"/>
    </w:pPr>
    <w:rPr>
      <w:rFonts w:ascii="Arial" w:eastAsia="Times New Roman" w:hAnsi="Arial" w:cs="Arial"/>
      <w:kern w:val="0"/>
      <w:sz w:val="24"/>
      <w:szCs w:val="24"/>
      <w14:ligatures w14:val="none"/>
    </w:rPr>
  </w:style>
  <w:style w:type="character" w:customStyle="1" w:styleId="BodyTextIndentChar">
    <w:name w:val="Body Text Indent Char"/>
    <w:basedOn w:val="DefaultParagraphFont"/>
    <w:link w:val="BodyTextIndent"/>
    <w:semiHidden/>
    <w:rsid w:val="0012324A"/>
    <w:rPr>
      <w:rFonts w:ascii="Arial" w:eastAsia="Times New Roman" w:hAnsi="Arial" w:cs="Arial"/>
      <w:kern w:val="0"/>
      <w:sz w:val="24"/>
      <w:szCs w:val="24"/>
      <w14:ligatures w14:val="none"/>
    </w:rPr>
  </w:style>
  <w:style w:type="paragraph" w:styleId="BodyText">
    <w:name w:val="Body Text"/>
    <w:basedOn w:val="Normal"/>
    <w:link w:val="BodyTextChar"/>
    <w:uiPriority w:val="99"/>
    <w:semiHidden/>
    <w:unhideWhenUsed/>
    <w:rsid w:val="00BF2BC5"/>
    <w:pPr>
      <w:spacing w:after="120"/>
    </w:pPr>
    <w:rPr>
      <w:kern w:val="0"/>
      <w14:ligatures w14:val="none"/>
    </w:rPr>
  </w:style>
  <w:style w:type="character" w:customStyle="1" w:styleId="BodyTextChar">
    <w:name w:val="Body Text Char"/>
    <w:basedOn w:val="DefaultParagraphFont"/>
    <w:link w:val="BodyText"/>
    <w:uiPriority w:val="99"/>
    <w:semiHidden/>
    <w:rsid w:val="00BF2BC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6416">
      <w:bodyDiv w:val="1"/>
      <w:marLeft w:val="0"/>
      <w:marRight w:val="0"/>
      <w:marTop w:val="0"/>
      <w:marBottom w:val="0"/>
      <w:divBdr>
        <w:top w:val="none" w:sz="0" w:space="0" w:color="auto"/>
        <w:left w:val="none" w:sz="0" w:space="0" w:color="auto"/>
        <w:bottom w:val="none" w:sz="0" w:space="0" w:color="auto"/>
        <w:right w:val="none" w:sz="0" w:space="0" w:color="auto"/>
      </w:divBdr>
    </w:div>
    <w:div w:id="611059917">
      <w:bodyDiv w:val="1"/>
      <w:marLeft w:val="0"/>
      <w:marRight w:val="0"/>
      <w:marTop w:val="0"/>
      <w:marBottom w:val="0"/>
      <w:divBdr>
        <w:top w:val="none" w:sz="0" w:space="0" w:color="auto"/>
        <w:left w:val="none" w:sz="0" w:space="0" w:color="auto"/>
        <w:bottom w:val="none" w:sz="0" w:space="0" w:color="auto"/>
        <w:right w:val="none" w:sz="0" w:space="0" w:color="auto"/>
      </w:divBdr>
    </w:div>
    <w:div w:id="950940737">
      <w:bodyDiv w:val="1"/>
      <w:marLeft w:val="0"/>
      <w:marRight w:val="0"/>
      <w:marTop w:val="0"/>
      <w:marBottom w:val="0"/>
      <w:divBdr>
        <w:top w:val="none" w:sz="0" w:space="0" w:color="auto"/>
        <w:left w:val="none" w:sz="0" w:space="0" w:color="auto"/>
        <w:bottom w:val="none" w:sz="0" w:space="0" w:color="auto"/>
        <w:right w:val="none" w:sz="0" w:space="0" w:color="auto"/>
      </w:divBdr>
      <w:divsChild>
        <w:div w:id="138770017">
          <w:marLeft w:val="0"/>
          <w:marRight w:val="0"/>
          <w:marTop w:val="0"/>
          <w:marBottom w:val="0"/>
          <w:divBdr>
            <w:top w:val="none" w:sz="0" w:space="0" w:color="auto"/>
            <w:left w:val="none" w:sz="0" w:space="0" w:color="auto"/>
            <w:bottom w:val="none" w:sz="0" w:space="0" w:color="auto"/>
            <w:right w:val="none" w:sz="0" w:space="0" w:color="auto"/>
          </w:divBdr>
          <w:divsChild>
            <w:div w:id="213663492">
              <w:marLeft w:val="480"/>
              <w:marRight w:val="0"/>
              <w:marTop w:val="0"/>
              <w:marBottom w:val="0"/>
              <w:divBdr>
                <w:top w:val="none" w:sz="0" w:space="0" w:color="auto"/>
                <w:left w:val="none" w:sz="0" w:space="0" w:color="auto"/>
                <w:bottom w:val="none" w:sz="0" w:space="0" w:color="auto"/>
                <w:right w:val="none" w:sz="0" w:space="0" w:color="auto"/>
              </w:divBdr>
              <w:divsChild>
                <w:div w:id="1713724628">
                  <w:marLeft w:val="0"/>
                  <w:marRight w:val="0"/>
                  <w:marTop w:val="0"/>
                  <w:marBottom w:val="0"/>
                  <w:divBdr>
                    <w:top w:val="none" w:sz="0" w:space="0" w:color="auto"/>
                    <w:left w:val="none" w:sz="0" w:space="0" w:color="auto"/>
                    <w:bottom w:val="none" w:sz="0" w:space="0" w:color="auto"/>
                    <w:right w:val="none" w:sz="0" w:space="0" w:color="auto"/>
                  </w:divBdr>
                </w:div>
                <w:div w:id="2097557057">
                  <w:marLeft w:val="0"/>
                  <w:marRight w:val="0"/>
                  <w:marTop w:val="720"/>
                  <w:marBottom w:val="0"/>
                  <w:divBdr>
                    <w:top w:val="none" w:sz="0" w:space="0" w:color="auto"/>
                    <w:left w:val="none" w:sz="0" w:space="0" w:color="auto"/>
                    <w:bottom w:val="none" w:sz="0" w:space="0" w:color="auto"/>
                    <w:right w:val="none" w:sz="0" w:space="0" w:color="auto"/>
                  </w:divBdr>
                  <w:divsChild>
                    <w:div w:id="1532256933">
                      <w:marLeft w:val="0"/>
                      <w:marRight w:val="0"/>
                      <w:marTop w:val="0"/>
                      <w:marBottom w:val="0"/>
                      <w:divBdr>
                        <w:top w:val="none" w:sz="0" w:space="0" w:color="auto"/>
                        <w:left w:val="none" w:sz="0" w:space="0" w:color="auto"/>
                        <w:bottom w:val="none" w:sz="0" w:space="0" w:color="auto"/>
                        <w:right w:val="none" w:sz="0" w:space="0" w:color="auto"/>
                      </w:divBdr>
                    </w:div>
                  </w:divsChild>
                </w:div>
                <w:div w:id="9575161">
                  <w:marLeft w:val="0"/>
                  <w:marRight w:val="0"/>
                  <w:marTop w:val="720"/>
                  <w:marBottom w:val="0"/>
                  <w:divBdr>
                    <w:top w:val="none" w:sz="0" w:space="0" w:color="auto"/>
                    <w:left w:val="none" w:sz="0" w:space="0" w:color="auto"/>
                    <w:bottom w:val="none" w:sz="0" w:space="0" w:color="auto"/>
                    <w:right w:val="none" w:sz="0" w:space="0" w:color="auto"/>
                  </w:divBdr>
                  <w:divsChild>
                    <w:div w:id="303781997">
                      <w:marLeft w:val="0"/>
                      <w:marRight w:val="0"/>
                      <w:marTop w:val="0"/>
                      <w:marBottom w:val="0"/>
                      <w:divBdr>
                        <w:top w:val="none" w:sz="0" w:space="0" w:color="auto"/>
                        <w:left w:val="none" w:sz="0" w:space="0" w:color="auto"/>
                        <w:bottom w:val="none" w:sz="0" w:space="0" w:color="auto"/>
                        <w:right w:val="none" w:sz="0" w:space="0" w:color="auto"/>
                      </w:divBdr>
                    </w:div>
                  </w:divsChild>
                </w:div>
                <w:div w:id="1323972473">
                  <w:marLeft w:val="0"/>
                  <w:marRight w:val="0"/>
                  <w:marTop w:val="720"/>
                  <w:marBottom w:val="0"/>
                  <w:divBdr>
                    <w:top w:val="none" w:sz="0" w:space="0" w:color="auto"/>
                    <w:left w:val="none" w:sz="0" w:space="0" w:color="auto"/>
                    <w:bottom w:val="none" w:sz="0" w:space="0" w:color="auto"/>
                    <w:right w:val="none" w:sz="0" w:space="0" w:color="auto"/>
                  </w:divBdr>
                  <w:divsChild>
                    <w:div w:id="243882319">
                      <w:marLeft w:val="0"/>
                      <w:marRight w:val="0"/>
                      <w:marTop w:val="0"/>
                      <w:marBottom w:val="0"/>
                      <w:divBdr>
                        <w:top w:val="none" w:sz="0" w:space="0" w:color="auto"/>
                        <w:left w:val="none" w:sz="0" w:space="0" w:color="auto"/>
                        <w:bottom w:val="none" w:sz="0" w:space="0" w:color="auto"/>
                        <w:right w:val="none" w:sz="0" w:space="0" w:color="auto"/>
                      </w:divBdr>
                    </w:div>
                  </w:divsChild>
                </w:div>
                <w:div w:id="1732921755">
                  <w:marLeft w:val="0"/>
                  <w:marRight w:val="0"/>
                  <w:marTop w:val="720"/>
                  <w:marBottom w:val="0"/>
                  <w:divBdr>
                    <w:top w:val="none" w:sz="0" w:space="0" w:color="auto"/>
                    <w:left w:val="none" w:sz="0" w:space="0" w:color="auto"/>
                    <w:bottom w:val="none" w:sz="0" w:space="0" w:color="auto"/>
                    <w:right w:val="none" w:sz="0" w:space="0" w:color="auto"/>
                  </w:divBdr>
                  <w:divsChild>
                    <w:div w:id="1507208368">
                      <w:marLeft w:val="0"/>
                      <w:marRight w:val="0"/>
                      <w:marTop w:val="0"/>
                      <w:marBottom w:val="0"/>
                      <w:divBdr>
                        <w:top w:val="none" w:sz="0" w:space="0" w:color="auto"/>
                        <w:left w:val="none" w:sz="0" w:space="0" w:color="auto"/>
                        <w:bottom w:val="none" w:sz="0" w:space="0" w:color="auto"/>
                        <w:right w:val="none" w:sz="0" w:space="0" w:color="auto"/>
                      </w:divBdr>
                    </w:div>
                  </w:divsChild>
                </w:div>
                <w:div w:id="374158995">
                  <w:marLeft w:val="0"/>
                  <w:marRight w:val="0"/>
                  <w:marTop w:val="720"/>
                  <w:marBottom w:val="0"/>
                  <w:divBdr>
                    <w:top w:val="none" w:sz="0" w:space="0" w:color="auto"/>
                    <w:left w:val="none" w:sz="0" w:space="0" w:color="auto"/>
                    <w:bottom w:val="none" w:sz="0" w:space="0" w:color="auto"/>
                    <w:right w:val="none" w:sz="0" w:space="0" w:color="auto"/>
                  </w:divBdr>
                  <w:divsChild>
                    <w:div w:id="1278097616">
                      <w:marLeft w:val="0"/>
                      <w:marRight w:val="0"/>
                      <w:marTop w:val="0"/>
                      <w:marBottom w:val="0"/>
                      <w:divBdr>
                        <w:top w:val="none" w:sz="0" w:space="0" w:color="auto"/>
                        <w:left w:val="none" w:sz="0" w:space="0" w:color="auto"/>
                        <w:bottom w:val="none" w:sz="0" w:space="0" w:color="auto"/>
                        <w:right w:val="none" w:sz="0" w:space="0" w:color="auto"/>
                      </w:divBdr>
                    </w:div>
                  </w:divsChild>
                </w:div>
                <w:div w:id="1501697599">
                  <w:marLeft w:val="0"/>
                  <w:marRight w:val="0"/>
                  <w:marTop w:val="720"/>
                  <w:marBottom w:val="0"/>
                  <w:divBdr>
                    <w:top w:val="none" w:sz="0" w:space="0" w:color="auto"/>
                    <w:left w:val="none" w:sz="0" w:space="0" w:color="auto"/>
                    <w:bottom w:val="none" w:sz="0" w:space="0" w:color="auto"/>
                    <w:right w:val="none" w:sz="0" w:space="0" w:color="auto"/>
                  </w:divBdr>
                  <w:divsChild>
                    <w:div w:id="824711692">
                      <w:marLeft w:val="0"/>
                      <w:marRight w:val="0"/>
                      <w:marTop w:val="0"/>
                      <w:marBottom w:val="0"/>
                      <w:divBdr>
                        <w:top w:val="none" w:sz="0" w:space="0" w:color="auto"/>
                        <w:left w:val="none" w:sz="0" w:space="0" w:color="auto"/>
                        <w:bottom w:val="none" w:sz="0" w:space="0" w:color="auto"/>
                        <w:right w:val="none" w:sz="0" w:space="0" w:color="auto"/>
                      </w:divBdr>
                    </w:div>
                  </w:divsChild>
                </w:div>
                <w:div w:id="1341152640">
                  <w:marLeft w:val="0"/>
                  <w:marRight w:val="0"/>
                  <w:marTop w:val="720"/>
                  <w:marBottom w:val="0"/>
                  <w:divBdr>
                    <w:top w:val="none" w:sz="0" w:space="0" w:color="auto"/>
                    <w:left w:val="none" w:sz="0" w:space="0" w:color="auto"/>
                    <w:bottom w:val="none" w:sz="0" w:space="0" w:color="auto"/>
                    <w:right w:val="none" w:sz="0" w:space="0" w:color="auto"/>
                  </w:divBdr>
                  <w:divsChild>
                    <w:div w:id="699280222">
                      <w:marLeft w:val="0"/>
                      <w:marRight w:val="0"/>
                      <w:marTop w:val="0"/>
                      <w:marBottom w:val="0"/>
                      <w:divBdr>
                        <w:top w:val="none" w:sz="0" w:space="0" w:color="auto"/>
                        <w:left w:val="none" w:sz="0" w:space="0" w:color="auto"/>
                        <w:bottom w:val="none" w:sz="0" w:space="0" w:color="auto"/>
                        <w:right w:val="none" w:sz="0" w:space="0" w:color="auto"/>
                      </w:divBdr>
                    </w:div>
                  </w:divsChild>
                </w:div>
                <w:div w:id="445659989">
                  <w:marLeft w:val="0"/>
                  <w:marRight w:val="0"/>
                  <w:marTop w:val="720"/>
                  <w:marBottom w:val="0"/>
                  <w:divBdr>
                    <w:top w:val="none" w:sz="0" w:space="0" w:color="auto"/>
                    <w:left w:val="none" w:sz="0" w:space="0" w:color="auto"/>
                    <w:bottom w:val="none" w:sz="0" w:space="0" w:color="auto"/>
                    <w:right w:val="none" w:sz="0" w:space="0" w:color="auto"/>
                  </w:divBdr>
                  <w:divsChild>
                    <w:div w:id="663508468">
                      <w:marLeft w:val="0"/>
                      <w:marRight w:val="0"/>
                      <w:marTop w:val="0"/>
                      <w:marBottom w:val="0"/>
                      <w:divBdr>
                        <w:top w:val="none" w:sz="0" w:space="0" w:color="auto"/>
                        <w:left w:val="none" w:sz="0" w:space="0" w:color="auto"/>
                        <w:bottom w:val="none" w:sz="0" w:space="0" w:color="auto"/>
                        <w:right w:val="none" w:sz="0" w:space="0" w:color="auto"/>
                      </w:divBdr>
                    </w:div>
                  </w:divsChild>
                </w:div>
                <w:div w:id="957906851">
                  <w:marLeft w:val="0"/>
                  <w:marRight w:val="0"/>
                  <w:marTop w:val="720"/>
                  <w:marBottom w:val="0"/>
                  <w:divBdr>
                    <w:top w:val="none" w:sz="0" w:space="0" w:color="auto"/>
                    <w:left w:val="none" w:sz="0" w:space="0" w:color="auto"/>
                    <w:bottom w:val="none" w:sz="0" w:space="0" w:color="auto"/>
                    <w:right w:val="none" w:sz="0" w:space="0" w:color="auto"/>
                  </w:divBdr>
                  <w:divsChild>
                    <w:div w:id="1102804304">
                      <w:marLeft w:val="0"/>
                      <w:marRight w:val="0"/>
                      <w:marTop w:val="0"/>
                      <w:marBottom w:val="0"/>
                      <w:divBdr>
                        <w:top w:val="none" w:sz="0" w:space="0" w:color="auto"/>
                        <w:left w:val="none" w:sz="0" w:space="0" w:color="auto"/>
                        <w:bottom w:val="none" w:sz="0" w:space="0" w:color="auto"/>
                        <w:right w:val="none" w:sz="0" w:space="0" w:color="auto"/>
                      </w:divBdr>
                    </w:div>
                  </w:divsChild>
                </w:div>
                <w:div w:id="546526710">
                  <w:marLeft w:val="0"/>
                  <w:marRight w:val="0"/>
                  <w:marTop w:val="720"/>
                  <w:marBottom w:val="0"/>
                  <w:divBdr>
                    <w:top w:val="none" w:sz="0" w:space="0" w:color="auto"/>
                    <w:left w:val="none" w:sz="0" w:space="0" w:color="auto"/>
                    <w:bottom w:val="none" w:sz="0" w:space="0" w:color="auto"/>
                    <w:right w:val="none" w:sz="0" w:space="0" w:color="auto"/>
                  </w:divBdr>
                  <w:divsChild>
                    <w:div w:id="1202018418">
                      <w:marLeft w:val="0"/>
                      <w:marRight w:val="0"/>
                      <w:marTop w:val="0"/>
                      <w:marBottom w:val="0"/>
                      <w:divBdr>
                        <w:top w:val="none" w:sz="0" w:space="0" w:color="auto"/>
                        <w:left w:val="none" w:sz="0" w:space="0" w:color="auto"/>
                        <w:bottom w:val="none" w:sz="0" w:space="0" w:color="auto"/>
                        <w:right w:val="none" w:sz="0" w:space="0" w:color="auto"/>
                      </w:divBdr>
                    </w:div>
                  </w:divsChild>
                </w:div>
                <w:div w:id="395738168">
                  <w:marLeft w:val="0"/>
                  <w:marRight w:val="0"/>
                  <w:marTop w:val="720"/>
                  <w:marBottom w:val="0"/>
                  <w:divBdr>
                    <w:top w:val="none" w:sz="0" w:space="0" w:color="auto"/>
                    <w:left w:val="none" w:sz="0" w:space="0" w:color="auto"/>
                    <w:bottom w:val="none" w:sz="0" w:space="0" w:color="auto"/>
                    <w:right w:val="none" w:sz="0" w:space="0" w:color="auto"/>
                  </w:divBdr>
                  <w:divsChild>
                    <w:div w:id="377821777">
                      <w:marLeft w:val="0"/>
                      <w:marRight w:val="0"/>
                      <w:marTop w:val="0"/>
                      <w:marBottom w:val="0"/>
                      <w:divBdr>
                        <w:top w:val="none" w:sz="0" w:space="0" w:color="auto"/>
                        <w:left w:val="none" w:sz="0" w:space="0" w:color="auto"/>
                        <w:bottom w:val="none" w:sz="0" w:space="0" w:color="auto"/>
                        <w:right w:val="none" w:sz="0" w:space="0" w:color="auto"/>
                      </w:divBdr>
                    </w:div>
                  </w:divsChild>
                </w:div>
                <w:div w:id="1260259220">
                  <w:marLeft w:val="0"/>
                  <w:marRight w:val="0"/>
                  <w:marTop w:val="720"/>
                  <w:marBottom w:val="0"/>
                  <w:divBdr>
                    <w:top w:val="none" w:sz="0" w:space="0" w:color="auto"/>
                    <w:left w:val="none" w:sz="0" w:space="0" w:color="auto"/>
                    <w:bottom w:val="none" w:sz="0" w:space="0" w:color="auto"/>
                    <w:right w:val="none" w:sz="0" w:space="0" w:color="auto"/>
                  </w:divBdr>
                  <w:divsChild>
                    <w:div w:id="499002947">
                      <w:marLeft w:val="0"/>
                      <w:marRight w:val="0"/>
                      <w:marTop w:val="0"/>
                      <w:marBottom w:val="0"/>
                      <w:divBdr>
                        <w:top w:val="none" w:sz="0" w:space="0" w:color="auto"/>
                        <w:left w:val="none" w:sz="0" w:space="0" w:color="auto"/>
                        <w:bottom w:val="none" w:sz="0" w:space="0" w:color="auto"/>
                        <w:right w:val="none" w:sz="0" w:space="0" w:color="auto"/>
                      </w:divBdr>
                    </w:div>
                  </w:divsChild>
                </w:div>
                <w:div w:id="213323020">
                  <w:marLeft w:val="0"/>
                  <w:marRight w:val="0"/>
                  <w:marTop w:val="720"/>
                  <w:marBottom w:val="0"/>
                  <w:divBdr>
                    <w:top w:val="none" w:sz="0" w:space="0" w:color="auto"/>
                    <w:left w:val="none" w:sz="0" w:space="0" w:color="auto"/>
                    <w:bottom w:val="none" w:sz="0" w:space="0" w:color="auto"/>
                    <w:right w:val="none" w:sz="0" w:space="0" w:color="auto"/>
                  </w:divBdr>
                  <w:divsChild>
                    <w:div w:id="2055615709">
                      <w:marLeft w:val="0"/>
                      <w:marRight w:val="0"/>
                      <w:marTop w:val="0"/>
                      <w:marBottom w:val="0"/>
                      <w:divBdr>
                        <w:top w:val="none" w:sz="0" w:space="0" w:color="auto"/>
                        <w:left w:val="none" w:sz="0" w:space="0" w:color="auto"/>
                        <w:bottom w:val="none" w:sz="0" w:space="0" w:color="auto"/>
                        <w:right w:val="none" w:sz="0" w:space="0" w:color="auto"/>
                      </w:divBdr>
                    </w:div>
                  </w:divsChild>
                </w:div>
                <w:div w:id="28461604">
                  <w:marLeft w:val="0"/>
                  <w:marRight w:val="0"/>
                  <w:marTop w:val="720"/>
                  <w:marBottom w:val="0"/>
                  <w:divBdr>
                    <w:top w:val="none" w:sz="0" w:space="0" w:color="auto"/>
                    <w:left w:val="none" w:sz="0" w:space="0" w:color="auto"/>
                    <w:bottom w:val="none" w:sz="0" w:space="0" w:color="auto"/>
                    <w:right w:val="none" w:sz="0" w:space="0" w:color="auto"/>
                  </w:divBdr>
                  <w:divsChild>
                    <w:div w:id="21197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8808">
              <w:marLeft w:val="0"/>
              <w:marRight w:val="0"/>
              <w:marTop w:val="0"/>
              <w:marBottom w:val="0"/>
              <w:divBdr>
                <w:top w:val="none" w:sz="0" w:space="0" w:color="auto"/>
                <w:left w:val="none" w:sz="0" w:space="0" w:color="auto"/>
                <w:bottom w:val="none" w:sz="0" w:space="0" w:color="auto"/>
                <w:right w:val="none" w:sz="0" w:space="0" w:color="auto"/>
              </w:divBdr>
              <w:divsChild>
                <w:div w:id="1334603401">
                  <w:marLeft w:val="0"/>
                  <w:marRight w:val="0"/>
                  <w:marTop w:val="0"/>
                  <w:marBottom w:val="0"/>
                  <w:divBdr>
                    <w:top w:val="none" w:sz="0" w:space="0" w:color="auto"/>
                    <w:left w:val="none" w:sz="0" w:space="0" w:color="auto"/>
                    <w:bottom w:val="none" w:sz="0" w:space="0" w:color="auto"/>
                    <w:right w:val="none" w:sz="0" w:space="0" w:color="auto"/>
                  </w:divBdr>
                  <w:divsChild>
                    <w:div w:id="877349968">
                      <w:marLeft w:val="0"/>
                      <w:marRight w:val="0"/>
                      <w:marTop w:val="0"/>
                      <w:marBottom w:val="0"/>
                      <w:divBdr>
                        <w:top w:val="none" w:sz="0" w:space="0" w:color="auto"/>
                        <w:left w:val="none" w:sz="0" w:space="0" w:color="auto"/>
                        <w:bottom w:val="none" w:sz="0" w:space="0" w:color="auto"/>
                        <w:right w:val="none" w:sz="0" w:space="0" w:color="auto"/>
                      </w:divBdr>
                      <w:divsChild>
                        <w:div w:id="2017462277">
                          <w:marLeft w:val="0"/>
                          <w:marRight w:val="0"/>
                          <w:marTop w:val="0"/>
                          <w:marBottom w:val="0"/>
                          <w:divBdr>
                            <w:top w:val="none" w:sz="0" w:space="0" w:color="auto"/>
                            <w:left w:val="none" w:sz="0" w:space="0" w:color="auto"/>
                            <w:bottom w:val="none" w:sz="0" w:space="0" w:color="auto"/>
                            <w:right w:val="none" w:sz="0" w:space="0" w:color="auto"/>
                          </w:divBdr>
                          <w:divsChild>
                            <w:div w:id="847645693">
                              <w:marLeft w:val="0"/>
                              <w:marRight w:val="0"/>
                              <w:marTop w:val="0"/>
                              <w:marBottom w:val="0"/>
                              <w:divBdr>
                                <w:top w:val="none" w:sz="0" w:space="0" w:color="auto"/>
                                <w:left w:val="none" w:sz="0" w:space="0" w:color="auto"/>
                                <w:bottom w:val="none" w:sz="0" w:space="0" w:color="auto"/>
                                <w:right w:val="none" w:sz="0" w:space="0" w:color="auto"/>
                              </w:divBdr>
                              <w:divsChild>
                                <w:div w:id="1383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6063">
                      <w:marLeft w:val="0"/>
                      <w:marRight w:val="0"/>
                      <w:marTop w:val="720"/>
                      <w:marBottom w:val="0"/>
                      <w:divBdr>
                        <w:top w:val="single" w:sz="6" w:space="6" w:color="BFD4DE"/>
                        <w:left w:val="none" w:sz="0" w:space="0" w:color="auto"/>
                        <w:bottom w:val="none" w:sz="0" w:space="0" w:color="auto"/>
                        <w:right w:val="none" w:sz="0" w:space="0" w:color="auto"/>
                      </w:divBdr>
                    </w:div>
                  </w:divsChild>
                </w:div>
                <w:div w:id="383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6610">
          <w:marLeft w:val="0"/>
          <w:marRight w:val="0"/>
          <w:marTop w:val="0"/>
          <w:marBottom w:val="0"/>
          <w:divBdr>
            <w:top w:val="none" w:sz="0" w:space="0" w:color="auto"/>
            <w:left w:val="none" w:sz="0" w:space="0" w:color="auto"/>
            <w:bottom w:val="none" w:sz="0" w:space="0" w:color="auto"/>
            <w:right w:val="none" w:sz="0" w:space="0" w:color="auto"/>
          </w:divBdr>
          <w:divsChild>
            <w:div w:id="2146195509">
              <w:marLeft w:val="480"/>
              <w:marRight w:val="0"/>
              <w:marTop w:val="0"/>
              <w:marBottom w:val="0"/>
              <w:divBdr>
                <w:top w:val="none" w:sz="0" w:space="0" w:color="auto"/>
                <w:left w:val="none" w:sz="0" w:space="0" w:color="auto"/>
                <w:bottom w:val="none" w:sz="0" w:space="0" w:color="auto"/>
                <w:right w:val="none" w:sz="0" w:space="0" w:color="auto"/>
              </w:divBdr>
              <w:divsChild>
                <w:div w:id="215316480">
                  <w:marLeft w:val="0"/>
                  <w:marRight w:val="0"/>
                  <w:marTop w:val="0"/>
                  <w:marBottom w:val="0"/>
                  <w:divBdr>
                    <w:top w:val="none" w:sz="0" w:space="0" w:color="auto"/>
                    <w:left w:val="none" w:sz="0" w:space="0" w:color="auto"/>
                    <w:bottom w:val="none" w:sz="0" w:space="0" w:color="auto"/>
                    <w:right w:val="none" w:sz="0" w:space="0" w:color="auto"/>
                  </w:divBdr>
                </w:div>
                <w:div w:id="1375539119">
                  <w:marLeft w:val="0"/>
                  <w:marRight w:val="0"/>
                  <w:marTop w:val="60"/>
                  <w:marBottom w:val="0"/>
                  <w:divBdr>
                    <w:top w:val="none" w:sz="0" w:space="0" w:color="auto"/>
                    <w:left w:val="none" w:sz="0" w:space="0" w:color="auto"/>
                    <w:bottom w:val="none" w:sz="0" w:space="0" w:color="auto"/>
                    <w:right w:val="none" w:sz="0" w:space="0" w:color="auto"/>
                  </w:divBdr>
                </w:div>
                <w:div w:id="8916242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61693723">
          <w:marLeft w:val="0"/>
          <w:marRight w:val="0"/>
          <w:marTop w:val="1200"/>
          <w:marBottom w:val="0"/>
          <w:divBdr>
            <w:top w:val="none" w:sz="0" w:space="0" w:color="auto"/>
            <w:left w:val="none" w:sz="0" w:space="0" w:color="auto"/>
            <w:bottom w:val="none" w:sz="0" w:space="0" w:color="auto"/>
            <w:right w:val="none" w:sz="0" w:space="0" w:color="auto"/>
          </w:divBdr>
          <w:divsChild>
            <w:div w:id="76053503">
              <w:marLeft w:val="0"/>
              <w:marRight w:val="0"/>
              <w:marTop w:val="0"/>
              <w:marBottom w:val="0"/>
              <w:divBdr>
                <w:top w:val="none" w:sz="0" w:space="0" w:color="auto"/>
                <w:left w:val="none" w:sz="0" w:space="0" w:color="auto"/>
                <w:bottom w:val="none" w:sz="0" w:space="0" w:color="auto"/>
                <w:right w:val="none" w:sz="0" w:space="0" w:color="auto"/>
              </w:divBdr>
              <w:divsChild>
                <w:div w:id="1720008145">
                  <w:marLeft w:val="0"/>
                  <w:marRight w:val="0"/>
                  <w:marTop w:val="0"/>
                  <w:marBottom w:val="0"/>
                  <w:divBdr>
                    <w:top w:val="none" w:sz="0" w:space="0" w:color="auto"/>
                    <w:left w:val="none" w:sz="0" w:space="0" w:color="auto"/>
                    <w:bottom w:val="none" w:sz="0" w:space="0" w:color="auto"/>
                    <w:right w:val="none" w:sz="0" w:space="0" w:color="auto"/>
                  </w:divBdr>
                  <w:divsChild>
                    <w:div w:id="142815521">
                      <w:marLeft w:val="480"/>
                      <w:marRight w:val="0"/>
                      <w:marTop w:val="0"/>
                      <w:marBottom w:val="0"/>
                      <w:divBdr>
                        <w:top w:val="none" w:sz="0" w:space="0" w:color="auto"/>
                        <w:left w:val="none" w:sz="0" w:space="0" w:color="auto"/>
                        <w:bottom w:val="none" w:sz="0" w:space="0" w:color="auto"/>
                        <w:right w:val="none" w:sz="0" w:space="0" w:color="auto"/>
                      </w:divBdr>
                      <w:divsChild>
                        <w:div w:id="1844127405">
                          <w:marLeft w:val="0"/>
                          <w:marRight w:val="0"/>
                          <w:marTop w:val="0"/>
                          <w:marBottom w:val="0"/>
                          <w:divBdr>
                            <w:top w:val="none" w:sz="0" w:space="0" w:color="auto"/>
                            <w:left w:val="none" w:sz="0" w:space="0" w:color="auto"/>
                            <w:bottom w:val="none" w:sz="0" w:space="0" w:color="auto"/>
                            <w:right w:val="none" w:sz="0" w:space="0" w:color="auto"/>
                          </w:divBdr>
                        </w:div>
                        <w:div w:id="1733263119">
                          <w:marLeft w:val="0"/>
                          <w:marRight w:val="0"/>
                          <w:marTop w:val="0"/>
                          <w:marBottom w:val="0"/>
                          <w:divBdr>
                            <w:top w:val="none" w:sz="0" w:space="0" w:color="auto"/>
                            <w:left w:val="none" w:sz="0" w:space="0" w:color="auto"/>
                            <w:bottom w:val="none" w:sz="0" w:space="0" w:color="auto"/>
                            <w:right w:val="none" w:sz="0" w:space="0" w:color="auto"/>
                          </w:divBdr>
                          <w:divsChild>
                            <w:div w:id="8741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5642">
                      <w:marLeft w:val="480"/>
                      <w:marRight w:val="0"/>
                      <w:marTop w:val="0"/>
                      <w:marBottom w:val="0"/>
                      <w:divBdr>
                        <w:top w:val="none" w:sz="0" w:space="0" w:color="auto"/>
                        <w:left w:val="none" w:sz="0" w:space="0" w:color="auto"/>
                        <w:bottom w:val="none" w:sz="0" w:space="0" w:color="auto"/>
                        <w:right w:val="none" w:sz="0" w:space="0" w:color="auto"/>
                      </w:divBdr>
                      <w:divsChild>
                        <w:div w:id="2029528198">
                          <w:marLeft w:val="0"/>
                          <w:marRight w:val="0"/>
                          <w:marTop w:val="0"/>
                          <w:marBottom w:val="0"/>
                          <w:divBdr>
                            <w:top w:val="none" w:sz="0" w:space="0" w:color="auto"/>
                            <w:left w:val="none" w:sz="0" w:space="0" w:color="auto"/>
                            <w:bottom w:val="none" w:sz="0" w:space="0" w:color="auto"/>
                            <w:right w:val="none" w:sz="0" w:space="0" w:color="auto"/>
                          </w:divBdr>
                        </w:div>
                        <w:div w:id="1646467187">
                          <w:marLeft w:val="0"/>
                          <w:marRight w:val="0"/>
                          <w:marTop w:val="0"/>
                          <w:marBottom w:val="0"/>
                          <w:divBdr>
                            <w:top w:val="none" w:sz="0" w:space="0" w:color="auto"/>
                            <w:left w:val="none" w:sz="0" w:space="0" w:color="auto"/>
                            <w:bottom w:val="none" w:sz="0" w:space="0" w:color="auto"/>
                            <w:right w:val="none" w:sz="0" w:space="0" w:color="auto"/>
                          </w:divBdr>
                          <w:divsChild>
                            <w:div w:id="3753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96">
                      <w:marLeft w:val="480"/>
                      <w:marRight w:val="0"/>
                      <w:marTop w:val="0"/>
                      <w:marBottom w:val="0"/>
                      <w:divBdr>
                        <w:top w:val="none" w:sz="0" w:space="0" w:color="auto"/>
                        <w:left w:val="none" w:sz="0" w:space="0" w:color="auto"/>
                        <w:bottom w:val="none" w:sz="0" w:space="0" w:color="auto"/>
                        <w:right w:val="none" w:sz="0" w:space="0" w:color="auto"/>
                      </w:divBdr>
                      <w:divsChild>
                        <w:div w:id="2023895692">
                          <w:marLeft w:val="0"/>
                          <w:marRight w:val="0"/>
                          <w:marTop w:val="0"/>
                          <w:marBottom w:val="0"/>
                          <w:divBdr>
                            <w:top w:val="none" w:sz="0" w:space="0" w:color="auto"/>
                            <w:left w:val="none" w:sz="0" w:space="0" w:color="auto"/>
                            <w:bottom w:val="none" w:sz="0" w:space="0" w:color="auto"/>
                            <w:right w:val="none" w:sz="0" w:space="0" w:color="auto"/>
                          </w:divBdr>
                        </w:div>
                        <w:div w:id="1690109411">
                          <w:marLeft w:val="0"/>
                          <w:marRight w:val="0"/>
                          <w:marTop w:val="0"/>
                          <w:marBottom w:val="0"/>
                          <w:divBdr>
                            <w:top w:val="none" w:sz="0" w:space="0" w:color="auto"/>
                            <w:left w:val="none" w:sz="0" w:space="0" w:color="auto"/>
                            <w:bottom w:val="none" w:sz="0" w:space="0" w:color="auto"/>
                            <w:right w:val="none" w:sz="0" w:space="0" w:color="auto"/>
                          </w:divBdr>
                          <w:divsChild>
                            <w:div w:id="1951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1959">
                      <w:marLeft w:val="480"/>
                      <w:marRight w:val="0"/>
                      <w:marTop w:val="0"/>
                      <w:marBottom w:val="0"/>
                      <w:divBdr>
                        <w:top w:val="none" w:sz="0" w:space="0" w:color="auto"/>
                        <w:left w:val="none" w:sz="0" w:space="0" w:color="auto"/>
                        <w:bottom w:val="none" w:sz="0" w:space="0" w:color="auto"/>
                        <w:right w:val="none" w:sz="0" w:space="0" w:color="auto"/>
                      </w:divBdr>
                      <w:divsChild>
                        <w:div w:id="1007250736">
                          <w:marLeft w:val="0"/>
                          <w:marRight w:val="0"/>
                          <w:marTop w:val="0"/>
                          <w:marBottom w:val="0"/>
                          <w:divBdr>
                            <w:top w:val="none" w:sz="0" w:space="0" w:color="auto"/>
                            <w:left w:val="none" w:sz="0" w:space="0" w:color="auto"/>
                            <w:bottom w:val="none" w:sz="0" w:space="0" w:color="auto"/>
                            <w:right w:val="none" w:sz="0" w:space="0" w:color="auto"/>
                          </w:divBdr>
                        </w:div>
                        <w:div w:id="1918518729">
                          <w:marLeft w:val="0"/>
                          <w:marRight w:val="0"/>
                          <w:marTop w:val="0"/>
                          <w:marBottom w:val="0"/>
                          <w:divBdr>
                            <w:top w:val="none" w:sz="0" w:space="0" w:color="auto"/>
                            <w:left w:val="none" w:sz="0" w:space="0" w:color="auto"/>
                            <w:bottom w:val="none" w:sz="0" w:space="0" w:color="auto"/>
                            <w:right w:val="none" w:sz="0" w:space="0" w:color="auto"/>
                          </w:divBdr>
                          <w:divsChild>
                            <w:div w:id="5908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0130">
          <w:marLeft w:val="0"/>
          <w:marRight w:val="0"/>
          <w:marTop w:val="0"/>
          <w:marBottom w:val="0"/>
          <w:divBdr>
            <w:top w:val="none" w:sz="0" w:space="0" w:color="auto"/>
            <w:left w:val="none" w:sz="0" w:space="0" w:color="auto"/>
            <w:bottom w:val="none" w:sz="0" w:space="0" w:color="auto"/>
            <w:right w:val="none" w:sz="0" w:space="0" w:color="auto"/>
          </w:divBdr>
          <w:divsChild>
            <w:div w:id="2064253120">
              <w:marLeft w:val="0"/>
              <w:marRight w:val="0"/>
              <w:marTop w:val="0"/>
              <w:marBottom w:val="0"/>
              <w:divBdr>
                <w:top w:val="none" w:sz="0" w:space="0" w:color="auto"/>
                <w:left w:val="none" w:sz="0" w:space="0" w:color="auto"/>
                <w:bottom w:val="none" w:sz="0" w:space="0" w:color="auto"/>
                <w:right w:val="none" w:sz="0" w:space="0" w:color="auto"/>
              </w:divBdr>
              <w:divsChild>
                <w:div w:id="1323506910">
                  <w:marLeft w:val="0"/>
                  <w:marRight w:val="0"/>
                  <w:marTop w:val="0"/>
                  <w:marBottom w:val="0"/>
                  <w:divBdr>
                    <w:top w:val="none" w:sz="0" w:space="0" w:color="auto"/>
                    <w:left w:val="none" w:sz="0" w:space="0" w:color="auto"/>
                    <w:bottom w:val="none" w:sz="0" w:space="0" w:color="auto"/>
                    <w:right w:val="none" w:sz="0" w:space="0" w:color="auto"/>
                  </w:divBdr>
                  <w:divsChild>
                    <w:div w:id="314064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99646">
      <w:bodyDiv w:val="1"/>
      <w:marLeft w:val="0"/>
      <w:marRight w:val="0"/>
      <w:marTop w:val="0"/>
      <w:marBottom w:val="0"/>
      <w:divBdr>
        <w:top w:val="none" w:sz="0" w:space="0" w:color="auto"/>
        <w:left w:val="none" w:sz="0" w:space="0" w:color="auto"/>
        <w:bottom w:val="none" w:sz="0" w:space="0" w:color="auto"/>
        <w:right w:val="none" w:sz="0" w:space="0" w:color="auto"/>
      </w:divBdr>
    </w:div>
    <w:div w:id="2056345406">
      <w:bodyDiv w:val="1"/>
      <w:marLeft w:val="0"/>
      <w:marRight w:val="0"/>
      <w:marTop w:val="0"/>
      <w:marBottom w:val="0"/>
      <w:divBdr>
        <w:top w:val="none" w:sz="0" w:space="0" w:color="auto"/>
        <w:left w:val="none" w:sz="0" w:space="0" w:color="auto"/>
        <w:bottom w:val="none" w:sz="0" w:space="0" w:color="auto"/>
        <w:right w:val="none" w:sz="0" w:space="0" w:color="auto"/>
      </w:divBdr>
    </w:div>
    <w:div w:id="21449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255fe1-2fa6-4950-b385-1d5d74827934">
      <Terms xmlns="http://schemas.microsoft.com/office/infopath/2007/PartnerControls"/>
    </lcf76f155ced4ddcb4097134ff3c332f>
    <TaxCatchAll xmlns="b86d577e-69a2-4345-9c0f-bc6a77283f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52A40CC7487742807C4D328CE1594D" ma:contentTypeVersion="13" ma:contentTypeDescription="Create a new document." ma:contentTypeScope="" ma:versionID="f9d982359e6be1512307d8fb743c9866">
  <xsd:schema xmlns:xsd="http://www.w3.org/2001/XMLSchema" xmlns:xs="http://www.w3.org/2001/XMLSchema" xmlns:p="http://schemas.microsoft.com/office/2006/metadata/properties" xmlns:ns2="52255fe1-2fa6-4950-b385-1d5d74827934" xmlns:ns3="b86d577e-69a2-4345-9c0f-bc6a77283f59" targetNamespace="http://schemas.microsoft.com/office/2006/metadata/properties" ma:root="true" ma:fieldsID="065070bc4936481e6b2c8210d122c022" ns2:_="" ns3:_="">
    <xsd:import namespace="52255fe1-2fa6-4950-b385-1d5d74827934"/>
    <xsd:import namespace="b86d577e-69a2-4345-9c0f-bc6a77283f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5fe1-2fa6-4950-b385-1d5d74827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708b01e-6437-49b1-8592-98cbfe3375a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6d577e-69a2-4345-9c0f-bc6a77283f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7523f3-32b6-4aa2-b621-f3bc5ab3cd4b}" ma:internalName="TaxCatchAll" ma:showField="CatchAllData" ma:web="b86d577e-69a2-4345-9c0f-bc6a77283f5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EE03C-885C-485C-861A-C956E6833A18}">
  <ds:schemaRefs>
    <ds:schemaRef ds:uri="http://schemas.openxmlformats.org/officeDocument/2006/bibliography"/>
  </ds:schemaRefs>
</ds:datastoreItem>
</file>

<file path=customXml/itemProps2.xml><?xml version="1.0" encoding="utf-8"?>
<ds:datastoreItem xmlns:ds="http://schemas.openxmlformats.org/officeDocument/2006/customXml" ds:itemID="{D9C57EBF-45B4-4BC5-BE70-3B809FE6DDC8}">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ec51a3eb-e75f-461d-a891-3b08b0dcacc1"/>
    <ds:schemaRef ds:uri="http://www.w3.org/XML/1998/namespace"/>
  </ds:schemaRefs>
</ds:datastoreItem>
</file>

<file path=customXml/itemProps3.xml><?xml version="1.0" encoding="utf-8"?>
<ds:datastoreItem xmlns:ds="http://schemas.openxmlformats.org/officeDocument/2006/customXml" ds:itemID="{98ECCD84-F1B4-4734-BB3F-21C0552D6618}">
  <ds:schemaRefs>
    <ds:schemaRef ds:uri="http://schemas.microsoft.com/sharepoint/v3/contenttype/forms"/>
  </ds:schemaRefs>
</ds:datastoreItem>
</file>

<file path=customXml/itemProps4.xml><?xml version="1.0" encoding="utf-8"?>
<ds:datastoreItem xmlns:ds="http://schemas.openxmlformats.org/officeDocument/2006/customXml" ds:itemID="{357DE92A-0318-4274-8CC2-AA30B7963A19}"/>
</file>

<file path=docProps/app.xml><?xml version="1.0" encoding="utf-8"?>
<Properties xmlns="http://schemas.openxmlformats.org/officeDocument/2006/extended-properties" xmlns:vt="http://schemas.openxmlformats.org/officeDocument/2006/docPropsVTypes">
  <Template>Normal</Template>
  <TotalTime>49</TotalTime>
  <Pages>7</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Amy (ISLE OF WIGHT NHS TRUST)</dc:creator>
  <cp:keywords/>
  <dc:description/>
  <cp:lastModifiedBy>Foster Suzanne - Director of Estates Facilities and PFI</cp:lastModifiedBy>
  <cp:revision>5</cp:revision>
  <dcterms:created xsi:type="dcterms:W3CDTF">2024-07-31T01:23:00Z</dcterms:created>
  <dcterms:modified xsi:type="dcterms:W3CDTF">2024-10-01T23:07:00Z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0x010100DA52A40CC7487742807C4D328CE1594D</vt:lpwstr>
  </property>
</Properties>
</file>