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C2580" w14:textId="6D4A02E2" w:rsidR="00D83915" w:rsidRPr="009C1F8F" w:rsidRDefault="00D83915" w:rsidP="00D83915">
      <w:pPr>
        <w:spacing w:after="0" w:line="240" w:lineRule="auto"/>
        <w:rPr>
          <w:rFonts w:ascii="Century Gothic" w:eastAsia="Century Gothic" w:hAnsi="Century Gothic" w:cs="Century Gothic"/>
          <w:b/>
          <w:bCs/>
          <w:sz w:val="28"/>
          <w:szCs w:val="28"/>
          <w:lang w:eastAsia="en-AU"/>
        </w:rPr>
      </w:pPr>
      <w:r w:rsidRPr="009C1F8F">
        <w:rPr>
          <w:rFonts w:ascii="Century Gothic" w:eastAsia="Century Gothic" w:hAnsi="Century Gothic" w:cs="Century Gothic"/>
          <w:b/>
          <w:bCs/>
          <w:sz w:val="28"/>
          <w:szCs w:val="28"/>
          <w:lang w:eastAsia="en-AU"/>
        </w:rPr>
        <w:t>Position Profile</w:t>
      </w:r>
    </w:p>
    <w:p w14:paraId="4B5D905C" w14:textId="77777777" w:rsidR="00D83915" w:rsidRPr="00D83915" w:rsidRDefault="00D83915" w:rsidP="00D83915">
      <w:pPr>
        <w:spacing w:after="0" w:line="240" w:lineRule="auto"/>
        <w:rPr>
          <w:rFonts w:ascii="Century Gothic" w:hAnsi="Century Gothic"/>
          <w:sz w:val="20"/>
          <w:szCs w:val="20"/>
        </w:rPr>
      </w:pPr>
    </w:p>
    <w:tbl>
      <w:tblPr>
        <w:tblW w:w="9344"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CellMar>
          <w:left w:w="0" w:type="dxa"/>
          <w:right w:w="0" w:type="dxa"/>
        </w:tblCellMar>
        <w:tblLook w:val="04A0" w:firstRow="1" w:lastRow="0" w:firstColumn="1" w:lastColumn="0" w:noHBand="0" w:noVBand="1"/>
      </w:tblPr>
      <w:tblGrid>
        <w:gridCol w:w="2402"/>
        <w:gridCol w:w="6942"/>
      </w:tblGrid>
      <w:tr w:rsidR="0071683C" w:rsidRPr="00D83915" w14:paraId="62FF17C5" w14:textId="77777777" w:rsidTr="009C1F8F">
        <w:tc>
          <w:tcPr>
            <w:tcW w:w="2402" w:type="dxa"/>
            <w:vAlign w:val="center"/>
            <w:hideMark/>
          </w:tcPr>
          <w:p w14:paraId="672A6659" w14:textId="661FE3D5" w:rsidR="0042612C" w:rsidRPr="00D83915" w:rsidRDefault="0071683C" w:rsidP="00D83915">
            <w:pPr>
              <w:spacing w:before="60" w:after="60" w:line="240" w:lineRule="auto"/>
              <w:textAlignment w:val="baseline"/>
              <w:rPr>
                <w:rFonts w:ascii="Century Gothic" w:eastAsia="Century Gothic" w:hAnsi="Century Gothic" w:cs="Century Gothic"/>
                <w:sz w:val="20"/>
                <w:szCs w:val="20"/>
                <w:lang w:eastAsia="en-AU"/>
              </w:rPr>
            </w:pPr>
            <w:r w:rsidRPr="00D83915">
              <w:rPr>
                <w:rFonts w:ascii="Century Gothic" w:eastAsia="Century Gothic" w:hAnsi="Century Gothic" w:cs="Century Gothic"/>
                <w:b/>
                <w:bCs/>
                <w:sz w:val="20"/>
                <w:szCs w:val="20"/>
                <w:lang w:eastAsia="en-AU"/>
              </w:rPr>
              <w:t>Position:</w:t>
            </w:r>
          </w:p>
        </w:tc>
        <w:tc>
          <w:tcPr>
            <w:tcW w:w="6942" w:type="dxa"/>
            <w:vAlign w:val="center"/>
            <w:hideMark/>
          </w:tcPr>
          <w:p w14:paraId="6C197CDF" w14:textId="58B0635C" w:rsidR="0071683C" w:rsidRPr="00D83915" w:rsidRDefault="4362F3EF" w:rsidP="00D83915">
            <w:pPr>
              <w:spacing w:before="60" w:after="60" w:line="240" w:lineRule="auto"/>
              <w:textAlignment w:val="baseline"/>
              <w:rPr>
                <w:rFonts w:ascii="Century Gothic" w:eastAsia="Century Gothic" w:hAnsi="Century Gothic" w:cs="Century Gothic"/>
                <w:sz w:val="20"/>
                <w:szCs w:val="20"/>
                <w:lang w:eastAsia="en-AU"/>
              </w:rPr>
            </w:pPr>
            <w:r w:rsidRPr="00D83915">
              <w:rPr>
                <w:rFonts w:ascii="Century Gothic" w:eastAsia="Century Gothic" w:hAnsi="Century Gothic" w:cs="Century Gothic"/>
                <w:sz w:val="20"/>
                <w:szCs w:val="20"/>
                <w:lang w:eastAsia="en-AU"/>
              </w:rPr>
              <w:t>Project Officer</w:t>
            </w:r>
          </w:p>
        </w:tc>
      </w:tr>
      <w:tr w:rsidR="0071683C" w:rsidRPr="00D83915" w14:paraId="28C9B4BD" w14:textId="77777777" w:rsidTr="009C1F8F">
        <w:tc>
          <w:tcPr>
            <w:tcW w:w="2402" w:type="dxa"/>
            <w:hideMark/>
          </w:tcPr>
          <w:p w14:paraId="4B2F5959" w14:textId="70743E50" w:rsidR="0071683C" w:rsidRPr="00D83915" w:rsidRDefault="0071683C" w:rsidP="00D83915">
            <w:pPr>
              <w:spacing w:before="60" w:after="60" w:line="240" w:lineRule="auto"/>
              <w:textAlignment w:val="baseline"/>
              <w:rPr>
                <w:rFonts w:ascii="Century Gothic" w:eastAsia="Century Gothic" w:hAnsi="Century Gothic" w:cs="Century Gothic"/>
                <w:sz w:val="20"/>
                <w:szCs w:val="20"/>
                <w:lang w:eastAsia="en-AU"/>
              </w:rPr>
            </w:pPr>
            <w:r w:rsidRPr="00D83915">
              <w:rPr>
                <w:rFonts w:ascii="Century Gothic" w:eastAsia="Century Gothic" w:hAnsi="Century Gothic" w:cs="Century Gothic"/>
                <w:b/>
                <w:bCs/>
                <w:sz w:val="20"/>
                <w:szCs w:val="20"/>
                <w:lang w:eastAsia="en-AU"/>
              </w:rPr>
              <w:t>Team:</w:t>
            </w:r>
          </w:p>
        </w:tc>
        <w:tc>
          <w:tcPr>
            <w:tcW w:w="6942" w:type="dxa"/>
            <w:hideMark/>
          </w:tcPr>
          <w:p w14:paraId="0A37501D" w14:textId="692C1B7C" w:rsidR="0042612C" w:rsidRPr="00D83915" w:rsidRDefault="0042612C" w:rsidP="00D83915">
            <w:pPr>
              <w:spacing w:before="60" w:after="60" w:line="240" w:lineRule="auto"/>
              <w:textAlignment w:val="baseline"/>
              <w:rPr>
                <w:rFonts w:ascii="Century Gothic" w:eastAsia="Century Gothic" w:hAnsi="Century Gothic" w:cs="Century Gothic"/>
                <w:sz w:val="20"/>
                <w:szCs w:val="20"/>
                <w:lang w:eastAsia="en-AU"/>
              </w:rPr>
            </w:pPr>
            <w:r w:rsidRPr="00D83915">
              <w:rPr>
                <w:rFonts w:ascii="Century Gothic" w:eastAsia="Century Gothic" w:hAnsi="Century Gothic" w:cs="Century Gothic"/>
                <w:sz w:val="20"/>
                <w:szCs w:val="20"/>
                <w:lang w:eastAsia="en-AU"/>
              </w:rPr>
              <w:t>Individual &amp; Community Services</w:t>
            </w:r>
          </w:p>
        </w:tc>
      </w:tr>
      <w:tr w:rsidR="0071683C" w:rsidRPr="00D83915" w14:paraId="7DABD6D4" w14:textId="77777777" w:rsidTr="009C1F8F">
        <w:tc>
          <w:tcPr>
            <w:tcW w:w="2402" w:type="dxa"/>
            <w:hideMark/>
          </w:tcPr>
          <w:p w14:paraId="5DAB6C7B" w14:textId="7A8DD884" w:rsidR="0042612C" w:rsidRPr="00D83915" w:rsidRDefault="0071683C" w:rsidP="00D83915">
            <w:pPr>
              <w:spacing w:before="60" w:after="60" w:line="240" w:lineRule="auto"/>
              <w:textAlignment w:val="baseline"/>
              <w:rPr>
                <w:rFonts w:ascii="Century Gothic" w:eastAsia="Century Gothic" w:hAnsi="Century Gothic" w:cs="Century Gothic"/>
                <w:sz w:val="20"/>
                <w:szCs w:val="20"/>
                <w:lang w:eastAsia="en-AU"/>
              </w:rPr>
            </w:pPr>
            <w:r w:rsidRPr="00D83915">
              <w:rPr>
                <w:rFonts w:ascii="Century Gothic" w:eastAsia="Century Gothic" w:hAnsi="Century Gothic" w:cs="Century Gothic"/>
                <w:b/>
                <w:bCs/>
                <w:sz w:val="20"/>
                <w:szCs w:val="20"/>
                <w:lang w:eastAsia="en-AU"/>
              </w:rPr>
              <w:t>Org unit:</w:t>
            </w:r>
          </w:p>
        </w:tc>
        <w:tc>
          <w:tcPr>
            <w:tcW w:w="6942" w:type="dxa"/>
            <w:hideMark/>
          </w:tcPr>
          <w:p w14:paraId="02EB378F" w14:textId="60673006" w:rsidR="00CF7753" w:rsidRPr="00D83915" w:rsidRDefault="2F452F49" w:rsidP="00D83915">
            <w:pPr>
              <w:spacing w:before="60" w:after="60" w:line="240" w:lineRule="auto"/>
              <w:textAlignment w:val="baseline"/>
              <w:rPr>
                <w:rFonts w:ascii="Century Gothic" w:eastAsia="Century Gothic" w:hAnsi="Century Gothic" w:cs="Century Gothic"/>
                <w:sz w:val="20"/>
                <w:szCs w:val="20"/>
                <w:lang w:eastAsia="en-AU"/>
              </w:rPr>
            </w:pPr>
            <w:r w:rsidRPr="00D83915">
              <w:rPr>
                <w:rFonts w:ascii="Century Gothic" w:eastAsia="Century Gothic" w:hAnsi="Century Gothic" w:cs="Century Gothic"/>
                <w:sz w:val="20"/>
                <w:szCs w:val="20"/>
                <w:lang w:eastAsia="en-AU"/>
              </w:rPr>
              <w:t xml:space="preserve">Aspect </w:t>
            </w:r>
            <w:r w:rsidR="002C688A">
              <w:rPr>
                <w:rFonts w:ascii="Century Gothic" w:eastAsia="Century Gothic" w:hAnsi="Century Gothic" w:cs="Century Gothic"/>
                <w:sz w:val="20"/>
                <w:szCs w:val="20"/>
                <w:lang w:eastAsia="en-AU"/>
              </w:rPr>
              <w:t>Assessments</w:t>
            </w:r>
          </w:p>
        </w:tc>
      </w:tr>
      <w:tr w:rsidR="00D83915" w:rsidRPr="00D83915" w14:paraId="253076E4" w14:textId="77777777" w:rsidTr="009C1F8F">
        <w:tc>
          <w:tcPr>
            <w:tcW w:w="2402" w:type="dxa"/>
          </w:tcPr>
          <w:p w14:paraId="4E5CC69E" w14:textId="602B5CA4" w:rsidR="00D83915" w:rsidRPr="00D83915" w:rsidRDefault="00D83915" w:rsidP="00D83915">
            <w:pPr>
              <w:spacing w:before="60" w:after="60" w:line="240" w:lineRule="auto"/>
              <w:textAlignment w:val="baseline"/>
              <w:rPr>
                <w:rFonts w:ascii="Century Gothic" w:eastAsia="Century Gothic" w:hAnsi="Century Gothic" w:cs="Century Gothic"/>
                <w:b/>
                <w:bCs/>
                <w:sz w:val="20"/>
                <w:szCs w:val="20"/>
                <w:lang w:eastAsia="en-AU"/>
              </w:rPr>
            </w:pPr>
            <w:r w:rsidRPr="00D83915">
              <w:rPr>
                <w:rFonts w:ascii="Century Gothic" w:eastAsia="Century Gothic" w:hAnsi="Century Gothic" w:cs="Century Gothic"/>
                <w:b/>
                <w:bCs/>
                <w:sz w:val="20"/>
                <w:szCs w:val="20"/>
                <w:lang w:eastAsia="en-AU"/>
              </w:rPr>
              <w:t>Reporting Manager:</w:t>
            </w:r>
          </w:p>
        </w:tc>
        <w:tc>
          <w:tcPr>
            <w:tcW w:w="6942" w:type="dxa"/>
          </w:tcPr>
          <w:p w14:paraId="583C87BE" w14:textId="77777777" w:rsidR="00D83915" w:rsidRPr="00D83915" w:rsidRDefault="00D83915" w:rsidP="00D83915">
            <w:pPr>
              <w:spacing w:before="60" w:after="60" w:line="240" w:lineRule="auto"/>
              <w:textAlignment w:val="baseline"/>
              <w:rPr>
                <w:rFonts w:ascii="Century Gothic" w:eastAsia="Century Gothic" w:hAnsi="Century Gothic" w:cs="Century Gothic"/>
                <w:sz w:val="20"/>
                <w:szCs w:val="20"/>
                <w:lang w:eastAsia="en-AU"/>
              </w:rPr>
            </w:pPr>
          </w:p>
        </w:tc>
      </w:tr>
      <w:tr w:rsidR="0071683C" w:rsidRPr="00D83915" w14:paraId="584F81D7" w14:textId="77777777" w:rsidTr="009C1F8F">
        <w:tc>
          <w:tcPr>
            <w:tcW w:w="2402" w:type="dxa"/>
            <w:hideMark/>
          </w:tcPr>
          <w:p w14:paraId="6A05A809" w14:textId="04BBFCA7" w:rsidR="0042612C" w:rsidRPr="00D83915" w:rsidRDefault="0071683C" w:rsidP="00D83915">
            <w:pPr>
              <w:spacing w:before="60" w:after="60" w:line="240" w:lineRule="auto"/>
              <w:textAlignment w:val="baseline"/>
              <w:rPr>
                <w:rFonts w:ascii="Century Gothic" w:eastAsia="Century Gothic" w:hAnsi="Century Gothic" w:cs="Century Gothic"/>
                <w:sz w:val="20"/>
                <w:szCs w:val="20"/>
                <w:lang w:eastAsia="en-AU"/>
              </w:rPr>
            </w:pPr>
            <w:r w:rsidRPr="00D83915">
              <w:rPr>
                <w:rFonts w:ascii="Century Gothic" w:eastAsia="Century Gothic" w:hAnsi="Century Gothic" w:cs="Century Gothic"/>
                <w:b/>
                <w:bCs/>
                <w:sz w:val="20"/>
                <w:szCs w:val="20"/>
                <w:lang w:eastAsia="en-AU"/>
              </w:rPr>
              <w:t>Industrial coverage:</w:t>
            </w:r>
          </w:p>
        </w:tc>
        <w:tc>
          <w:tcPr>
            <w:tcW w:w="6942" w:type="dxa"/>
            <w:hideMark/>
          </w:tcPr>
          <w:p w14:paraId="42264460" w14:textId="2922DA9C" w:rsidR="0071683C" w:rsidRPr="00D83915" w:rsidRDefault="1CB46719" w:rsidP="00D83915">
            <w:pPr>
              <w:spacing w:before="60" w:after="60" w:line="240" w:lineRule="auto"/>
              <w:textAlignment w:val="baseline"/>
              <w:rPr>
                <w:rFonts w:ascii="Century Gothic" w:eastAsia="Century Gothic" w:hAnsi="Century Gothic" w:cs="Century Gothic"/>
                <w:sz w:val="20"/>
                <w:szCs w:val="20"/>
                <w:lang w:eastAsia="en-AU"/>
              </w:rPr>
            </w:pPr>
            <w:r w:rsidRPr="00D83915">
              <w:rPr>
                <w:rFonts w:ascii="Century Gothic" w:eastAsia="Century Gothic" w:hAnsi="Century Gothic" w:cs="Century Gothic"/>
                <w:sz w:val="20"/>
                <w:szCs w:val="20"/>
                <w:lang w:eastAsia="en-AU"/>
              </w:rPr>
              <w:t>Non-</w:t>
            </w:r>
            <w:r w:rsidR="2F452F49" w:rsidRPr="00D83915">
              <w:rPr>
                <w:rFonts w:ascii="Century Gothic" w:eastAsia="Century Gothic" w:hAnsi="Century Gothic" w:cs="Century Gothic"/>
                <w:sz w:val="20"/>
                <w:szCs w:val="20"/>
                <w:lang w:eastAsia="en-AU"/>
              </w:rPr>
              <w:t xml:space="preserve"> Award</w:t>
            </w:r>
          </w:p>
        </w:tc>
      </w:tr>
      <w:tr w:rsidR="0071683C" w:rsidRPr="00D83915" w14:paraId="4F3BCBB8" w14:textId="77777777" w:rsidTr="009C1F8F">
        <w:tc>
          <w:tcPr>
            <w:tcW w:w="2402" w:type="dxa"/>
            <w:hideMark/>
          </w:tcPr>
          <w:p w14:paraId="5A39BBE3" w14:textId="150AD67F" w:rsidR="0042612C" w:rsidRPr="00D83915" w:rsidRDefault="0071683C" w:rsidP="00D83915">
            <w:pPr>
              <w:spacing w:before="60" w:after="60" w:line="240" w:lineRule="auto"/>
              <w:textAlignment w:val="baseline"/>
              <w:rPr>
                <w:rFonts w:ascii="Century Gothic" w:eastAsia="Century Gothic" w:hAnsi="Century Gothic" w:cs="Century Gothic"/>
                <w:sz w:val="20"/>
                <w:szCs w:val="20"/>
                <w:lang w:eastAsia="en-AU"/>
              </w:rPr>
            </w:pPr>
            <w:r w:rsidRPr="00D83915">
              <w:rPr>
                <w:rFonts w:ascii="Century Gothic" w:eastAsia="Century Gothic" w:hAnsi="Century Gothic" w:cs="Century Gothic"/>
                <w:b/>
                <w:bCs/>
                <w:sz w:val="20"/>
                <w:szCs w:val="20"/>
                <w:lang w:eastAsia="en-AU"/>
              </w:rPr>
              <w:t>AON Code:</w:t>
            </w:r>
          </w:p>
        </w:tc>
        <w:tc>
          <w:tcPr>
            <w:tcW w:w="6942" w:type="dxa"/>
            <w:hideMark/>
          </w:tcPr>
          <w:p w14:paraId="63E4A9CD" w14:textId="3D7FC0D6" w:rsidR="0071683C" w:rsidRPr="00D83915" w:rsidRDefault="00D83915" w:rsidP="00D83915">
            <w:pPr>
              <w:spacing w:before="60" w:after="60" w:line="240" w:lineRule="auto"/>
              <w:ind w:firstLine="4695"/>
              <w:textAlignment w:val="baseline"/>
              <w:rPr>
                <w:rFonts w:ascii="Century Gothic" w:eastAsia="Century Gothic" w:hAnsi="Century Gothic" w:cs="Century Gothic"/>
                <w:sz w:val="20"/>
                <w:szCs w:val="20"/>
                <w:lang w:eastAsia="en-AU"/>
              </w:rPr>
            </w:pPr>
            <w:r>
              <w:rPr>
                <w:rFonts w:ascii="Century Gothic" w:eastAsia="Century Gothic" w:hAnsi="Century Gothic" w:cs="Century Gothic"/>
                <w:sz w:val="20"/>
                <w:szCs w:val="20"/>
                <w:lang w:eastAsia="en-AU"/>
              </w:rPr>
              <w:t xml:space="preserve"> </w:t>
            </w:r>
          </w:p>
        </w:tc>
      </w:tr>
      <w:tr w:rsidR="0071683C" w:rsidRPr="00D83915" w14:paraId="588F7721" w14:textId="77777777" w:rsidTr="009C1F8F">
        <w:tc>
          <w:tcPr>
            <w:tcW w:w="2402" w:type="dxa"/>
            <w:hideMark/>
          </w:tcPr>
          <w:p w14:paraId="41C8F396" w14:textId="5D76F07A" w:rsidR="0042612C" w:rsidRPr="00D83915" w:rsidRDefault="0071683C" w:rsidP="00D83915">
            <w:pPr>
              <w:spacing w:before="60" w:after="60" w:line="240" w:lineRule="auto"/>
              <w:textAlignment w:val="baseline"/>
              <w:rPr>
                <w:rFonts w:ascii="Century Gothic" w:eastAsia="Century Gothic" w:hAnsi="Century Gothic" w:cs="Century Gothic"/>
                <w:sz w:val="20"/>
                <w:szCs w:val="20"/>
                <w:lang w:eastAsia="en-AU"/>
              </w:rPr>
            </w:pPr>
            <w:r w:rsidRPr="00D83915">
              <w:rPr>
                <w:rFonts w:ascii="Century Gothic" w:eastAsia="Century Gothic" w:hAnsi="Century Gothic" w:cs="Century Gothic"/>
                <w:b/>
                <w:bCs/>
                <w:sz w:val="20"/>
                <w:szCs w:val="20"/>
                <w:lang w:eastAsia="en-AU"/>
              </w:rPr>
              <w:t>ANZSCO code:</w:t>
            </w:r>
          </w:p>
        </w:tc>
        <w:tc>
          <w:tcPr>
            <w:tcW w:w="6942" w:type="dxa"/>
            <w:hideMark/>
          </w:tcPr>
          <w:p w14:paraId="4F6584BE" w14:textId="6DDC3A61" w:rsidR="0071683C" w:rsidRPr="00D83915" w:rsidRDefault="0071683C" w:rsidP="00D83915">
            <w:pPr>
              <w:spacing w:before="60" w:after="60" w:line="240" w:lineRule="auto"/>
              <w:textAlignment w:val="baseline"/>
              <w:rPr>
                <w:rFonts w:ascii="Century Gothic" w:eastAsia="Century Gothic" w:hAnsi="Century Gothic" w:cs="Century Gothic"/>
                <w:sz w:val="20"/>
                <w:szCs w:val="20"/>
                <w:lang w:eastAsia="en-AU"/>
              </w:rPr>
            </w:pPr>
          </w:p>
        </w:tc>
      </w:tr>
      <w:tr w:rsidR="0071683C" w:rsidRPr="00D83915" w14:paraId="28A08EB4" w14:textId="77777777" w:rsidTr="009C1F8F">
        <w:tc>
          <w:tcPr>
            <w:tcW w:w="2402" w:type="dxa"/>
            <w:hideMark/>
          </w:tcPr>
          <w:p w14:paraId="7B0C2D7A" w14:textId="5A17117E" w:rsidR="0071683C" w:rsidRPr="00D83915" w:rsidRDefault="0071683C" w:rsidP="00D83915">
            <w:pPr>
              <w:spacing w:before="60" w:after="60" w:line="240" w:lineRule="auto"/>
              <w:textAlignment w:val="baseline"/>
              <w:rPr>
                <w:rFonts w:ascii="Century Gothic" w:eastAsia="Century Gothic" w:hAnsi="Century Gothic" w:cs="Century Gothic"/>
                <w:sz w:val="20"/>
                <w:szCs w:val="20"/>
                <w:lang w:eastAsia="en-AU"/>
              </w:rPr>
            </w:pPr>
            <w:r w:rsidRPr="00D83915">
              <w:rPr>
                <w:rFonts w:ascii="Century Gothic" w:eastAsia="Century Gothic" w:hAnsi="Century Gothic" w:cs="Century Gothic"/>
                <w:b/>
                <w:bCs/>
                <w:sz w:val="20"/>
                <w:szCs w:val="20"/>
                <w:lang w:eastAsia="en-AU"/>
              </w:rPr>
              <w:t>Approval status</w:t>
            </w:r>
            <w:r w:rsidR="00D83915">
              <w:rPr>
                <w:rFonts w:ascii="Century Gothic" w:eastAsia="Century Gothic" w:hAnsi="Century Gothic" w:cs="Century Gothic"/>
                <w:b/>
                <w:bCs/>
                <w:sz w:val="20"/>
                <w:szCs w:val="20"/>
                <w:lang w:eastAsia="en-AU"/>
              </w:rPr>
              <w:t>:</w:t>
            </w:r>
          </w:p>
        </w:tc>
        <w:tc>
          <w:tcPr>
            <w:tcW w:w="6942" w:type="dxa"/>
            <w:hideMark/>
          </w:tcPr>
          <w:p w14:paraId="72A3D3EC" w14:textId="663A83B9" w:rsidR="0042612C" w:rsidRPr="00D83915" w:rsidRDefault="0042612C" w:rsidP="00D83915">
            <w:pPr>
              <w:spacing w:before="60" w:after="60" w:line="240" w:lineRule="auto"/>
              <w:textAlignment w:val="baseline"/>
              <w:rPr>
                <w:rFonts w:ascii="Century Gothic" w:eastAsia="Century Gothic" w:hAnsi="Century Gothic" w:cs="Century Gothic"/>
                <w:sz w:val="20"/>
                <w:szCs w:val="20"/>
                <w:lang w:eastAsia="en-AU"/>
              </w:rPr>
            </w:pPr>
            <w:r w:rsidRPr="00D83915">
              <w:rPr>
                <w:rFonts w:ascii="Century Gothic" w:eastAsia="Century Gothic" w:hAnsi="Century Gothic" w:cs="Century Gothic"/>
                <w:sz w:val="20"/>
                <w:szCs w:val="20"/>
                <w:lang w:eastAsia="en-AU"/>
              </w:rPr>
              <w:t>Draft</w:t>
            </w:r>
          </w:p>
        </w:tc>
      </w:tr>
      <w:tr w:rsidR="0071683C" w:rsidRPr="00D83915" w14:paraId="75E88C48" w14:textId="77777777" w:rsidTr="009C1F8F">
        <w:tc>
          <w:tcPr>
            <w:tcW w:w="2402" w:type="dxa"/>
            <w:hideMark/>
          </w:tcPr>
          <w:p w14:paraId="51D6CB57" w14:textId="4206E444" w:rsidR="0071683C" w:rsidRPr="00D83915" w:rsidRDefault="0071683C" w:rsidP="00D83915">
            <w:pPr>
              <w:spacing w:before="60" w:after="60" w:line="240" w:lineRule="auto"/>
              <w:textAlignment w:val="baseline"/>
              <w:rPr>
                <w:rFonts w:ascii="Century Gothic" w:eastAsia="Century Gothic" w:hAnsi="Century Gothic" w:cs="Century Gothic"/>
                <w:sz w:val="20"/>
                <w:szCs w:val="20"/>
                <w:lang w:eastAsia="en-AU"/>
              </w:rPr>
            </w:pPr>
            <w:r w:rsidRPr="00D83915">
              <w:rPr>
                <w:rFonts w:ascii="Century Gothic" w:eastAsia="Century Gothic" w:hAnsi="Century Gothic" w:cs="Century Gothic"/>
                <w:b/>
                <w:bCs/>
                <w:sz w:val="20"/>
                <w:szCs w:val="20"/>
                <w:lang w:eastAsia="en-AU"/>
              </w:rPr>
              <w:t>Date reviewed:</w:t>
            </w:r>
          </w:p>
        </w:tc>
        <w:tc>
          <w:tcPr>
            <w:tcW w:w="6942" w:type="dxa"/>
            <w:hideMark/>
          </w:tcPr>
          <w:p w14:paraId="1BE2C42D" w14:textId="2E6ED027" w:rsidR="0071683C" w:rsidRPr="00D83915" w:rsidRDefault="73C589DA" w:rsidP="00D83915">
            <w:pPr>
              <w:spacing w:before="60" w:after="60" w:line="240" w:lineRule="auto"/>
              <w:textAlignment w:val="baseline"/>
              <w:rPr>
                <w:rFonts w:ascii="Century Gothic" w:eastAsia="Century Gothic" w:hAnsi="Century Gothic" w:cs="Century Gothic"/>
                <w:sz w:val="20"/>
                <w:szCs w:val="20"/>
                <w:lang w:eastAsia="en-AU"/>
              </w:rPr>
            </w:pPr>
            <w:r w:rsidRPr="00D83915">
              <w:rPr>
                <w:rFonts w:ascii="Century Gothic" w:eastAsia="Century Gothic" w:hAnsi="Century Gothic" w:cs="Century Gothic"/>
                <w:sz w:val="20"/>
                <w:szCs w:val="20"/>
                <w:lang w:eastAsia="en-AU"/>
              </w:rPr>
              <w:t>February 2026</w:t>
            </w:r>
          </w:p>
        </w:tc>
      </w:tr>
    </w:tbl>
    <w:p w14:paraId="0D0B940D" w14:textId="77777777" w:rsidR="0042612C" w:rsidRPr="009C1F8F" w:rsidRDefault="0042612C" w:rsidP="00D83915">
      <w:pPr>
        <w:spacing w:after="0" w:line="240" w:lineRule="auto"/>
        <w:textAlignment w:val="baseline"/>
        <w:rPr>
          <w:rFonts w:ascii="Century Gothic" w:eastAsia="Century Gothic" w:hAnsi="Century Gothic" w:cs="Century Gothic"/>
          <w:sz w:val="20"/>
          <w:szCs w:val="20"/>
          <w:lang w:eastAsia="en-AU"/>
        </w:rPr>
      </w:pPr>
    </w:p>
    <w:p w14:paraId="08F70A1E" w14:textId="0021FC45" w:rsidR="0071683C" w:rsidRPr="00D83915" w:rsidRDefault="0071683C" w:rsidP="009C1F8F">
      <w:pPr>
        <w:keepNext/>
        <w:keepLines/>
        <w:spacing w:after="0" w:line="240" w:lineRule="auto"/>
        <w:textAlignment w:val="baseline"/>
        <w:rPr>
          <w:rFonts w:ascii="Century Gothic" w:eastAsia="Century Gothic" w:hAnsi="Century Gothic" w:cs="Century Gothic"/>
          <w:sz w:val="20"/>
          <w:szCs w:val="20"/>
          <w:lang w:eastAsia="en-AU"/>
        </w:rPr>
      </w:pPr>
      <w:r w:rsidRPr="00D83915">
        <w:rPr>
          <w:rFonts w:ascii="Century Gothic" w:eastAsia="Century Gothic" w:hAnsi="Century Gothic" w:cs="Century Gothic"/>
          <w:b/>
          <w:bCs/>
          <w:sz w:val="20"/>
          <w:szCs w:val="20"/>
          <w:lang w:eastAsia="en-AU"/>
        </w:rPr>
        <w:t>Organisation purpose</w:t>
      </w:r>
      <w:r w:rsidR="00D83915">
        <w:rPr>
          <w:rFonts w:ascii="Century Gothic" w:eastAsia="Century Gothic" w:hAnsi="Century Gothic" w:cs="Century Gothic"/>
          <w:sz w:val="20"/>
          <w:szCs w:val="20"/>
          <w:lang w:eastAsia="en-AU"/>
        </w:rPr>
        <w:t xml:space="preserve"> </w:t>
      </w:r>
    </w:p>
    <w:p w14:paraId="0E27B00A" w14:textId="77777777" w:rsidR="0042612C" w:rsidRPr="00D83915" w:rsidRDefault="0042612C" w:rsidP="009C1F8F">
      <w:pPr>
        <w:keepNext/>
        <w:keepLines/>
        <w:spacing w:after="0" w:line="240" w:lineRule="auto"/>
        <w:textAlignment w:val="baseline"/>
        <w:rPr>
          <w:rFonts w:ascii="Century Gothic" w:eastAsia="Century Gothic" w:hAnsi="Century Gothic" w:cs="Century Gothic"/>
          <w:sz w:val="20"/>
          <w:szCs w:val="20"/>
          <w:lang w:eastAsia="en-AU"/>
        </w:rPr>
      </w:pPr>
    </w:p>
    <w:p w14:paraId="5C2BEFA7" w14:textId="0D24170E" w:rsidR="0071683C" w:rsidRPr="00D83915" w:rsidRDefault="009C1F8F" w:rsidP="00D83915">
      <w:pPr>
        <w:spacing w:after="0" w:line="240" w:lineRule="auto"/>
        <w:textAlignment w:val="baseline"/>
        <w:rPr>
          <w:rFonts w:ascii="Century Gothic" w:eastAsia="Century Gothic" w:hAnsi="Century Gothic" w:cs="Century Gothic"/>
          <w:sz w:val="20"/>
          <w:szCs w:val="20"/>
          <w:lang w:eastAsia="en-AU"/>
        </w:rPr>
      </w:pPr>
      <w:r>
        <w:rPr>
          <w:rFonts w:ascii="Century Gothic" w:eastAsia="Century Gothic" w:hAnsi="Century Gothic" w:cs="Century Gothic"/>
          <w:b/>
          <w:bCs/>
          <w:sz w:val="20"/>
          <w:szCs w:val="20"/>
          <w:lang w:val="en-US" w:eastAsia="en-AU"/>
        </w:rPr>
        <w:t>a</w:t>
      </w:r>
      <w:r w:rsidR="0071683C" w:rsidRPr="00D83915">
        <w:rPr>
          <w:rFonts w:ascii="Century Gothic" w:eastAsia="Century Gothic" w:hAnsi="Century Gothic" w:cs="Century Gothic"/>
          <w:b/>
          <w:bCs/>
          <w:sz w:val="20"/>
          <w:szCs w:val="20"/>
          <w:lang w:val="en-US" w:eastAsia="en-AU"/>
        </w:rPr>
        <w:t xml:space="preserve"> different brilliant</w:t>
      </w:r>
      <w:r w:rsidR="0071683C" w:rsidRPr="00D83915">
        <w:rPr>
          <w:rFonts w:ascii="Century Gothic" w:eastAsia="Century Gothic" w:hAnsi="Century Gothic" w:cs="Century Gothic"/>
          <w:b/>
          <w:bCs/>
          <w:sz w:val="20"/>
          <w:szCs w:val="20"/>
          <w:vertAlign w:val="superscript"/>
          <w:lang w:val="en-US" w:eastAsia="en-AU"/>
        </w:rPr>
        <w:t>®</w:t>
      </w:r>
      <w:r w:rsidR="00D83915">
        <w:rPr>
          <w:rFonts w:ascii="Century Gothic" w:eastAsia="Century Gothic" w:hAnsi="Century Gothic" w:cs="Century Gothic"/>
          <w:sz w:val="20"/>
          <w:szCs w:val="20"/>
          <w:lang w:val="en-US" w:eastAsia="en-AU"/>
        </w:rPr>
        <w:t xml:space="preserve"> </w:t>
      </w:r>
      <w:r w:rsidR="0071683C" w:rsidRPr="00D83915">
        <w:rPr>
          <w:rFonts w:ascii="Century Gothic" w:eastAsia="Century Gothic" w:hAnsi="Century Gothic" w:cs="Century Gothic"/>
          <w:sz w:val="20"/>
          <w:szCs w:val="20"/>
          <w:lang w:val="en-US" w:eastAsia="en-AU"/>
        </w:rPr>
        <w:t>- understanding,</w:t>
      </w:r>
      <w:r w:rsidR="00D83915">
        <w:rPr>
          <w:rFonts w:ascii="Century Gothic" w:eastAsia="Century Gothic" w:hAnsi="Century Gothic" w:cs="Century Gothic"/>
          <w:sz w:val="20"/>
          <w:szCs w:val="20"/>
          <w:lang w:val="en-US" w:eastAsia="en-AU"/>
        </w:rPr>
        <w:t xml:space="preserve"> </w:t>
      </w:r>
      <w:r w:rsidR="0071683C" w:rsidRPr="00D83915">
        <w:rPr>
          <w:rFonts w:ascii="Century Gothic" w:eastAsia="Century Gothic" w:hAnsi="Century Gothic" w:cs="Century Gothic"/>
          <w:sz w:val="20"/>
          <w:szCs w:val="20"/>
          <w:lang w:val="en-US" w:eastAsia="en-AU"/>
        </w:rPr>
        <w:t>engaging</w:t>
      </w:r>
      <w:r w:rsidR="00D83915">
        <w:rPr>
          <w:rFonts w:ascii="Century Gothic" w:eastAsia="Century Gothic" w:hAnsi="Century Gothic" w:cs="Century Gothic"/>
          <w:sz w:val="20"/>
          <w:szCs w:val="20"/>
          <w:lang w:val="en-US" w:eastAsia="en-AU"/>
        </w:rPr>
        <w:t xml:space="preserve"> </w:t>
      </w:r>
      <w:r w:rsidR="0071683C" w:rsidRPr="00D83915">
        <w:rPr>
          <w:rFonts w:ascii="Century Gothic" w:eastAsia="Century Gothic" w:hAnsi="Century Gothic" w:cs="Century Gothic"/>
          <w:sz w:val="20"/>
          <w:szCs w:val="20"/>
          <w:lang w:val="en-US" w:eastAsia="en-AU"/>
        </w:rPr>
        <w:t>and celebrating the strengths,</w:t>
      </w:r>
      <w:r w:rsidR="00D83915">
        <w:rPr>
          <w:rFonts w:ascii="Century Gothic" w:eastAsia="Century Gothic" w:hAnsi="Century Gothic" w:cs="Century Gothic"/>
          <w:sz w:val="20"/>
          <w:szCs w:val="20"/>
          <w:lang w:val="en-US" w:eastAsia="en-AU"/>
        </w:rPr>
        <w:t xml:space="preserve"> </w:t>
      </w:r>
      <w:r w:rsidR="0071683C" w:rsidRPr="00D83915">
        <w:rPr>
          <w:rFonts w:ascii="Century Gothic" w:eastAsia="Century Gothic" w:hAnsi="Century Gothic" w:cs="Century Gothic"/>
          <w:sz w:val="20"/>
          <w:szCs w:val="20"/>
          <w:lang w:val="en-US" w:eastAsia="en-AU"/>
        </w:rPr>
        <w:t>aspirations</w:t>
      </w:r>
      <w:r w:rsidR="00D83915">
        <w:rPr>
          <w:rFonts w:ascii="Century Gothic" w:eastAsia="Century Gothic" w:hAnsi="Century Gothic" w:cs="Century Gothic"/>
          <w:sz w:val="20"/>
          <w:szCs w:val="20"/>
          <w:lang w:val="en-US" w:eastAsia="en-AU"/>
        </w:rPr>
        <w:t xml:space="preserve"> </w:t>
      </w:r>
      <w:r w:rsidR="0071683C" w:rsidRPr="00D83915">
        <w:rPr>
          <w:rFonts w:ascii="Century Gothic" w:eastAsia="Century Gothic" w:hAnsi="Century Gothic" w:cs="Century Gothic"/>
          <w:sz w:val="20"/>
          <w:szCs w:val="20"/>
          <w:lang w:val="en-US" w:eastAsia="en-AU"/>
        </w:rPr>
        <w:t>and interests of people on the autism spectrum.</w:t>
      </w:r>
      <w:r w:rsidR="00D83915">
        <w:rPr>
          <w:rFonts w:ascii="Century Gothic" w:eastAsia="Century Gothic" w:hAnsi="Century Gothic" w:cs="Century Gothic"/>
          <w:sz w:val="20"/>
          <w:szCs w:val="20"/>
          <w:lang w:eastAsia="en-AU"/>
        </w:rPr>
        <w:t xml:space="preserve"> </w:t>
      </w:r>
    </w:p>
    <w:p w14:paraId="60061E4C" w14:textId="77777777" w:rsidR="0042612C" w:rsidRPr="00D83915" w:rsidRDefault="0042612C" w:rsidP="00D83915">
      <w:pPr>
        <w:spacing w:after="0" w:line="240" w:lineRule="auto"/>
        <w:textAlignment w:val="baseline"/>
        <w:rPr>
          <w:rFonts w:ascii="Century Gothic" w:eastAsia="Century Gothic" w:hAnsi="Century Gothic" w:cs="Century Gothic"/>
          <w:sz w:val="20"/>
          <w:szCs w:val="20"/>
          <w:lang w:eastAsia="en-AU"/>
        </w:rPr>
      </w:pPr>
    </w:p>
    <w:p w14:paraId="300306C8" w14:textId="2C1F2540" w:rsidR="0071683C" w:rsidRPr="00D83915" w:rsidRDefault="0071683C" w:rsidP="00D83915">
      <w:pPr>
        <w:spacing w:after="0" w:line="240" w:lineRule="auto"/>
        <w:ind w:left="1125" w:hanging="1125"/>
        <w:textAlignment w:val="baseline"/>
        <w:rPr>
          <w:rFonts w:ascii="Century Gothic" w:eastAsia="Century Gothic" w:hAnsi="Century Gothic" w:cs="Century Gothic"/>
          <w:sz w:val="20"/>
          <w:szCs w:val="20"/>
          <w:lang w:eastAsia="en-AU"/>
        </w:rPr>
      </w:pPr>
      <w:r w:rsidRPr="009C1F8F">
        <w:rPr>
          <w:rFonts w:ascii="Century Gothic" w:eastAsia="Century Gothic" w:hAnsi="Century Gothic" w:cs="Century Gothic"/>
          <w:i/>
          <w:sz w:val="20"/>
          <w:szCs w:val="20"/>
          <w:lang w:val="en-US" w:eastAsia="en-AU"/>
        </w:rPr>
        <w:t>Vision</w:t>
      </w:r>
      <w:r w:rsidRPr="00D83915">
        <w:rPr>
          <w:rFonts w:ascii="Century Gothic" w:eastAsia="Century Gothic" w:hAnsi="Century Gothic" w:cs="Century Gothic"/>
          <w:sz w:val="20"/>
          <w:szCs w:val="20"/>
          <w:lang w:val="en-US" w:eastAsia="en-AU"/>
        </w:rPr>
        <w:t>:</w:t>
      </w:r>
      <w:r w:rsidRPr="00D83915">
        <w:rPr>
          <w:rFonts w:ascii="Century Gothic" w:eastAsia="Century Gothic" w:hAnsi="Century Gothic" w:cs="Century Gothic"/>
          <w:sz w:val="20"/>
          <w:szCs w:val="20"/>
          <w:lang w:eastAsia="en-AU"/>
        </w:rPr>
        <w:t xml:space="preserve"> </w:t>
      </w:r>
      <w:r w:rsidRPr="00D83915">
        <w:rPr>
          <w:rFonts w:ascii="Century Gothic" w:hAnsi="Century Gothic"/>
          <w:sz w:val="20"/>
          <w:szCs w:val="20"/>
        </w:rPr>
        <w:tab/>
      </w:r>
      <w:r w:rsidRPr="00D83915">
        <w:rPr>
          <w:rFonts w:ascii="Century Gothic" w:eastAsia="Century Gothic" w:hAnsi="Century Gothic" w:cs="Century Gothic"/>
          <w:sz w:val="20"/>
          <w:szCs w:val="20"/>
          <w:lang w:val="en-US" w:eastAsia="en-AU"/>
        </w:rPr>
        <w:t>The best opportunities for people on the autism spectrum.</w:t>
      </w:r>
      <w:r w:rsidR="00D83915">
        <w:rPr>
          <w:rFonts w:ascii="Century Gothic" w:eastAsia="Century Gothic" w:hAnsi="Century Gothic" w:cs="Century Gothic"/>
          <w:sz w:val="20"/>
          <w:szCs w:val="20"/>
          <w:lang w:eastAsia="en-AU"/>
        </w:rPr>
        <w:t xml:space="preserve"> </w:t>
      </w:r>
    </w:p>
    <w:p w14:paraId="44EAFD9C" w14:textId="77777777" w:rsidR="0042612C" w:rsidRPr="00D83915" w:rsidRDefault="0042612C" w:rsidP="00D83915">
      <w:pPr>
        <w:spacing w:after="0" w:line="240" w:lineRule="auto"/>
        <w:ind w:left="1125" w:hanging="1125"/>
        <w:textAlignment w:val="baseline"/>
        <w:rPr>
          <w:rFonts w:ascii="Century Gothic" w:eastAsia="Century Gothic" w:hAnsi="Century Gothic" w:cs="Century Gothic"/>
          <w:sz w:val="20"/>
          <w:szCs w:val="20"/>
          <w:lang w:eastAsia="en-AU"/>
        </w:rPr>
      </w:pPr>
    </w:p>
    <w:p w14:paraId="79158405" w14:textId="0057215F" w:rsidR="0071683C" w:rsidRPr="00D83915" w:rsidRDefault="0071683C" w:rsidP="00D83915">
      <w:pPr>
        <w:spacing w:after="0" w:line="240" w:lineRule="auto"/>
        <w:ind w:left="1125" w:hanging="1125"/>
        <w:textAlignment w:val="baseline"/>
        <w:rPr>
          <w:rFonts w:ascii="Century Gothic" w:eastAsia="Century Gothic" w:hAnsi="Century Gothic" w:cs="Century Gothic"/>
          <w:sz w:val="20"/>
          <w:szCs w:val="20"/>
          <w:lang w:eastAsia="en-AU"/>
        </w:rPr>
      </w:pPr>
      <w:r w:rsidRPr="009C1F8F">
        <w:rPr>
          <w:rFonts w:ascii="Century Gothic" w:eastAsia="Century Gothic" w:hAnsi="Century Gothic" w:cs="Century Gothic"/>
          <w:i/>
          <w:sz w:val="20"/>
          <w:szCs w:val="20"/>
          <w:lang w:val="en-US" w:eastAsia="en-AU"/>
        </w:rPr>
        <w:t>Mission</w:t>
      </w:r>
      <w:r w:rsidRPr="00D83915">
        <w:rPr>
          <w:rFonts w:ascii="Century Gothic" w:eastAsia="Century Gothic" w:hAnsi="Century Gothic" w:cs="Century Gothic"/>
          <w:sz w:val="20"/>
          <w:szCs w:val="20"/>
          <w:lang w:val="en-US" w:eastAsia="en-AU"/>
        </w:rPr>
        <w:t>:</w:t>
      </w:r>
      <w:r w:rsidRPr="00D83915">
        <w:rPr>
          <w:rFonts w:ascii="Century Gothic" w:eastAsia="Century Gothic" w:hAnsi="Century Gothic" w:cs="Century Gothic"/>
          <w:sz w:val="20"/>
          <w:szCs w:val="20"/>
          <w:lang w:eastAsia="en-AU"/>
        </w:rPr>
        <w:t xml:space="preserve"> </w:t>
      </w:r>
      <w:r w:rsidRPr="00D83915">
        <w:rPr>
          <w:rFonts w:ascii="Century Gothic" w:hAnsi="Century Gothic"/>
          <w:sz w:val="20"/>
          <w:szCs w:val="20"/>
        </w:rPr>
        <w:tab/>
      </w:r>
      <w:r w:rsidRPr="00D83915">
        <w:rPr>
          <w:rFonts w:ascii="Century Gothic" w:eastAsia="Century Gothic" w:hAnsi="Century Gothic" w:cs="Century Gothic"/>
          <w:sz w:val="20"/>
          <w:szCs w:val="20"/>
          <w:lang w:val="en-US" w:eastAsia="en-AU"/>
        </w:rPr>
        <w:t>We work with people of all ages on the autism spectrum, delivering evidenc</w:t>
      </w:r>
      <w:r w:rsidR="0042612C" w:rsidRPr="00D83915">
        <w:rPr>
          <w:rFonts w:ascii="Century Gothic" w:eastAsia="Century Gothic" w:hAnsi="Century Gothic" w:cs="Century Gothic"/>
          <w:sz w:val="20"/>
          <w:szCs w:val="20"/>
          <w:lang w:val="en-US" w:eastAsia="en-AU"/>
        </w:rPr>
        <w:t xml:space="preserve">e </w:t>
      </w:r>
      <w:r w:rsidRPr="00D83915">
        <w:rPr>
          <w:rFonts w:ascii="Century Gothic" w:eastAsia="Century Gothic" w:hAnsi="Century Gothic" w:cs="Century Gothic"/>
          <w:sz w:val="20"/>
          <w:szCs w:val="20"/>
          <w:lang w:val="en-US" w:eastAsia="en-AU"/>
        </w:rPr>
        <w:t>informed solutions that are person-centred, family-</w:t>
      </w:r>
      <w:r w:rsidR="009D55AE" w:rsidRPr="00D83915">
        <w:rPr>
          <w:rFonts w:ascii="Century Gothic" w:eastAsia="Century Gothic" w:hAnsi="Century Gothic" w:cs="Century Gothic"/>
          <w:sz w:val="20"/>
          <w:szCs w:val="20"/>
          <w:lang w:val="en-US" w:eastAsia="en-AU"/>
        </w:rPr>
        <w:t>focused</w:t>
      </w:r>
      <w:r w:rsidRPr="00D83915">
        <w:rPr>
          <w:rFonts w:ascii="Century Gothic" w:eastAsia="Century Gothic" w:hAnsi="Century Gothic" w:cs="Century Gothic"/>
          <w:sz w:val="20"/>
          <w:szCs w:val="20"/>
          <w:lang w:val="en-US" w:eastAsia="en-AU"/>
        </w:rPr>
        <w:t>, and customer-driven.</w:t>
      </w:r>
      <w:r w:rsidR="00D83915">
        <w:rPr>
          <w:rFonts w:ascii="Century Gothic" w:eastAsia="Century Gothic" w:hAnsi="Century Gothic" w:cs="Century Gothic"/>
          <w:sz w:val="20"/>
          <w:szCs w:val="20"/>
          <w:lang w:eastAsia="en-AU"/>
        </w:rPr>
        <w:t xml:space="preserve"> </w:t>
      </w:r>
    </w:p>
    <w:p w14:paraId="4B94D5A5" w14:textId="77777777" w:rsidR="0042612C" w:rsidRPr="00D83915" w:rsidRDefault="0042612C" w:rsidP="00D83915">
      <w:pPr>
        <w:spacing w:after="0" w:line="240" w:lineRule="auto"/>
        <w:ind w:left="1125" w:hanging="1125"/>
        <w:textAlignment w:val="baseline"/>
        <w:rPr>
          <w:rFonts w:ascii="Century Gothic" w:eastAsia="Century Gothic" w:hAnsi="Century Gothic" w:cs="Century Gothic"/>
          <w:sz w:val="20"/>
          <w:szCs w:val="20"/>
          <w:lang w:eastAsia="en-AU"/>
        </w:rPr>
      </w:pPr>
    </w:p>
    <w:p w14:paraId="1E664AD8" w14:textId="7B41E133" w:rsidR="0042612C" w:rsidRPr="00D83915" w:rsidRDefault="0071683C" w:rsidP="00D83915">
      <w:pPr>
        <w:spacing w:after="0" w:line="240" w:lineRule="auto"/>
        <w:ind w:left="1125" w:hanging="1125"/>
        <w:textAlignment w:val="baseline"/>
        <w:rPr>
          <w:rFonts w:ascii="Century Gothic" w:eastAsia="Century Gothic" w:hAnsi="Century Gothic" w:cs="Century Gothic"/>
          <w:sz w:val="20"/>
          <w:szCs w:val="20"/>
          <w:lang w:val="en-US" w:eastAsia="en-AU"/>
        </w:rPr>
      </w:pPr>
      <w:r w:rsidRPr="009C1F8F">
        <w:rPr>
          <w:rFonts w:ascii="Century Gothic" w:eastAsia="Century Gothic" w:hAnsi="Century Gothic" w:cs="Century Gothic"/>
          <w:i/>
          <w:sz w:val="20"/>
          <w:szCs w:val="20"/>
          <w:lang w:val="en-US" w:eastAsia="en-AU"/>
        </w:rPr>
        <w:t>Values</w:t>
      </w:r>
      <w:r w:rsidRPr="00D83915">
        <w:rPr>
          <w:rFonts w:ascii="Century Gothic" w:eastAsia="Century Gothic" w:hAnsi="Century Gothic" w:cs="Century Gothic"/>
          <w:sz w:val="20"/>
          <w:szCs w:val="20"/>
          <w:lang w:val="en-US" w:eastAsia="en-AU"/>
        </w:rPr>
        <w:t>:</w:t>
      </w:r>
      <w:r w:rsidRPr="00D83915">
        <w:rPr>
          <w:rFonts w:ascii="Century Gothic" w:eastAsia="Century Gothic" w:hAnsi="Century Gothic" w:cs="Century Gothic"/>
          <w:sz w:val="20"/>
          <w:szCs w:val="20"/>
          <w:lang w:eastAsia="en-AU"/>
        </w:rPr>
        <w:t xml:space="preserve"> </w:t>
      </w:r>
      <w:r w:rsidRPr="00D83915">
        <w:rPr>
          <w:rFonts w:ascii="Century Gothic" w:hAnsi="Century Gothic"/>
          <w:sz w:val="20"/>
          <w:szCs w:val="20"/>
        </w:rPr>
        <w:tab/>
      </w:r>
      <w:r w:rsidRPr="00D83915">
        <w:rPr>
          <w:rFonts w:ascii="Century Gothic" w:eastAsia="Century Gothic" w:hAnsi="Century Gothic" w:cs="Century Gothic"/>
          <w:sz w:val="20"/>
          <w:szCs w:val="20"/>
          <w:lang w:val="en-US" w:eastAsia="en-AU"/>
        </w:rPr>
        <w:t>THRIVE – Teamwork, Honesty &amp; Integrity, Respect,</w:t>
      </w:r>
      <w:r w:rsidR="00D83915">
        <w:rPr>
          <w:rFonts w:ascii="Century Gothic" w:eastAsia="Century Gothic" w:hAnsi="Century Gothic" w:cs="Century Gothic"/>
          <w:sz w:val="20"/>
          <w:szCs w:val="20"/>
          <w:lang w:val="en-US" w:eastAsia="en-AU"/>
        </w:rPr>
        <w:t xml:space="preserve"> </w:t>
      </w:r>
      <w:r w:rsidRPr="00D83915">
        <w:rPr>
          <w:rFonts w:ascii="Century Gothic" w:eastAsia="Century Gothic" w:hAnsi="Century Gothic" w:cs="Century Gothic"/>
          <w:sz w:val="20"/>
          <w:szCs w:val="20"/>
          <w:lang w:val="en-US" w:eastAsia="en-AU"/>
        </w:rPr>
        <w:t>Inclusion, Vibrant, Excellence</w:t>
      </w:r>
    </w:p>
    <w:p w14:paraId="09AF38FC" w14:textId="3C95381F" w:rsidR="0071683C" w:rsidRPr="00D83915" w:rsidRDefault="0071683C" w:rsidP="00D83915">
      <w:pPr>
        <w:spacing w:after="0" w:line="240" w:lineRule="auto"/>
        <w:ind w:left="1125" w:hanging="1125"/>
        <w:textAlignment w:val="baseline"/>
        <w:rPr>
          <w:rFonts w:ascii="Century Gothic" w:eastAsia="Century Gothic" w:hAnsi="Century Gothic" w:cs="Century Gothic"/>
          <w:sz w:val="20"/>
          <w:szCs w:val="20"/>
          <w:lang w:eastAsia="en-AU"/>
        </w:rPr>
      </w:pPr>
    </w:p>
    <w:p w14:paraId="3E4605E8" w14:textId="3FD32AA3" w:rsidR="0071683C" w:rsidRPr="009C1F8F" w:rsidRDefault="0071683C" w:rsidP="009C1F8F">
      <w:pPr>
        <w:keepNext/>
        <w:keepLines/>
        <w:spacing w:after="0" w:line="240" w:lineRule="auto"/>
        <w:textAlignment w:val="baseline"/>
        <w:rPr>
          <w:rFonts w:ascii="Century Gothic" w:eastAsia="Century Gothic" w:hAnsi="Century Gothic" w:cs="Century Gothic"/>
          <w:b/>
          <w:bCs/>
          <w:sz w:val="20"/>
          <w:szCs w:val="20"/>
          <w:lang w:eastAsia="en-AU"/>
        </w:rPr>
      </w:pPr>
      <w:r w:rsidRPr="00D83915">
        <w:rPr>
          <w:rFonts w:ascii="Century Gothic" w:eastAsia="Century Gothic" w:hAnsi="Century Gothic" w:cs="Century Gothic"/>
          <w:b/>
          <w:bCs/>
          <w:sz w:val="20"/>
          <w:szCs w:val="20"/>
          <w:lang w:eastAsia="en-AU"/>
        </w:rPr>
        <w:t>Team purpose</w:t>
      </w:r>
      <w:r w:rsidR="00D83915" w:rsidRPr="009C1F8F">
        <w:rPr>
          <w:rFonts w:ascii="Century Gothic" w:eastAsia="Century Gothic" w:hAnsi="Century Gothic" w:cs="Century Gothic"/>
          <w:b/>
          <w:bCs/>
          <w:sz w:val="20"/>
          <w:szCs w:val="20"/>
          <w:lang w:eastAsia="en-AU"/>
        </w:rPr>
        <w:t xml:space="preserve"> </w:t>
      </w:r>
    </w:p>
    <w:p w14:paraId="231779D8" w14:textId="77777777" w:rsidR="00D83915" w:rsidRPr="009C1F8F" w:rsidRDefault="00D83915" w:rsidP="009C1F8F">
      <w:pPr>
        <w:keepNext/>
        <w:keepLines/>
        <w:spacing w:after="0" w:line="240" w:lineRule="auto"/>
        <w:textAlignment w:val="baseline"/>
        <w:rPr>
          <w:rFonts w:ascii="Century Gothic" w:eastAsia="Century Gothic" w:hAnsi="Century Gothic" w:cs="Century Gothic"/>
          <w:b/>
          <w:bCs/>
          <w:sz w:val="20"/>
          <w:szCs w:val="20"/>
          <w:lang w:eastAsia="en-AU"/>
        </w:rPr>
      </w:pPr>
    </w:p>
    <w:p w14:paraId="21516679" w14:textId="56AA2A03" w:rsidR="0042612C" w:rsidRDefault="0042612C" w:rsidP="00D83915">
      <w:pPr>
        <w:spacing w:after="0" w:line="240" w:lineRule="auto"/>
        <w:rPr>
          <w:rFonts w:ascii="Century Gothic" w:eastAsia="Century Gothic" w:hAnsi="Century Gothic" w:cs="Century Gothic"/>
          <w:sz w:val="20"/>
          <w:szCs w:val="20"/>
          <w:lang w:eastAsia="en-AU"/>
        </w:rPr>
      </w:pPr>
      <w:r w:rsidRPr="00D83915">
        <w:rPr>
          <w:rFonts w:ascii="Century Gothic" w:eastAsia="Century Gothic" w:hAnsi="Century Gothic" w:cs="Century Gothic"/>
          <w:b/>
          <w:bCs/>
          <w:sz w:val="20"/>
          <w:szCs w:val="20"/>
          <w:lang w:eastAsia="en-AU"/>
        </w:rPr>
        <w:t>To champion the full potential and self-determination of every person on the autism spectrum.</w:t>
      </w:r>
      <w:r w:rsidRPr="00D83915">
        <w:rPr>
          <w:rFonts w:ascii="Century Gothic" w:eastAsia="Century Gothic" w:hAnsi="Century Gothic" w:cs="Century Gothic"/>
          <w:sz w:val="20"/>
          <w:szCs w:val="20"/>
          <w:lang w:eastAsia="en-AU"/>
        </w:rPr>
        <w:t xml:space="preserve"> We provide highly individualised, evidence-informed services that are tailored to the unique strengths and aspirations of our participants. Our mission is to empower individuals to choose their own paths, build essential life capacity, and foster truly inclusive communities where every autistic person is valued, respected, and genuinely belongs.</w:t>
      </w:r>
    </w:p>
    <w:p w14:paraId="591A870F" w14:textId="77777777" w:rsidR="00D83915" w:rsidRPr="00D83915" w:rsidRDefault="00D83915" w:rsidP="00D83915">
      <w:pPr>
        <w:spacing w:after="0" w:line="240" w:lineRule="auto"/>
        <w:rPr>
          <w:rFonts w:ascii="Century Gothic" w:eastAsia="Century Gothic" w:hAnsi="Century Gothic" w:cs="Century Gothic"/>
          <w:sz w:val="20"/>
          <w:szCs w:val="20"/>
          <w:lang w:eastAsia="en-AU"/>
        </w:rPr>
      </w:pPr>
    </w:p>
    <w:p w14:paraId="2DE6D232" w14:textId="69BC3FB6" w:rsidR="0071683C" w:rsidRPr="009C1F8F" w:rsidRDefault="0071683C" w:rsidP="009C1F8F">
      <w:pPr>
        <w:keepNext/>
        <w:keepLines/>
        <w:spacing w:after="0" w:line="240" w:lineRule="auto"/>
        <w:textAlignment w:val="baseline"/>
        <w:rPr>
          <w:rFonts w:ascii="Century Gothic" w:eastAsia="Century Gothic" w:hAnsi="Century Gothic" w:cs="Century Gothic"/>
          <w:b/>
          <w:bCs/>
          <w:sz w:val="20"/>
          <w:szCs w:val="20"/>
          <w:lang w:eastAsia="en-AU"/>
        </w:rPr>
      </w:pPr>
      <w:r w:rsidRPr="00D83915">
        <w:rPr>
          <w:rFonts w:ascii="Century Gothic" w:eastAsia="Century Gothic" w:hAnsi="Century Gothic" w:cs="Century Gothic"/>
          <w:b/>
          <w:bCs/>
          <w:sz w:val="20"/>
          <w:szCs w:val="20"/>
          <w:lang w:eastAsia="en-AU"/>
        </w:rPr>
        <w:t>Position purpose</w:t>
      </w:r>
      <w:r w:rsidR="00D83915" w:rsidRPr="009C1F8F">
        <w:rPr>
          <w:rFonts w:ascii="Century Gothic" w:eastAsia="Century Gothic" w:hAnsi="Century Gothic" w:cs="Century Gothic"/>
          <w:b/>
          <w:bCs/>
          <w:sz w:val="20"/>
          <w:szCs w:val="20"/>
          <w:lang w:eastAsia="en-AU"/>
        </w:rPr>
        <w:t xml:space="preserve"> </w:t>
      </w:r>
    </w:p>
    <w:p w14:paraId="75E50D38" w14:textId="77777777" w:rsidR="00D83915" w:rsidRPr="009C1F8F" w:rsidRDefault="00D83915" w:rsidP="009C1F8F">
      <w:pPr>
        <w:keepNext/>
        <w:keepLines/>
        <w:spacing w:after="0" w:line="240" w:lineRule="auto"/>
        <w:textAlignment w:val="baseline"/>
        <w:rPr>
          <w:rFonts w:ascii="Century Gothic" w:eastAsia="Century Gothic" w:hAnsi="Century Gothic" w:cs="Century Gothic"/>
          <w:b/>
          <w:bCs/>
          <w:sz w:val="20"/>
          <w:szCs w:val="20"/>
          <w:lang w:eastAsia="en-AU"/>
        </w:rPr>
      </w:pPr>
    </w:p>
    <w:p w14:paraId="3DEEC669" w14:textId="11870DAF" w:rsidR="00EB23AD" w:rsidRPr="00D83915" w:rsidRDefault="2D7D0D04" w:rsidP="00D83915">
      <w:pPr>
        <w:spacing w:after="0" w:line="240" w:lineRule="auto"/>
        <w:textAlignment w:val="baseline"/>
        <w:rPr>
          <w:rFonts w:ascii="Century Gothic" w:eastAsia="Century Gothic" w:hAnsi="Century Gothic" w:cs="Century Gothic"/>
          <w:sz w:val="20"/>
          <w:szCs w:val="20"/>
        </w:rPr>
      </w:pPr>
      <w:r w:rsidRPr="00D83915">
        <w:rPr>
          <w:rFonts w:ascii="Century Gothic" w:eastAsia="Century Gothic" w:hAnsi="Century Gothic" w:cs="Century Gothic"/>
          <w:sz w:val="20"/>
          <w:szCs w:val="20"/>
        </w:rPr>
        <w:t xml:space="preserve">The Project Officer will be responsible for coordinating and supporting the effective implementation of the </w:t>
      </w:r>
      <w:r w:rsidRPr="00D83915">
        <w:rPr>
          <w:rFonts w:ascii="Century Gothic" w:eastAsia="Century Gothic" w:hAnsi="Century Gothic" w:cs="Century Gothic"/>
          <w:i/>
          <w:iCs/>
          <w:sz w:val="20"/>
          <w:szCs w:val="20"/>
        </w:rPr>
        <w:t>Side by Side</w:t>
      </w:r>
      <w:r w:rsidRPr="00D83915">
        <w:rPr>
          <w:rFonts w:ascii="Century Gothic" w:eastAsia="Century Gothic" w:hAnsi="Century Gothic" w:cs="Century Gothic"/>
          <w:sz w:val="20"/>
          <w:szCs w:val="20"/>
        </w:rPr>
        <w:t xml:space="preserve"> program, a virtual, peer-facilitated transition support program designed to assist Autistic young people and their families as they prepare for life beyond school. The program provides structured guidance, peer mentoring, and accessible learning opportunities focused on areas such as post-school pathways, self-advocacy, and independent living. The Project Officer will ensure the project is delivered on time, within scope, and in alignment with funding, quality, and reporting requirements. The role will provide operational, administrative, and stakeholder coordination support across all phases of the project, including scheduling, resource management, communications, data collection, and documentation. Working closely with project leads and collaborators, the Project Officer will help maintain project momentum, support participant and stakeholder engagement, and contribute to continuous improvement and accountability processes to support successful project outcomes.</w:t>
      </w:r>
    </w:p>
    <w:p w14:paraId="4CB312DD" w14:textId="5FF5DED3" w:rsidR="204D775E" w:rsidRPr="00D83915" w:rsidRDefault="204D775E" w:rsidP="00D83915">
      <w:pPr>
        <w:spacing w:after="0" w:line="240" w:lineRule="auto"/>
        <w:rPr>
          <w:rFonts w:ascii="Century Gothic" w:eastAsia="Century Gothic" w:hAnsi="Century Gothic" w:cs="Century Gothic"/>
          <w:sz w:val="20"/>
          <w:szCs w:val="20"/>
        </w:rPr>
      </w:pPr>
    </w:p>
    <w:p w14:paraId="58306A49" w14:textId="2ECDBDC8" w:rsidR="48EE4553" w:rsidRPr="00D83915" w:rsidRDefault="48EE4553" w:rsidP="00D83915">
      <w:pPr>
        <w:spacing w:after="0" w:line="240" w:lineRule="auto"/>
        <w:rPr>
          <w:rFonts w:ascii="Century Gothic" w:hAnsi="Century Gothic"/>
          <w:sz w:val="20"/>
          <w:szCs w:val="20"/>
        </w:rPr>
      </w:pPr>
      <w:r w:rsidRPr="00D83915">
        <w:rPr>
          <w:rFonts w:ascii="Century Gothic" w:eastAsia="Century Gothic" w:hAnsi="Century Gothic" w:cs="Century Gothic"/>
          <w:sz w:val="20"/>
          <w:szCs w:val="20"/>
        </w:rPr>
        <w:t>This position may be offered on either a full-time or 0.8 FTE basis by agreement with the preferred candidate. The role is designed as fully remote, with work performed from a home-based setting within Australia. For candidates based in Sydney, there is the option to work from Aspect’s National Office in Chatswood.</w:t>
      </w:r>
    </w:p>
    <w:p w14:paraId="17A573A1" w14:textId="298198AF" w:rsidR="204D775E" w:rsidRPr="009C1F8F" w:rsidRDefault="204D775E" w:rsidP="009C1F8F">
      <w:pPr>
        <w:spacing w:after="0" w:line="240" w:lineRule="auto"/>
        <w:ind w:left="1125" w:hanging="1125"/>
        <w:textAlignment w:val="baseline"/>
        <w:rPr>
          <w:rFonts w:ascii="Century Gothic" w:eastAsia="Century Gothic" w:hAnsi="Century Gothic" w:cs="Century Gothic"/>
          <w:sz w:val="20"/>
          <w:szCs w:val="20"/>
          <w:lang w:eastAsia="en-AU"/>
        </w:rPr>
      </w:pPr>
    </w:p>
    <w:p w14:paraId="64FB4912" w14:textId="6F3910F5" w:rsidR="0071683C" w:rsidRPr="009C1F8F" w:rsidRDefault="0071683C" w:rsidP="009C1F8F">
      <w:pPr>
        <w:keepNext/>
        <w:keepLines/>
        <w:spacing w:after="0" w:line="240" w:lineRule="auto"/>
        <w:textAlignment w:val="baseline"/>
        <w:rPr>
          <w:rFonts w:ascii="Century Gothic" w:eastAsia="Century Gothic" w:hAnsi="Century Gothic" w:cs="Century Gothic"/>
          <w:b/>
          <w:bCs/>
          <w:sz w:val="20"/>
          <w:szCs w:val="20"/>
          <w:lang w:eastAsia="en-AU"/>
        </w:rPr>
      </w:pPr>
      <w:r w:rsidRPr="00D83915">
        <w:rPr>
          <w:rFonts w:ascii="Century Gothic" w:eastAsia="Century Gothic" w:hAnsi="Century Gothic" w:cs="Century Gothic"/>
          <w:b/>
          <w:bCs/>
          <w:sz w:val="20"/>
          <w:szCs w:val="20"/>
          <w:lang w:eastAsia="en-AU"/>
        </w:rPr>
        <w:t>Key accountabilities</w:t>
      </w:r>
      <w:r w:rsidR="00D83915" w:rsidRPr="009C1F8F">
        <w:rPr>
          <w:rFonts w:ascii="Century Gothic" w:eastAsia="Century Gothic" w:hAnsi="Century Gothic" w:cs="Century Gothic"/>
          <w:b/>
          <w:bCs/>
          <w:sz w:val="20"/>
          <w:szCs w:val="20"/>
          <w:lang w:eastAsia="en-AU"/>
        </w:rPr>
        <w:t xml:space="preserve"> </w:t>
      </w:r>
    </w:p>
    <w:p w14:paraId="7B4C6B54" w14:textId="77777777" w:rsidR="00D83915" w:rsidRPr="009C1F8F" w:rsidRDefault="00D83915" w:rsidP="009C1F8F">
      <w:pPr>
        <w:keepNext/>
        <w:keepLines/>
        <w:spacing w:after="0" w:line="240" w:lineRule="auto"/>
        <w:textAlignment w:val="baseline"/>
        <w:rPr>
          <w:rFonts w:ascii="Century Gothic" w:eastAsia="Century Gothic" w:hAnsi="Century Gothic" w:cs="Century Gothic"/>
          <w:b/>
          <w:bCs/>
          <w:sz w:val="20"/>
          <w:szCs w:val="20"/>
          <w:lang w:eastAsia="en-AU"/>
        </w:rPr>
      </w:pPr>
    </w:p>
    <w:p w14:paraId="73FDF368" w14:textId="4CDD91C2" w:rsidR="0D5B2518" w:rsidRPr="00D83915" w:rsidRDefault="0D5B2518" w:rsidP="00D83915">
      <w:pPr>
        <w:numPr>
          <w:ilvl w:val="0"/>
          <w:numId w:val="47"/>
        </w:numPr>
        <w:spacing w:after="0" w:line="240" w:lineRule="auto"/>
        <w:ind w:left="357" w:hanging="357"/>
        <w:rPr>
          <w:rFonts w:ascii="Century Gothic" w:eastAsia="Century Gothic" w:hAnsi="Century Gothic" w:cs="Century Gothic"/>
          <w:sz w:val="20"/>
          <w:szCs w:val="20"/>
        </w:rPr>
      </w:pPr>
      <w:r w:rsidRPr="00D83915">
        <w:rPr>
          <w:rFonts w:ascii="Century Gothic" w:eastAsia="Century Gothic" w:hAnsi="Century Gothic" w:cs="Century Gothic"/>
          <w:sz w:val="20"/>
          <w:szCs w:val="20"/>
        </w:rPr>
        <w:t>Coordinate day-to-day project activities to support timely and effective program delivery</w:t>
      </w:r>
      <w:r w:rsidR="00D83915">
        <w:rPr>
          <w:rFonts w:ascii="Century Gothic" w:eastAsia="Century Gothic" w:hAnsi="Century Gothic" w:cs="Century Gothic"/>
          <w:sz w:val="20"/>
          <w:szCs w:val="20"/>
        </w:rPr>
        <w:t>.</w:t>
      </w:r>
    </w:p>
    <w:p w14:paraId="596E290A" w14:textId="6B2DA8E6" w:rsidR="0D5B2518" w:rsidRPr="00D83915" w:rsidRDefault="0D5B2518" w:rsidP="00D83915">
      <w:pPr>
        <w:numPr>
          <w:ilvl w:val="0"/>
          <w:numId w:val="47"/>
        </w:numPr>
        <w:spacing w:after="0" w:line="240" w:lineRule="auto"/>
        <w:ind w:left="357" w:hanging="357"/>
        <w:rPr>
          <w:rFonts w:ascii="Century Gothic" w:eastAsia="Century Gothic" w:hAnsi="Century Gothic" w:cs="Century Gothic"/>
          <w:sz w:val="20"/>
          <w:szCs w:val="20"/>
        </w:rPr>
      </w:pPr>
      <w:r w:rsidRPr="00D83915">
        <w:rPr>
          <w:rFonts w:ascii="Century Gothic" w:eastAsia="Century Gothic" w:hAnsi="Century Gothic" w:cs="Century Gothic"/>
          <w:sz w:val="20"/>
          <w:szCs w:val="20"/>
        </w:rPr>
        <w:t>Monitor project timelines, milestones, and deliverables, and escalate risks or delays as required</w:t>
      </w:r>
      <w:r w:rsidR="00D83915">
        <w:rPr>
          <w:rFonts w:ascii="Century Gothic" w:eastAsia="Century Gothic" w:hAnsi="Century Gothic" w:cs="Century Gothic"/>
          <w:sz w:val="20"/>
          <w:szCs w:val="20"/>
        </w:rPr>
        <w:t>.</w:t>
      </w:r>
    </w:p>
    <w:p w14:paraId="2C819C10" w14:textId="51B56F32" w:rsidR="0D5B2518" w:rsidRPr="00D83915" w:rsidRDefault="0D5B2518" w:rsidP="00D83915">
      <w:pPr>
        <w:numPr>
          <w:ilvl w:val="0"/>
          <w:numId w:val="47"/>
        </w:numPr>
        <w:spacing w:after="0" w:line="240" w:lineRule="auto"/>
        <w:ind w:left="357" w:hanging="357"/>
        <w:rPr>
          <w:rFonts w:ascii="Century Gothic" w:eastAsia="Century Gothic" w:hAnsi="Century Gothic" w:cs="Century Gothic"/>
          <w:sz w:val="20"/>
          <w:szCs w:val="20"/>
        </w:rPr>
      </w:pPr>
      <w:r w:rsidRPr="00D83915">
        <w:rPr>
          <w:rFonts w:ascii="Century Gothic" w:eastAsia="Century Gothic" w:hAnsi="Century Gothic" w:cs="Century Gothic"/>
          <w:sz w:val="20"/>
          <w:szCs w:val="20"/>
        </w:rPr>
        <w:t>Provide administrative and operational support, including scheduling, documentation, and record-keeping</w:t>
      </w:r>
      <w:r w:rsidR="00D83915">
        <w:rPr>
          <w:rFonts w:ascii="Century Gothic" w:eastAsia="Century Gothic" w:hAnsi="Century Gothic" w:cs="Century Gothic"/>
          <w:sz w:val="20"/>
          <w:szCs w:val="20"/>
        </w:rPr>
        <w:t>.</w:t>
      </w:r>
    </w:p>
    <w:p w14:paraId="72E8F94A" w14:textId="3877C3E1" w:rsidR="0D5B2518" w:rsidRPr="00D83915" w:rsidRDefault="0D5B2518" w:rsidP="00D83915">
      <w:pPr>
        <w:numPr>
          <w:ilvl w:val="0"/>
          <w:numId w:val="47"/>
        </w:numPr>
        <w:spacing w:after="0" w:line="240" w:lineRule="auto"/>
        <w:ind w:left="357" w:hanging="357"/>
        <w:rPr>
          <w:rFonts w:ascii="Century Gothic" w:eastAsia="Century Gothic" w:hAnsi="Century Gothic" w:cs="Century Gothic"/>
          <w:sz w:val="20"/>
          <w:szCs w:val="20"/>
        </w:rPr>
      </w:pPr>
      <w:r w:rsidRPr="00D83915">
        <w:rPr>
          <w:rFonts w:ascii="Century Gothic" w:eastAsia="Century Gothic" w:hAnsi="Century Gothic" w:cs="Century Gothic"/>
          <w:sz w:val="20"/>
          <w:szCs w:val="20"/>
        </w:rPr>
        <w:t>Support participant and stakeholder engagement, communications, and coordination activities</w:t>
      </w:r>
      <w:r w:rsidR="00D83915">
        <w:rPr>
          <w:rFonts w:ascii="Century Gothic" w:eastAsia="Century Gothic" w:hAnsi="Century Gothic" w:cs="Century Gothic"/>
          <w:sz w:val="20"/>
          <w:szCs w:val="20"/>
        </w:rPr>
        <w:t>.</w:t>
      </w:r>
    </w:p>
    <w:p w14:paraId="5FF26A01" w14:textId="65A26C19" w:rsidR="0D5B2518" w:rsidRPr="00D83915" w:rsidRDefault="0D5B2518" w:rsidP="00D83915">
      <w:pPr>
        <w:numPr>
          <w:ilvl w:val="0"/>
          <w:numId w:val="47"/>
        </w:numPr>
        <w:spacing w:after="0" w:line="240" w:lineRule="auto"/>
        <w:ind w:left="357" w:hanging="357"/>
        <w:rPr>
          <w:rFonts w:ascii="Century Gothic" w:eastAsia="Century Gothic" w:hAnsi="Century Gothic" w:cs="Century Gothic"/>
          <w:sz w:val="20"/>
          <w:szCs w:val="20"/>
        </w:rPr>
      </w:pPr>
      <w:r w:rsidRPr="00D83915">
        <w:rPr>
          <w:rFonts w:ascii="Century Gothic" w:eastAsia="Century Gothic" w:hAnsi="Century Gothic" w:cs="Century Gothic"/>
          <w:sz w:val="20"/>
          <w:szCs w:val="20"/>
        </w:rPr>
        <w:t>Assist with preparation of reports, briefs, and project documentation to meet funding and organisational requirements</w:t>
      </w:r>
      <w:r w:rsidR="00D83915">
        <w:rPr>
          <w:rFonts w:ascii="Century Gothic" w:eastAsia="Century Gothic" w:hAnsi="Century Gothic" w:cs="Century Gothic"/>
          <w:sz w:val="20"/>
          <w:szCs w:val="20"/>
        </w:rPr>
        <w:t>.</w:t>
      </w:r>
    </w:p>
    <w:p w14:paraId="62108B43" w14:textId="2319E15C" w:rsidR="0D5B2518" w:rsidRPr="00D83915" w:rsidRDefault="0D5B2518" w:rsidP="00D83915">
      <w:pPr>
        <w:numPr>
          <w:ilvl w:val="0"/>
          <w:numId w:val="47"/>
        </w:numPr>
        <w:spacing w:after="0" w:line="240" w:lineRule="auto"/>
        <w:ind w:left="357" w:hanging="357"/>
        <w:rPr>
          <w:rFonts w:ascii="Century Gothic" w:eastAsia="Century Gothic" w:hAnsi="Century Gothic" w:cs="Century Gothic"/>
          <w:sz w:val="20"/>
          <w:szCs w:val="20"/>
        </w:rPr>
      </w:pPr>
      <w:r w:rsidRPr="00D83915">
        <w:rPr>
          <w:rFonts w:ascii="Century Gothic" w:eastAsia="Century Gothic" w:hAnsi="Century Gothic" w:cs="Century Gothic"/>
          <w:sz w:val="20"/>
          <w:szCs w:val="20"/>
        </w:rPr>
        <w:t>Maintain accurate project records, data, and tracking systems</w:t>
      </w:r>
      <w:r w:rsidR="00D83915">
        <w:rPr>
          <w:rFonts w:ascii="Century Gothic" w:eastAsia="Century Gothic" w:hAnsi="Century Gothic" w:cs="Century Gothic"/>
          <w:sz w:val="20"/>
          <w:szCs w:val="20"/>
        </w:rPr>
        <w:t>.</w:t>
      </w:r>
    </w:p>
    <w:p w14:paraId="28F16CB6" w14:textId="32E75DF0" w:rsidR="0D5B2518" w:rsidRPr="00D83915" w:rsidRDefault="0D5B2518" w:rsidP="00D83915">
      <w:pPr>
        <w:numPr>
          <w:ilvl w:val="0"/>
          <w:numId w:val="47"/>
        </w:numPr>
        <w:spacing w:after="0" w:line="240" w:lineRule="auto"/>
        <w:ind w:left="357" w:hanging="357"/>
        <w:rPr>
          <w:rFonts w:ascii="Century Gothic" w:eastAsia="Century Gothic" w:hAnsi="Century Gothic" w:cs="Century Gothic"/>
          <w:sz w:val="20"/>
          <w:szCs w:val="20"/>
        </w:rPr>
      </w:pPr>
      <w:r w:rsidRPr="00D83915">
        <w:rPr>
          <w:rFonts w:ascii="Century Gothic" w:eastAsia="Century Gothic" w:hAnsi="Century Gothic" w:cs="Century Gothic"/>
          <w:sz w:val="20"/>
          <w:szCs w:val="20"/>
        </w:rPr>
        <w:t>Liaise with internal teams, contractors, and collaborators to support project implementation</w:t>
      </w:r>
      <w:r w:rsidR="00D83915">
        <w:rPr>
          <w:rFonts w:ascii="Century Gothic" w:eastAsia="Century Gothic" w:hAnsi="Century Gothic" w:cs="Century Gothic"/>
          <w:sz w:val="20"/>
          <w:szCs w:val="20"/>
        </w:rPr>
        <w:t>.</w:t>
      </w:r>
    </w:p>
    <w:p w14:paraId="3095E815" w14:textId="710BA005" w:rsidR="0D5B2518" w:rsidRPr="00D83915" w:rsidRDefault="0D5B2518" w:rsidP="00D83915">
      <w:pPr>
        <w:numPr>
          <w:ilvl w:val="0"/>
          <w:numId w:val="47"/>
        </w:numPr>
        <w:spacing w:after="0" w:line="240" w:lineRule="auto"/>
        <w:ind w:left="357" w:hanging="357"/>
        <w:rPr>
          <w:rFonts w:ascii="Century Gothic" w:eastAsia="Century Gothic" w:hAnsi="Century Gothic" w:cs="Century Gothic"/>
          <w:sz w:val="20"/>
          <w:szCs w:val="20"/>
        </w:rPr>
      </w:pPr>
      <w:r w:rsidRPr="00D83915">
        <w:rPr>
          <w:rFonts w:ascii="Century Gothic" w:eastAsia="Century Gothic" w:hAnsi="Century Gothic" w:cs="Century Gothic"/>
          <w:sz w:val="20"/>
          <w:szCs w:val="20"/>
        </w:rPr>
        <w:t>Contribute to continuous improvement, quality assurance, and evaluation activities</w:t>
      </w:r>
      <w:r w:rsidR="00D83915">
        <w:rPr>
          <w:rFonts w:ascii="Century Gothic" w:eastAsia="Century Gothic" w:hAnsi="Century Gothic" w:cs="Century Gothic"/>
          <w:sz w:val="20"/>
          <w:szCs w:val="20"/>
        </w:rPr>
        <w:t>.</w:t>
      </w:r>
    </w:p>
    <w:p w14:paraId="7A52C0DA" w14:textId="6606C5DE" w:rsidR="0D5B2518" w:rsidRDefault="0D5B2518" w:rsidP="00D83915">
      <w:pPr>
        <w:numPr>
          <w:ilvl w:val="0"/>
          <w:numId w:val="47"/>
        </w:numPr>
        <w:spacing w:after="0" w:line="240" w:lineRule="auto"/>
        <w:ind w:left="357" w:hanging="357"/>
        <w:rPr>
          <w:rFonts w:ascii="Century Gothic" w:eastAsia="Century Gothic" w:hAnsi="Century Gothic" w:cs="Century Gothic"/>
          <w:sz w:val="20"/>
          <w:szCs w:val="20"/>
        </w:rPr>
      </w:pPr>
      <w:r w:rsidRPr="00D83915">
        <w:rPr>
          <w:rFonts w:ascii="Century Gothic" w:eastAsia="Century Gothic" w:hAnsi="Century Gothic" w:cs="Century Gothic"/>
          <w:sz w:val="20"/>
          <w:szCs w:val="20"/>
        </w:rPr>
        <w:t>Ensure project activities align with organisational policies, funding conditions, and compliance obligations</w:t>
      </w:r>
      <w:r w:rsidR="00D83915">
        <w:rPr>
          <w:rFonts w:ascii="Century Gothic" w:eastAsia="Century Gothic" w:hAnsi="Century Gothic" w:cs="Century Gothic"/>
          <w:sz w:val="20"/>
          <w:szCs w:val="20"/>
        </w:rPr>
        <w:t>.</w:t>
      </w:r>
    </w:p>
    <w:p w14:paraId="4FF8D71B" w14:textId="77777777" w:rsidR="00D83915" w:rsidRPr="00D83915" w:rsidRDefault="00D83915" w:rsidP="009C1F8F">
      <w:pPr>
        <w:spacing w:after="0" w:line="240" w:lineRule="auto"/>
        <w:ind w:left="1125" w:hanging="1125"/>
        <w:textAlignment w:val="baseline"/>
        <w:rPr>
          <w:rFonts w:ascii="Century Gothic" w:eastAsia="Century Gothic" w:hAnsi="Century Gothic" w:cs="Century Gothic"/>
          <w:sz w:val="20"/>
          <w:szCs w:val="20"/>
          <w:lang w:eastAsia="en-AU"/>
        </w:rPr>
      </w:pPr>
    </w:p>
    <w:p w14:paraId="3B5DAF4B" w14:textId="186105F8" w:rsidR="0042612C" w:rsidRPr="00D83915" w:rsidRDefault="0042612C" w:rsidP="009C1F8F">
      <w:pPr>
        <w:keepNext/>
        <w:keepLines/>
        <w:spacing w:after="0" w:line="240" w:lineRule="auto"/>
        <w:textAlignment w:val="baseline"/>
        <w:rPr>
          <w:rFonts w:ascii="Century Gothic" w:eastAsia="Century Gothic" w:hAnsi="Century Gothic" w:cs="Century Gothic"/>
          <w:b/>
          <w:bCs/>
          <w:sz w:val="20"/>
          <w:szCs w:val="20"/>
          <w:lang w:eastAsia="en-AU"/>
        </w:rPr>
      </w:pPr>
      <w:r w:rsidRPr="00D83915">
        <w:rPr>
          <w:rFonts w:ascii="Century Gothic" w:eastAsia="Century Gothic" w:hAnsi="Century Gothic" w:cs="Century Gothic"/>
          <w:b/>
          <w:bCs/>
          <w:sz w:val="20"/>
          <w:szCs w:val="20"/>
          <w:lang w:eastAsia="en-AU"/>
        </w:rPr>
        <w:t>Safeguarding the people we support</w:t>
      </w:r>
    </w:p>
    <w:p w14:paraId="5D2EC8CB" w14:textId="77777777" w:rsidR="00D83915" w:rsidRPr="00D83915" w:rsidRDefault="00D83915" w:rsidP="00D83915">
      <w:pPr>
        <w:keepNext/>
        <w:spacing w:after="0" w:line="240" w:lineRule="auto"/>
        <w:rPr>
          <w:rFonts w:ascii="Century Gothic" w:eastAsia="Century Gothic" w:hAnsi="Century Gothic" w:cs="Century Gothic"/>
          <w:b/>
          <w:bCs/>
          <w:sz w:val="20"/>
          <w:szCs w:val="20"/>
          <w:u w:val="single"/>
        </w:rPr>
      </w:pPr>
    </w:p>
    <w:p w14:paraId="73AAFD0B" w14:textId="77777777" w:rsidR="0042612C" w:rsidRPr="00D83915" w:rsidRDefault="0042612C" w:rsidP="00D83915">
      <w:pPr>
        <w:spacing w:after="0" w:line="240" w:lineRule="auto"/>
        <w:rPr>
          <w:rFonts w:ascii="Century Gothic" w:eastAsia="Century Gothic" w:hAnsi="Century Gothic" w:cs="Century Gothic"/>
          <w:sz w:val="20"/>
          <w:szCs w:val="20"/>
        </w:rPr>
      </w:pPr>
      <w:r w:rsidRPr="00D83915">
        <w:rPr>
          <w:rFonts w:ascii="Century Gothic" w:eastAsia="Century Gothic" w:hAnsi="Century Gothic" w:cs="Century Gothic"/>
          <w:sz w:val="20"/>
          <w:szCs w:val="20"/>
        </w:rPr>
        <w:t>Aspect is committed to providing an environment free from abuse, neglect and exploitation of the people we support. Staff are expected to:</w:t>
      </w:r>
    </w:p>
    <w:p w14:paraId="7DE2FFE5" w14:textId="77777777" w:rsidR="0042612C" w:rsidRPr="00D83915" w:rsidRDefault="0042612C" w:rsidP="00D83915">
      <w:pPr>
        <w:numPr>
          <w:ilvl w:val="0"/>
          <w:numId w:val="47"/>
        </w:numPr>
        <w:spacing w:after="0" w:line="240" w:lineRule="auto"/>
        <w:ind w:left="357" w:hanging="357"/>
        <w:rPr>
          <w:rFonts w:ascii="Century Gothic" w:eastAsia="Century Gothic" w:hAnsi="Century Gothic" w:cs="Century Gothic"/>
          <w:sz w:val="20"/>
          <w:szCs w:val="20"/>
        </w:rPr>
      </w:pPr>
      <w:r w:rsidRPr="00D83915">
        <w:rPr>
          <w:rFonts w:ascii="Century Gothic" w:eastAsia="Century Gothic" w:hAnsi="Century Gothic" w:cs="Century Gothic"/>
          <w:sz w:val="20"/>
          <w:szCs w:val="20"/>
        </w:rPr>
        <w:t xml:space="preserve">follow safeguarding guidelines as outlined in Aspect’s Safeguarding the People We Support policy and Code of Conduct.  </w:t>
      </w:r>
    </w:p>
    <w:p w14:paraId="076DBD16" w14:textId="77777777" w:rsidR="0042612C" w:rsidRPr="00D83915" w:rsidRDefault="0042612C" w:rsidP="00D83915">
      <w:pPr>
        <w:numPr>
          <w:ilvl w:val="0"/>
          <w:numId w:val="47"/>
        </w:numPr>
        <w:spacing w:after="0" w:line="240" w:lineRule="auto"/>
        <w:ind w:left="357" w:hanging="357"/>
        <w:rPr>
          <w:rFonts w:ascii="Century Gothic" w:eastAsia="Century Gothic" w:hAnsi="Century Gothic" w:cs="Century Gothic"/>
          <w:sz w:val="20"/>
          <w:szCs w:val="20"/>
          <w:lang w:val="en-US"/>
        </w:rPr>
      </w:pPr>
      <w:r w:rsidRPr="00D83915">
        <w:rPr>
          <w:rFonts w:ascii="Century Gothic" w:eastAsia="Century Gothic" w:hAnsi="Century Gothic" w:cs="Century Gothic"/>
          <w:sz w:val="20"/>
          <w:szCs w:val="20"/>
          <w:lang w:val="en-US"/>
        </w:rPr>
        <w:t>complete mandatory Code of Conduct training and implement into day to day operations and practice.</w:t>
      </w:r>
    </w:p>
    <w:p w14:paraId="23A813AE" w14:textId="77777777" w:rsidR="0042612C" w:rsidRPr="00D83915" w:rsidRDefault="0042612C" w:rsidP="00D83915">
      <w:pPr>
        <w:numPr>
          <w:ilvl w:val="0"/>
          <w:numId w:val="47"/>
        </w:numPr>
        <w:spacing w:after="0" w:line="240" w:lineRule="auto"/>
        <w:ind w:left="357" w:hanging="357"/>
        <w:rPr>
          <w:rFonts w:ascii="Century Gothic" w:eastAsia="Century Gothic" w:hAnsi="Century Gothic" w:cs="Century Gothic"/>
          <w:sz w:val="20"/>
          <w:szCs w:val="20"/>
          <w:lang w:val="en-US"/>
        </w:rPr>
      </w:pPr>
      <w:r w:rsidRPr="00D83915">
        <w:rPr>
          <w:rFonts w:ascii="Century Gothic" w:eastAsia="Century Gothic" w:hAnsi="Century Gothic" w:cs="Century Gothic"/>
          <w:sz w:val="20"/>
          <w:szCs w:val="20"/>
          <w:lang w:val="en-US"/>
        </w:rPr>
        <w:t>be vigilant and maintain a heightened sensitivity to recognising signs of abuse, neglect or exploitation and escalate/report those signs/concerns.</w:t>
      </w:r>
    </w:p>
    <w:p w14:paraId="7C5E6DDF" w14:textId="66D9FB72" w:rsidR="0042612C" w:rsidRDefault="0042612C" w:rsidP="00D83915">
      <w:pPr>
        <w:numPr>
          <w:ilvl w:val="0"/>
          <w:numId w:val="47"/>
        </w:numPr>
        <w:spacing w:after="0" w:line="240" w:lineRule="auto"/>
        <w:ind w:left="357" w:hanging="357"/>
        <w:rPr>
          <w:rFonts w:ascii="Century Gothic" w:eastAsia="Century Gothic" w:hAnsi="Century Gothic" w:cs="Century Gothic"/>
          <w:sz w:val="20"/>
          <w:szCs w:val="20"/>
          <w:lang w:val="en-US"/>
        </w:rPr>
      </w:pPr>
      <w:r w:rsidRPr="00D83915">
        <w:rPr>
          <w:rFonts w:ascii="Century Gothic" w:eastAsia="Century Gothic" w:hAnsi="Century Gothic" w:cs="Century Gothic"/>
          <w:sz w:val="20"/>
          <w:szCs w:val="20"/>
          <w:lang w:val="en-US"/>
        </w:rPr>
        <w:t>escalate/report other staff practices which deviate from policy/procedure.</w:t>
      </w:r>
    </w:p>
    <w:p w14:paraId="53902D3D" w14:textId="77777777" w:rsidR="00D83915" w:rsidRPr="009C1F8F" w:rsidRDefault="00D83915" w:rsidP="009C1F8F">
      <w:pPr>
        <w:spacing w:after="0" w:line="240" w:lineRule="auto"/>
        <w:ind w:left="1125" w:hanging="1125"/>
        <w:textAlignment w:val="baseline"/>
        <w:rPr>
          <w:rFonts w:ascii="Century Gothic" w:eastAsia="Century Gothic" w:hAnsi="Century Gothic" w:cs="Century Gothic"/>
          <w:sz w:val="20"/>
          <w:szCs w:val="20"/>
          <w:lang w:eastAsia="en-AU"/>
        </w:rPr>
      </w:pPr>
    </w:p>
    <w:p w14:paraId="03488FF4" w14:textId="5D245B6B" w:rsidR="0042612C" w:rsidRPr="00D83915" w:rsidRDefault="0042612C" w:rsidP="009C1F8F">
      <w:pPr>
        <w:keepNext/>
        <w:keepLines/>
        <w:spacing w:after="0" w:line="240" w:lineRule="auto"/>
        <w:textAlignment w:val="baseline"/>
        <w:rPr>
          <w:rFonts w:ascii="Century Gothic" w:eastAsia="Century Gothic" w:hAnsi="Century Gothic" w:cs="Century Gothic"/>
          <w:b/>
          <w:bCs/>
          <w:sz w:val="20"/>
          <w:szCs w:val="20"/>
          <w:lang w:eastAsia="en-AU"/>
        </w:rPr>
      </w:pPr>
      <w:r w:rsidRPr="00D83915">
        <w:rPr>
          <w:rFonts w:ascii="Century Gothic" w:eastAsia="Century Gothic" w:hAnsi="Century Gothic" w:cs="Century Gothic"/>
          <w:b/>
          <w:bCs/>
          <w:sz w:val="20"/>
          <w:szCs w:val="20"/>
          <w:lang w:eastAsia="en-AU"/>
        </w:rPr>
        <w:t>Work health and safety</w:t>
      </w:r>
    </w:p>
    <w:p w14:paraId="56D4050A" w14:textId="77777777" w:rsidR="00D83915" w:rsidRPr="00D83915" w:rsidRDefault="00D83915" w:rsidP="00D83915">
      <w:pPr>
        <w:keepNext/>
        <w:spacing w:after="0" w:line="240" w:lineRule="auto"/>
        <w:rPr>
          <w:rFonts w:ascii="Century Gothic" w:eastAsia="Century Gothic" w:hAnsi="Century Gothic" w:cs="Century Gothic"/>
          <w:b/>
          <w:bCs/>
          <w:sz w:val="20"/>
          <w:szCs w:val="20"/>
          <w:u w:val="single"/>
        </w:rPr>
      </w:pPr>
    </w:p>
    <w:p w14:paraId="169ACD2A" w14:textId="77777777" w:rsidR="0042612C" w:rsidRPr="00D83915" w:rsidRDefault="0042612C" w:rsidP="00D83915">
      <w:pPr>
        <w:spacing w:after="0" w:line="240" w:lineRule="auto"/>
        <w:rPr>
          <w:rFonts w:ascii="Century Gothic" w:eastAsia="Century Gothic" w:hAnsi="Century Gothic" w:cs="Century Gothic"/>
          <w:sz w:val="20"/>
          <w:szCs w:val="20"/>
        </w:rPr>
      </w:pPr>
      <w:r w:rsidRPr="00D83915">
        <w:rPr>
          <w:rFonts w:ascii="Century Gothic" w:eastAsia="Century Gothic" w:hAnsi="Century Gothic" w:cs="Century Gothic"/>
          <w:sz w:val="20"/>
          <w:szCs w:val="20"/>
        </w:rPr>
        <w:t>All staff are required to:</w:t>
      </w:r>
    </w:p>
    <w:p w14:paraId="03F72CF7" w14:textId="77777777" w:rsidR="0042612C" w:rsidRPr="00D83915" w:rsidRDefault="0042612C" w:rsidP="00D83915">
      <w:pPr>
        <w:numPr>
          <w:ilvl w:val="0"/>
          <w:numId w:val="47"/>
        </w:numPr>
        <w:spacing w:after="0" w:line="240" w:lineRule="auto"/>
        <w:ind w:left="357" w:hanging="357"/>
        <w:rPr>
          <w:rFonts w:ascii="Century Gothic" w:eastAsia="Century Gothic" w:hAnsi="Century Gothic" w:cs="Century Gothic"/>
          <w:sz w:val="20"/>
          <w:szCs w:val="20"/>
          <w:lang w:val="en-US"/>
        </w:rPr>
      </w:pPr>
      <w:r w:rsidRPr="00D83915">
        <w:rPr>
          <w:rFonts w:ascii="Century Gothic" w:eastAsia="Century Gothic" w:hAnsi="Century Gothic" w:cs="Century Gothic"/>
          <w:sz w:val="20"/>
          <w:szCs w:val="20"/>
          <w:lang w:val="en-US"/>
        </w:rPr>
        <w:t>take reasonable care for their own health and safety.</w:t>
      </w:r>
    </w:p>
    <w:p w14:paraId="00F39E5D" w14:textId="77777777" w:rsidR="0042612C" w:rsidRPr="00D83915" w:rsidRDefault="0042612C" w:rsidP="00D83915">
      <w:pPr>
        <w:numPr>
          <w:ilvl w:val="0"/>
          <w:numId w:val="47"/>
        </w:numPr>
        <w:spacing w:after="0" w:line="240" w:lineRule="auto"/>
        <w:ind w:left="357" w:hanging="357"/>
        <w:rPr>
          <w:rFonts w:ascii="Century Gothic" w:eastAsia="Century Gothic" w:hAnsi="Century Gothic" w:cs="Century Gothic"/>
          <w:sz w:val="20"/>
          <w:szCs w:val="20"/>
          <w:lang w:val="en-US"/>
        </w:rPr>
      </w:pPr>
      <w:r w:rsidRPr="00D83915">
        <w:rPr>
          <w:rFonts w:ascii="Century Gothic" w:eastAsia="Century Gothic" w:hAnsi="Century Gothic" w:cs="Century Gothic"/>
          <w:sz w:val="20"/>
          <w:szCs w:val="20"/>
          <w:lang w:val="en-US"/>
        </w:rPr>
        <w:t>comply, so far as the worker is reasonably able, with any reasonable instruction that is given by the person conducting the business or undertaking to allow the person to comply with legislative requirements.</w:t>
      </w:r>
    </w:p>
    <w:p w14:paraId="08BD4E60" w14:textId="77777777" w:rsidR="0042612C" w:rsidRPr="00D83915" w:rsidRDefault="0042612C" w:rsidP="00D83915">
      <w:pPr>
        <w:numPr>
          <w:ilvl w:val="0"/>
          <w:numId w:val="47"/>
        </w:numPr>
        <w:spacing w:after="0" w:line="240" w:lineRule="auto"/>
        <w:ind w:left="357" w:hanging="357"/>
        <w:rPr>
          <w:rFonts w:ascii="Century Gothic" w:eastAsia="Century Gothic" w:hAnsi="Century Gothic" w:cs="Century Gothic"/>
          <w:sz w:val="20"/>
          <w:szCs w:val="20"/>
          <w:lang w:val="en-US"/>
        </w:rPr>
      </w:pPr>
      <w:r w:rsidRPr="00D83915">
        <w:rPr>
          <w:rFonts w:ascii="Century Gothic" w:eastAsia="Century Gothic" w:hAnsi="Century Gothic" w:cs="Century Gothic"/>
          <w:sz w:val="20"/>
          <w:szCs w:val="20"/>
          <w:lang w:val="en-US"/>
        </w:rPr>
        <w:t>report unsafe conditions or practices, and make suggestions to their manager on improving work, health &amp; safety at Aspect.</w:t>
      </w:r>
    </w:p>
    <w:p w14:paraId="7BA53310" w14:textId="77777777" w:rsidR="0042612C" w:rsidRPr="00D83915" w:rsidRDefault="0042612C" w:rsidP="00D83915">
      <w:pPr>
        <w:numPr>
          <w:ilvl w:val="0"/>
          <w:numId w:val="47"/>
        </w:numPr>
        <w:spacing w:after="0" w:line="240" w:lineRule="auto"/>
        <w:ind w:left="357" w:hanging="357"/>
        <w:rPr>
          <w:rFonts w:ascii="Century Gothic" w:eastAsia="Century Gothic" w:hAnsi="Century Gothic" w:cs="Century Gothic"/>
          <w:sz w:val="20"/>
          <w:szCs w:val="20"/>
          <w:lang w:val="en-US"/>
        </w:rPr>
      </w:pPr>
      <w:r w:rsidRPr="00D83915">
        <w:rPr>
          <w:rFonts w:ascii="Century Gothic" w:eastAsia="Century Gothic" w:hAnsi="Century Gothic" w:cs="Century Gothic"/>
          <w:sz w:val="20"/>
          <w:szCs w:val="20"/>
          <w:lang w:val="en-US"/>
        </w:rPr>
        <w:t>participate in the staff consultation process about work health &amp; safety matters.</w:t>
      </w:r>
    </w:p>
    <w:p w14:paraId="0393FB89" w14:textId="77777777" w:rsidR="0042612C" w:rsidRPr="00D83915" w:rsidRDefault="0042612C" w:rsidP="00D83915">
      <w:pPr>
        <w:numPr>
          <w:ilvl w:val="0"/>
          <w:numId w:val="47"/>
        </w:numPr>
        <w:spacing w:after="0" w:line="240" w:lineRule="auto"/>
        <w:ind w:left="357" w:hanging="357"/>
        <w:rPr>
          <w:rFonts w:ascii="Century Gothic" w:eastAsia="Century Gothic" w:hAnsi="Century Gothic" w:cs="Century Gothic"/>
          <w:sz w:val="20"/>
          <w:szCs w:val="20"/>
          <w:lang w:val="en-US"/>
        </w:rPr>
      </w:pPr>
      <w:r w:rsidRPr="00D83915">
        <w:rPr>
          <w:rFonts w:ascii="Century Gothic" w:eastAsia="Century Gothic" w:hAnsi="Century Gothic" w:cs="Century Gothic"/>
          <w:sz w:val="20"/>
          <w:szCs w:val="20"/>
          <w:lang w:val="en-US"/>
        </w:rPr>
        <w:t>understand and adhere to Aspect’s Code of Conduct.</w:t>
      </w:r>
    </w:p>
    <w:p w14:paraId="1299C43A" w14:textId="77777777" w:rsidR="0042612C" w:rsidRPr="009C1F8F" w:rsidRDefault="0042612C" w:rsidP="009C1F8F">
      <w:pPr>
        <w:spacing w:after="0" w:line="240" w:lineRule="auto"/>
        <w:ind w:left="1125" w:hanging="1125"/>
        <w:textAlignment w:val="baseline"/>
        <w:rPr>
          <w:rFonts w:ascii="Century Gothic" w:eastAsia="Century Gothic" w:hAnsi="Century Gothic" w:cs="Century Gothic"/>
          <w:sz w:val="20"/>
          <w:szCs w:val="20"/>
          <w:lang w:eastAsia="en-AU"/>
        </w:rPr>
      </w:pPr>
    </w:p>
    <w:p w14:paraId="0FB78278" w14:textId="4217002F" w:rsidR="0042612C" w:rsidRPr="00730339" w:rsidRDefault="00730339" w:rsidP="009C1F8F">
      <w:pPr>
        <w:keepNext/>
        <w:keepLines/>
        <w:spacing w:after="0" w:line="240" w:lineRule="auto"/>
        <w:textAlignment w:val="baseline"/>
        <w:rPr>
          <w:rFonts w:ascii="Century Gothic" w:eastAsia="Century Gothic" w:hAnsi="Century Gothic" w:cs="Century Gothic"/>
          <w:b/>
          <w:bCs/>
          <w:sz w:val="20"/>
          <w:szCs w:val="20"/>
          <w:lang w:eastAsia="en-AU"/>
        </w:rPr>
      </w:pPr>
      <w:r w:rsidRPr="00730339">
        <w:rPr>
          <w:rFonts w:ascii="Century Gothic" w:eastAsia="Century Gothic" w:hAnsi="Century Gothic" w:cs="Century Gothic"/>
          <w:b/>
          <w:bCs/>
          <w:sz w:val="20"/>
          <w:szCs w:val="20"/>
          <w:lang w:eastAsia="en-AU"/>
        </w:rPr>
        <w:t>Reporting lines</w:t>
      </w:r>
    </w:p>
    <w:p w14:paraId="46DCB367" w14:textId="77777777" w:rsidR="00730339" w:rsidRPr="009C1F8F" w:rsidRDefault="00730339" w:rsidP="009C1F8F">
      <w:pPr>
        <w:keepNext/>
        <w:keepLines/>
        <w:spacing w:after="0" w:line="240" w:lineRule="auto"/>
        <w:textAlignment w:val="baseline"/>
        <w:rPr>
          <w:rFonts w:ascii="Century Gothic" w:eastAsia="Century Gothic" w:hAnsi="Century Gothic" w:cs="Century Gothic"/>
          <w:b/>
          <w:bCs/>
          <w:sz w:val="20"/>
          <w:szCs w:val="20"/>
          <w:lang w:eastAsia="en-AU"/>
        </w:rPr>
      </w:pPr>
    </w:p>
    <w:p w14:paraId="76338BAF" w14:textId="77777777" w:rsidR="00730339" w:rsidRPr="00730339" w:rsidRDefault="00730339" w:rsidP="00730339">
      <w:pPr>
        <w:numPr>
          <w:ilvl w:val="0"/>
          <w:numId w:val="47"/>
        </w:numPr>
        <w:spacing w:after="0" w:line="240" w:lineRule="auto"/>
        <w:ind w:left="357" w:hanging="357"/>
        <w:rPr>
          <w:rFonts w:ascii="Century Gothic" w:eastAsia="Century Gothic" w:hAnsi="Century Gothic" w:cs="Century Gothic"/>
          <w:sz w:val="20"/>
          <w:szCs w:val="20"/>
          <w:lang w:val="en-US"/>
        </w:rPr>
      </w:pPr>
      <w:r w:rsidRPr="00730339">
        <w:rPr>
          <w:rFonts w:ascii="Century Gothic" w:eastAsia="Century Gothic" w:hAnsi="Century Gothic" w:cs="Century Gothic"/>
          <w:sz w:val="20"/>
          <w:szCs w:val="20"/>
          <w:lang w:val="en-US"/>
        </w:rPr>
        <w:t>Direct manager: Fiona Aldridge, Manager, Aspect Assessments.</w:t>
      </w:r>
    </w:p>
    <w:p w14:paraId="592BBC51" w14:textId="77777777" w:rsidR="00730339" w:rsidRPr="00730339" w:rsidRDefault="00730339" w:rsidP="00730339">
      <w:pPr>
        <w:numPr>
          <w:ilvl w:val="0"/>
          <w:numId w:val="47"/>
        </w:numPr>
        <w:spacing w:after="0" w:line="240" w:lineRule="auto"/>
        <w:ind w:left="357" w:hanging="357"/>
        <w:rPr>
          <w:rFonts w:ascii="Century Gothic" w:eastAsia="Century Gothic" w:hAnsi="Century Gothic" w:cs="Century Gothic"/>
          <w:sz w:val="20"/>
          <w:szCs w:val="20"/>
          <w:lang w:val="en-US"/>
        </w:rPr>
      </w:pPr>
      <w:r w:rsidRPr="00730339">
        <w:rPr>
          <w:rFonts w:ascii="Century Gothic" w:eastAsia="Century Gothic" w:hAnsi="Century Gothic" w:cs="Century Gothic"/>
          <w:sz w:val="20"/>
          <w:szCs w:val="20"/>
          <w:lang w:val="en-US"/>
        </w:rPr>
        <w:t>Direct reports:  Up to 5 peer facilitators.</w:t>
      </w:r>
    </w:p>
    <w:p w14:paraId="3F73000F" w14:textId="77777777" w:rsidR="00730339" w:rsidRPr="00730339" w:rsidRDefault="00730339" w:rsidP="009C1F8F">
      <w:pPr>
        <w:spacing w:after="0" w:line="240" w:lineRule="auto"/>
        <w:ind w:left="1125" w:hanging="1125"/>
        <w:textAlignment w:val="baseline"/>
        <w:rPr>
          <w:rFonts w:ascii="Century Gothic" w:eastAsia="Century Gothic" w:hAnsi="Century Gothic" w:cs="Century Gothic"/>
          <w:sz w:val="20"/>
          <w:szCs w:val="20"/>
          <w:lang w:eastAsia="en-AU"/>
        </w:rPr>
      </w:pPr>
    </w:p>
    <w:p w14:paraId="4BACA079" w14:textId="7E7AA191" w:rsidR="0071683C" w:rsidRPr="009C1F8F" w:rsidRDefault="00D83915" w:rsidP="009C1F8F">
      <w:pPr>
        <w:keepNext/>
        <w:keepLines/>
        <w:spacing w:after="0" w:line="240" w:lineRule="auto"/>
        <w:textAlignment w:val="baseline"/>
        <w:rPr>
          <w:rFonts w:ascii="Century Gothic" w:eastAsia="Century Gothic" w:hAnsi="Century Gothic" w:cs="Century Gothic"/>
          <w:b/>
          <w:bCs/>
          <w:sz w:val="20"/>
          <w:szCs w:val="20"/>
          <w:lang w:eastAsia="en-AU"/>
        </w:rPr>
      </w:pPr>
      <w:r>
        <w:rPr>
          <w:rFonts w:ascii="Century Gothic" w:eastAsia="Century Gothic" w:hAnsi="Century Gothic" w:cs="Century Gothic"/>
          <w:b/>
          <w:bCs/>
          <w:sz w:val="20"/>
          <w:szCs w:val="20"/>
          <w:lang w:eastAsia="en-AU"/>
        </w:rPr>
        <w:t>R</w:t>
      </w:r>
      <w:r w:rsidR="0071683C" w:rsidRPr="00D83915">
        <w:rPr>
          <w:rFonts w:ascii="Century Gothic" w:eastAsia="Century Gothic" w:hAnsi="Century Gothic" w:cs="Century Gothic"/>
          <w:b/>
          <w:bCs/>
          <w:sz w:val="20"/>
          <w:szCs w:val="20"/>
          <w:lang w:eastAsia="en-AU"/>
        </w:rPr>
        <w:t>equirements</w:t>
      </w:r>
      <w:r w:rsidRPr="009C1F8F">
        <w:rPr>
          <w:rFonts w:ascii="Century Gothic" w:eastAsia="Century Gothic" w:hAnsi="Century Gothic" w:cs="Century Gothic"/>
          <w:b/>
          <w:bCs/>
          <w:sz w:val="20"/>
          <w:szCs w:val="20"/>
          <w:lang w:eastAsia="en-AU"/>
        </w:rPr>
        <w:t xml:space="preserve"> </w:t>
      </w:r>
    </w:p>
    <w:p w14:paraId="03716A91" w14:textId="77777777" w:rsidR="00D83915" w:rsidRPr="009C1F8F" w:rsidRDefault="00D83915" w:rsidP="009C1F8F">
      <w:pPr>
        <w:keepNext/>
        <w:keepLines/>
        <w:spacing w:after="0" w:line="240" w:lineRule="auto"/>
        <w:textAlignment w:val="baseline"/>
        <w:rPr>
          <w:rFonts w:ascii="Century Gothic" w:eastAsia="Century Gothic" w:hAnsi="Century Gothic" w:cs="Century Gothic"/>
          <w:b/>
          <w:bCs/>
          <w:sz w:val="20"/>
          <w:szCs w:val="20"/>
          <w:lang w:eastAsia="en-AU"/>
        </w:rPr>
      </w:pPr>
    </w:p>
    <w:p w14:paraId="76D4BE3E" w14:textId="65623D45" w:rsidR="00EB23AD" w:rsidRPr="009C1F8F" w:rsidRDefault="1B606E33" w:rsidP="009C1F8F">
      <w:pPr>
        <w:keepNext/>
        <w:keepLines/>
        <w:spacing w:after="0" w:line="240" w:lineRule="auto"/>
        <w:textAlignment w:val="baseline"/>
        <w:rPr>
          <w:rFonts w:ascii="Century Gothic" w:eastAsia="Century Gothic" w:hAnsi="Century Gothic" w:cs="Century Gothic"/>
          <w:b/>
          <w:bCs/>
          <w:i/>
          <w:sz w:val="20"/>
          <w:szCs w:val="20"/>
          <w:lang w:eastAsia="en-AU"/>
        </w:rPr>
      </w:pPr>
      <w:r w:rsidRPr="009C1F8F">
        <w:rPr>
          <w:rFonts w:ascii="Century Gothic" w:eastAsia="Century Gothic" w:hAnsi="Century Gothic" w:cs="Century Gothic"/>
          <w:b/>
          <w:bCs/>
          <w:i/>
          <w:sz w:val="20"/>
          <w:szCs w:val="20"/>
          <w:lang w:eastAsia="en-AU"/>
        </w:rPr>
        <w:t>Essential</w:t>
      </w:r>
    </w:p>
    <w:p w14:paraId="12FF0F99" w14:textId="5D8C295E" w:rsidR="00EB23AD" w:rsidRPr="00D83915" w:rsidRDefault="1B606E33" w:rsidP="00D83915">
      <w:pPr>
        <w:numPr>
          <w:ilvl w:val="0"/>
          <w:numId w:val="47"/>
        </w:numPr>
        <w:spacing w:after="0" w:line="240" w:lineRule="auto"/>
        <w:ind w:left="357" w:hanging="357"/>
        <w:rPr>
          <w:rFonts w:ascii="Century Gothic" w:eastAsia="Century Gothic" w:hAnsi="Century Gothic" w:cs="Century Gothic"/>
          <w:sz w:val="20"/>
          <w:szCs w:val="20"/>
          <w:lang w:val="en-US"/>
        </w:rPr>
      </w:pPr>
      <w:r w:rsidRPr="00D83915">
        <w:rPr>
          <w:rFonts w:ascii="Century Gothic" w:eastAsia="Century Gothic" w:hAnsi="Century Gothic" w:cs="Century Gothic"/>
          <w:sz w:val="20"/>
          <w:szCs w:val="20"/>
          <w:lang w:val="en-US"/>
        </w:rPr>
        <w:t>Demonstrated experience in a project support, coordination, or administrative role</w:t>
      </w:r>
      <w:r w:rsidR="00D83915">
        <w:rPr>
          <w:rFonts w:ascii="Century Gothic" w:eastAsia="Century Gothic" w:hAnsi="Century Gothic" w:cs="Century Gothic"/>
          <w:sz w:val="20"/>
          <w:szCs w:val="20"/>
          <w:lang w:val="en-US"/>
        </w:rPr>
        <w:t>.</w:t>
      </w:r>
    </w:p>
    <w:p w14:paraId="4312AA18" w14:textId="651BDCA1" w:rsidR="00EB23AD" w:rsidRPr="00D83915" w:rsidRDefault="1B606E33" w:rsidP="00D83915">
      <w:pPr>
        <w:numPr>
          <w:ilvl w:val="0"/>
          <w:numId w:val="47"/>
        </w:numPr>
        <w:spacing w:after="0" w:line="240" w:lineRule="auto"/>
        <w:ind w:left="357" w:hanging="357"/>
        <w:rPr>
          <w:rFonts w:ascii="Century Gothic" w:eastAsia="Century Gothic" w:hAnsi="Century Gothic" w:cs="Century Gothic"/>
          <w:sz w:val="20"/>
          <w:szCs w:val="20"/>
          <w:lang w:val="en-US"/>
        </w:rPr>
      </w:pPr>
      <w:r w:rsidRPr="00D83915">
        <w:rPr>
          <w:rFonts w:ascii="Century Gothic" w:eastAsia="Century Gothic" w:hAnsi="Century Gothic" w:cs="Century Gothic"/>
          <w:sz w:val="20"/>
          <w:szCs w:val="20"/>
          <w:lang w:val="en-US"/>
        </w:rPr>
        <w:t>Strong organisational skills with the ability to manage multiple tasks, timelines, and priorities</w:t>
      </w:r>
      <w:r w:rsidR="00D83915">
        <w:rPr>
          <w:rFonts w:ascii="Century Gothic" w:eastAsia="Century Gothic" w:hAnsi="Century Gothic" w:cs="Century Gothic"/>
          <w:sz w:val="20"/>
          <w:szCs w:val="20"/>
          <w:lang w:val="en-US"/>
        </w:rPr>
        <w:t>.</w:t>
      </w:r>
    </w:p>
    <w:p w14:paraId="112EC492" w14:textId="78EBF263" w:rsidR="00EB23AD" w:rsidRPr="00D83915" w:rsidRDefault="1B606E33" w:rsidP="00D83915">
      <w:pPr>
        <w:numPr>
          <w:ilvl w:val="0"/>
          <w:numId w:val="47"/>
        </w:numPr>
        <w:spacing w:after="0" w:line="240" w:lineRule="auto"/>
        <w:ind w:left="357" w:hanging="357"/>
        <w:rPr>
          <w:rFonts w:ascii="Century Gothic" w:eastAsia="Century Gothic" w:hAnsi="Century Gothic" w:cs="Century Gothic"/>
          <w:sz w:val="20"/>
          <w:szCs w:val="20"/>
          <w:lang w:val="en-US"/>
        </w:rPr>
      </w:pPr>
      <w:r w:rsidRPr="00D83915">
        <w:rPr>
          <w:rFonts w:ascii="Century Gothic" w:eastAsia="Century Gothic" w:hAnsi="Century Gothic" w:cs="Century Gothic"/>
          <w:sz w:val="20"/>
          <w:szCs w:val="20"/>
          <w:lang w:val="en-US"/>
        </w:rPr>
        <w:t>Excellent written and verbal communication skills, with the ability to prepare clear documentation and correspondence</w:t>
      </w:r>
      <w:r w:rsidR="00D83915">
        <w:rPr>
          <w:rFonts w:ascii="Century Gothic" w:eastAsia="Century Gothic" w:hAnsi="Century Gothic" w:cs="Century Gothic"/>
          <w:sz w:val="20"/>
          <w:szCs w:val="20"/>
          <w:lang w:val="en-US"/>
        </w:rPr>
        <w:t>.</w:t>
      </w:r>
    </w:p>
    <w:p w14:paraId="44B9900F" w14:textId="0EBEC15F" w:rsidR="00EB23AD" w:rsidRPr="00D83915" w:rsidRDefault="1B606E33" w:rsidP="00D83915">
      <w:pPr>
        <w:numPr>
          <w:ilvl w:val="0"/>
          <w:numId w:val="47"/>
        </w:numPr>
        <w:spacing w:after="0" w:line="240" w:lineRule="auto"/>
        <w:ind w:left="357" w:hanging="357"/>
        <w:rPr>
          <w:rFonts w:ascii="Century Gothic" w:eastAsia="Century Gothic" w:hAnsi="Century Gothic" w:cs="Century Gothic"/>
          <w:sz w:val="20"/>
          <w:szCs w:val="20"/>
          <w:lang w:val="en-US"/>
        </w:rPr>
      </w:pPr>
      <w:r w:rsidRPr="00D83915">
        <w:rPr>
          <w:rFonts w:ascii="Century Gothic" w:eastAsia="Century Gothic" w:hAnsi="Century Gothic" w:cs="Century Gothic"/>
          <w:sz w:val="20"/>
          <w:szCs w:val="20"/>
          <w:lang w:val="en-US"/>
        </w:rPr>
        <w:t>Ability to work collaboratively with a range of stakeholders, including internal teams, contractors, and external partners</w:t>
      </w:r>
      <w:r w:rsidR="00D83915">
        <w:rPr>
          <w:rFonts w:ascii="Century Gothic" w:eastAsia="Century Gothic" w:hAnsi="Century Gothic" w:cs="Century Gothic"/>
          <w:sz w:val="20"/>
          <w:szCs w:val="20"/>
          <w:lang w:val="en-US"/>
        </w:rPr>
        <w:t>.</w:t>
      </w:r>
    </w:p>
    <w:p w14:paraId="6E4FF9E7" w14:textId="470D014C" w:rsidR="00EB23AD" w:rsidRPr="00D83915" w:rsidRDefault="1B606E33" w:rsidP="00D83915">
      <w:pPr>
        <w:numPr>
          <w:ilvl w:val="0"/>
          <w:numId w:val="47"/>
        </w:numPr>
        <w:spacing w:after="0" w:line="240" w:lineRule="auto"/>
        <w:ind w:left="357" w:hanging="357"/>
        <w:rPr>
          <w:rFonts w:ascii="Century Gothic" w:eastAsia="Century Gothic" w:hAnsi="Century Gothic" w:cs="Century Gothic"/>
          <w:sz w:val="20"/>
          <w:szCs w:val="20"/>
          <w:lang w:val="en-US"/>
        </w:rPr>
      </w:pPr>
      <w:r w:rsidRPr="00D83915">
        <w:rPr>
          <w:rFonts w:ascii="Century Gothic" w:eastAsia="Century Gothic" w:hAnsi="Century Gothic" w:cs="Century Gothic"/>
          <w:sz w:val="20"/>
          <w:szCs w:val="20"/>
          <w:lang w:val="en-US"/>
        </w:rPr>
        <w:t>High level of attention to detail and accuracy in record-keeping and documentation</w:t>
      </w:r>
      <w:r w:rsidR="00D83915">
        <w:rPr>
          <w:rFonts w:ascii="Century Gothic" w:eastAsia="Century Gothic" w:hAnsi="Century Gothic" w:cs="Century Gothic"/>
          <w:sz w:val="20"/>
          <w:szCs w:val="20"/>
          <w:lang w:val="en-US"/>
        </w:rPr>
        <w:t>.</w:t>
      </w:r>
    </w:p>
    <w:p w14:paraId="0F9C4C8F" w14:textId="58F7ABC1" w:rsidR="00EB23AD" w:rsidRPr="00D83915" w:rsidRDefault="1B606E33" w:rsidP="00D83915">
      <w:pPr>
        <w:numPr>
          <w:ilvl w:val="0"/>
          <w:numId w:val="47"/>
        </w:numPr>
        <w:spacing w:after="0" w:line="240" w:lineRule="auto"/>
        <w:ind w:left="357" w:hanging="357"/>
        <w:rPr>
          <w:rFonts w:ascii="Century Gothic" w:eastAsia="Century Gothic" w:hAnsi="Century Gothic" w:cs="Century Gothic"/>
          <w:sz w:val="20"/>
          <w:szCs w:val="20"/>
          <w:lang w:val="en-US"/>
        </w:rPr>
      </w:pPr>
      <w:r w:rsidRPr="00D83915">
        <w:rPr>
          <w:rFonts w:ascii="Century Gothic" w:eastAsia="Century Gothic" w:hAnsi="Century Gothic" w:cs="Century Gothic"/>
          <w:sz w:val="20"/>
          <w:szCs w:val="20"/>
          <w:lang w:val="en-US"/>
        </w:rPr>
        <w:lastRenderedPageBreak/>
        <w:t>Demonstrated ability to use standard workplace software and systems (e.g., Microsoft Office, project tracking tools, databases)</w:t>
      </w:r>
      <w:r w:rsidR="00D83915">
        <w:rPr>
          <w:rFonts w:ascii="Century Gothic" w:eastAsia="Century Gothic" w:hAnsi="Century Gothic" w:cs="Century Gothic"/>
          <w:sz w:val="20"/>
          <w:szCs w:val="20"/>
          <w:lang w:val="en-US"/>
        </w:rPr>
        <w:t>.</w:t>
      </w:r>
    </w:p>
    <w:p w14:paraId="795451EC" w14:textId="30850194" w:rsidR="00EB23AD" w:rsidRPr="00D83915" w:rsidRDefault="1B606E33" w:rsidP="00D83915">
      <w:pPr>
        <w:numPr>
          <w:ilvl w:val="0"/>
          <w:numId w:val="47"/>
        </w:numPr>
        <w:spacing w:after="0" w:line="240" w:lineRule="auto"/>
        <w:ind w:left="357" w:hanging="357"/>
        <w:rPr>
          <w:rFonts w:ascii="Century Gothic" w:eastAsia="Century Gothic" w:hAnsi="Century Gothic" w:cs="Century Gothic"/>
          <w:sz w:val="20"/>
          <w:szCs w:val="20"/>
          <w:lang w:val="en-US"/>
        </w:rPr>
      </w:pPr>
      <w:r w:rsidRPr="00D83915">
        <w:rPr>
          <w:rFonts w:ascii="Century Gothic" w:eastAsia="Century Gothic" w:hAnsi="Century Gothic" w:cs="Century Gothic"/>
          <w:sz w:val="20"/>
          <w:szCs w:val="20"/>
          <w:lang w:val="en-US"/>
        </w:rPr>
        <w:t>Ability to work independently while maintaining close alignment with project leads and objectives</w:t>
      </w:r>
      <w:r w:rsidR="00D83915">
        <w:rPr>
          <w:rFonts w:ascii="Century Gothic" w:eastAsia="Century Gothic" w:hAnsi="Century Gothic" w:cs="Century Gothic"/>
          <w:sz w:val="20"/>
          <w:szCs w:val="20"/>
          <w:lang w:val="en-US"/>
        </w:rPr>
        <w:t>.</w:t>
      </w:r>
    </w:p>
    <w:p w14:paraId="70779B8D" w14:textId="799A44E8" w:rsidR="00EB23AD" w:rsidRPr="00D83915" w:rsidRDefault="1B606E33" w:rsidP="00D83915">
      <w:pPr>
        <w:numPr>
          <w:ilvl w:val="0"/>
          <w:numId w:val="47"/>
        </w:numPr>
        <w:spacing w:after="0" w:line="240" w:lineRule="auto"/>
        <w:ind w:left="357" w:hanging="357"/>
        <w:rPr>
          <w:rFonts w:ascii="Century Gothic" w:eastAsia="Century Gothic" w:hAnsi="Century Gothic" w:cs="Century Gothic"/>
          <w:sz w:val="20"/>
          <w:szCs w:val="20"/>
          <w:lang w:val="en-US"/>
        </w:rPr>
      </w:pPr>
      <w:r w:rsidRPr="00D83915">
        <w:rPr>
          <w:rFonts w:ascii="Century Gothic" w:eastAsia="Century Gothic" w:hAnsi="Century Gothic" w:cs="Century Gothic"/>
          <w:sz w:val="20"/>
          <w:szCs w:val="20"/>
          <w:lang w:val="en-US"/>
        </w:rPr>
        <w:t>Sound problem-solving skills and ability to respond flexibly to changing project needs</w:t>
      </w:r>
      <w:r w:rsidR="00D83915">
        <w:rPr>
          <w:rFonts w:ascii="Century Gothic" w:eastAsia="Century Gothic" w:hAnsi="Century Gothic" w:cs="Century Gothic"/>
          <w:sz w:val="20"/>
          <w:szCs w:val="20"/>
          <w:lang w:val="en-US"/>
        </w:rPr>
        <w:t>.</w:t>
      </w:r>
    </w:p>
    <w:p w14:paraId="61548E09" w14:textId="2E5276B0" w:rsidR="00EB23AD" w:rsidRPr="00D83915" w:rsidRDefault="1B606E33" w:rsidP="00D83915">
      <w:pPr>
        <w:numPr>
          <w:ilvl w:val="0"/>
          <w:numId w:val="47"/>
        </w:numPr>
        <w:spacing w:after="0" w:line="240" w:lineRule="auto"/>
        <w:ind w:left="357" w:hanging="357"/>
        <w:rPr>
          <w:rFonts w:ascii="Century Gothic" w:eastAsia="Century Gothic" w:hAnsi="Century Gothic" w:cs="Century Gothic"/>
          <w:sz w:val="20"/>
          <w:szCs w:val="20"/>
          <w:lang w:val="en-US"/>
        </w:rPr>
      </w:pPr>
      <w:r w:rsidRPr="00D83915">
        <w:rPr>
          <w:rFonts w:ascii="Century Gothic" w:eastAsia="Century Gothic" w:hAnsi="Century Gothic" w:cs="Century Gothic"/>
          <w:sz w:val="20"/>
          <w:szCs w:val="20"/>
          <w:lang w:val="en-US"/>
        </w:rPr>
        <w:t>Understanding of, or ability to quickly develop understanding of, disability, community services, or human services contexts</w:t>
      </w:r>
      <w:r w:rsidR="00D83915">
        <w:rPr>
          <w:rFonts w:ascii="Century Gothic" w:eastAsia="Century Gothic" w:hAnsi="Century Gothic" w:cs="Century Gothic"/>
          <w:sz w:val="20"/>
          <w:szCs w:val="20"/>
          <w:lang w:val="en-US"/>
        </w:rPr>
        <w:t>.</w:t>
      </w:r>
    </w:p>
    <w:p w14:paraId="78DB48A9" w14:textId="2CA001E6" w:rsidR="00EB23AD" w:rsidRPr="00D83915" w:rsidRDefault="1B606E33" w:rsidP="00D83915">
      <w:pPr>
        <w:numPr>
          <w:ilvl w:val="0"/>
          <w:numId w:val="47"/>
        </w:numPr>
        <w:spacing w:after="0" w:line="240" w:lineRule="auto"/>
        <w:ind w:left="357" w:hanging="357"/>
        <w:rPr>
          <w:rFonts w:ascii="Century Gothic" w:eastAsia="Century Gothic" w:hAnsi="Century Gothic" w:cs="Century Gothic"/>
          <w:sz w:val="20"/>
          <w:szCs w:val="20"/>
          <w:lang w:val="en-US"/>
        </w:rPr>
      </w:pPr>
      <w:r w:rsidRPr="00D83915">
        <w:rPr>
          <w:rFonts w:ascii="Century Gothic" w:eastAsia="Century Gothic" w:hAnsi="Century Gothic" w:cs="Century Gothic"/>
          <w:sz w:val="20"/>
          <w:szCs w:val="20"/>
          <w:lang w:val="en-US"/>
        </w:rPr>
        <w:t>Demonstrated ability to work effectively with Autistic people and/or people with disability, including the capacity to provide supportive, respectful, and strengths-based supervision or coordination</w:t>
      </w:r>
      <w:r w:rsidR="00D83915">
        <w:rPr>
          <w:rFonts w:ascii="Century Gothic" w:eastAsia="Century Gothic" w:hAnsi="Century Gothic" w:cs="Century Gothic"/>
          <w:sz w:val="20"/>
          <w:szCs w:val="20"/>
          <w:lang w:val="en-US"/>
        </w:rPr>
        <w:t>.</w:t>
      </w:r>
    </w:p>
    <w:p w14:paraId="432CCB9A" w14:textId="552AF84B" w:rsidR="00EB23AD" w:rsidRPr="00D83915" w:rsidRDefault="1B606E33" w:rsidP="00D83915">
      <w:pPr>
        <w:numPr>
          <w:ilvl w:val="0"/>
          <w:numId w:val="47"/>
        </w:numPr>
        <w:spacing w:after="0" w:line="240" w:lineRule="auto"/>
        <w:ind w:left="357" w:hanging="357"/>
        <w:rPr>
          <w:rFonts w:ascii="Century Gothic" w:eastAsia="Century Gothic" w:hAnsi="Century Gothic" w:cs="Century Gothic"/>
          <w:sz w:val="20"/>
          <w:szCs w:val="20"/>
          <w:lang w:val="en-US"/>
        </w:rPr>
      </w:pPr>
      <w:r w:rsidRPr="00D83915">
        <w:rPr>
          <w:rFonts w:ascii="Century Gothic" w:eastAsia="Century Gothic" w:hAnsi="Century Gothic" w:cs="Century Gothic"/>
          <w:sz w:val="20"/>
          <w:szCs w:val="20"/>
          <w:lang w:val="en-US"/>
        </w:rPr>
        <w:t>Ability to work in a manner consistent with organisational values, policies, and compliance req</w:t>
      </w:r>
      <w:r w:rsidR="009C1F8F">
        <w:rPr>
          <w:rFonts w:ascii="Century Gothic" w:eastAsia="Century Gothic" w:hAnsi="Century Gothic" w:cs="Century Gothic"/>
          <w:sz w:val="20"/>
          <w:szCs w:val="20"/>
          <w:lang w:val="en-US"/>
        </w:rPr>
        <w:t>uirements.</w:t>
      </w:r>
    </w:p>
    <w:p w14:paraId="33C59D4F" w14:textId="05D3F85D" w:rsidR="00EB23AD" w:rsidRPr="00D83915" w:rsidRDefault="6E8B2215" w:rsidP="00D83915">
      <w:pPr>
        <w:numPr>
          <w:ilvl w:val="0"/>
          <w:numId w:val="47"/>
        </w:numPr>
        <w:spacing w:after="0" w:line="240" w:lineRule="auto"/>
        <w:ind w:left="357" w:hanging="357"/>
        <w:rPr>
          <w:rFonts w:ascii="Century Gothic" w:eastAsia="Century Gothic" w:hAnsi="Century Gothic" w:cs="Century Gothic"/>
          <w:sz w:val="20"/>
          <w:szCs w:val="20"/>
          <w:lang w:val="en-US"/>
        </w:rPr>
      </w:pPr>
      <w:r w:rsidRPr="00D83915">
        <w:rPr>
          <w:rFonts w:ascii="Century Gothic" w:eastAsia="Century Gothic" w:hAnsi="Century Gothic" w:cs="Century Gothic"/>
          <w:sz w:val="20"/>
          <w:szCs w:val="20"/>
          <w:lang w:val="en-US"/>
        </w:rPr>
        <w:t>Knowledge of autism, disability, or neurodiversity-related practice contexts</w:t>
      </w:r>
      <w:r w:rsidR="00D83915">
        <w:rPr>
          <w:rFonts w:ascii="Century Gothic" w:eastAsia="Century Gothic" w:hAnsi="Century Gothic" w:cs="Century Gothic"/>
          <w:sz w:val="20"/>
          <w:szCs w:val="20"/>
          <w:lang w:val="en-US"/>
        </w:rPr>
        <w:t>.</w:t>
      </w:r>
      <w:r w:rsidRPr="00D83915">
        <w:rPr>
          <w:rFonts w:ascii="Century Gothic" w:eastAsia="Century Gothic" w:hAnsi="Century Gothic" w:cs="Century Gothic"/>
          <w:sz w:val="20"/>
          <w:szCs w:val="20"/>
          <w:lang w:val="en-US"/>
        </w:rPr>
        <w:t xml:space="preserve"> </w:t>
      </w:r>
    </w:p>
    <w:p w14:paraId="01612AE0" w14:textId="77777777" w:rsidR="00D83915" w:rsidRPr="00D83915" w:rsidRDefault="00D83915" w:rsidP="00D83915">
      <w:pPr>
        <w:spacing w:after="0" w:line="240" w:lineRule="auto"/>
        <w:textAlignment w:val="baseline"/>
        <w:rPr>
          <w:rFonts w:ascii="Century Gothic" w:eastAsia="Century Gothic" w:hAnsi="Century Gothic" w:cs="Century Gothic"/>
          <w:sz w:val="20"/>
          <w:szCs w:val="20"/>
        </w:rPr>
      </w:pPr>
    </w:p>
    <w:p w14:paraId="0741F714" w14:textId="2F2BF887" w:rsidR="00EB23AD" w:rsidRPr="009C1F8F" w:rsidRDefault="1B606E33" w:rsidP="009C1F8F">
      <w:pPr>
        <w:keepNext/>
        <w:keepLines/>
        <w:spacing w:after="0" w:line="240" w:lineRule="auto"/>
        <w:textAlignment w:val="baseline"/>
        <w:rPr>
          <w:rFonts w:ascii="Century Gothic" w:eastAsia="Century Gothic" w:hAnsi="Century Gothic" w:cs="Century Gothic"/>
          <w:b/>
          <w:bCs/>
          <w:i/>
          <w:sz w:val="20"/>
          <w:szCs w:val="20"/>
          <w:lang w:eastAsia="en-AU"/>
        </w:rPr>
      </w:pPr>
      <w:r w:rsidRPr="009C1F8F">
        <w:rPr>
          <w:rFonts w:ascii="Century Gothic" w:eastAsia="Century Gothic" w:hAnsi="Century Gothic" w:cs="Century Gothic"/>
          <w:b/>
          <w:bCs/>
          <w:i/>
          <w:sz w:val="20"/>
          <w:szCs w:val="20"/>
          <w:lang w:eastAsia="en-AU"/>
        </w:rPr>
        <w:t>Desirable</w:t>
      </w:r>
    </w:p>
    <w:p w14:paraId="6EEE6504" w14:textId="55D2BADC" w:rsidR="00EB23AD" w:rsidRPr="00D83915" w:rsidRDefault="1B606E33" w:rsidP="00D83915">
      <w:pPr>
        <w:numPr>
          <w:ilvl w:val="0"/>
          <w:numId w:val="47"/>
        </w:numPr>
        <w:spacing w:after="0" w:line="240" w:lineRule="auto"/>
        <w:ind w:left="357" w:hanging="357"/>
        <w:rPr>
          <w:rFonts w:ascii="Century Gothic" w:eastAsia="Century Gothic" w:hAnsi="Century Gothic" w:cs="Century Gothic"/>
          <w:sz w:val="20"/>
          <w:szCs w:val="20"/>
          <w:lang w:val="en-US"/>
        </w:rPr>
      </w:pPr>
      <w:r w:rsidRPr="00D83915">
        <w:rPr>
          <w:rFonts w:ascii="Century Gothic" w:eastAsia="Century Gothic" w:hAnsi="Century Gothic" w:cs="Century Gothic"/>
          <w:sz w:val="20"/>
          <w:szCs w:val="20"/>
          <w:lang w:val="en-US"/>
        </w:rPr>
        <w:t>Experience working on grant-funded or government-funded projects</w:t>
      </w:r>
      <w:r w:rsidR="00D83915">
        <w:rPr>
          <w:rFonts w:ascii="Century Gothic" w:eastAsia="Century Gothic" w:hAnsi="Century Gothic" w:cs="Century Gothic"/>
          <w:sz w:val="20"/>
          <w:szCs w:val="20"/>
          <w:lang w:val="en-US"/>
        </w:rPr>
        <w:t>.</w:t>
      </w:r>
    </w:p>
    <w:p w14:paraId="4D13BDA7" w14:textId="10575C0C" w:rsidR="00EB23AD" w:rsidRPr="00D83915" w:rsidRDefault="1B606E33" w:rsidP="00D83915">
      <w:pPr>
        <w:numPr>
          <w:ilvl w:val="0"/>
          <w:numId w:val="47"/>
        </w:numPr>
        <w:spacing w:after="0" w:line="240" w:lineRule="auto"/>
        <w:ind w:left="357" w:hanging="357"/>
        <w:rPr>
          <w:rFonts w:ascii="Century Gothic" w:eastAsia="Century Gothic" w:hAnsi="Century Gothic" w:cs="Century Gothic"/>
          <w:sz w:val="20"/>
          <w:szCs w:val="20"/>
          <w:lang w:val="en-US"/>
        </w:rPr>
      </w:pPr>
      <w:r w:rsidRPr="00D83915">
        <w:rPr>
          <w:rFonts w:ascii="Century Gothic" w:eastAsia="Century Gothic" w:hAnsi="Century Gothic" w:cs="Century Gothic"/>
          <w:sz w:val="20"/>
          <w:szCs w:val="20"/>
          <w:lang w:val="en-US"/>
        </w:rPr>
        <w:t>Experience supporting program delivery, participant coordination, or stakeholder engagement activities</w:t>
      </w:r>
      <w:r w:rsidR="38F55EB3" w:rsidRPr="00D83915">
        <w:rPr>
          <w:rFonts w:ascii="Century Gothic" w:eastAsia="Century Gothic" w:hAnsi="Century Gothic" w:cs="Century Gothic"/>
          <w:sz w:val="20"/>
          <w:szCs w:val="20"/>
          <w:lang w:val="en-US"/>
        </w:rPr>
        <w:t>, particularly related to post-school transition</w:t>
      </w:r>
      <w:r w:rsidR="00D83915">
        <w:rPr>
          <w:rFonts w:ascii="Century Gothic" w:eastAsia="Century Gothic" w:hAnsi="Century Gothic" w:cs="Century Gothic"/>
          <w:sz w:val="20"/>
          <w:szCs w:val="20"/>
          <w:lang w:val="en-US"/>
        </w:rPr>
        <w:t>.</w:t>
      </w:r>
    </w:p>
    <w:p w14:paraId="6A0B1EDC" w14:textId="0272EED6" w:rsidR="00EB23AD" w:rsidRPr="00D83915" w:rsidRDefault="1B606E33" w:rsidP="00D83915">
      <w:pPr>
        <w:numPr>
          <w:ilvl w:val="0"/>
          <w:numId w:val="47"/>
        </w:numPr>
        <w:spacing w:after="0" w:line="240" w:lineRule="auto"/>
        <w:ind w:left="357" w:hanging="357"/>
        <w:rPr>
          <w:rFonts w:ascii="Century Gothic" w:eastAsia="Century Gothic" w:hAnsi="Century Gothic" w:cs="Century Gothic"/>
          <w:sz w:val="20"/>
          <w:szCs w:val="20"/>
          <w:lang w:val="en-US"/>
        </w:rPr>
      </w:pPr>
      <w:r w:rsidRPr="00D83915">
        <w:rPr>
          <w:rFonts w:ascii="Century Gothic" w:eastAsia="Century Gothic" w:hAnsi="Century Gothic" w:cs="Century Gothic"/>
          <w:sz w:val="20"/>
          <w:szCs w:val="20"/>
          <w:lang w:val="en-US"/>
        </w:rPr>
        <w:t>Familiarity with evaluation, reporting, or data collection processes</w:t>
      </w:r>
      <w:r w:rsidR="00D83915">
        <w:rPr>
          <w:rFonts w:ascii="Century Gothic" w:eastAsia="Century Gothic" w:hAnsi="Century Gothic" w:cs="Century Gothic"/>
          <w:sz w:val="20"/>
          <w:szCs w:val="20"/>
          <w:lang w:val="en-US"/>
        </w:rPr>
        <w:t>.</w:t>
      </w:r>
    </w:p>
    <w:p w14:paraId="0562CB0E" w14:textId="5898D0D6" w:rsidR="00EB23AD" w:rsidRPr="009C1F8F" w:rsidRDefault="00EB23AD" w:rsidP="009C1F8F">
      <w:pPr>
        <w:spacing w:after="0" w:line="240" w:lineRule="auto"/>
        <w:ind w:left="1125" w:hanging="1125"/>
        <w:textAlignment w:val="baseline"/>
        <w:rPr>
          <w:rFonts w:ascii="Century Gothic" w:eastAsia="Century Gothic" w:hAnsi="Century Gothic" w:cs="Century Gothic"/>
          <w:sz w:val="20"/>
          <w:szCs w:val="20"/>
          <w:lang w:eastAsia="en-AU"/>
        </w:rPr>
      </w:pPr>
    </w:p>
    <w:p w14:paraId="70997AC3" w14:textId="07B67180" w:rsidR="000B321E" w:rsidRDefault="000B321E" w:rsidP="009C1F8F">
      <w:pPr>
        <w:keepNext/>
        <w:keepLines/>
        <w:spacing w:after="0" w:line="240" w:lineRule="auto"/>
        <w:textAlignment w:val="baseline"/>
        <w:rPr>
          <w:rFonts w:ascii="Century Gothic" w:eastAsia="Century Gothic" w:hAnsi="Century Gothic" w:cs="Century Gothic"/>
          <w:b/>
          <w:bCs/>
          <w:sz w:val="20"/>
          <w:szCs w:val="20"/>
          <w:lang w:eastAsia="en-AU"/>
        </w:rPr>
      </w:pPr>
      <w:r w:rsidRPr="00D83915">
        <w:rPr>
          <w:rFonts w:ascii="Century Gothic" w:eastAsia="Century Gothic" w:hAnsi="Century Gothic" w:cs="Century Gothic"/>
          <w:b/>
          <w:bCs/>
          <w:sz w:val="20"/>
          <w:szCs w:val="20"/>
          <w:lang w:eastAsia="en-AU"/>
        </w:rPr>
        <w:t>Functional capacity requirements</w:t>
      </w:r>
    </w:p>
    <w:p w14:paraId="7D2CEFB9" w14:textId="77777777" w:rsidR="00D83915" w:rsidRPr="009C1F8F" w:rsidRDefault="00D83915" w:rsidP="009C1F8F">
      <w:pPr>
        <w:keepNext/>
        <w:keepLines/>
        <w:spacing w:after="0" w:line="240" w:lineRule="auto"/>
        <w:textAlignment w:val="baseline"/>
        <w:rPr>
          <w:rFonts w:ascii="Century Gothic" w:eastAsia="Century Gothic" w:hAnsi="Century Gothic" w:cs="Century Gothic"/>
          <w:b/>
          <w:bCs/>
          <w:sz w:val="20"/>
          <w:szCs w:val="20"/>
          <w:lang w:eastAsia="en-AU"/>
        </w:rPr>
      </w:pPr>
    </w:p>
    <w:tbl>
      <w:tblPr>
        <w:tblStyle w:val="TableGrid"/>
        <w:tblW w:w="93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876"/>
        <w:gridCol w:w="2480"/>
      </w:tblGrid>
      <w:tr w:rsidR="000B321E" w:rsidRPr="00D83915" w14:paraId="75E643D3" w14:textId="77777777" w:rsidTr="00730339">
        <w:tc>
          <w:tcPr>
            <w:tcW w:w="7083" w:type="dxa"/>
          </w:tcPr>
          <w:p w14:paraId="7627B49D" w14:textId="77777777" w:rsidR="000B321E" w:rsidRPr="00D83915" w:rsidRDefault="000B321E" w:rsidP="00D83915">
            <w:pPr>
              <w:spacing w:after="0" w:line="240" w:lineRule="auto"/>
              <w:rPr>
                <w:rFonts w:ascii="Century Gothic" w:eastAsia="Century Gothic" w:hAnsi="Century Gothic" w:cs="Century Gothic"/>
                <w:b/>
                <w:bCs/>
              </w:rPr>
            </w:pPr>
            <w:r w:rsidRPr="00D83915">
              <w:rPr>
                <w:rFonts w:ascii="Century Gothic" w:eastAsia="Century Gothic" w:hAnsi="Century Gothic" w:cs="Century Gothic"/>
                <w:b/>
                <w:bCs/>
              </w:rPr>
              <w:t>Requirement</w:t>
            </w:r>
          </w:p>
        </w:tc>
        <w:tc>
          <w:tcPr>
            <w:tcW w:w="2522" w:type="dxa"/>
          </w:tcPr>
          <w:p w14:paraId="6F35DBC6" w14:textId="77777777" w:rsidR="000B321E" w:rsidRPr="00D83915" w:rsidRDefault="000B321E" w:rsidP="00D83915">
            <w:pPr>
              <w:spacing w:after="0" w:line="240" w:lineRule="auto"/>
              <w:rPr>
                <w:rFonts w:ascii="Century Gothic" w:eastAsia="Century Gothic" w:hAnsi="Century Gothic" w:cs="Century Gothic"/>
                <w:b/>
                <w:bCs/>
              </w:rPr>
            </w:pPr>
            <w:r w:rsidRPr="00D83915">
              <w:rPr>
                <w:rFonts w:ascii="Century Gothic" w:eastAsia="Century Gothic" w:hAnsi="Century Gothic" w:cs="Century Gothic"/>
                <w:b/>
                <w:bCs/>
              </w:rPr>
              <w:t>Frequency</w:t>
            </w:r>
          </w:p>
        </w:tc>
      </w:tr>
      <w:tr w:rsidR="000B321E" w:rsidRPr="00D83915" w14:paraId="52E99803" w14:textId="77777777" w:rsidTr="00730339">
        <w:tc>
          <w:tcPr>
            <w:tcW w:w="7083" w:type="dxa"/>
          </w:tcPr>
          <w:p w14:paraId="0CC873E2" w14:textId="77777777" w:rsidR="000B321E" w:rsidRPr="00D83915" w:rsidRDefault="000B321E" w:rsidP="00D83915">
            <w:pPr>
              <w:spacing w:after="0" w:line="240" w:lineRule="auto"/>
              <w:rPr>
                <w:rFonts w:ascii="Century Gothic" w:eastAsia="Century Gothic" w:hAnsi="Century Gothic" w:cs="Century Gothic"/>
              </w:rPr>
            </w:pPr>
            <w:r w:rsidRPr="00D83915">
              <w:rPr>
                <w:rFonts w:ascii="Century Gothic" w:eastAsia="Century Gothic" w:hAnsi="Century Gothic" w:cs="Century Gothic"/>
              </w:rPr>
              <w:t>Resilience to time pressure/workload</w:t>
            </w:r>
          </w:p>
        </w:tc>
        <w:tc>
          <w:tcPr>
            <w:tcW w:w="2522" w:type="dxa"/>
          </w:tcPr>
          <w:p w14:paraId="66C0E86D" w14:textId="77777777" w:rsidR="000B321E" w:rsidRPr="00D83915" w:rsidRDefault="000B321E" w:rsidP="00D83915">
            <w:pPr>
              <w:spacing w:after="0" w:line="240" w:lineRule="auto"/>
              <w:rPr>
                <w:rFonts w:ascii="Century Gothic" w:eastAsia="Century Gothic" w:hAnsi="Century Gothic" w:cs="Century Gothic"/>
              </w:rPr>
            </w:pPr>
            <w:r w:rsidRPr="00D83915">
              <w:rPr>
                <w:rFonts w:ascii="Century Gothic" w:eastAsia="Century Gothic" w:hAnsi="Century Gothic" w:cs="Century Gothic"/>
              </w:rPr>
              <w:t>Often</w:t>
            </w:r>
          </w:p>
        </w:tc>
      </w:tr>
      <w:tr w:rsidR="000B321E" w:rsidRPr="00D83915" w14:paraId="03D33074" w14:textId="77777777" w:rsidTr="00730339">
        <w:tc>
          <w:tcPr>
            <w:tcW w:w="7083" w:type="dxa"/>
          </w:tcPr>
          <w:p w14:paraId="766C3902" w14:textId="77777777" w:rsidR="000B321E" w:rsidRPr="00D83915" w:rsidRDefault="000B321E" w:rsidP="00D83915">
            <w:pPr>
              <w:spacing w:after="0" w:line="240" w:lineRule="auto"/>
              <w:rPr>
                <w:rFonts w:ascii="Century Gothic" w:eastAsia="Century Gothic" w:hAnsi="Century Gothic" w:cs="Century Gothic"/>
              </w:rPr>
            </w:pPr>
            <w:r w:rsidRPr="00D83915">
              <w:rPr>
                <w:rFonts w:ascii="Century Gothic" w:eastAsia="Century Gothic" w:hAnsi="Century Gothic" w:cs="Century Gothic"/>
              </w:rPr>
              <w:t xml:space="preserve">Sitting </w:t>
            </w:r>
          </w:p>
        </w:tc>
        <w:tc>
          <w:tcPr>
            <w:tcW w:w="2522" w:type="dxa"/>
          </w:tcPr>
          <w:p w14:paraId="162F2DF2" w14:textId="77777777" w:rsidR="000B321E" w:rsidRPr="00D83915" w:rsidRDefault="000B321E" w:rsidP="00D83915">
            <w:pPr>
              <w:spacing w:after="0" w:line="240" w:lineRule="auto"/>
              <w:rPr>
                <w:rFonts w:ascii="Century Gothic" w:eastAsia="Century Gothic" w:hAnsi="Century Gothic" w:cs="Century Gothic"/>
                <w:i/>
                <w:iCs/>
              </w:rPr>
            </w:pPr>
            <w:r w:rsidRPr="00D83915">
              <w:rPr>
                <w:rFonts w:ascii="Century Gothic" w:eastAsia="Century Gothic" w:hAnsi="Century Gothic" w:cs="Century Gothic"/>
              </w:rPr>
              <w:t>Often</w:t>
            </w:r>
          </w:p>
        </w:tc>
      </w:tr>
      <w:tr w:rsidR="000B321E" w:rsidRPr="00D83915" w14:paraId="0C266F04" w14:textId="77777777" w:rsidTr="00730339">
        <w:tc>
          <w:tcPr>
            <w:tcW w:w="7083" w:type="dxa"/>
          </w:tcPr>
          <w:p w14:paraId="3AD57A1D" w14:textId="77777777" w:rsidR="000B321E" w:rsidRPr="00D83915" w:rsidRDefault="000B321E" w:rsidP="00D83915">
            <w:pPr>
              <w:spacing w:after="0" w:line="240" w:lineRule="auto"/>
              <w:rPr>
                <w:rFonts w:ascii="Century Gothic" w:eastAsia="Century Gothic" w:hAnsi="Century Gothic" w:cs="Century Gothic"/>
              </w:rPr>
            </w:pPr>
            <w:r w:rsidRPr="00D83915">
              <w:rPr>
                <w:rFonts w:ascii="Century Gothic" w:eastAsia="Century Gothic" w:hAnsi="Century Gothic" w:cs="Century Gothic"/>
              </w:rPr>
              <w:t xml:space="preserve">Standing, walking </w:t>
            </w:r>
          </w:p>
        </w:tc>
        <w:tc>
          <w:tcPr>
            <w:tcW w:w="2522" w:type="dxa"/>
          </w:tcPr>
          <w:p w14:paraId="5409C333" w14:textId="77777777" w:rsidR="000B321E" w:rsidRPr="00D83915" w:rsidRDefault="000B321E" w:rsidP="00D83915">
            <w:pPr>
              <w:spacing w:after="0" w:line="240" w:lineRule="auto"/>
              <w:rPr>
                <w:rFonts w:ascii="Century Gothic" w:eastAsia="Century Gothic" w:hAnsi="Century Gothic" w:cs="Century Gothic"/>
                <w:i/>
                <w:iCs/>
              </w:rPr>
            </w:pPr>
            <w:r w:rsidRPr="00D83915">
              <w:rPr>
                <w:rFonts w:ascii="Century Gothic" w:eastAsia="Century Gothic" w:hAnsi="Century Gothic" w:cs="Century Gothic"/>
              </w:rPr>
              <w:t>Occasionally</w:t>
            </w:r>
          </w:p>
        </w:tc>
      </w:tr>
      <w:tr w:rsidR="000B321E" w:rsidRPr="00D83915" w14:paraId="23F22760" w14:textId="77777777" w:rsidTr="00730339">
        <w:tc>
          <w:tcPr>
            <w:tcW w:w="7083" w:type="dxa"/>
          </w:tcPr>
          <w:p w14:paraId="3634E590" w14:textId="77777777" w:rsidR="000B321E" w:rsidRPr="00D83915" w:rsidRDefault="000B321E" w:rsidP="00D83915">
            <w:pPr>
              <w:spacing w:after="0" w:line="240" w:lineRule="auto"/>
              <w:rPr>
                <w:rFonts w:ascii="Century Gothic" w:eastAsia="Century Gothic" w:hAnsi="Century Gothic" w:cs="Century Gothic"/>
              </w:rPr>
            </w:pPr>
            <w:r w:rsidRPr="00D83915">
              <w:rPr>
                <w:rFonts w:ascii="Century Gothic" w:eastAsia="Century Gothic" w:hAnsi="Century Gothic" w:cs="Century Gothic"/>
              </w:rPr>
              <w:t>Pulling, pushing, lifting &lt;5kg, reaching, carrying</w:t>
            </w:r>
          </w:p>
        </w:tc>
        <w:tc>
          <w:tcPr>
            <w:tcW w:w="2522" w:type="dxa"/>
          </w:tcPr>
          <w:p w14:paraId="60BCB46E" w14:textId="0F3FF1BC" w:rsidR="000B321E" w:rsidRPr="00D83915" w:rsidRDefault="6750C36B" w:rsidP="00D83915">
            <w:pPr>
              <w:spacing w:after="0" w:line="240" w:lineRule="auto"/>
              <w:rPr>
                <w:rFonts w:ascii="Century Gothic" w:eastAsia="Century Gothic" w:hAnsi="Century Gothic" w:cs="Century Gothic"/>
              </w:rPr>
            </w:pPr>
            <w:r w:rsidRPr="00D83915">
              <w:rPr>
                <w:rFonts w:ascii="Century Gothic" w:eastAsia="Century Gothic" w:hAnsi="Century Gothic" w:cs="Century Gothic"/>
              </w:rPr>
              <w:t>Rarely</w:t>
            </w:r>
          </w:p>
        </w:tc>
      </w:tr>
      <w:tr w:rsidR="000B321E" w:rsidRPr="00D83915" w14:paraId="45CDAEC4" w14:textId="77777777" w:rsidTr="00730339">
        <w:tc>
          <w:tcPr>
            <w:tcW w:w="7083" w:type="dxa"/>
          </w:tcPr>
          <w:p w14:paraId="61683522" w14:textId="77777777" w:rsidR="000B321E" w:rsidRPr="00D83915" w:rsidRDefault="000B321E" w:rsidP="00D83915">
            <w:pPr>
              <w:spacing w:after="0" w:line="240" w:lineRule="auto"/>
              <w:rPr>
                <w:rFonts w:ascii="Century Gothic" w:eastAsia="Century Gothic" w:hAnsi="Century Gothic" w:cs="Century Gothic"/>
              </w:rPr>
            </w:pPr>
            <w:r w:rsidRPr="00D83915">
              <w:rPr>
                <w:rFonts w:ascii="Century Gothic" w:eastAsia="Century Gothic" w:hAnsi="Century Gothic" w:cs="Century Gothic"/>
              </w:rPr>
              <w:t>Fine motor skills – keyboarding, writing</w:t>
            </w:r>
          </w:p>
        </w:tc>
        <w:tc>
          <w:tcPr>
            <w:tcW w:w="2522" w:type="dxa"/>
          </w:tcPr>
          <w:p w14:paraId="07A2AD49" w14:textId="77777777" w:rsidR="000B321E" w:rsidRPr="00D83915" w:rsidRDefault="000B321E" w:rsidP="00D83915">
            <w:pPr>
              <w:spacing w:after="0" w:line="240" w:lineRule="auto"/>
              <w:rPr>
                <w:rFonts w:ascii="Century Gothic" w:eastAsia="Century Gothic" w:hAnsi="Century Gothic" w:cs="Century Gothic"/>
                <w:i/>
                <w:iCs/>
              </w:rPr>
            </w:pPr>
            <w:r w:rsidRPr="00D83915">
              <w:rPr>
                <w:rFonts w:ascii="Century Gothic" w:eastAsia="Century Gothic" w:hAnsi="Century Gothic" w:cs="Century Gothic"/>
              </w:rPr>
              <w:t>Continuously</w:t>
            </w:r>
          </w:p>
        </w:tc>
      </w:tr>
    </w:tbl>
    <w:p w14:paraId="1F72F646" w14:textId="64B9334A" w:rsidR="005E73B0" w:rsidRPr="009C1F8F" w:rsidRDefault="005E73B0" w:rsidP="009C1F8F">
      <w:pPr>
        <w:spacing w:after="0" w:line="240" w:lineRule="auto"/>
        <w:ind w:left="1125" w:hanging="1125"/>
        <w:textAlignment w:val="baseline"/>
        <w:rPr>
          <w:rFonts w:ascii="Century Gothic" w:eastAsia="Century Gothic" w:hAnsi="Century Gothic" w:cs="Century Gothic"/>
          <w:sz w:val="20"/>
          <w:szCs w:val="20"/>
          <w:lang w:eastAsia="en-AU"/>
        </w:rPr>
      </w:pPr>
    </w:p>
    <w:p w14:paraId="2F3DF593" w14:textId="77D74186" w:rsidR="000B321E" w:rsidRPr="009C1F8F" w:rsidRDefault="000B321E" w:rsidP="009C1F8F">
      <w:pPr>
        <w:keepNext/>
        <w:keepLines/>
        <w:spacing w:after="0" w:line="240" w:lineRule="auto"/>
        <w:textAlignment w:val="baseline"/>
        <w:rPr>
          <w:rFonts w:ascii="Century Gothic" w:eastAsia="Century Gothic" w:hAnsi="Century Gothic" w:cs="Century Gothic"/>
          <w:b/>
          <w:bCs/>
          <w:sz w:val="20"/>
          <w:szCs w:val="20"/>
          <w:lang w:eastAsia="en-AU"/>
        </w:rPr>
      </w:pPr>
      <w:r w:rsidRPr="009C1F8F">
        <w:rPr>
          <w:rFonts w:ascii="Century Gothic" w:eastAsia="Century Gothic" w:hAnsi="Century Gothic" w:cs="Century Gothic"/>
          <w:b/>
          <w:bCs/>
          <w:sz w:val="20"/>
          <w:szCs w:val="20"/>
          <w:lang w:eastAsia="en-AU"/>
        </w:rPr>
        <w:t>Job Requirements (Essential)</w:t>
      </w:r>
    </w:p>
    <w:p w14:paraId="498A2041" w14:textId="77777777" w:rsidR="00D83915" w:rsidRPr="009C1F8F" w:rsidRDefault="00D83915" w:rsidP="009C1F8F">
      <w:pPr>
        <w:keepNext/>
        <w:keepLines/>
        <w:spacing w:after="0" w:line="240" w:lineRule="auto"/>
        <w:textAlignment w:val="baseline"/>
        <w:rPr>
          <w:rFonts w:ascii="Century Gothic" w:eastAsia="Century Gothic" w:hAnsi="Century Gothic" w:cs="Century Gothic"/>
          <w:b/>
          <w:bCs/>
          <w:sz w:val="20"/>
          <w:szCs w:val="20"/>
          <w:lang w:eastAsia="en-AU"/>
        </w:rPr>
      </w:pPr>
    </w:p>
    <w:p w14:paraId="7A047A6A" w14:textId="17F9A5E5" w:rsidR="000B321E" w:rsidRPr="00D83915" w:rsidRDefault="000B321E" w:rsidP="00D83915">
      <w:pPr>
        <w:pStyle w:val="ListParagraph"/>
        <w:numPr>
          <w:ilvl w:val="0"/>
          <w:numId w:val="50"/>
        </w:numPr>
        <w:spacing w:after="0" w:line="240" w:lineRule="auto"/>
        <w:contextualSpacing w:val="0"/>
        <w:rPr>
          <w:rFonts w:ascii="Century Gothic" w:eastAsia="Century Gothic" w:hAnsi="Century Gothic" w:cs="Century Gothic"/>
          <w:sz w:val="20"/>
          <w:szCs w:val="20"/>
          <w:lang w:val="en-US"/>
        </w:rPr>
      </w:pPr>
      <w:r w:rsidRPr="00D83915">
        <w:rPr>
          <w:rFonts w:ascii="Century Gothic" w:eastAsia="Century Gothic" w:hAnsi="Century Gothic" w:cs="Century Gothic"/>
          <w:sz w:val="20"/>
          <w:szCs w:val="20"/>
          <w:lang w:val="en-US"/>
        </w:rPr>
        <w:t>Working With Children Check WWCC (for relevant state) appropriately cleared</w:t>
      </w:r>
      <w:r w:rsidR="00D83915">
        <w:rPr>
          <w:rFonts w:ascii="Century Gothic" w:eastAsia="Century Gothic" w:hAnsi="Century Gothic" w:cs="Century Gothic"/>
          <w:sz w:val="20"/>
          <w:szCs w:val="20"/>
          <w:lang w:val="en-US"/>
        </w:rPr>
        <w:t>.</w:t>
      </w:r>
    </w:p>
    <w:p w14:paraId="040D3EE8" w14:textId="5F5E118A" w:rsidR="000B321E" w:rsidRPr="00D83915" w:rsidRDefault="000B321E" w:rsidP="00D83915">
      <w:pPr>
        <w:pStyle w:val="ListParagraph"/>
        <w:numPr>
          <w:ilvl w:val="0"/>
          <w:numId w:val="50"/>
        </w:numPr>
        <w:spacing w:after="0" w:line="240" w:lineRule="auto"/>
        <w:contextualSpacing w:val="0"/>
        <w:rPr>
          <w:rFonts w:ascii="Century Gothic" w:eastAsia="Century Gothic" w:hAnsi="Century Gothic" w:cs="Century Gothic"/>
          <w:sz w:val="20"/>
          <w:szCs w:val="20"/>
          <w:lang w:val="en-US"/>
        </w:rPr>
      </w:pPr>
      <w:r w:rsidRPr="00D83915">
        <w:rPr>
          <w:rFonts w:ascii="Century Gothic" w:eastAsia="Century Gothic" w:hAnsi="Century Gothic" w:cs="Century Gothic"/>
          <w:sz w:val="20"/>
          <w:szCs w:val="20"/>
          <w:lang w:val="en-US"/>
        </w:rPr>
        <w:t>International Police Check (IPC) if relevant</w:t>
      </w:r>
      <w:r w:rsidR="00D83915">
        <w:rPr>
          <w:rFonts w:ascii="Century Gothic" w:eastAsia="Century Gothic" w:hAnsi="Century Gothic" w:cs="Century Gothic"/>
          <w:sz w:val="20"/>
          <w:szCs w:val="20"/>
          <w:lang w:val="en-US"/>
        </w:rPr>
        <w:t>.</w:t>
      </w:r>
    </w:p>
    <w:p w14:paraId="2D7E9B0B" w14:textId="36D3C2AF" w:rsidR="000B321E" w:rsidRPr="00D83915" w:rsidRDefault="000B321E" w:rsidP="00D83915">
      <w:pPr>
        <w:pStyle w:val="ListParagraph"/>
        <w:numPr>
          <w:ilvl w:val="0"/>
          <w:numId w:val="50"/>
        </w:numPr>
        <w:spacing w:after="0" w:line="240" w:lineRule="auto"/>
        <w:contextualSpacing w:val="0"/>
        <w:rPr>
          <w:rFonts w:ascii="Century Gothic" w:eastAsia="Century Gothic" w:hAnsi="Century Gothic" w:cs="Century Gothic"/>
          <w:sz w:val="20"/>
          <w:szCs w:val="20"/>
          <w:lang w:val="en-US"/>
        </w:rPr>
      </w:pPr>
      <w:r w:rsidRPr="00D83915">
        <w:rPr>
          <w:rFonts w:ascii="Century Gothic" w:eastAsia="Century Gothic" w:hAnsi="Century Gothic" w:cs="Century Gothic"/>
          <w:sz w:val="20"/>
          <w:szCs w:val="20"/>
          <w:lang w:val="en-US"/>
        </w:rPr>
        <w:t>National Police Check (NPC) appropriately cleared</w:t>
      </w:r>
      <w:r w:rsidR="00D83915">
        <w:rPr>
          <w:rFonts w:ascii="Century Gothic" w:eastAsia="Century Gothic" w:hAnsi="Century Gothic" w:cs="Century Gothic"/>
          <w:sz w:val="20"/>
          <w:szCs w:val="20"/>
          <w:lang w:val="en-US"/>
        </w:rPr>
        <w:t>.</w:t>
      </w:r>
    </w:p>
    <w:p w14:paraId="61CDCEAD" w14:textId="501542D7" w:rsidR="0071683C" w:rsidRPr="00D83915" w:rsidRDefault="005E73B0" w:rsidP="00DA7162">
      <w:pPr>
        <w:pStyle w:val="ListParagraph"/>
        <w:numPr>
          <w:ilvl w:val="0"/>
          <w:numId w:val="50"/>
        </w:numPr>
        <w:spacing w:after="0" w:line="240" w:lineRule="auto"/>
        <w:contextualSpacing w:val="0"/>
        <w:rPr>
          <w:rFonts w:ascii="Century Gothic" w:eastAsia="Century Gothic" w:hAnsi="Century Gothic" w:cs="Century Gothic"/>
          <w:sz w:val="20"/>
          <w:szCs w:val="20"/>
        </w:rPr>
      </w:pPr>
      <w:r w:rsidRPr="00D83915">
        <w:rPr>
          <w:rFonts w:ascii="Century Gothic" w:eastAsia="Century Gothic" w:hAnsi="Century Gothic" w:cs="Century Gothic"/>
          <w:sz w:val="20"/>
          <w:szCs w:val="20"/>
          <w:lang w:val="en-US"/>
        </w:rPr>
        <w:t>Demonstrated proficiency in using relevant client management sytems and Microsoft Office Suite for reporting, data analysis, and documentation.</w:t>
      </w:r>
    </w:p>
    <w:sectPr w:rsidR="0071683C" w:rsidRPr="00D83915" w:rsidSect="00D83915">
      <w:headerReference w:type="default" r:id="rId10"/>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E5629" w14:textId="77777777" w:rsidR="002D1D5C" w:rsidRDefault="002D1D5C" w:rsidP="0071683C">
      <w:pPr>
        <w:spacing w:after="0" w:line="240" w:lineRule="auto"/>
      </w:pPr>
      <w:r>
        <w:separator/>
      </w:r>
    </w:p>
  </w:endnote>
  <w:endnote w:type="continuationSeparator" w:id="0">
    <w:p w14:paraId="506BB00C" w14:textId="77777777" w:rsidR="002D1D5C" w:rsidRDefault="002D1D5C" w:rsidP="00716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7088481"/>
      <w:docPartObj>
        <w:docPartGallery w:val="Page Numbers (Bottom of Page)"/>
        <w:docPartUnique/>
      </w:docPartObj>
    </w:sdtPr>
    <w:sdtEndPr>
      <w:rPr>
        <w:rFonts w:ascii="Century Gothic" w:hAnsi="Century Gothic"/>
        <w:color w:val="7F7F7F" w:themeColor="background1" w:themeShade="7F"/>
        <w:spacing w:val="60"/>
        <w:sz w:val="16"/>
        <w:szCs w:val="16"/>
      </w:rPr>
    </w:sdtEndPr>
    <w:sdtContent>
      <w:p w14:paraId="531A5523" w14:textId="77777777" w:rsidR="00D83915" w:rsidRPr="00D83915" w:rsidRDefault="00D83915" w:rsidP="009C1F8F">
        <w:pPr>
          <w:pStyle w:val="Footer"/>
          <w:jc w:val="right"/>
          <w:rPr>
            <w:sz w:val="16"/>
            <w:szCs w:val="16"/>
          </w:rPr>
        </w:pPr>
      </w:p>
      <w:p w14:paraId="065C2B4C" w14:textId="5DC1139D" w:rsidR="0071683C" w:rsidRPr="009C1F8F" w:rsidRDefault="0071683C" w:rsidP="009C1F8F">
        <w:pPr>
          <w:pStyle w:val="Footer"/>
          <w:jc w:val="right"/>
          <w:rPr>
            <w:rFonts w:ascii="Century Gothic" w:hAnsi="Century Gothic"/>
            <w:bCs/>
            <w:sz w:val="16"/>
            <w:szCs w:val="16"/>
          </w:rPr>
        </w:pPr>
        <w:r w:rsidRPr="009C1F8F">
          <w:rPr>
            <w:rFonts w:ascii="Century Gothic" w:hAnsi="Century Gothic"/>
            <w:sz w:val="16"/>
            <w:szCs w:val="16"/>
          </w:rPr>
          <w:fldChar w:fldCharType="begin"/>
        </w:r>
        <w:r w:rsidRPr="009C1F8F">
          <w:rPr>
            <w:rFonts w:ascii="Century Gothic" w:hAnsi="Century Gothic"/>
            <w:sz w:val="16"/>
            <w:szCs w:val="16"/>
          </w:rPr>
          <w:instrText xml:space="preserve"> PAGE   \* MERGEFORMAT </w:instrText>
        </w:r>
        <w:r w:rsidRPr="009C1F8F">
          <w:rPr>
            <w:rFonts w:ascii="Century Gothic" w:hAnsi="Century Gothic"/>
            <w:sz w:val="16"/>
            <w:szCs w:val="16"/>
          </w:rPr>
          <w:fldChar w:fldCharType="separate"/>
        </w:r>
        <w:r w:rsidRPr="009C1F8F">
          <w:rPr>
            <w:rFonts w:ascii="Century Gothic" w:hAnsi="Century Gothic"/>
            <w:bCs/>
            <w:noProof/>
            <w:sz w:val="16"/>
            <w:szCs w:val="16"/>
          </w:rPr>
          <w:t>2</w:t>
        </w:r>
        <w:r w:rsidRPr="009C1F8F">
          <w:rPr>
            <w:rFonts w:ascii="Century Gothic" w:hAnsi="Century Gothic"/>
            <w:bCs/>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BC699" w14:textId="77777777" w:rsidR="002D1D5C" w:rsidRDefault="002D1D5C" w:rsidP="0071683C">
      <w:pPr>
        <w:spacing w:after="0" w:line="240" w:lineRule="auto"/>
      </w:pPr>
      <w:r>
        <w:separator/>
      </w:r>
    </w:p>
  </w:footnote>
  <w:footnote w:type="continuationSeparator" w:id="0">
    <w:p w14:paraId="0DB91D63" w14:textId="77777777" w:rsidR="002D1D5C" w:rsidRDefault="002D1D5C" w:rsidP="007168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C89EE" w14:textId="05C8CD50" w:rsidR="0071683C" w:rsidRPr="0042612C" w:rsidRDefault="00D83915" w:rsidP="00D83915">
    <w:pPr>
      <w:pStyle w:val="Header"/>
      <w:jc w:val="right"/>
      <w:rPr>
        <w:rFonts w:ascii="Century Gothic" w:hAnsi="Century Gothic"/>
        <w:lang w:val="en-US"/>
      </w:rPr>
    </w:pPr>
    <w:r>
      <w:rPr>
        <w:noProof/>
      </w:rPr>
      <w:drawing>
        <wp:inline distT="0" distB="0" distL="0" distR="0" wp14:anchorId="037937DB" wp14:editId="5C607799">
          <wp:extent cx="1111910" cy="436466"/>
          <wp:effectExtent l="0" t="0" r="0" b="1905"/>
          <wp:docPr id="2" name="Picture 2" descr="C:\Users\rkerslake\AppData\Local\Microsoft\Windows\INetCache\Content.MSO\38CB53A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kerslake\AppData\Local\Microsoft\Windows\INetCache\Content.MSO\38CB53AA.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2534" cy="44848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518C7"/>
    <w:multiLevelType w:val="multilevel"/>
    <w:tmpl w:val="5C721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9F1FC4"/>
    <w:multiLevelType w:val="multilevel"/>
    <w:tmpl w:val="94FC3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261640"/>
    <w:multiLevelType w:val="multilevel"/>
    <w:tmpl w:val="9CC80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410747"/>
    <w:multiLevelType w:val="multilevel"/>
    <w:tmpl w:val="C7D01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AD1837"/>
    <w:multiLevelType w:val="multilevel"/>
    <w:tmpl w:val="38E40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A96A79"/>
    <w:multiLevelType w:val="multilevel"/>
    <w:tmpl w:val="BEA8E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E933E7"/>
    <w:multiLevelType w:val="multilevel"/>
    <w:tmpl w:val="C52E25C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90B029A"/>
    <w:multiLevelType w:val="multilevel"/>
    <w:tmpl w:val="EDE62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22435A"/>
    <w:multiLevelType w:val="multilevel"/>
    <w:tmpl w:val="12768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E17123"/>
    <w:multiLevelType w:val="multilevel"/>
    <w:tmpl w:val="2736C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541BE3"/>
    <w:multiLevelType w:val="multilevel"/>
    <w:tmpl w:val="30DA6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A64498"/>
    <w:multiLevelType w:val="multilevel"/>
    <w:tmpl w:val="94D09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D75058"/>
    <w:multiLevelType w:val="multilevel"/>
    <w:tmpl w:val="11A2B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5C1D09"/>
    <w:multiLevelType w:val="multilevel"/>
    <w:tmpl w:val="11A42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5652A4"/>
    <w:multiLevelType w:val="multilevel"/>
    <w:tmpl w:val="3410A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9247D8C"/>
    <w:multiLevelType w:val="multilevel"/>
    <w:tmpl w:val="8B56D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D6F6C93"/>
    <w:multiLevelType w:val="hybridMultilevel"/>
    <w:tmpl w:val="F65602D8"/>
    <w:lvl w:ilvl="0" w:tplc="90A6C6A0">
      <w:start w:val="1"/>
      <w:numFmt w:val="bullet"/>
      <w:lvlText w:val=""/>
      <w:lvlJc w:val="left"/>
      <w:pPr>
        <w:ind w:left="720" w:hanging="360"/>
      </w:pPr>
      <w:rPr>
        <w:rFonts w:ascii="Symbol" w:hAnsi="Symbol" w:hint="default"/>
      </w:rPr>
    </w:lvl>
    <w:lvl w:ilvl="1" w:tplc="696602C4">
      <w:start w:val="1"/>
      <w:numFmt w:val="bullet"/>
      <w:lvlText w:val="o"/>
      <w:lvlJc w:val="left"/>
      <w:pPr>
        <w:ind w:left="1440" w:hanging="360"/>
      </w:pPr>
      <w:rPr>
        <w:rFonts w:ascii="Courier New" w:hAnsi="Courier New" w:hint="default"/>
      </w:rPr>
    </w:lvl>
    <w:lvl w:ilvl="2" w:tplc="7C006C9C">
      <w:start w:val="1"/>
      <w:numFmt w:val="bullet"/>
      <w:lvlText w:val=""/>
      <w:lvlJc w:val="left"/>
      <w:pPr>
        <w:ind w:left="2160" w:hanging="360"/>
      </w:pPr>
      <w:rPr>
        <w:rFonts w:ascii="Wingdings" w:hAnsi="Wingdings" w:hint="default"/>
      </w:rPr>
    </w:lvl>
    <w:lvl w:ilvl="3" w:tplc="01C0A284">
      <w:start w:val="1"/>
      <w:numFmt w:val="bullet"/>
      <w:lvlText w:val=""/>
      <w:lvlJc w:val="left"/>
      <w:pPr>
        <w:ind w:left="2880" w:hanging="360"/>
      </w:pPr>
      <w:rPr>
        <w:rFonts w:ascii="Symbol" w:hAnsi="Symbol" w:hint="default"/>
      </w:rPr>
    </w:lvl>
    <w:lvl w:ilvl="4" w:tplc="4EA478B2">
      <w:start w:val="1"/>
      <w:numFmt w:val="bullet"/>
      <w:lvlText w:val="o"/>
      <w:lvlJc w:val="left"/>
      <w:pPr>
        <w:ind w:left="3600" w:hanging="360"/>
      </w:pPr>
      <w:rPr>
        <w:rFonts w:ascii="Courier New" w:hAnsi="Courier New" w:hint="default"/>
      </w:rPr>
    </w:lvl>
    <w:lvl w:ilvl="5" w:tplc="A2D41F9A">
      <w:start w:val="1"/>
      <w:numFmt w:val="bullet"/>
      <w:lvlText w:val=""/>
      <w:lvlJc w:val="left"/>
      <w:pPr>
        <w:ind w:left="4320" w:hanging="360"/>
      </w:pPr>
      <w:rPr>
        <w:rFonts w:ascii="Wingdings" w:hAnsi="Wingdings" w:hint="default"/>
      </w:rPr>
    </w:lvl>
    <w:lvl w:ilvl="6" w:tplc="D2B87ED0">
      <w:start w:val="1"/>
      <w:numFmt w:val="bullet"/>
      <w:lvlText w:val=""/>
      <w:lvlJc w:val="left"/>
      <w:pPr>
        <w:ind w:left="5040" w:hanging="360"/>
      </w:pPr>
      <w:rPr>
        <w:rFonts w:ascii="Symbol" w:hAnsi="Symbol" w:hint="default"/>
      </w:rPr>
    </w:lvl>
    <w:lvl w:ilvl="7" w:tplc="91EA4CBE">
      <w:start w:val="1"/>
      <w:numFmt w:val="bullet"/>
      <w:lvlText w:val="o"/>
      <w:lvlJc w:val="left"/>
      <w:pPr>
        <w:ind w:left="5760" w:hanging="360"/>
      </w:pPr>
      <w:rPr>
        <w:rFonts w:ascii="Courier New" w:hAnsi="Courier New" w:hint="default"/>
      </w:rPr>
    </w:lvl>
    <w:lvl w:ilvl="8" w:tplc="6E3C6F6A">
      <w:start w:val="1"/>
      <w:numFmt w:val="bullet"/>
      <w:lvlText w:val=""/>
      <w:lvlJc w:val="left"/>
      <w:pPr>
        <w:ind w:left="6480" w:hanging="360"/>
      </w:pPr>
      <w:rPr>
        <w:rFonts w:ascii="Wingdings" w:hAnsi="Wingdings" w:hint="default"/>
      </w:rPr>
    </w:lvl>
  </w:abstractNum>
  <w:abstractNum w:abstractNumId="17" w15:restartNumberingAfterBreak="0">
    <w:nsid w:val="2E621E1E"/>
    <w:multiLevelType w:val="multilevel"/>
    <w:tmpl w:val="2BB07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2620D0A"/>
    <w:multiLevelType w:val="hybridMultilevel"/>
    <w:tmpl w:val="D872251A"/>
    <w:lvl w:ilvl="0" w:tplc="0C090001">
      <w:start w:val="1"/>
      <w:numFmt w:val="bullet"/>
      <w:lvlText w:val=""/>
      <w:lvlJc w:val="left"/>
      <w:pPr>
        <w:ind w:left="1434" w:hanging="360"/>
      </w:pPr>
      <w:rPr>
        <w:rFonts w:ascii="Symbol" w:hAnsi="Symbol" w:hint="default"/>
      </w:rPr>
    </w:lvl>
    <w:lvl w:ilvl="1" w:tplc="ABA6AEDA">
      <w:start w:val="1"/>
      <w:numFmt w:val="bullet"/>
      <w:lvlText w:val=""/>
      <w:lvlJc w:val="left"/>
      <w:pPr>
        <w:ind w:left="2154" w:hanging="360"/>
      </w:pPr>
      <w:rPr>
        <w:rFonts w:ascii="Symbol" w:hAnsi="Symbol"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19" w15:restartNumberingAfterBreak="0">
    <w:nsid w:val="34125F98"/>
    <w:multiLevelType w:val="multilevel"/>
    <w:tmpl w:val="26EEE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44908DF"/>
    <w:multiLevelType w:val="hybridMultilevel"/>
    <w:tmpl w:val="0A0232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4EE5D03"/>
    <w:multiLevelType w:val="multilevel"/>
    <w:tmpl w:val="2620E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5B34AAC"/>
    <w:multiLevelType w:val="multilevel"/>
    <w:tmpl w:val="EB48C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8E4AF9C"/>
    <w:multiLevelType w:val="hybridMultilevel"/>
    <w:tmpl w:val="865C0D6A"/>
    <w:lvl w:ilvl="0" w:tplc="F79E12D2">
      <w:start w:val="1"/>
      <w:numFmt w:val="bullet"/>
      <w:lvlText w:val=""/>
      <w:lvlJc w:val="left"/>
      <w:pPr>
        <w:ind w:left="720" w:hanging="360"/>
      </w:pPr>
      <w:rPr>
        <w:rFonts w:ascii="Symbol" w:hAnsi="Symbol" w:hint="default"/>
      </w:rPr>
    </w:lvl>
    <w:lvl w:ilvl="1" w:tplc="742422DE">
      <w:start w:val="1"/>
      <w:numFmt w:val="bullet"/>
      <w:lvlText w:val="o"/>
      <w:lvlJc w:val="left"/>
      <w:pPr>
        <w:ind w:left="1440" w:hanging="360"/>
      </w:pPr>
      <w:rPr>
        <w:rFonts w:ascii="Courier New" w:hAnsi="Courier New" w:hint="default"/>
      </w:rPr>
    </w:lvl>
    <w:lvl w:ilvl="2" w:tplc="F7E47B98">
      <w:start w:val="1"/>
      <w:numFmt w:val="bullet"/>
      <w:lvlText w:val=""/>
      <w:lvlJc w:val="left"/>
      <w:pPr>
        <w:ind w:left="2160" w:hanging="360"/>
      </w:pPr>
      <w:rPr>
        <w:rFonts w:ascii="Wingdings" w:hAnsi="Wingdings" w:hint="default"/>
      </w:rPr>
    </w:lvl>
    <w:lvl w:ilvl="3" w:tplc="072456AC">
      <w:start w:val="1"/>
      <w:numFmt w:val="bullet"/>
      <w:lvlText w:val=""/>
      <w:lvlJc w:val="left"/>
      <w:pPr>
        <w:ind w:left="2880" w:hanging="360"/>
      </w:pPr>
      <w:rPr>
        <w:rFonts w:ascii="Symbol" w:hAnsi="Symbol" w:hint="default"/>
      </w:rPr>
    </w:lvl>
    <w:lvl w:ilvl="4" w:tplc="79FC1982">
      <w:start w:val="1"/>
      <w:numFmt w:val="bullet"/>
      <w:lvlText w:val="o"/>
      <w:lvlJc w:val="left"/>
      <w:pPr>
        <w:ind w:left="3600" w:hanging="360"/>
      </w:pPr>
      <w:rPr>
        <w:rFonts w:ascii="Courier New" w:hAnsi="Courier New" w:hint="default"/>
      </w:rPr>
    </w:lvl>
    <w:lvl w:ilvl="5" w:tplc="0EF40676">
      <w:start w:val="1"/>
      <w:numFmt w:val="bullet"/>
      <w:lvlText w:val=""/>
      <w:lvlJc w:val="left"/>
      <w:pPr>
        <w:ind w:left="4320" w:hanging="360"/>
      </w:pPr>
      <w:rPr>
        <w:rFonts w:ascii="Wingdings" w:hAnsi="Wingdings" w:hint="default"/>
      </w:rPr>
    </w:lvl>
    <w:lvl w:ilvl="6" w:tplc="2BAA6B08">
      <w:start w:val="1"/>
      <w:numFmt w:val="bullet"/>
      <w:lvlText w:val=""/>
      <w:lvlJc w:val="left"/>
      <w:pPr>
        <w:ind w:left="5040" w:hanging="360"/>
      </w:pPr>
      <w:rPr>
        <w:rFonts w:ascii="Symbol" w:hAnsi="Symbol" w:hint="default"/>
      </w:rPr>
    </w:lvl>
    <w:lvl w:ilvl="7" w:tplc="B02C2176">
      <w:start w:val="1"/>
      <w:numFmt w:val="bullet"/>
      <w:lvlText w:val="o"/>
      <w:lvlJc w:val="left"/>
      <w:pPr>
        <w:ind w:left="5760" w:hanging="360"/>
      </w:pPr>
      <w:rPr>
        <w:rFonts w:ascii="Courier New" w:hAnsi="Courier New" w:hint="default"/>
      </w:rPr>
    </w:lvl>
    <w:lvl w:ilvl="8" w:tplc="F9803398">
      <w:start w:val="1"/>
      <w:numFmt w:val="bullet"/>
      <w:lvlText w:val=""/>
      <w:lvlJc w:val="left"/>
      <w:pPr>
        <w:ind w:left="6480" w:hanging="360"/>
      </w:pPr>
      <w:rPr>
        <w:rFonts w:ascii="Wingdings" w:hAnsi="Wingdings" w:hint="default"/>
      </w:rPr>
    </w:lvl>
  </w:abstractNum>
  <w:abstractNum w:abstractNumId="24" w15:restartNumberingAfterBreak="0">
    <w:nsid w:val="3C08335E"/>
    <w:multiLevelType w:val="multilevel"/>
    <w:tmpl w:val="A7B67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D954BC3"/>
    <w:multiLevelType w:val="multilevel"/>
    <w:tmpl w:val="6B368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E1025FF"/>
    <w:multiLevelType w:val="multilevel"/>
    <w:tmpl w:val="C1986C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40500318"/>
    <w:multiLevelType w:val="multilevel"/>
    <w:tmpl w:val="BFFA5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2310A7E"/>
    <w:multiLevelType w:val="multilevel"/>
    <w:tmpl w:val="5AF4C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4F81761"/>
    <w:multiLevelType w:val="multilevel"/>
    <w:tmpl w:val="12BE4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58708F6"/>
    <w:multiLevelType w:val="multilevel"/>
    <w:tmpl w:val="ED14C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76406A9"/>
    <w:multiLevelType w:val="multilevel"/>
    <w:tmpl w:val="6278F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DB97407"/>
    <w:multiLevelType w:val="multilevel"/>
    <w:tmpl w:val="1C0C3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E4560AE"/>
    <w:multiLevelType w:val="multilevel"/>
    <w:tmpl w:val="81C4C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67813A1"/>
    <w:multiLevelType w:val="multilevel"/>
    <w:tmpl w:val="7C449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80F0FC2"/>
    <w:multiLevelType w:val="multilevel"/>
    <w:tmpl w:val="51383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CF26EE3"/>
    <w:multiLevelType w:val="multilevel"/>
    <w:tmpl w:val="73A03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2F35632"/>
    <w:multiLevelType w:val="hybridMultilevel"/>
    <w:tmpl w:val="1CB802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3C1237E"/>
    <w:multiLevelType w:val="multilevel"/>
    <w:tmpl w:val="7E7E5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CF36768"/>
    <w:multiLevelType w:val="hybridMultilevel"/>
    <w:tmpl w:val="D4BE3E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DC857ED"/>
    <w:multiLevelType w:val="multilevel"/>
    <w:tmpl w:val="B1E06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1F05C5D"/>
    <w:multiLevelType w:val="multilevel"/>
    <w:tmpl w:val="4C164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24053E6"/>
    <w:multiLevelType w:val="multilevel"/>
    <w:tmpl w:val="CAC8F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60027D5"/>
    <w:multiLevelType w:val="multilevel"/>
    <w:tmpl w:val="AAD2E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66A17F3"/>
    <w:multiLevelType w:val="multilevel"/>
    <w:tmpl w:val="F8AEE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8260C06"/>
    <w:multiLevelType w:val="multilevel"/>
    <w:tmpl w:val="09987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9A623F0"/>
    <w:multiLevelType w:val="multilevel"/>
    <w:tmpl w:val="DAFC7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A085D7D"/>
    <w:multiLevelType w:val="multilevel"/>
    <w:tmpl w:val="BD086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ABD7B6C"/>
    <w:multiLevelType w:val="multilevel"/>
    <w:tmpl w:val="7FBE3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B3282E9"/>
    <w:multiLevelType w:val="hybridMultilevel"/>
    <w:tmpl w:val="98B0143A"/>
    <w:lvl w:ilvl="0" w:tplc="471A47CA">
      <w:start w:val="1"/>
      <w:numFmt w:val="bullet"/>
      <w:lvlText w:val=""/>
      <w:lvlJc w:val="left"/>
      <w:pPr>
        <w:ind w:left="720" w:hanging="360"/>
      </w:pPr>
      <w:rPr>
        <w:rFonts w:ascii="Symbol" w:hAnsi="Symbol" w:hint="default"/>
      </w:rPr>
    </w:lvl>
    <w:lvl w:ilvl="1" w:tplc="7F684E4A">
      <w:start w:val="1"/>
      <w:numFmt w:val="bullet"/>
      <w:lvlText w:val="o"/>
      <w:lvlJc w:val="left"/>
      <w:pPr>
        <w:ind w:left="1440" w:hanging="360"/>
      </w:pPr>
      <w:rPr>
        <w:rFonts w:ascii="Courier New" w:hAnsi="Courier New" w:hint="default"/>
      </w:rPr>
    </w:lvl>
    <w:lvl w:ilvl="2" w:tplc="BEF679A4">
      <w:start w:val="1"/>
      <w:numFmt w:val="bullet"/>
      <w:lvlText w:val=""/>
      <w:lvlJc w:val="left"/>
      <w:pPr>
        <w:ind w:left="2160" w:hanging="360"/>
      </w:pPr>
      <w:rPr>
        <w:rFonts w:ascii="Wingdings" w:hAnsi="Wingdings" w:hint="default"/>
      </w:rPr>
    </w:lvl>
    <w:lvl w:ilvl="3" w:tplc="04801EC8">
      <w:start w:val="1"/>
      <w:numFmt w:val="bullet"/>
      <w:lvlText w:val=""/>
      <w:lvlJc w:val="left"/>
      <w:pPr>
        <w:ind w:left="2880" w:hanging="360"/>
      </w:pPr>
      <w:rPr>
        <w:rFonts w:ascii="Symbol" w:hAnsi="Symbol" w:hint="default"/>
      </w:rPr>
    </w:lvl>
    <w:lvl w:ilvl="4" w:tplc="533238A6">
      <w:start w:val="1"/>
      <w:numFmt w:val="bullet"/>
      <w:lvlText w:val="o"/>
      <w:lvlJc w:val="left"/>
      <w:pPr>
        <w:ind w:left="3600" w:hanging="360"/>
      </w:pPr>
      <w:rPr>
        <w:rFonts w:ascii="Courier New" w:hAnsi="Courier New" w:hint="default"/>
      </w:rPr>
    </w:lvl>
    <w:lvl w:ilvl="5" w:tplc="CA420060">
      <w:start w:val="1"/>
      <w:numFmt w:val="bullet"/>
      <w:lvlText w:val=""/>
      <w:lvlJc w:val="left"/>
      <w:pPr>
        <w:ind w:left="4320" w:hanging="360"/>
      </w:pPr>
      <w:rPr>
        <w:rFonts w:ascii="Wingdings" w:hAnsi="Wingdings" w:hint="default"/>
      </w:rPr>
    </w:lvl>
    <w:lvl w:ilvl="6" w:tplc="D158A6B2">
      <w:start w:val="1"/>
      <w:numFmt w:val="bullet"/>
      <w:lvlText w:val=""/>
      <w:lvlJc w:val="left"/>
      <w:pPr>
        <w:ind w:left="5040" w:hanging="360"/>
      </w:pPr>
      <w:rPr>
        <w:rFonts w:ascii="Symbol" w:hAnsi="Symbol" w:hint="default"/>
      </w:rPr>
    </w:lvl>
    <w:lvl w:ilvl="7" w:tplc="8158A6FC">
      <w:start w:val="1"/>
      <w:numFmt w:val="bullet"/>
      <w:lvlText w:val="o"/>
      <w:lvlJc w:val="left"/>
      <w:pPr>
        <w:ind w:left="5760" w:hanging="360"/>
      </w:pPr>
      <w:rPr>
        <w:rFonts w:ascii="Courier New" w:hAnsi="Courier New" w:hint="default"/>
      </w:rPr>
    </w:lvl>
    <w:lvl w:ilvl="8" w:tplc="C06EDCD2">
      <w:start w:val="1"/>
      <w:numFmt w:val="bullet"/>
      <w:lvlText w:val=""/>
      <w:lvlJc w:val="left"/>
      <w:pPr>
        <w:ind w:left="6480" w:hanging="360"/>
      </w:pPr>
      <w:rPr>
        <w:rFonts w:ascii="Wingdings" w:hAnsi="Wingdings" w:hint="default"/>
      </w:rPr>
    </w:lvl>
  </w:abstractNum>
  <w:num w:numId="1" w16cid:durableId="162281567">
    <w:abstractNumId w:val="23"/>
  </w:num>
  <w:num w:numId="2" w16cid:durableId="940146637">
    <w:abstractNumId w:val="49"/>
  </w:num>
  <w:num w:numId="3" w16cid:durableId="1714310259">
    <w:abstractNumId w:val="16"/>
  </w:num>
  <w:num w:numId="4" w16cid:durableId="197664262">
    <w:abstractNumId w:val="28"/>
  </w:num>
  <w:num w:numId="5" w16cid:durableId="1353651996">
    <w:abstractNumId w:val="34"/>
  </w:num>
  <w:num w:numId="6" w16cid:durableId="198862995">
    <w:abstractNumId w:val="45"/>
  </w:num>
  <w:num w:numId="7" w16cid:durableId="590352987">
    <w:abstractNumId w:val="48"/>
  </w:num>
  <w:num w:numId="8" w16cid:durableId="1438405437">
    <w:abstractNumId w:val="41"/>
  </w:num>
  <w:num w:numId="9" w16cid:durableId="646324571">
    <w:abstractNumId w:val="14"/>
  </w:num>
  <w:num w:numId="10" w16cid:durableId="2104374617">
    <w:abstractNumId w:val="30"/>
  </w:num>
  <w:num w:numId="11" w16cid:durableId="1760982447">
    <w:abstractNumId w:val="32"/>
  </w:num>
  <w:num w:numId="12" w16cid:durableId="586959209">
    <w:abstractNumId w:val="43"/>
  </w:num>
  <w:num w:numId="13" w16cid:durableId="2119985962">
    <w:abstractNumId w:val="19"/>
  </w:num>
  <w:num w:numId="14" w16cid:durableId="374238536">
    <w:abstractNumId w:val="29"/>
  </w:num>
  <w:num w:numId="15" w16cid:durableId="537203773">
    <w:abstractNumId w:val="17"/>
  </w:num>
  <w:num w:numId="16" w16cid:durableId="1183588556">
    <w:abstractNumId w:val="33"/>
  </w:num>
  <w:num w:numId="17" w16cid:durableId="268512987">
    <w:abstractNumId w:val="25"/>
  </w:num>
  <w:num w:numId="18" w16cid:durableId="1626500382">
    <w:abstractNumId w:val="8"/>
  </w:num>
  <w:num w:numId="19" w16cid:durableId="1679846738">
    <w:abstractNumId w:val="42"/>
  </w:num>
  <w:num w:numId="20" w16cid:durableId="286394902">
    <w:abstractNumId w:val="24"/>
  </w:num>
  <w:num w:numId="21" w16cid:durableId="1890605361">
    <w:abstractNumId w:val="21"/>
  </w:num>
  <w:num w:numId="22" w16cid:durableId="720516558">
    <w:abstractNumId w:val="9"/>
  </w:num>
  <w:num w:numId="23" w16cid:durableId="2110660412">
    <w:abstractNumId w:val="3"/>
  </w:num>
  <w:num w:numId="24" w16cid:durableId="48110754">
    <w:abstractNumId w:val="13"/>
  </w:num>
  <w:num w:numId="25" w16cid:durableId="213195833">
    <w:abstractNumId w:val="7"/>
  </w:num>
  <w:num w:numId="26" w16cid:durableId="456994860">
    <w:abstractNumId w:val="38"/>
  </w:num>
  <w:num w:numId="27" w16cid:durableId="1079211959">
    <w:abstractNumId w:val="47"/>
  </w:num>
  <w:num w:numId="28" w16cid:durableId="1402945735">
    <w:abstractNumId w:val="0"/>
  </w:num>
  <w:num w:numId="29" w16cid:durableId="1030304796">
    <w:abstractNumId w:val="27"/>
  </w:num>
  <w:num w:numId="30" w16cid:durableId="91323304">
    <w:abstractNumId w:val="46"/>
  </w:num>
  <w:num w:numId="31" w16cid:durableId="2066294084">
    <w:abstractNumId w:val="2"/>
  </w:num>
  <w:num w:numId="32" w16cid:durableId="956445999">
    <w:abstractNumId w:val="11"/>
  </w:num>
  <w:num w:numId="33" w16cid:durableId="1722560806">
    <w:abstractNumId w:val="31"/>
  </w:num>
  <w:num w:numId="34" w16cid:durableId="1167792155">
    <w:abstractNumId w:val="44"/>
  </w:num>
  <w:num w:numId="35" w16cid:durableId="1381781095">
    <w:abstractNumId w:val="35"/>
  </w:num>
  <w:num w:numId="36" w16cid:durableId="1853765924">
    <w:abstractNumId w:val="40"/>
  </w:num>
  <w:num w:numId="37" w16cid:durableId="1307778766">
    <w:abstractNumId w:val="22"/>
  </w:num>
  <w:num w:numId="38" w16cid:durableId="1256858862">
    <w:abstractNumId w:val="10"/>
  </w:num>
  <w:num w:numId="39" w16cid:durableId="1253584771">
    <w:abstractNumId w:val="1"/>
  </w:num>
  <w:num w:numId="40" w16cid:durableId="1754619870">
    <w:abstractNumId w:val="4"/>
  </w:num>
  <w:num w:numId="41" w16cid:durableId="124391432">
    <w:abstractNumId w:val="36"/>
  </w:num>
  <w:num w:numId="42" w16cid:durableId="389960277">
    <w:abstractNumId w:val="5"/>
  </w:num>
  <w:num w:numId="43" w16cid:durableId="1485704913">
    <w:abstractNumId w:val="12"/>
  </w:num>
  <w:num w:numId="44" w16cid:durableId="742146615">
    <w:abstractNumId w:val="15"/>
  </w:num>
  <w:num w:numId="45" w16cid:durableId="1076509710">
    <w:abstractNumId w:val="39"/>
  </w:num>
  <w:num w:numId="46" w16cid:durableId="103884485">
    <w:abstractNumId w:val="6"/>
  </w:num>
  <w:num w:numId="47" w16cid:durableId="38166794">
    <w:abstractNumId w:val="18"/>
  </w:num>
  <w:num w:numId="48" w16cid:durableId="880702814">
    <w:abstractNumId w:val="26"/>
  </w:num>
  <w:num w:numId="49" w16cid:durableId="846601624">
    <w:abstractNumId w:val="20"/>
  </w:num>
  <w:num w:numId="50" w16cid:durableId="51978299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83C"/>
    <w:rsid w:val="000B321E"/>
    <w:rsid w:val="002C688A"/>
    <w:rsid w:val="002D1D5C"/>
    <w:rsid w:val="0042612C"/>
    <w:rsid w:val="005506D2"/>
    <w:rsid w:val="005E73B0"/>
    <w:rsid w:val="0060357B"/>
    <w:rsid w:val="00650EFE"/>
    <w:rsid w:val="0071683C"/>
    <w:rsid w:val="00730339"/>
    <w:rsid w:val="009B313F"/>
    <w:rsid w:val="009C1F8F"/>
    <w:rsid w:val="009D55AE"/>
    <w:rsid w:val="00BF4922"/>
    <w:rsid w:val="00C732DE"/>
    <w:rsid w:val="00CF7753"/>
    <w:rsid w:val="00D0447C"/>
    <w:rsid w:val="00D83915"/>
    <w:rsid w:val="00E84CDD"/>
    <w:rsid w:val="00EB23AD"/>
    <w:rsid w:val="00F835C3"/>
    <w:rsid w:val="0245A9C6"/>
    <w:rsid w:val="0CE9C4E0"/>
    <w:rsid w:val="0D5B2518"/>
    <w:rsid w:val="14B779A6"/>
    <w:rsid w:val="1B02FC9E"/>
    <w:rsid w:val="1B606E33"/>
    <w:rsid w:val="1CB46719"/>
    <w:rsid w:val="204D775E"/>
    <w:rsid w:val="28259E94"/>
    <w:rsid w:val="2C22E332"/>
    <w:rsid w:val="2D7D0D04"/>
    <w:rsid w:val="2D8CA2E8"/>
    <w:rsid w:val="2F452F49"/>
    <w:rsid w:val="351E6B37"/>
    <w:rsid w:val="383462D5"/>
    <w:rsid w:val="38F55EB3"/>
    <w:rsid w:val="3DB05868"/>
    <w:rsid w:val="407D19DB"/>
    <w:rsid w:val="40EB9802"/>
    <w:rsid w:val="4362F3EF"/>
    <w:rsid w:val="4818A3F5"/>
    <w:rsid w:val="48EE4553"/>
    <w:rsid w:val="4B1BF7E2"/>
    <w:rsid w:val="4EDCBAE5"/>
    <w:rsid w:val="56F39756"/>
    <w:rsid w:val="5789B964"/>
    <w:rsid w:val="5AE44892"/>
    <w:rsid w:val="5B395E22"/>
    <w:rsid w:val="5BB0C71C"/>
    <w:rsid w:val="5C323155"/>
    <w:rsid w:val="5CA2E18B"/>
    <w:rsid w:val="5CB632A0"/>
    <w:rsid w:val="5FB96ADE"/>
    <w:rsid w:val="64DC2607"/>
    <w:rsid w:val="66422366"/>
    <w:rsid w:val="6750C36B"/>
    <w:rsid w:val="68F289A4"/>
    <w:rsid w:val="697550C6"/>
    <w:rsid w:val="69A91B04"/>
    <w:rsid w:val="6BAE3BCB"/>
    <w:rsid w:val="6E8B2215"/>
    <w:rsid w:val="73A17803"/>
    <w:rsid w:val="73C589DA"/>
    <w:rsid w:val="7469936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585BE"/>
  <w15:chartTrackingRefBased/>
  <w15:docId w15:val="{D04E9EB8-5A0A-4BAA-A35C-82A7FB75A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2612C"/>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1683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71683C"/>
  </w:style>
  <w:style w:type="character" w:customStyle="1" w:styleId="eop">
    <w:name w:val="eop"/>
    <w:basedOn w:val="DefaultParagraphFont"/>
    <w:rsid w:val="0071683C"/>
  </w:style>
  <w:style w:type="character" w:customStyle="1" w:styleId="tabchar">
    <w:name w:val="tabchar"/>
    <w:basedOn w:val="DefaultParagraphFont"/>
    <w:rsid w:val="0071683C"/>
  </w:style>
  <w:style w:type="paragraph" w:styleId="Header">
    <w:name w:val="header"/>
    <w:basedOn w:val="Normal"/>
    <w:link w:val="HeaderChar"/>
    <w:uiPriority w:val="99"/>
    <w:unhideWhenUsed/>
    <w:rsid w:val="007168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83C"/>
  </w:style>
  <w:style w:type="paragraph" w:styleId="Footer">
    <w:name w:val="footer"/>
    <w:basedOn w:val="Normal"/>
    <w:link w:val="FooterChar"/>
    <w:uiPriority w:val="99"/>
    <w:unhideWhenUsed/>
    <w:rsid w:val="007168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83C"/>
  </w:style>
  <w:style w:type="paragraph" w:styleId="ListParagraph">
    <w:name w:val="List Paragraph"/>
    <w:basedOn w:val="Normal"/>
    <w:link w:val="ListParagraphChar"/>
    <w:uiPriority w:val="34"/>
    <w:qFormat/>
    <w:rsid w:val="0042612C"/>
    <w:pPr>
      <w:ind w:left="720"/>
      <w:contextualSpacing/>
    </w:pPr>
  </w:style>
  <w:style w:type="character" w:customStyle="1" w:styleId="Heading3Char">
    <w:name w:val="Heading 3 Char"/>
    <w:basedOn w:val="DefaultParagraphFont"/>
    <w:link w:val="Heading3"/>
    <w:uiPriority w:val="9"/>
    <w:rsid w:val="0042612C"/>
    <w:rPr>
      <w:rFonts w:ascii="Times New Roman" w:eastAsia="Times New Roman" w:hAnsi="Times New Roman" w:cs="Times New Roman"/>
      <w:b/>
      <w:bCs/>
      <w:sz w:val="27"/>
      <w:szCs w:val="27"/>
      <w:lang w:eastAsia="en-AU"/>
    </w:rPr>
  </w:style>
  <w:style w:type="paragraph" w:styleId="NormalWeb">
    <w:name w:val="Normal (Web)"/>
    <w:basedOn w:val="Normal"/>
    <w:uiPriority w:val="99"/>
    <w:semiHidden/>
    <w:unhideWhenUsed/>
    <w:rsid w:val="0042612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42612C"/>
    <w:rPr>
      <w:b/>
      <w:bCs/>
    </w:rPr>
  </w:style>
  <w:style w:type="table" w:styleId="TableGrid">
    <w:name w:val="Table Grid"/>
    <w:basedOn w:val="TableNormal"/>
    <w:rsid w:val="000B321E"/>
    <w:pPr>
      <w:spacing w:after="240" w:line="36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0B32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12335">
      <w:bodyDiv w:val="1"/>
      <w:marLeft w:val="0"/>
      <w:marRight w:val="0"/>
      <w:marTop w:val="0"/>
      <w:marBottom w:val="0"/>
      <w:divBdr>
        <w:top w:val="none" w:sz="0" w:space="0" w:color="auto"/>
        <w:left w:val="none" w:sz="0" w:space="0" w:color="auto"/>
        <w:bottom w:val="none" w:sz="0" w:space="0" w:color="auto"/>
        <w:right w:val="none" w:sz="0" w:space="0" w:color="auto"/>
      </w:divBdr>
    </w:div>
    <w:div w:id="765151953">
      <w:bodyDiv w:val="1"/>
      <w:marLeft w:val="0"/>
      <w:marRight w:val="0"/>
      <w:marTop w:val="0"/>
      <w:marBottom w:val="0"/>
      <w:divBdr>
        <w:top w:val="none" w:sz="0" w:space="0" w:color="auto"/>
        <w:left w:val="none" w:sz="0" w:space="0" w:color="auto"/>
        <w:bottom w:val="none" w:sz="0" w:space="0" w:color="auto"/>
        <w:right w:val="none" w:sz="0" w:space="0" w:color="auto"/>
      </w:divBdr>
      <w:divsChild>
        <w:div w:id="305936557">
          <w:marLeft w:val="0"/>
          <w:marRight w:val="0"/>
          <w:marTop w:val="0"/>
          <w:marBottom w:val="0"/>
          <w:divBdr>
            <w:top w:val="none" w:sz="0" w:space="0" w:color="auto"/>
            <w:left w:val="none" w:sz="0" w:space="0" w:color="auto"/>
            <w:bottom w:val="none" w:sz="0" w:space="0" w:color="auto"/>
            <w:right w:val="none" w:sz="0" w:space="0" w:color="auto"/>
          </w:divBdr>
          <w:divsChild>
            <w:div w:id="965240256">
              <w:marLeft w:val="0"/>
              <w:marRight w:val="0"/>
              <w:marTop w:val="0"/>
              <w:marBottom w:val="0"/>
              <w:divBdr>
                <w:top w:val="none" w:sz="0" w:space="0" w:color="auto"/>
                <w:left w:val="none" w:sz="0" w:space="0" w:color="auto"/>
                <w:bottom w:val="none" w:sz="0" w:space="0" w:color="auto"/>
                <w:right w:val="none" w:sz="0" w:space="0" w:color="auto"/>
              </w:divBdr>
            </w:div>
          </w:divsChild>
        </w:div>
        <w:div w:id="686950091">
          <w:marLeft w:val="0"/>
          <w:marRight w:val="0"/>
          <w:marTop w:val="0"/>
          <w:marBottom w:val="0"/>
          <w:divBdr>
            <w:top w:val="none" w:sz="0" w:space="0" w:color="auto"/>
            <w:left w:val="none" w:sz="0" w:space="0" w:color="auto"/>
            <w:bottom w:val="none" w:sz="0" w:space="0" w:color="auto"/>
            <w:right w:val="none" w:sz="0" w:space="0" w:color="auto"/>
          </w:divBdr>
          <w:divsChild>
            <w:div w:id="163802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740810">
      <w:bodyDiv w:val="1"/>
      <w:marLeft w:val="0"/>
      <w:marRight w:val="0"/>
      <w:marTop w:val="0"/>
      <w:marBottom w:val="0"/>
      <w:divBdr>
        <w:top w:val="none" w:sz="0" w:space="0" w:color="auto"/>
        <w:left w:val="none" w:sz="0" w:space="0" w:color="auto"/>
        <w:bottom w:val="none" w:sz="0" w:space="0" w:color="auto"/>
        <w:right w:val="none" w:sz="0" w:space="0" w:color="auto"/>
      </w:divBdr>
      <w:divsChild>
        <w:div w:id="869953319">
          <w:marLeft w:val="0"/>
          <w:marRight w:val="0"/>
          <w:marTop w:val="0"/>
          <w:marBottom w:val="0"/>
          <w:divBdr>
            <w:top w:val="none" w:sz="0" w:space="0" w:color="auto"/>
            <w:left w:val="none" w:sz="0" w:space="0" w:color="auto"/>
            <w:bottom w:val="none" w:sz="0" w:space="0" w:color="auto"/>
            <w:right w:val="none" w:sz="0" w:space="0" w:color="auto"/>
          </w:divBdr>
          <w:divsChild>
            <w:div w:id="228538248">
              <w:marLeft w:val="0"/>
              <w:marRight w:val="0"/>
              <w:marTop w:val="0"/>
              <w:marBottom w:val="0"/>
              <w:divBdr>
                <w:top w:val="none" w:sz="0" w:space="0" w:color="auto"/>
                <w:left w:val="none" w:sz="0" w:space="0" w:color="auto"/>
                <w:bottom w:val="none" w:sz="0" w:space="0" w:color="auto"/>
                <w:right w:val="none" w:sz="0" w:space="0" w:color="auto"/>
              </w:divBdr>
            </w:div>
            <w:div w:id="14502155">
              <w:marLeft w:val="0"/>
              <w:marRight w:val="0"/>
              <w:marTop w:val="0"/>
              <w:marBottom w:val="0"/>
              <w:divBdr>
                <w:top w:val="none" w:sz="0" w:space="0" w:color="auto"/>
                <w:left w:val="none" w:sz="0" w:space="0" w:color="auto"/>
                <w:bottom w:val="none" w:sz="0" w:space="0" w:color="auto"/>
                <w:right w:val="none" w:sz="0" w:space="0" w:color="auto"/>
              </w:divBdr>
            </w:div>
            <w:div w:id="1470856012">
              <w:marLeft w:val="0"/>
              <w:marRight w:val="0"/>
              <w:marTop w:val="0"/>
              <w:marBottom w:val="0"/>
              <w:divBdr>
                <w:top w:val="none" w:sz="0" w:space="0" w:color="auto"/>
                <w:left w:val="none" w:sz="0" w:space="0" w:color="auto"/>
                <w:bottom w:val="none" w:sz="0" w:space="0" w:color="auto"/>
                <w:right w:val="none" w:sz="0" w:space="0" w:color="auto"/>
              </w:divBdr>
            </w:div>
            <w:div w:id="1102261185">
              <w:marLeft w:val="0"/>
              <w:marRight w:val="0"/>
              <w:marTop w:val="0"/>
              <w:marBottom w:val="0"/>
              <w:divBdr>
                <w:top w:val="none" w:sz="0" w:space="0" w:color="auto"/>
                <w:left w:val="none" w:sz="0" w:space="0" w:color="auto"/>
                <w:bottom w:val="none" w:sz="0" w:space="0" w:color="auto"/>
                <w:right w:val="none" w:sz="0" w:space="0" w:color="auto"/>
              </w:divBdr>
            </w:div>
            <w:div w:id="262147823">
              <w:marLeft w:val="0"/>
              <w:marRight w:val="0"/>
              <w:marTop w:val="0"/>
              <w:marBottom w:val="0"/>
              <w:divBdr>
                <w:top w:val="none" w:sz="0" w:space="0" w:color="auto"/>
                <w:left w:val="none" w:sz="0" w:space="0" w:color="auto"/>
                <w:bottom w:val="none" w:sz="0" w:space="0" w:color="auto"/>
                <w:right w:val="none" w:sz="0" w:space="0" w:color="auto"/>
              </w:divBdr>
            </w:div>
            <w:div w:id="1810047048">
              <w:marLeft w:val="0"/>
              <w:marRight w:val="0"/>
              <w:marTop w:val="0"/>
              <w:marBottom w:val="0"/>
              <w:divBdr>
                <w:top w:val="none" w:sz="0" w:space="0" w:color="auto"/>
                <w:left w:val="none" w:sz="0" w:space="0" w:color="auto"/>
                <w:bottom w:val="none" w:sz="0" w:space="0" w:color="auto"/>
                <w:right w:val="none" w:sz="0" w:space="0" w:color="auto"/>
              </w:divBdr>
            </w:div>
            <w:div w:id="1975022639">
              <w:marLeft w:val="0"/>
              <w:marRight w:val="0"/>
              <w:marTop w:val="0"/>
              <w:marBottom w:val="0"/>
              <w:divBdr>
                <w:top w:val="none" w:sz="0" w:space="0" w:color="auto"/>
                <w:left w:val="none" w:sz="0" w:space="0" w:color="auto"/>
                <w:bottom w:val="none" w:sz="0" w:space="0" w:color="auto"/>
                <w:right w:val="none" w:sz="0" w:space="0" w:color="auto"/>
              </w:divBdr>
            </w:div>
            <w:div w:id="1608387374">
              <w:marLeft w:val="0"/>
              <w:marRight w:val="0"/>
              <w:marTop w:val="0"/>
              <w:marBottom w:val="0"/>
              <w:divBdr>
                <w:top w:val="none" w:sz="0" w:space="0" w:color="auto"/>
                <w:left w:val="none" w:sz="0" w:space="0" w:color="auto"/>
                <w:bottom w:val="none" w:sz="0" w:space="0" w:color="auto"/>
                <w:right w:val="none" w:sz="0" w:space="0" w:color="auto"/>
              </w:divBdr>
            </w:div>
            <w:div w:id="2063558772">
              <w:marLeft w:val="0"/>
              <w:marRight w:val="0"/>
              <w:marTop w:val="0"/>
              <w:marBottom w:val="0"/>
              <w:divBdr>
                <w:top w:val="none" w:sz="0" w:space="0" w:color="auto"/>
                <w:left w:val="none" w:sz="0" w:space="0" w:color="auto"/>
                <w:bottom w:val="none" w:sz="0" w:space="0" w:color="auto"/>
                <w:right w:val="none" w:sz="0" w:space="0" w:color="auto"/>
              </w:divBdr>
            </w:div>
            <w:div w:id="1484815842">
              <w:marLeft w:val="0"/>
              <w:marRight w:val="0"/>
              <w:marTop w:val="0"/>
              <w:marBottom w:val="0"/>
              <w:divBdr>
                <w:top w:val="none" w:sz="0" w:space="0" w:color="auto"/>
                <w:left w:val="none" w:sz="0" w:space="0" w:color="auto"/>
                <w:bottom w:val="none" w:sz="0" w:space="0" w:color="auto"/>
                <w:right w:val="none" w:sz="0" w:space="0" w:color="auto"/>
              </w:divBdr>
            </w:div>
            <w:div w:id="1681195710">
              <w:marLeft w:val="0"/>
              <w:marRight w:val="0"/>
              <w:marTop w:val="0"/>
              <w:marBottom w:val="0"/>
              <w:divBdr>
                <w:top w:val="none" w:sz="0" w:space="0" w:color="auto"/>
                <w:left w:val="none" w:sz="0" w:space="0" w:color="auto"/>
                <w:bottom w:val="none" w:sz="0" w:space="0" w:color="auto"/>
                <w:right w:val="none" w:sz="0" w:space="0" w:color="auto"/>
              </w:divBdr>
            </w:div>
            <w:div w:id="1849102343">
              <w:marLeft w:val="0"/>
              <w:marRight w:val="0"/>
              <w:marTop w:val="0"/>
              <w:marBottom w:val="0"/>
              <w:divBdr>
                <w:top w:val="none" w:sz="0" w:space="0" w:color="auto"/>
                <w:left w:val="none" w:sz="0" w:space="0" w:color="auto"/>
                <w:bottom w:val="none" w:sz="0" w:space="0" w:color="auto"/>
                <w:right w:val="none" w:sz="0" w:space="0" w:color="auto"/>
              </w:divBdr>
            </w:div>
            <w:div w:id="211043139">
              <w:marLeft w:val="0"/>
              <w:marRight w:val="0"/>
              <w:marTop w:val="0"/>
              <w:marBottom w:val="0"/>
              <w:divBdr>
                <w:top w:val="none" w:sz="0" w:space="0" w:color="auto"/>
                <w:left w:val="none" w:sz="0" w:space="0" w:color="auto"/>
                <w:bottom w:val="none" w:sz="0" w:space="0" w:color="auto"/>
                <w:right w:val="none" w:sz="0" w:space="0" w:color="auto"/>
              </w:divBdr>
            </w:div>
            <w:div w:id="969481285">
              <w:marLeft w:val="0"/>
              <w:marRight w:val="0"/>
              <w:marTop w:val="0"/>
              <w:marBottom w:val="0"/>
              <w:divBdr>
                <w:top w:val="none" w:sz="0" w:space="0" w:color="auto"/>
                <w:left w:val="none" w:sz="0" w:space="0" w:color="auto"/>
                <w:bottom w:val="none" w:sz="0" w:space="0" w:color="auto"/>
                <w:right w:val="none" w:sz="0" w:space="0" w:color="auto"/>
              </w:divBdr>
            </w:div>
            <w:div w:id="419562866">
              <w:marLeft w:val="0"/>
              <w:marRight w:val="0"/>
              <w:marTop w:val="0"/>
              <w:marBottom w:val="0"/>
              <w:divBdr>
                <w:top w:val="none" w:sz="0" w:space="0" w:color="auto"/>
                <w:left w:val="none" w:sz="0" w:space="0" w:color="auto"/>
                <w:bottom w:val="none" w:sz="0" w:space="0" w:color="auto"/>
                <w:right w:val="none" w:sz="0" w:space="0" w:color="auto"/>
              </w:divBdr>
            </w:div>
            <w:div w:id="962930123">
              <w:marLeft w:val="0"/>
              <w:marRight w:val="0"/>
              <w:marTop w:val="0"/>
              <w:marBottom w:val="0"/>
              <w:divBdr>
                <w:top w:val="none" w:sz="0" w:space="0" w:color="auto"/>
                <w:left w:val="none" w:sz="0" w:space="0" w:color="auto"/>
                <w:bottom w:val="none" w:sz="0" w:space="0" w:color="auto"/>
                <w:right w:val="none" w:sz="0" w:space="0" w:color="auto"/>
              </w:divBdr>
            </w:div>
            <w:div w:id="955139341">
              <w:marLeft w:val="0"/>
              <w:marRight w:val="0"/>
              <w:marTop w:val="0"/>
              <w:marBottom w:val="0"/>
              <w:divBdr>
                <w:top w:val="none" w:sz="0" w:space="0" w:color="auto"/>
                <w:left w:val="none" w:sz="0" w:space="0" w:color="auto"/>
                <w:bottom w:val="none" w:sz="0" w:space="0" w:color="auto"/>
                <w:right w:val="none" w:sz="0" w:space="0" w:color="auto"/>
              </w:divBdr>
            </w:div>
            <w:div w:id="1420131150">
              <w:marLeft w:val="0"/>
              <w:marRight w:val="0"/>
              <w:marTop w:val="0"/>
              <w:marBottom w:val="0"/>
              <w:divBdr>
                <w:top w:val="none" w:sz="0" w:space="0" w:color="auto"/>
                <w:left w:val="none" w:sz="0" w:space="0" w:color="auto"/>
                <w:bottom w:val="none" w:sz="0" w:space="0" w:color="auto"/>
                <w:right w:val="none" w:sz="0" w:space="0" w:color="auto"/>
              </w:divBdr>
            </w:div>
            <w:div w:id="2048018979">
              <w:marLeft w:val="0"/>
              <w:marRight w:val="0"/>
              <w:marTop w:val="0"/>
              <w:marBottom w:val="0"/>
              <w:divBdr>
                <w:top w:val="none" w:sz="0" w:space="0" w:color="auto"/>
                <w:left w:val="none" w:sz="0" w:space="0" w:color="auto"/>
                <w:bottom w:val="none" w:sz="0" w:space="0" w:color="auto"/>
                <w:right w:val="none" w:sz="0" w:space="0" w:color="auto"/>
              </w:divBdr>
            </w:div>
            <w:div w:id="847720132">
              <w:marLeft w:val="0"/>
              <w:marRight w:val="0"/>
              <w:marTop w:val="0"/>
              <w:marBottom w:val="0"/>
              <w:divBdr>
                <w:top w:val="none" w:sz="0" w:space="0" w:color="auto"/>
                <w:left w:val="none" w:sz="0" w:space="0" w:color="auto"/>
                <w:bottom w:val="none" w:sz="0" w:space="0" w:color="auto"/>
                <w:right w:val="none" w:sz="0" w:space="0" w:color="auto"/>
              </w:divBdr>
            </w:div>
          </w:divsChild>
        </w:div>
        <w:div w:id="14308802">
          <w:marLeft w:val="0"/>
          <w:marRight w:val="0"/>
          <w:marTop w:val="0"/>
          <w:marBottom w:val="0"/>
          <w:divBdr>
            <w:top w:val="none" w:sz="0" w:space="0" w:color="auto"/>
            <w:left w:val="none" w:sz="0" w:space="0" w:color="auto"/>
            <w:bottom w:val="none" w:sz="0" w:space="0" w:color="auto"/>
            <w:right w:val="none" w:sz="0" w:space="0" w:color="auto"/>
          </w:divBdr>
          <w:divsChild>
            <w:div w:id="1485274471">
              <w:marLeft w:val="0"/>
              <w:marRight w:val="0"/>
              <w:marTop w:val="0"/>
              <w:marBottom w:val="0"/>
              <w:divBdr>
                <w:top w:val="none" w:sz="0" w:space="0" w:color="auto"/>
                <w:left w:val="none" w:sz="0" w:space="0" w:color="auto"/>
                <w:bottom w:val="none" w:sz="0" w:space="0" w:color="auto"/>
                <w:right w:val="none" w:sz="0" w:space="0" w:color="auto"/>
              </w:divBdr>
            </w:div>
            <w:div w:id="555705686">
              <w:marLeft w:val="0"/>
              <w:marRight w:val="0"/>
              <w:marTop w:val="0"/>
              <w:marBottom w:val="0"/>
              <w:divBdr>
                <w:top w:val="none" w:sz="0" w:space="0" w:color="auto"/>
                <w:left w:val="none" w:sz="0" w:space="0" w:color="auto"/>
                <w:bottom w:val="none" w:sz="0" w:space="0" w:color="auto"/>
                <w:right w:val="none" w:sz="0" w:space="0" w:color="auto"/>
              </w:divBdr>
            </w:div>
            <w:div w:id="699477830">
              <w:marLeft w:val="0"/>
              <w:marRight w:val="0"/>
              <w:marTop w:val="0"/>
              <w:marBottom w:val="0"/>
              <w:divBdr>
                <w:top w:val="none" w:sz="0" w:space="0" w:color="auto"/>
                <w:left w:val="none" w:sz="0" w:space="0" w:color="auto"/>
                <w:bottom w:val="none" w:sz="0" w:space="0" w:color="auto"/>
                <w:right w:val="none" w:sz="0" w:space="0" w:color="auto"/>
              </w:divBdr>
            </w:div>
            <w:div w:id="4209176">
              <w:marLeft w:val="0"/>
              <w:marRight w:val="0"/>
              <w:marTop w:val="0"/>
              <w:marBottom w:val="0"/>
              <w:divBdr>
                <w:top w:val="none" w:sz="0" w:space="0" w:color="auto"/>
                <w:left w:val="none" w:sz="0" w:space="0" w:color="auto"/>
                <w:bottom w:val="none" w:sz="0" w:space="0" w:color="auto"/>
                <w:right w:val="none" w:sz="0" w:space="0" w:color="auto"/>
              </w:divBdr>
            </w:div>
            <w:div w:id="1366979977">
              <w:marLeft w:val="0"/>
              <w:marRight w:val="0"/>
              <w:marTop w:val="0"/>
              <w:marBottom w:val="0"/>
              <w:divBdr>
                <w:top w:val="none" w:sz="0" w:space="0" w:color="auto"/>
                <w:left w:val="none" w:sz="0" w:space="0" w:color="auto"/>
                <w:bottom w:val="none" w:sz="0" w:space="0" w:color="auto"/>
                <w:right w:val="none" w:sz="0" w:space="0" w:color="auto"/>
              </w:divBdr>
            </w:div>
            <w:div w:id="1229073661">
              <w:marLeft w:val="0"/>
              <w:marRight w:val="0"/>
              <w:marTop w:val="0"/>
              <w:marBottom w:val="0"/>
              <w:divBdr>
                <w:top w:val="none" w:sz="0" w:space="0" w:color="auto"/>
                <w:left w:val="none" w:sz="0" w:space="0" w:color="auto"/>
                <w:bottom w:val="none" w:sz="0" w:space="0" w:color="auto"/>
                <w:right w:val="none" w:sz="0" w:space="0" w:color="auto"/>
              </w:divBdr>
            </w:div>
            <w:div w:id="1853688838">
              <w:marLeft w:val="0"/>
              <w:marRight w:val="0"/>
              <w:marTop w:val="0"/>
              <w:marBottom w:val="0"/>
              <w:divBdr>
                <w:top w:val="none" w:sz="0" w:space="0" w:color="auto"/>
                <w:left w:val="none" w:sz="0" w:space="0" w:color="auto"/>
                <w:bottom w:val="none" w:sz="0" w:space="0" w:color="auto"/>
                <w:right w:val="none" w:sz="0" w:space="0" w:color="auto"/>
              </w:divBdr>
            </w:div>
            <w:div w:id="440608946">
              <w:marLeft w:val="0"/>
              <w:marRight w:val="0"/>
              <w:marTop w:val="0"/>
              <w:marBottom w:val="0"/>
              <w:divBdr>
                <w:top w:val="none" w:sz="0" w:space="0" w:color="auto"/>
                <w:left w:val="none" w:sz="0" w:space="0" w:color="auto"/>
                <w:bottom w:val="none" w:sz="0" w:space="0" w:color="auto"/>
                <w:right w:val="none" w:sz="0" w:space="0" w:color="auto"/>
              </w:divBdr>
            </w:div>
            <w:div w:id="914630123">
              <w:marLeft w:val="0"/>
              <w:marRight w:val="0"/>
              <w:marTop w:val="0"/>
              <w:marBottom w:val="0"/>
              <w:divBdr>
                <w:top w:val="none" w:sz="0" w:space="0" w:color="auto"/>
                <w:left w:val="none" w:sz="0" w:space="0" w:color="auto"/>
                <w:bottom w:val="none" w:sz="0" w:space="0" w:color="auto"/>
                <w:right w:val="none" w:sz="0" w:space="0" w:color="auto"/>
              </w:divBdr>
            </w:div>
            <w:div w:id="893395274">
              <w:marLeft w:val="0"/>
              <w:marRight w:val="0"/>
              <w:marTop w:val="0"/>
              <w:marBottom w:val="0"/>
              <w:divBdr>
                <w:top w:val="none" w:sz="0" w:space="0" w:color="auto"/>
                <w:left w:val="none" w:sz="0" w:space="0" w:color="auto"/>
                <w:bottom w:val="none" w:sz="0" w:space="0" w:color="auto"/>
                <w:right w:val="none" w:sz="0" w:space="0" w:color="auto"/>
              </w:divBdr>
            </w:div>
            <w:div w:id="1474249526">
              <w:marLeft w:val="0"/>
              <w:marRight w:val="0"/>
              <w:marTop w:val="0"/>
              <w:marBottom w:val="0"/>
              <w:divBdr>
                <w:top w:val="none" w:sz="0" w:space="0" w:color="auto"/>
                <w:left w:val="none" w:sz="0" w:space="0" w:color="auto"/>
                <w:bottom w:val="none" w:sz="0" w:space="0" w:color="auto"/>
                <w:right w:val="none" w:sz="0" w:space="0" w:color="auto"/>
              </w:divBdr>
            </w:div>
            <w:div w:id="23026020">
              <w:marLeft w:val="0"/>
              <w:marRight w:val="0"/>
              <w:marTop w:val="0"/>
              <w:marBottom w:val="0"/>
              <w:divBdr>
                <w:top w:val="none" w:sz="0" w:space="0" w:color="auto"/>
                <w:left w:val="none" w:sz="0" w:space="0" w:color="auto"/>
                <w:bottom w:val="none" w:sz="0" w:space="0" w:color="auto"/>
                <w:right w:val="none" w:sz="0" w:space="0" w:color="auto"/>
              </w:divBdr>
            </w:div>
            <w:div w:id="1638097783">
              <w:marLeft w:val="0"/>
              <w:marRight w:val="0"/>
              <w:marTop w:val="0"/>
              <w:marBottom w:val="0"/>
              <w:divBdr>
                <w:top w:val="none" w:sz="0" w:space="0" w:color="auto"/>
                <w:left w:val="none" w:sz="0" w:space="0" w:color="auto"/>
                <w:bottom w:val="none" w:sz="0" w:space="0" w:color="auto"/>
                <w:right w:val="none" w:sz="0" w:space="0" w:color="auto"/>
              </w:divBdr>
            </w:div>
            <w:div w:id="234360941">
              <w:marLeft w:val="0"/>
              <w:marRight w:val="0"/>
              <w:marTop w:val="0"/>
              <w:marBottom w:val="0"/>
              <w:divBdr>
                <w:top w:val="none" w:sz="0" w:space="0" w:color="auto"/>
                <w:left w:val="none" w:sz="0" w:space="0" w:color="auto"/>
                <w:bottom w:val="none" w:sz="0" w:space="0" w:color="auto"/>
                <w:right w:val="none" w:sz="0" w:space="0" w:color="auto"/>
              </w:divBdr>
            </w:div>
            <w:div w:id="1944336402">
              <w:marLeft w:val="0"/>
              <w:marRight w:val="0"/>
              <w:marTop w:val="0"/>
              <w:marBottom w:val="0"/>
              <w:divBdr>
                <w:top w:val="none" w:sz="0" w:space="0" w:color="auto"/>
                <w:left w:val="none" w:sz="0" w:space="0" w:color="auto"/>
                <w:bottom w:val="none" w:sz="0" w:space="0" w:color="auto"/>
                <w:right w:val="none" w:sz="0" w:space="0" w:color="auto"/>
              </w:divBdr>
            </w:div>
            <w:div w:id="81487429">
              <w:marLeft w:val="0"/>
              <w:marRight w:val="0"/>
              <w:marTop w:val="0"/>
              <w:marBottom w:val="0"/>
              <w:divBdr>
                <w:top w:val="none" w:sz="0" w:space="0" w:color="auto"/>
                <w:left w:val="none" w:sz="0" w:space="0" w:color="auto"/>
                <w:bottom w:val="none" w:sz="0" w:space="0" w:color="auto"/>
                <w:right w:val="none" w:sz="0" w:space="0" w:color="auto"/>
              </w:divBdr>
            </w:div>
            <w:div w:id="1936748751">
              <w:marLeft w:val="0"/>
              <w:marRight w:val="0"/>
              <w:marTop w:val="0"/>
              <w:marBottom w:val="0"/>
              <w:divBdr>
                <w:top w:val="none" w:sz="0" w:space="0" w:color="auto"/>
                <w:left w:val="none" w:sz="0" w:space="0" w:color="auto"/>
                <w:bottom w:val="none" w:sz="0" w:space="0" w:color="auto"/>
                <w:right w:val="none" w:sz="0" w:space="0" w:color="auto"/>
              </w:divBdr>
            </w:div>
            <w:div w:id="1471291652">
              <w:marLeft w:val="0"/>
              <w:marRight w:val="0"/>
              <w:marTop w:val="0"/>
              <w:marBottom w:val="0"/>
              <w:divBdr>
                <w:top w:val="none" w:sz="0" w:space="0" w:color="auto"/>
                <w:left w:val="none" w:sz="0" w:space="0" w:color="auto"/>
                <w:bottom w:val="none" w:sz="0" w:space="0" w:color="auto"/>
                <w:right w:val="none" w:sz="0" w:space="0" w:color="auto"/>
              </w:divBdr>
            </w:div>
            <w:div w:id="710232900">
              <w:marLeft w:val="0"/>
              <w:marRight w:val="0"/>
              <w:marTop w:val="0"/>
              <w:marBottom w:val="0"/>
              <w:divBdr>
                <w:top w:val="none" w:sz="0" w:space="0" w:color="auto"/>
                <w:left w:val="none" w:sz="0" w:space="0" w:color="auto"/>
                <w:bottom w:val="none" w:sz="0" w:space="0" w:color="auto"/>
                <w:right w:val="none" w:sz="0" w:space="0" w:color="auto"/>
              </w:divBdr>
            </w:div>
            <w:div w:id="1989312361">
              <w:marLeft w:val="0"/>
              <w:marRight w:val="0"/>
              <w:marTop w:val="0"/>
              <w:marBottom w:val="0"/>
              <w:divBdr>
                <w:top w:val="none" w:sz="0" w:space="0" w:color="auto"/>
                <w:left w:val="none" w:sz="0" w:space="0" w:color="auto"/>
                <w:bottom w:val="none" w:sz="0" w:space="0" w:color="auto"/>
                <w:right w:val="none" w:sz="0" w:space="0" w:color="auto"/>
              </w:divBdr>
            </w:div>
          </w:divsChild>
        </w:div>
        <w:div w:id="1527403927">
          <w:marLeft w:val="0"/>
          <w:marRight w:val="0"/>
          <w:marTop w:val="0"/>
          <w:marBottom w:val="0"/>
          <w:divBdr>
            <w:top w:val="none" w:sz="0" w:space="0" w:color="auto"/>
            <w:left w:val="none" w:sz="0" w:space="0" w:color="auto"/>
            <w:bottom w:val="none" w:sz="0" w:space="0" w:color="auto"/>
            <w:right w:val="none" w:sz="0" w:space="0" w:color="auto"/>
          </w:divBdr>
          <w:divsChild>
            <w:div w:id="765493134">
              <w:marLeft w:val="0"/>
              <w:marRight w:val="0"/>
              <w:marTop w:val="0"/>
              <w:marBottom w:val="0"/>
              <w:divBdr>
                <w:top w:val="none" w:sz="0" w:space="0" w:color="auto"/>
                <w:left w:val="none" w:sz="0" w:space="0" w:color="auto"/>
                <w:bottom w:val="none" w:sz="0" w:space="0" w:color="auto"/>
                <w:right w:val="none" w:sz="0" w:space="0" w:color="auto"/>
              </w:divBdr>
            </w:div>
            <w:div w:id="1793093205">
              <w:marLeft w:val="0"/>
              <w:marRight w:val="0"/>
              <w:marTop w:val="0"/>
              <w:marBottom w:val="0"/>
              <w:divBdr>
                <w:top w:val="none" w:sz="0" w:space="0" w:color="auto"/>
                <w:left w:val="none" w:sz="0" w:space="0" w:color="auto"/>
                <w:bottom w:val="none" w:sz="0" w:space="0" w:color="auto"/>
                <w:right w:val="none" w:sz="0" w:space="0" w:color="auto"/>
              </w:divBdr>
            </w:div>
            <w:div w:id="1141649428">
              <w:marLeft w:val="0"/>
              <w:marRight w:val="0"/>
              <w:marTop w:val="0"/>
              <w:marBottom w:val="0"/>
              <w:divBdr>
                <w:top w:val="none" w:sz="0" w:space="0" w:color="auto"/>
                <w:left w:val="none" w:sz="0" w:space="0" w:color="auto"/>
                <w:bottom w:val="none" w:sz="0" w:space="0" w:color="auto"/>
                <w:right w:val="none" w:sz="0" w:space="0" w:color="auto"/>
              </w:divBdr>
            </w:div>
            <w:div w:id="1773237467">
              <w:marLeft w:val="0"/>
              <w:marRight w:val="0"/>
              <w:marTop w:val="0"/>
              <w:marBottom w:val="0"/>
              <w:divBdr>
                <w:top w:val="none" w:sz="0" w:space="0" w:color="auto"/>
                <w:left w:val="none" w:sz="0" w:space="0" w:color="auto"/>
                <w:bottom w:val="none" w:sz="0" w:space="0" w:color="auto"/>
                <w:right w:val="none" w:sz="0" w:space="0" w:color="auto"/>
              </w:divBdr>
            </w:div>
            <w:div w:id="665669309">
              <w:marLeft w:val="0"/>
              <w:marRight w:val="0"/>
              <w:marTop w:val="0"/>
              <w:marBottom w:val="0"/>
              <w:divBdr>
                <w:top w:val="none" w:sz="0" w:space="0" w:color="auto"/>
                <w:left w:val="none" w:sz="0" w:space="0" w:color="auto"/>
                <w:bottom w:val="none" w:sz="0" w:space="0" w:color="auto"/>
                <w:right w:val="none" w:sz="0" w:space="0" w:color="auto"/>
              </w:divBdr>
            </w:div>
          </w:divsChild>
        </w:div>
        <w:div w:id="2087918023">
          <w:marLeft w:val="0"/>
          <w:marRight w:val="0"/>
          <w:marTop w:val="0"/>
          <w:marBottom w:val="0"/>
          <w:divBdr>
            <w:top w:val="none" w:sz="0" w:space="0" w:color="auto"/>
            <w:left w:val="none" w:sz="0" w:space="0" w:color="auto"/>
            <w:bottom w:val="none" w:sz="0" w:space="0" w:color="auto"/>
            <w:right w:val="none" w:sz="0" w:space="0" w:color="auto"/>
          </w:divBdr>
          <w:divsChild>
            <w:div w:id="288898612">
              <w:marLeft w:val="-75"/>
              <w:marRight w:val="0"/>
              <w:marTop w:val="30"/>
              <w:marBottom w:val="30"/>
              <w:divBdr>
                <w:top w:val="none" w:sz="0" w:space="0" w:color="auto"/>
                <w:left w:val="none" w:sz="0" w:space="0" w:color="auto"/>
                <w:bottom w:val="none" w:sz="0" w:space="0" w:color="auto"/>
                <w:right w:val="none" w:sz="0" w:space="0" w:color="auto"/>
              </w:divBdr>
              <w:divsChild>
                <w:div w:id="1364134320">
                  <w:marLeft w:val="0"/>
                  <w:marRight w:val="0"/>
                  <w:marTop w:val="0"/>
                  <w:marBottom w:val="0"/>
                  <w:divBdr>
                    <w:top w:val="none" w:sz="0" w:space="0" w:color="auto"/>
                    <w:left w:val="none" w:sz="0" w:space="0" w:color="auto"/>
                    <w:bottom w:val="none" w:sz="0" w:space="0" w:color="auto"/>
                    <w:right w:val="none" w:sz="0" w:space="0" w:color="auto"/>
                  </w:divBdr>
                  <w:divsChild>
                    <w:div w:id="722027724">
                      <w:marLeft w:val="0"/>
                      <w:marRight w:val="0"/>
                      <w:marTop w:val="0"/>
                      <w:marBottom w:val="0"/>
                      <w:divBdr>
                        <w:top w:val="none" w:sz="0" w:space="0" w:color="auto"/>
                        <w:left w:val="none" w:sz="0" w:space="0" w:color="auto"/>
                        <w:bottom w:val="none" w:sz="0" w:space="0" w:color="auto"/>
                        <w:right w:val="none" w:sz="0" w:space="0" w:color="auto"/>
                      </w:divBdr>
                    </w:div>
                  </w:divsChild>
                </w:div>
                <w:div w:id="635188591">
                  <w:marLeft w:val="0"/>
                  <w:marRight w:val="0"/>
                  <w:marTop w:val="0"/>
                  <w:marBottom w:val="0"/>
                  <w:divBdr>
                    <w:top w:val="none" w:sz="0" w:space="0" w:color="auto"/>
                    <w:left w:val="none" w:sz="0" w:space="0" w:color="auto"/>
                    <w:bottom w:val="none" w:sz="0" w:space="0" w:color="auto"/>
                    <w:right w:val="none" w:sz="0" w:space="0" w:color="auto"/>
                  </w:divBdr>
                  <w:divsChild>
                    <w:div w:id="845097774">
                      <w:marLeft w:val="0"/>
                      <w:marRight w:val="0"/>
                      <w:marTop w:val="0"/>
                      <w:marBottom w:val="0"/>
                      <w:divBdr>
                        <w:top w:val="none" w:sz="0" w:space="0" w:color="auto"/>
                        <w:left w:val="none" w:sz="0" w:space="0" w:color="auto"/>
                        <w:bottom w:val="none" w:sz="0" w:space="0" w:color="auto"/>
                        <w:right w:val="none" w:sz="0" w:space="0" w:color="auto"/>
                      </w:divBdr>
                    </w:div>
                  </w:divsChild>
                </w:div>
                <w:div w:id="683555032">
                  <w:marLeft w:val="0"/>
                  <w:marRight w:val="0"/>
                  <w:marTop w:val="0"/>
                  <w:marBottom w:val="0"/>
                  <w:divBdr>
                    <w:top w:val="none" w:sz="0" w:space="0" w:color="auto"/>
                    <w:left w:val="none" w:sz="0" w:space="0" w:color="auto"/>
                    <w:bottom w:val="none" w:sz="0" w:space="0" w:color="auto"/>
                    <w:right w:val="none" w:sz="0" w:space="0" w:color="auto"/>
                  </w:divBdr>
                  <w:divsChild>
                    <w:div w:id="1881474186">
                      <w:marLeft w:val="0"/>
                      <w:marRight w:val="0"/>
                      <w:marTop w:val="0"/>
                      <w:marBottom w:val="0"/>
                      <w:divBdr>
                        <w:top w:val="none" w:sz="0" w:space="0" w:color="auto"/>
                        <w:left w:val="none" w:sz="0" w:space="0" w:color="auto"/>
                        <w:bottom w:val="none" w:sz="0" w:space="0" w:color="auto"/>
                        <w:right w:val="none" w:sz="0" w:space="0" w:color="auto"/>
                      </w:divBdr>
                    </w:div>
                  </w:divsChild>
                </w:div>
                <w:div w:id="2071802645">
                  <w:marLeft w:val="0"/>
                  <w:marRight w:val="0"/>
                  <w:marTop w:val="0"/>
                  <w:marBottom w:val="0"/>
                  <w:divBdr>
                    <w:top w:val="none" w:sz="0" w:space="0" w:color="auto"/>
                    <w:left w:val="none" w:sz="0" w:space="0" w:color="auto"/>
                    <w:bottom w:val="none" w:sz="0" w:space="0" w:color="auto"/>
                    <w:right w:val="none" w:sz="0" w:space="0" w:color="auto"/>
                  </w:divBdr>
                  <w:divsChild>
                    <w:div w:id="149757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22177">
          <w:marLeft w:val="0"/>
          <w:marRight w:val="0"/>
          <w:marTop w:val="0"/>
          <w:marBottom w:val="0"/>
          <w:divBdr>
            <w:top w:val="none" w:sz="0" w:space="0" w:color="auto"/>
            <w:left w:val="none" w:sz="0" w:space="0" w:color="auto"/>
            <w:bottom w:val="none" w:sz="0" w:space="0" w:color="auto"/>
            <w:right w:val="none" w:sz="0" w:space="0" w:color="auto"/>
          </w:divBdr>
          <w:divsChild>
            <w:div w:id="1919292981">
              <w:marLeft w:val="0"/>
              <w:marRight w:val="0"/>
              <w:marTop w:val="0"/>
              <w:marBottom w:val="0"/>
              <w:divBdr>
                <w:top w:val="none" w:sz="0" w:space="0" w:color="auto"/>
                <w:left w:val="none" w:sz="0" w:space="0" w:color="auto"/>
                <w:bottom w:val="none" w:sz="0" w:space="0" w:color="auto"/>
                <w:right w:val="none" w:sz="0" w:space="0" w:color="auto"/>
              </w:divBdr>
            </w:div>
            <w:div w:id="335302216">
              <w:marLeft w:val="0"/>
              <w:marRight w:val="0"/>
              <w:marTop w:val="0"/>
              <w:marBottom w:val="0"/>
              <w:divBdr>
                <w:top w:val="none" w:sz="0" w:space="0" w:color="auto"/>
                <w:left w:val="none" w:sz="0" w:space="0" w:color="auto"/>
                <w:bottom w:val="none" w:sz="0" w:space="0" w:color="auto"/>
                <w:right w:val="none" w:sz="0" w:space="0" w:color="auto"/>
              </w:divBdr>
            </w:div>
            <w:div w:id="1406410914">
              <w:marLeft w:val="0"/>
              <w:marRight w:val="0"/>
              <w:marTop w:val="0"/>
              <w:marBottom w:val="0"/>
              <w:divBdr>
                <w:top w:val="none" w:sz="0" w:space="0" w:color="auto"/>
                <w:left w:val="none" w:sz="0" w:space="0" w:color="auto"/>
                <w:bottom w:val="none" w:sz="0" w:space="0" w:color="auto"/>
                <w:right w:val="none" w:sz="0" w:space="0" w:color="auto"/>
              </w:divBdr>
            </w:div>
            <w:div w:id="1212041318">
              <w:marLeft w:val="0"/>
              <w:marRight w:val="0"/>
              <w:marTop w:val="0"/>
              <w:marBottom w:val="0"/>
              <w:divBdr>
                <w:top w:val="none" w:sz="0" w:space="0" w:color="auto"/>
                <w:left w:val="none" w:sz="0" w:space="0" w:color="auto"/>
                <w:bottom w:val="none" w:sz="0" w:space="0" w:color="auto"/>
                <w:right w:val="none" w:sz="0" w:space="0" w:color="auto"/>
              </w:divBdr>
            </w:div>
            <w:div w:id="1725252353">
              <w:marLeft w:val="0"/>
              <w:marRight w:val="0"/>
              <w:marTop w:val="0"/>
              <w:marBottom w:val="0"/>
              <w:divBdr>
                <w:top w:val="none" w:sz="0" w:space="0" w:color="auto"/>
                <w:left w:val="none" w:sz="0" w:space="0" w:color="auto"/>
                <w:bottom w:val="none" w:sz="0" w:space="0" w:color="auto"/>
                <w:right w:val="none" w:sz="0" w:space="0" w:color="auto"/>
              </w:divBdr>
            </w:div>
            <w:div w:id="383603192">
              <w:marLeft w:val="0"/>
              <w:marRight w:val="0"/>
              <w:marTop w:val="0"/>
              <w:marBottom w:val="0"/>
              <w:divBdr>
                <w:top w:val="none" w:sz="0" w:space="0" w:color="auto"/>
                <w:left w:val="none" w:sz="0" w:space="0" w:color="auto"/>
                <w:bottom w:val="none" w:sz="0" w:space="0" w:color="auto"/>
                <w:right w:val="none" w:sz="0" w:space="0" w:color="auto"/>
              </w:divBdr>
            </w:div>
            <w:div w:id="1927182918">
              <w:marLeft w:val="0"/>
              <w:marRight w:val="0"/>
              <w:marTop w:val="0"/>
              <w:marBottom w:val="0"/>
              <w:divBdr>
                <w:top w:val="none" w:sz="0" w:space="0" w:color="auto"/>
                <w:left w:val="none" w:sz="0" w:space="0" w:color="auto"/>
                <w:bottom w:val="none" w:sz="0" w:space="0" w:color="auto"/>
                <w:right w:val="none" w:sz="0" w:space="0" w:color="auto"/>
              </w:divBdr>
            </w:div>
            <w:div w:id="1274442442">
              <w:marLeft w:val="0"/>
              <w:marRight w:val="0"/>
              <w:marTop w:val="0"/>
              <w:marBottom w:val="0"/>
              <w:divBdr>
                <w:top w:val="none" w:sz="0" w:space="0" w:color="auto"/>
                <w:left w:val="none" w:sz="0" w:space="0" w:color="auto"/>
                <w:bottom w:val="none" w:sz="0" w:space="0" w:color="auto"/>
                <w:right w:val="none" w:sz="0" w:space="0" w:color="auto"/>
              </w:divBdr>
            </w:div>
            <w:div w:id="1354501056">
              <w:marLeft w:val="0"/>
              <w:marRight w:val="0"/>
              <w:marTop w:val="0"/>
              <w:marBottom w:val="0"/>
              <w:divBdr>
                <w:top w:val="none" w:sz="0" w:space="0" w:color="auto"/>
                <w:left w:val="none" w:sz="0" w:space="0" w:color="auto"/>
                <w:bottom w:val="none" w:sz="0" w:space="0" w:color="auto"/>
                <w:right w:val="none" w:sz="0" w:space="0" w:color="auto"/>
              </w:divBdr>
            </w:div>
            <w:div w:id="1555390795">
              <w:marLeft w:val="0"/>
              <w:marRight w:val="0"/>
              <w:marTop w:val="0"/>
              <w:marBottom w:val="0"/>
              <w:divBdr>
                <w:top w:val="none" w:sz="0" w:space="0" w:color="auto"/>
                <w:left w:val="none" w:sz="0" w:space="0" w:color="auto"/>
                <w:bottom w:val="none" w:sz="0" w:space="0" w:color="auto"/>
                <w:right w:val="none" w:sz="0" w:space="0" w:color="auto"/>
              </w:divBdr>
            </w:div>
            <w:div w:id="739985806">
              <w:marLeft w:val="0"/>
              <w:marRight w:val="0"/>
              <w:marTop w:val="0"/>
              <w:marBottom w:val="0"/>
              <w:divBdr>
                <w:top w:val="none" w:sz="0" w:space="0" w:color="auto"/>
                <w:left w:val="none" w:sz="0" w:space="0" w:color="auto"/>
                <w:bottom w:val="none" w:sz="0" w:space="0" w:color="auto"/>
                <w:right w:val="none" w:sz="0" w:space="0" w:color="auto"/>
              </w:divBdr>
            </w:div>
            <w:div w:id="699864295">
              <w:marLeft w:val="0"/>
              <w:marRight w:val="0"/>
              <w:marTop w:val="0"/>
              <w:marBottom w:val="0"/>
              <w:divBdr>
                <w:top w:val="none" w:sz="0" w:space="0" w:color="auto"/>
                <w:left w:val="none" w:sz="0" w:space="0" w:color="auto"/>
                <w:bottom w:val="none" w:sz="0" w:space="0" w:color="auto"/>
                <w:right w:val="none" w:sz="0" w:space="0" w:color="auto"/>
              </w:divBdr>
            </w:div>
            <w:div w:id="54085650">
              <w:marLeft w:val="0"/>
              <w:marRight w:val="0"/>
              <w:marTop w:val="0"/>
              <w:marBottom w:val="0"/>
              <w:divBdr>
                <w:top w:val="none" w:sz="0" w:space="0" w:color="auto"/>
                <w:left w:val="none" w:sz="0" w:space="0" w:color="auto"/>
                <w:bottom w:val="none" w:sz="0" w:space="0" w:color="auto"/>
                <w:right w:val="none" w:sz="0" w:space="0" w:color="auto"/>
              </w:divBdr>
            </w:div>
            <w:div w:id="1995596081">
              <w:marLeft w:val="0"/>
              <w:marRight w:val="0"/>
              <w:marTop w:val="0"/>
              <w:marBottom w:val="0"/>
              <w:divBdr>
                <w:top w:val="none" w:sz="0" w:space="0" w:color="auto"/>
                <w:left w:val="none" w:sz="0" w:space="0" w:color="auto"/>
                <w:bottom w:val="none" w:sz="0" w:space="0" w:color="auto"/>
                <w:right w:val="none" w:sz="0" w:space="0" w:color="auto"/>
              </w:divBdr>
            </w:div>
            <w:div w:id="861163706">
              <w:marLeft w:val="0"/>
              <w:marRight w:val="0"/>
              <w:marTop w:val="0"/>
              <w:marBottom w:val="0"/>
              <w:divBdr>
                <w:top w:val="none" w:sz="0" w:space="0" w:color="auto"/>
                <w:left w:val="none" w:sz="0" w:space="0" w:color="auto"/>
                <w:bottom w:val="none" w:sz="0" w:space="0" w:color="auto"/>
                <w:right w:val="none" w:sz="0" w:space="0" w:color="auto"/>
              </w:divBdr>
            </w:div>
            <w:div w:id="258609774">
              <w:marLeft w:val="0"/>
              <w:marRight w:val="0"/>
              <w:marTop w:val="0"/>
              <w:marBottom w:val="0"/>
              <w:divBdr>
                <w:top w:val="none" w:sz="0" w:space="0" w:color="auto"/>
                <w:left w:val="none" w:sz="0" w:space="0" w:color="auto"/>
                <w:bottom w:val="none" w:sz="0" w:space="0" w:color="auto"/>
                <w:right w:val="none" w:sz="0" w:space="0" w:color="auto"/>
              </w:divBdr>
            </w:div>
            <w:div w:id="59837635">
              <w:marLeft w:val="0"/>
              <w:marRight w:val="0"/>
              <w:marTop w:val="0"/>
              <w:marBottom w:val="0"/>
              <w:divBdr>
                <w:top w:val="none" w:sz="0" w:space="0" w:color="auto"/>
                <w:left w:val="none" w:sz="0" w:space="0" w:color="auto"/>
                <w:bottom w:val="none" w:sz="0" w:space="0" w:color="auto"/>
                <w:right w:val="none" w:sz="0" w:space="0" w:color="auto"/>
              </w:divBdr>
            </w:div>
            <w:div w:id="493104157">
              <w:marLeft w:val="0"/>
              <w:marRight w:val="0"/>
              <w:marTop w:val="0"/>
              <w:marBottom w:val="0"/>
              <w:divBdr>
                <w:top w:val="none" w:sz="0" w:space="0" w:color="auto"/>
                <w:left w:val="none" w:sz="0" w:space="0" w:color="auto"/>
                <w:bottom w:val="none" w:sz="0" w:space="0" w:color="auto"/>
                <w:right w:val="none" w:sz="0" w:space="0" w:color="auto"/>
              </w:divBdr>
            </w:div>
            <w:div w:id="1861971286">
              <w:marLeft w:val="0"/>
              <w:marRight w:val="0"/>
              <w:marTop w:val="0"/>
              <w:marBottom w:val="0"/>
              <w:divBdr>
                <w:top w:val="none" w:sz="0" w:space="0" w:color="auto"/>
                <w:left w:val="none" w:sz="0" w:space="0" w:color="auto"/>
                <w:bottom w:val="none" w:sz="0" w:space="0" w:color="auto"/>
                <w:right w:val="none" w:sz="0" w:space="0" w:color="auto"/>
              </w:divBdr>
            </w:div>
            <w:div w:id="1470710929">
              <w:marLeft w:val="0"/>
              <w:marRight w:val="0"/>
              <w:marTop w:val="0"/>
              <w:marBottom w:val="0"/>
              <w:divBdr>
                <w:top w:val="none" w:sz="0" w:space="0" w:color="auto"/>
                <w:left w:val="none" w:sz="0" w:space="0" w:color="auto"/>
                <w:bottom w:val="none" w:sz="0" w:space="0" w:color="auto"/>
                <w:right w:val="none" w:sz="0" w:space="0" w:color="auto"/>
              </w:divBdr>
            </w:div>
          </w:divsChild>
        </w:div>
        <w:div w:id="756100471">
          <w:marLeft w:val="0"/>
          <w:marRight w:val="0"/>
          <w:marTop w:val="0"/>
          <w:marBottom w:val="0"/>
          <w:divBdr>
            <w:top w:val="none" w:sz="0" w:space="0" w:color="auto"/>
            <w:left w:val="none" w:sz="0" w:space="0" w:color="auto"/>
            <w:bottom w:val="none" w:sz="0" w:space="0" w:color="auto"/>
            <w:right w:val="none" w:sz="0" w:space="0" w:color="auto"/>
          </w:divBdr>
          <w:divsChild>
            <w:div w:id="1644197921">
              <w:marLeft w:val="0"/>
              <w:marRight w:val="0"/>
              <w:marTop w:val="0"/>
              <w:marBottom w:val="0"/>
              <w:divBdr>
                <w:top w:val="none" w:sz="0" w:space="0" w:color="auto"/>
                <w:left w:val="none" w:sz="0" w:space="0" w:color="auto"/>
                <w:bottom w:val="none" w:sz="0" w:space="0" w:color="auto"/>
                <w:right w:val="none" w:sz="0" w:space="0" w:color="auto"/>
              </w:divBdr>
            </w:div>
            <w:div w:id="2130199047">
              <w:marLeft w:val="0"/>
              <w:marRight w:val="0"/>
              <w:marTop w:val="0"/>
              <w:marBottom w:val="0"/>
              <w:divBdr>
                <w:top w:val="none" w:sz="0" w:space="0" w:color="auto"/>
                <w:left w:val="none" w:sz="0" w:space="0" w:color="auto"/>
                <w:bottom w:val="none" w:sz="0" w:space="0" w:color="auto"/>
                <w:right w:val="none" w:sz="0" w:space="0" w:color="auto"/>
              </w:divBdr>
            </w:div>
            <w:div w:id="80504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618498">
      <w:bodyDiv w:val="1"/>
      <w:marLeft w:val="0"/>
      <w:marRight w:val="0"/>
      <w:marTop w:val="0"/>
      <w:marBottom w:val="0"/>
      <w:divBdr>
        <w:top w:val="none" w:sz="0" w:space="0" w:color="auto"/>
        <w:left w:val="none" w:sz="0" w:space="0" w:color="auto"/>
        <w:bottom w:val="none" w:sz="0" w:space="0" w:color="auto"/>
        <w:right w:val="none" w:sz="0" w:space="0" w:color="auto"/>
      </w:divBdr>
      <w:divsChild>
        <w:div w:id="557935452">
          <w:marLeft w:val="0"/>
          <w:marRight w:val="0"/>
          <w:marTop w:val="0"/>
          <w:marBottom w:val="0"/>
          <w:divBdr>
            <w:top w:val="none" w:sz="0" w:space="0" w:color="auto"/>
            <w:left w:val="none" w:sz="0" w:space="0" w:color="auto"/>
            <w:bottom w:val="none" w:sz="0" w:space="0" w:color="auto"/>
            <w:right w:val="none" w:sz="0" w:space="0" w:color="auto"/>
          </w:divBdr>
          <w:divsChild>
            <w:div w:id="1968854753">
              <w:marLeft w:val="0"/>
              <w:marRight w:val="0"/>
              <w:marTop w:val="0"/>
              <w:marBottom w:val="0"/>
              <w:divBdr>
                <w:top w:val="none" w:sz="0" w:space="0" w:color="auto"/>
                <w:left w:val="none" w:sz="0" w:space="0" w:color="auto"/>
                <w:bottom w:val="none" w:sz="0" w:space="0" w:color="auto"/>
                <w:right w:val="none" w:sz="0" w:space="0" w:color="auto"/>
              </w:divBdr>
            </w:div>
          </w:divsChild>
        </w:div>
        <w:div w:id="1277638064">
          <w:marLeft w:val="0"/>
          <w:marRight w:val="0"/>
          <w:marTop w:val="0"/>
          <w:marBottom w:val="0"/>
          <w:divBdr>
            <w:top w:val="none" w:sz="0" w:space="0" w:color="auto"/>
            <w:left w:val="none" w:sz="0" w:space="0" w:color="auto"/>
            <w:bottom w:val="none" w:sz="0" w:space="0" w:color="auto"/>
            <w:right w:val="none" w:sz="0" w:space="0" w:color="auto"/>
          </w:divBdr>
          <w:divsChild>
            <w:div w:id="1174732879">
              <w:marLeft w:val="0"/>
              <w:marRight w:val="0"/>
              <w:marTop w:val="0"/>
              <w:marBottom w:val="0"/>
              <w:divBdr>
                <w:top w:val="none" w:sz="0" w:space="0" w:color="auto"/>
                <w:left w:val="none" w:sz="0" w:space="0" w:color="auto"/>
                <w:bottom w:val="none" w:sz="0" w:space="0" w:color="auto"/>
                <w:right w:val="none" w:sz="0" w:space="0" w:color="auto"/>
              </w:divBdr>
            </w:div>
          </w:divsChild>
        </w:div>
        <w:div w:id="1502893826">
          <w:marLeft w:val="0"/>
          <w:marRight w:val="0"/>
          <w:marTop w:val="0"/>
          <w:marBottom w:val="0"/>
          <w:divBdr>
            <w:top w:val="none" w:sz="0" w:space="0" w:color="auto"/>
            <w:left w:val="none" w:sz="0" w:space="0" w:color="auto"/>
            <w:bottom w:val="none" w:sz="0" w:space="0" w:color="auto"/>
            <w:right w:val="none" w:sz="0" w:space="0" w:color="auto"/>
          </w:divBdr>
          <w:divsChild>
            <w:div w:id="982001339">
              <w:marLeft w:val="0"/>
              <w:marRight w:val="0"/>
              <w:marTop w:val="0"/>
              <w:marBottom w:val="0"/>
              <w:divBdr>
                <w:top w:val="none" w:sz="0" w:space="0" w:color="auto"/>
                <w:left w:val="none" w:sz="0" w:space="0" w:color="auto"/>
                <w:bottom w:val="none" w:sz="0" w:space="0" w:color="auto"/>
                <w:right w:val="none" w:sz="0" w:space="0" w:color="auto"/>
              </w:divBdr>
            </w:div>
          </w:divsChild>
        </w:div>
        <w:div w:id="474183153">
          <w:marLeft w:val="0"/>
          <w:marRight w:val="0"/>
          <w:marTop w:val="0"/>
          <w:marBottom w:val="0"/>
          <w:divBdr>
            <w:top w:val="none" w:sz="0" w:space="0" w:color="auto"/>
            <w:left w:val="none" w:sz="0" w:space="0" w:color="auto"/>
            <w:bottom w:val="none" w:sz="0" w:space="0" w:color="auto"/>
            <w:right w:val="none" w:sz="0" w:space="0" w:color="auto"/>
          </w:divBdr>
          <w:divsChild>
            <w:div w:id="284120551">
              <w:marLeft w:val="0"/>
              <w:marRight w:val="0"/>
              <w:marTop w:val="0"/>
              <w:marBottom w:val="0"/>
              <w:divBdr>
                <w:top w:val="none" w:sz="0" w:space="0" w:color="auto"/>
                <w:left w:val="none" w:sz="0" w:space="0" w:color="auto"/>
                <w:bottom w:val="none" w:sz="0" w:space="0" w:color="auto"/>
                <w:right w:val="none" w:sz="0" w:space="0" w:color="auto"/>
              </w:divBdr>
            </w:div>
          </w:divsChild>
        </w:div>
        <w:div w:id="1576624859">
          <w:marLeft w:val="0"/>
          <w:marRight w:val="0"/>
          <w:marTop w:val="0"/>
          <w:marBottom w:val="0"/>
          <w:divBdr>
            <w:top w:val="none" w:sz="0" w:space="0" w:color="auto"/>
            <w:left w:val="none" w:sz="0" w:space="0" w:color="auto"/>
            <w:bottom w:val="none" w:sz="0" w:space="0" w:color="auto"/>
            <w:right w:val="none" w:sz="0" w:space="0" w:color="auto"/>
          </w:divBdr>
          <w:divsChild>
            <w:div w:id="1084911106">
              <w:marLeft w:val="0"/>
              <w:marRight w:val="0"/>
              <w:marTop w:val="0"/>
              <w:marBottom w:val="0"/>
              <w:divBdr>
                <w:top w:val="none" w:sz="0" w:space="0" w:color="auto"/>
                <w:left w:val="none" w:sz="0" w:space="0" w:color="auto"/>
                <w:bottom w:val="none" w:sz="0" w:space="0" w:color="auto"/>
                <w:right w:val="none" w:sz="0" w:space="0" w:color="auto"/>
              </w:divBdr>
            </w:div>
          </w:divsChild>
        </w:div>
        <w:div w:id="734744214">
          <w:marLeft w:val="0"/>
          <w:marRight w:val="0"/>
          <w:marTop w:val="0"/>
          <w:marBottom w:val="0"/>
          <w:divBdr>
            <w:top w:val="none" w:sz="0" w:space="0" w:color="auto"/>
            <w:left w:val="none" w:sz="0" w:space="0" w:color="auto"/>
            <w:bottom w:val="none" w:sz="0" w:space="0" w:color="auto"/>
            <w:right w:val="none" w:sz="0" w:space="0" w:color="auto"/>
          </w:divBdr>
          <w:divsChild>
            <w:div w:id="16586114">
              <w:marLeft w:val="0"/>
              <w:marRight w:val="0"/>
              <w:marTop w:val="0"/>
              <w:marBottom w:val="0"/>
              <w:divBdr>
                <w:top w:val="none" w:sz="0" w:space="0" w:color="auto"/>
                <w:left w:val="none" w:sz="0" w:space="0" w:color="auto"/>
                <w:bottom w:val="none" w:sz="0" w:space="0" w:color="auto"/>
                <w:right w:val="none" w:sz="0" w:space="0" w:color="auto"/>
              </w:divBdr>
            </w:div>
          </w:divsChild>
        </w:div>
        <w:div w:id="113063961">
          <w:marLeft w:val="0"/>
          <w:marRight w:val="0"/>
          <w:marTop w:val="0"/>
          <w:marBottom w:val="0"/>
          <w:divBdr>
            <w:top w:val="none" w:sz="0" w:space="0" w:color="auto"/>
            <w:left w:val="none" w:sz="0" w:space="0" w:color="auto"/>
            <w:bottom w:val="none" w:sz="0" w:space="0" w:color="auto"/>
            <w:right w:val="none" w:sz="0" w:space="0" w:color="auto"/>
          </w:divBdr>
          <w:divsChild>
            <w:div w:id="1883908509">
              <w:marLeft w:val="0"/>
              <w:marRight w:val="0"/>
              <w:marTop w:val="0"/>
              <w:marBottom w:val="0"/>
              <w:divBdr>
                <w:top w:val="none" w:sz="0" w:space="0" w:color="auto"/>
                <w:left w:val="none" w:sz="0" w:space="0" w:color="auto"/>
                <w:bottom w:val="none" w:sz="0" w:space="0" w:color="auto"/>
                <w:right w:val="none" w:sz="0" w:space="0" w:color="auto"/>
              </w:divBdr>
            </w:div>
          </w:divsChild>
        </w:div>
        <w:div w:id="249848508">
          <w:marLeft w:val="0"/>
          <w:marRight w:val="0"/>
          <w:marTop w:val="0"/>
          <w:marBottom w:val="0"/>
          <w:divBdr>
            <w:top w:val="none" w:sz="0" w:space="0" w:color="auto"/>
            <w:left w:val="none" w:sz="0" w:space="0" w:color="auto"/>
            <w:bottom w:val="none" w:sz="0" w:space="0" w:color="auto"/>
            <w:right w:val="none" w:sz="0" w:space="0" w:color="auto"/>
          </w:divBdr>
          <w:divsChild>
            <w:div w:id="808472662">
              <w:marLeft w:val="0"/>
              <w:marRight w:val="0"/>
              <w:marTop w:val="0"/>
              <w:marBottom w:val="0"/>
              <w:divBdr>
                <w:top w:val="none" w:sz="0" w:space="0" w:color="auto"/>
                <w:left w:val="none" w:sz="0" w:space="0" w:color="auto"/>
                <w:bottom w:val="none" w:sz="0" w:space="0" w:color="auto"/>
                <w:right w:val="none" w:sz="0" w:space="0" w:color="auto"/>
              </w:divBdr>
            </w:div>
          </w:divsChild>
        </w:div>
        <w:div w:id="1568687116">
          <w:marLeft w:val="0"/>
          <w:marRight w:val="0"/>
          <w:marTop w:val="0"/>
          <w:marBottom w:val="0"/>
          <w:divBdr>
            <w:top w:val="none" w:sz="0" w:space="0" w:color="auto"/>
            <w:left w:val="none" w:sz="0" w:space="0" w:color="auto"/>
            <w:bottom w:val="none" w:sz="0" w:space="0" w:color="auto"/>
            <w:right w:val="none" w:sz="0" w:space="0" w:color="auto"/>
          </w:divBdr>
          <w:divsChild>
            <w:div w:id="2101098002">
              <w:marLeft w:val="0"/>
              <w:marRight w:val="0"/>
              <w:marTop w:val="0"/>
              <w:marBottom w:val="0"/>
              <w:divBdr>
                <w:top w:val="none" w:sz="0" w:space="0" w:color="auto"/>
                <w:left w:val="none" w:sz="0" w:space="0" w:color="auto"/>
                <w:bottom w:val="none" w:sz="0" w:space="0" w:color="auto"/>
                <w:right w:val="none" w:sz="0" w:space="0" w:color="auto"/>
              </w:divBdr>
            </w:div>
          </w:divsChild>
        </w:div>
        <w:div w:id="1253779155">
          <w:marLeft w:val="0"/>
          <w:marRight w:val="0"/>
          <w:marTop w:val="0"/>
          <w:marBottom w:val="0"/>
          <w:divBdr>
            <w:top w:val="none" w:sz="0" w:space="0" w:color="auto"/>
            <w:left w:val="none" w:sz="0" w:space="0" w:color="auto"/>
            <w:bottom w:val="none" w:sz="0" w:space="0" w:color="auto"/>
            <w:right w:val="none" w:sz="0" w:space="0" w:color="auto"/>
          </w:divBdr>
          <w:divsChild>
            <w:div w:id="492724987">
              <w:marLeft w:val="0"/>
              <w:marRight w:val="0"/>
              <w:marTop w:val="0"/>
              <w:marBottom w:val="0"/>
              <w:divBdr>
                <w:top w:val="none" w:sz="0" w:space="0" w:color="auto"/>
                <w:left w:val="none" w:sz="0" w:space="0" w:color="auto"/>
                <w:bottom w:val="none" w:sz="0" w:space="0" w:color="auto"/>
                <w:right w:val="none" w:sz="0" w:space="0" w:color="auto"/>
              </w:divBdr>
            </w:div>
          </w:divsChild>
        </w:div>
        <w:div w:id="2065792838">
          <w:marLeft w:val="0"/>
          <w:marRight w:val="0"/>
          <w:marTop w:val="0"/>
          <w:marBottom w:val="0"/>
          <w:divBdr>
            <w:top w:val="none" w:sz="0" w:space="0" w:color="auto"/>
            <w:left w:val="none" w:sz="0" w:space="0" w:color="auto"/>
            <w:bottom w:val="none" w:sz="0" w:space="0" w:color="auto"/>
            <w:right w:val="none" w:sz="0" w:space="0" w:color="auto"/>
          </w:divBdr>
          <w:divsChild>
            <w:div w:id="217668210">
              <w:marLeft w:val="0"/>
              <w:marRight w:val="0"/>
              <w:marTop w:val="0"/>
              <w:marBottom w:val="0"/>
              <w:divBdr>
                <w:top w:val="none" w:sz="0" w:space="0" w:color="auto"/>
                <w:left w:val="none" w:sz="0" w:space="0" w:color="auto"/>
                <w:bottom w:val="none" w:sz="0" w:space="0" w:color="auto"/>
                <w:right w:val="none" w:sz="0" w:space="0" w:color="auto"/>
              </w:divBdr>
            </w:div>
          </w:divsChild>
        </w:div>
        <w:div w:id="638799686">
          <w:marLeft w:val="0"/>
          <w:marRight w:val="0"/>
          <w:marTop w:val="0"/>
          <w:marBottom w:val="0"/>
          <w:divBdr>
            <w:top w:val="none" w:sz="0" w:space="0" w:color="auto"/>
            <w:left w:val="none" w:sz="0" w:space="0" w:color="auto"/>
            <w:bottom w:val="none" w:sz="0" w:space="0" w:color="auto"/>
            <w:right w:val="none" w:sz="0" w:space="0" w:color="auto"/>
          </w:divBdr>
          <w:divsChild>
            <w:div w:id="1418405024">
              <w:marLeft w:val="0"/>
              <w:marRight w:val="0"/>
              <w:marTop w:val="0"/>
              <w:marBottom w:val="0"/>
              <w:divBdr>
                <w:top w:val="none" w:sz="0" w:space="0" w:color="auto"/>
                <w:left w:val="none" w:sz="0" w:space="0" w:color="auto"/>
                <w:bottom w:val="none" w:sz="0" w:space="0" w:color="auto"/>
                <w:right w:val="none" w:sz="0" w:space="0" w:color="auto"/>
              </w:divBdr>
            </w:div>
          </w:divsChild>
        </w:div>
        <w:div w:id="1618679113">
          <w:marLeft w:val="0"/>
          <w:marRight w:val="0"/>
          <w:marTop w:val="0"/>
          <w:marBottom w:val="0"/>
          <w:divBdr>
            <w:top w:val="none" w:sz="0" w:space="0" w:color="auto"/>
            <w:left w:val="none" w:sz="0" w:space="0" w:color="auto"/>
            <w:bottom w:val="none" w:sz="0" w:space="0" w:color="auto"/>
            <w:right w:val="none" w:sz="0" w:space="0" w:color="auto"/>
          </w:divBdr>
          <w:divsChild>
            <w:div w:id="1317035077">
              <w:marLeft w:val="0"/>
              <w:marRight w:val="0"/>
              <w:marTop w:val="0"/>
              <w:marBottom w:val="0"/>
              <w:divBdr>
                <w:top w:val="none" w:sz="0" w:space="0" w:color="auto"/>
                <w:left w:val="none" w:sz="0" w:space="0" w:color="auto"/>
                <w:bottom w:val="none" w:sz="0" w:space="0" w:color="auto"/>
                <w:right w:val="none" w:sz="0" w:space="0" w:color="auto"/>
              </w:divBdr>
            </w:div>
          </w:divsChild>
        </w:div>
        <w:div w:id="1029719204">
          <w:marLeft w:val="0"/>
          <w:marRight w:val="0"/>
          <w:marTop w:val="0"/>
          <w:marBottom w:val="0"/>
          <w:divBdr>
            <w:top w:val="none" w:sz="0" w:space="0" w:color="auto"/>
            <w:left w:val="none" w:sz="0" w:space="0" w:color="auto"/>
            <w:bottom w:val="none" w:sz="0" w:space="0" w:color="auto"/>
            <w:right w:val="none" w:sz="0" w:space="0" w:color="auto"/>
          </w:divBdr>
          <w:divsChild>
            <w:div w:id="459032382">
              <w:marLeft w:val="0"/>
              <w:marRight w:val="0"/>
              <w:marTop w:val="0"/>
              <w:marBottom w:val="0"/>
              <w:divBdr>
                <w:top w:val="none" w:sz="0" w:space="0" w:color="auto"/>
                <w:left w:val="none" w:sz="0" w:space="0" w:color="auto"/>
                <w:bottom w:val="none" w:sz="0" w:space="0" w:color="auto"/>
                <w:right w:val="none" w:sz="0" w:space="0" w:color="auto"/>
              </w:divBdr>
            </w:div>
          </w:divsChild>
        </w:div>
        <w:div w:id="2134325498">
          <w:marLeft w:val="0"/>
          <w:marRight w:val="0"/>
          <w:marTop w:val="0"/>
          <w:marBottom w:val="0"/>
          <w:divBdr>
            <w:top w:val="none" w:sz="0" w:space="0" w:color="auto"/>
            <w:left w:val="none" w:sz="0" w:space="0" w:color="auto"/>
            <w:bottom w:val="none" w:sz="0" w:space="0" w:color="auto"/>
            <w:right w:val="none" w:sz="0" w:space="0" w:color="auto"/>
          </w:divBdr>
          <w:divsChild>
            <w:div w:id="1535190706">
              <w:marLeft w:val="0"/>
              <w:marRight w:val="0"/>
              <w:marTop w:val="0"/>
              <w:marBottom w:val="0"/>
              <w:divBdr>
                <w:top w:val="none" w:sz="0" w:space="0" w:color="auto"/>
                <w:left w:val="none" w:sz="0" w:space="0" w:color="auto"/>
                <w:bottom w:val="none" w:sz="0" w:space="0" w:color="auto"/>
                <w:right w:val="none" w:sz="0" w:space="0" w:color="auto"/>
              </w:divBdr>
            </w:div>
          </w:divsChild>
        </w:div>
        <w:div w:id="1128276145">
          <w:marLeft w:val="0"/>
          <w:marRight w:val="0"/>
          <w:marTop w:val="0"/>
          <w:marBottom w:val="0"/>
          <w:divBdr>
            <w:top w:val="none" w:sz="0" w:space="0" w:color="auto"/>
            <w:left w:val="none" w:sz="0" w:space="0" w:color="auto"/>
            <w:bottom w:val="none" w:sz="0" w:space="0" w:color="auto"/>
            <w:right w:val="none" w:sz="0" w:space="0" w:color="auto"/>
          </w:divBdr>
          <w:divsChild>
            <w:div w:id="160171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560285">
      <w:bodyDiv w:val="1"/>
      <w:marLeft w:val="0"/>
      <w:marRight w:val="0"/>
      <w:marTop w:val="0"/>
      <w:marBottom w:val="0"/>
      <w:divBdr>
        <w:top w:val="none" w:sz="0" w:space="0" w:color="auto"/>
        <w:left w:val="none" w:sz="0" w:space="0" w:color="auto"/>
        <w:bottom w:val="none" w:sz="0" w:space="0" w:color="auto"/>
        <w:right w:val="none" w:sz="0" w:space="0" w:color="auto"/>
      </w:divBdr>
      <w:divsChild>
        <w:div w:id="1001809967">
          <w:marLeft w:val="0"/>
          <w:marRight w:val="0"/>
          <w:marTop w:val="0"/>
          <w:marBottom w:val="0"/>
          <w:divBdr>
            <w:top w:val="none" w:sz="0" w:space="0" w:color="auto"/>
            <w:left w:val="none" w:sz="0" w:space="0" w:color="auto"/>
            <w:bottom w:val="none" w:sz="0" w:space="0" w:color="auto"/>
            <w:right w:val="none" w:sz="0" w:space="0" w:color="auto"/>
          </w:divBdr>
          <w:divsChild>
            <w:div w:id="1450397313">
              <w:marLeft w:val="0"/>
              <w:marRight w:val="0"/>
              <w:marTop w:val="0"/>
              <w:marBottom w:val="0"/>
              <w:divBdr>
                <w:top w:val="none" w:sz="0" w:space="0" w:color="auto"/>
                <w:left w:val="none" w:sz="0" w:space="0" w:color="auto"/>
                <w:bottom w:val="none" w:sz="0" w:space="0" w:color="auto"/>
                <w:right w:val="none" w:sz="0" w:space="0" w:color="auto"/>
              </w:divBdr>
            </w:div>
          </w:divsChild>
        </w:div>
        <w:div w:id="432291060">
          <w:marLeft w:val="0"/>
          <w:marRight w:val="0"/>
          <w:marTop w:val="0"/>
          <w:marBottom w:val="0"/>
          <w:divBdr>
            <w:top w:val="none" w:sz="0" w:space="0" w:color="auto"/>
            <w:left w:val="none" w:sz="0" w:space="0" w:color="auto"/>
            <w:bottom w:val="none" w:sz="0" w:space="0" w:color="auto"/>
            <w:right w:val="none" w:sz="0" w:space="0" w:color="auto"/>
          </w:divBdr>
          <w:divsChild>
            <w:div w:id="1739549220">
              <w:marLeft w:val="0"/>
              <w:marRight w:val="0"/>
              <w:marTop w:val="0"/>
              <w:marBottom w:val="0"/>
              <w:divBdr>
                <w:top w:val="none" w:sz="0" w:space="0" w:color="auto"/>
                <w:left w:val="none" w:sz="0" w:space="0" w:color="auto"/>
                <w:bottom w:val="none" w:sz="0" w:space="0" w:color="auto"/>
                <w:right w:val="none" w:sz="0" w:space="0" w:color="auto"/>
              </w:divBdr>
            </w:div>
          </w:divsChild>
        </w:div>
        <w:div w:id="1871726817">
          <w:marLeft w:val="0"/>
          <w:marRight w:val="0"/>
          <w:marTop w:val="0"/>
          <w:marBottom w:val="0"/>
          <w:divBdr>
            <w:top w:val="none" w:sz="0" w:space="0" w:color="auto"/>
            <w:left w:val="none" w:sz="0" w:space="0" w:color="auto"/>
            <w:bottom w:val="none" w:sz="0" w:space="0" w:color="auto"/>
            <w:right w:val="none" w:sz="0" w:space="0" w:color="auto"/>
          </w:divBdr>
          <w:divsChild>
            <w:div w:id="2046129593">
              <w:marLeft w:val="0"/>
              <w:marRight w:val="0"/>
              <w:marTop w:val="0"/>
              <w:marBottom w:val="0"/>
              <w:divBdr>
                <w:top w:val="none" w:sz="0" w:space="0" w:color="auto"/>
                <w:left w:val="none" w:sz="0" w:space="0" w:color="auto"/>
                <w:bottom w:val="none" w:sz="0" w:space="0" w:color="auto"/>
                <w:right w:val="none" w:sz="0" w:space="0" w:color="auto"/>
              </w:divBdr>
            </w:div>
          </w:divsChild>
        </w:div>
        <w:div w:id="477843088">
          <w:marLeft w:val="0"/>
          <w:marRight w:val="0"/>
          <w:marTop w:val="0"/>
          <w:marBottom w:val="0"/>
          <w:divBdr>
            <w:top w:val="none" w:sz="0" w:space="0" w:color="auto"/>
            <w:left w:val="none" w:sz="0" w:space="0" w:color="auto"/>
            <w:bottom w:val="none" w:sz="0" w:space="0" w:color="auto"/>
            <w:right w:val="none" w:sz="0" w:space="0" w:color="auto"/>
          </w:divBdr>
          <w:divsChild>
            <w:div w:id="1794978643">
              <w:marLeft w:val="0"/>
              <w:marRight w:val="0"/>
              <w:marTop w:val="0"/>
              <w:marBottom w:val="0"/>
              <w:divBdr>
                <w:top w:val="none" w:sz="0" w:space="0" w:color="auto"/>
                <w:left w:val="none" w:sz="0" w:space="0" w:color="auto"/>
                <w:bottom w:val="none" w:sz="0" w:space="0" w:color="auto"/>
                <w:right w:val="none" w:sz="0" w:space="0" w:color="auto"/>
              </w:divBdr>
            </w:div>
          </w:divsChild>
        </w:div>
        <w:div w:id="1839610628">
          <w:marLeft w:val="0"/>
          <w:marRight w:val="0"/>
          <w:marTop w:val="0"/>
          <w:marBottom w:val="0"/>
          <w:divBdr>
            <w:top w:val="none" w:sz="0" w:space="0" w:color="auto"/>
            <w:left w:val="none" w:sz="0" w:space="0" w:color="auto"/>
            <w:bottom w:val="none" w:sz="0" w:space="0" w:color="auto"/>
            <w:right w:val="none" w:sz="0" w:space="0" w:color="auto"/>
          </w:divBdr>
          <w:divsChild>
            <w:div w:id="27028263">
              <w:marLeft w:val="0"/>
              <w:marRight w:val="0"/>
              <w:marTop w:val="0"/>
              <w:marBottom w:val="0"/>
              <w:divBdr>
                <w:top w:val="none" w:sz="0" w:space="0" w:color="auto"/>
                <w:left w:val="none" w:sz="0" w:space="0" w:color="auto"/>
                <w:bottom w:val="none" w:sz="0" w:space="0" w:color="auto"/>
                <w:right w:val="none" w:sz="0" w:space="0" w:color="auto"/>
              </w:divBdr>
            </w:div>
          </w:divsChild>
        </w:div>
        <w:div w:id="512186691">
          <w:marLeft w:val="0"/>
          <w:marRight w:val="0"/>
          <w:marTop w:val="0"/>
          <w:marBottom w:val="0"/>
          <w:divBdr>
            <w:top w:val="none" w:sz="0" w:space="0" w:color="auto"/>
            <w:left w:val="none" w:sz="0" w:space="0" w:color="auto"/>
            <w:bottom w:val="none" w:sz="0" w:space="0" w:color="auto"/>
            <w:right w:val="none" w:sz="0" w:space="0" w:color="auto"/>
          </w:divBdr>
          <w:divsChild>
            <w:div w:id="582643797">
              <w:marLeft w:val="0"/>
              <w:marRight w:val="0"/>
              <w:marTop w:val="0"/>
              <w:marBottom w:val="0"/>
              <w:divBdr>
                <w:top w:val="none" w:sz="0" w:space="0" w:color="auto"/>
                <w:left w:val="none" w:sz="0" w:space="0" w:color="auto"/>
                <w:bottom w:val="none" w:sz="0" w:space="0" w:color="auto"/>
                <w:right w:val="none" w:sz="0" w:space="0" w:color="auto"/>
              </w:divBdr>
            </w:div>
          </w:divsChild>
        </w:div>
        <w:div w:id="952521754">
          <w:marLeft w:val="0"/>
          <w:marRight w:val="0"/>
          <w:marTop w:val="0"/>
          <w:marBottom w:val="0"/>
          <w:divBdr>
            <w:top w:val="none" w:sz="0" w:space="0" w:color="auto"/>
            <w:left w:val="none" w:sz="0" w:space="0" w:color="auto"/>
            <w:bottom w:val="none" w:sz="0" w:space="0" w:color="auto"/>
            <w:right w:val="none" w:sz="0" w:space="0" w:color="auto"/>
          </w:divBdr>
          <w:divsChild>
            <w:div w:id="2000502079">
              <w:marLeft w:val="0"/>
              <w:marRight w:val="0"/>
              <w:marTop w:val="0"/>
              <w:marBottom w:val="0"/>
              <w:divBdr>
                <w:top w:val="none" w:sz="0" w:space="0" w:color="auto"/>
                <w:left w:val="none" w:sz="0" w:space="0" w:color="auto"/>
                <w:bottom w:val="none" w:sz="0" w:space="0" w:color="auto"/>
                <w:right w:val="none" w:sz="0" w:space="0" w:color="auto"/>
              </w:divBdr>
            </w:div>
          </w:divsChild>
        </w:div>
        <w:div w:id="1139230565">
          <w:marLeft w:val="0"/>
          <w:marRight w:val="0"/>
          <w:marTop w:val="0"/>
          <w:marBottom w:val="0"/>
          <w:divBdr>
            <w:top w:val="none" w:sz="0" w:space="0" w:color="auto"/>
            <w:left w:val="none" w:sz="0" w:space="0" w:color="auto"/>
            <w:bottom w:val="none" w:sz="0" w:space="0" w:color="auto"/>
            <w:right w:val="none" w:sz="0" w:space="0" w:color="auto"/>
          </w:divBdr>
          <w:divsChild>
            <w:div w:id="426464554">
              <w:marLeft w:val="0"/>
              <w:marRight w:val="0"/>
              <w:marTop w:val="0"/>
              <w:marBottom w:val="0"/>
              <w:divBdr>
                <w:top w:val="none" w:sz="0" w:space="0" w:color="auto"/>
                <w:left w:val="none" w:sz="0" w:space="0" w:color="auto"/>
                <w:bottom w:val="none" w:sz="0" w:space="0" w:color="auto"/>
                <w:right w:val="none" w:sz="0" w:space="0" w:color="auto"/>
              </w:divBdr>
            </w:div>
          </w:divsChild>
        </w:div>
        <w:div w:id="992636687">
          <w:marLeft w:val="0"/>
          <w:marRight w:val="0"/>
          <w:marTop w:val="0"/>
          <w:marBottom w:val="0"/>
          <w:divBdr>
            <w:top w:val="none" w:sz="0" w:space="0" w:color="auto"/>
            <w:left w:val="none" w:sz="0" w:space="0" w:color="auto"/>
            <w:bottom w:val="none" w:sz="0" w:space="0" w:color="auto"/>
            <w:right w:val="none" w:sz="0" w:space="0" w:color="auto"/>
          </w:divBdr>
          <w:divsChild>
            <w:div w:id="106169336">
              <w:marLeft w:val="0"/>
              <w:marRight w:val="0"/>
              <w:marTop w:val="0"/>
              <w:marBottom w:val="0"/>
              <w:divBdr>
                <w:top w:val="none" w:sz="0" w:space="0" w:color="auto"/>
                <w:left w:val="none" w:sz="0" w:space="0" w:color="auto"/>
                <w:bottom w:val="none" w:sz="0" w:space="0" w:color="auto"/>
                <w:right w:val="none" w:sz="0" w:space="0" w:color="auto"/>
              </w:divBdr>
            </w:div>
          </w:divsChild>
        </w:div>
        <w:div w:id="394082458">
          <w:marLeft w:val="0"/>
          <w:marRight w:val="0"/>
          <w:marTop w:val="0"/>
          <w:marBottom w:val="0"/>
          <w:divBdr>
            <w:top w:val="none" w:sz="0" w:space="0" w:color="auto"/>
            <w:left w:val="none" w:sz="0" w:space="0" w:color="auto"/>
            <w:bottom w:val="none" w:sz="0" w:space="0" w:color="auto"/>
            <w:right w:val="none" w:sz="0" w:space="0" w:color="auto"/>
          </w:divBdr>
          <w:divsChild>
            <w:div w:id="945312394">
              <w:marLeft w:val="0"/>
              <w:marRight w:val="0"/>
              <w:marTop w:val="0"/>
              <w:marBottom w:val="0"/>
              <w:divBdr>
                <w:top w:val="none" w:sz="0" w:space="0" w:color="auto"/>
                <w:left w:val="none" w:sz="0" w:space="0" w:color="auto"/>
                <w:bottom w:val="none" w:sz="0" w:space="0" w:color="auto"/>
                <w:right w:val="none" w:sz="0" w:space="0" w:color="auto"/>
              </w:divBdr>
            </w:div>
          </w:divsChild>
        </w:div>
        <w:div w:id="1876504241">
          <w:marLeft w:val="0"/>
          <w:marRight w:val="0"/>
          <w:marTop w:val="0"/>
          <w:marBottom w:val="0"/>
          <w:divBdr>
            <w:top w:val="none" w:sz="0" w:space="0" w:color="auto"/>
            <w:left w:val="none" w:sz="0" w:space="0" w:color="auto"/>
            <w:bottom w:val="none" w:sz="0" w:space="0" w:color="auto"/>
            <w:right w:val="none" w:sz="0" w:space="0" w:color="auto"/>
          </w:divBdr>
          <w:divsChild>
            <w:div w:id="355280077">
              <w:marLeft w:val="0"/>
              <w:marRight w:val="0"/>
              <w:marTop w:val="0"/>
              <w:marBottom w:val="0"/>
              <w:divBdr>
                <w:top w:val="none" w:sz="0" w:space="0" w:color="auto"/>
                <w:left w:val="none" w:sz="0" w:space="0" w:color="auto"/>
                <w:bottom w:val="none" w:sz="0" w:space="0" w:color="auto"/>
                <w:right w:val="none" w:sz="0" w:space="0" w:color="auto"/>
              </w:divBdr>
            </w:div>
          </w:divsChild>
        </w:div>
        <w:div w:id="1267494076">
          <w:marLeft w:val="0"/>
          <w:marRight w:val="0"/>
          <w:marTop w:val="0"/>
          <w:marBottom w:val="0"/>
          <w:divBdr>
            <w:top w:val="none" w:sz="0" w:space="0" w:color="auto"/>
            <w:left w:val="none" w:sz="0" w:space="0" w:color="auto"/>
            <w:bottom w:val="none" w:sz="0" w:space="0" w:color="auto"/>
            <w:right w:val="none" w:sz="0" w:space="0" w:color="auto"/>
          </w:divBdr>
          <w:divsChild>
            <w:div w:id="1112238379">
              <w:marLeft w:val="0"/>
              <w:marRight w:val="0"/>
              <w:marTop w:val="0"/>
              <w:marBottom w:val="0"/>
              <w:divBdr>
                <w:top w:val="none" w:sz="0" w:space="0" w:color="auto"/>
                <w:left w:val="none" w:sz="0" w:space="0" w:color="auto"/>
                <w:bottom w:val="none" w:sz="0" w:space="0" w:color="auto"/>
                <w:right w:val="none" w:sz="0" w:space="0" w:color="auto"/>
              </w:divBdr>
            </w:div>
          </w:divsChild>
        </w:div>
        <w:div w:id="1354378551">
          <w:marLeft w:val="0"/>
          <w:marRight w:val="0"/>
          <w:marTop w:val="0"/>
          <w:marBottom w:val="0"/>
          <w:divBdr>
            <w:top w:val="none" w:sz="0" w:space="0" w:color="auto"/>
            <w:left w:val="none" w:sz="0" w:space="0" w:color="auto"/>
            <w:bottom w:val="none" w:sz="0" w:space="0" w:color="auto"/>
            <w:right w:val="none" w:sz="0" w:space="0" w:color="auto"/>
          </w:divBdr>
          <w:divsChild>
            <w:div w:id="408844886">
              <w:marLeft w:val="0"/>
              <w:marRight w:val="0"/>
              <w:marTop w:val="0"/>
              <w:marBottom w:val="0"/>
              <w:divBdr>
                <w:top w:val="none" w:sz="0" w:space="0" w:color="auto"/>
                <w:left w:val="none" w:sz="0" w:space="0" w:color="auto"/>
                <w:bottom w:val="none" w:sz="0" w:space="0" w:color="auto"/>
                <w:right w:val="none" w:sz="0" w:space="0" w:color="auto"/>
              </w:divBdr>
            </w:div>
          </w:divsChild>
        </w:div>
        <w:div w:id="1345091488">
          <w:marLeft w:val="0"/>
          <w:marRight w:val="0"/>
          <w:marTop w:val="0"/>
          <w:marBottom w:val="0"/>
          <w:divBdr>
            <w:top w:val="none" w:sz="0" w:space="0" w:color="auto"/>
            <w:left w:val="none" w:sz="0" w:space="0" w:color="auto"/>
            <w:bottom w:val="none" w:sz="0" w:space="0" w:color="auto"/>
            <w:right w:val="none" w:sz="0" w:space="0" w:color="auto"/>
          </w:divBdr>
          <w:divsChild>
            <w:div w:id="1062018839">
              <w:marLeft w:val="0"/>
              <w:marRight w:val="0"/>
              <w:marTop w:val="0"/>
              <w:marBottom w:val="0"/>
              <w:divBdr>
                <w:top w:val="none" w:sz="0" w:space="0" w:color="auto"/>
                <w:left w:val="none" w:sz="0" w:space="0" w:color="auto"/>
                <w:bottom w:val="none" w:sz="0" w:space="0" w:color="auto"/>
                <w:right w:val="none" w:sz="0" w:space="0" w:color="auto"/>
              </w:divBdr>
            </w:div>
          </w:divsChild>
        </w:div>
        <w:div w:id="481048620">
          <w:marLeft w:val="0"/>
          <w:marRight w:val="0"/>
          <w:marTop w:val="0"/>
          <w:marBottom w:val="0"/>
          <w:divBdr>
            <w:top w:val="none" w:sz="0" w:space="0" w:color="auto"/>
            <w:left w:val="none" w:sz="0" w:space="0" w:color="auto"/>
            <w:bottom w:val="none" w:sz="0" w:space="0" w:color="auto"/>
            <w:right w:val="none" w:sz="0" w:space="0" w:color="auto"/>
          </w:divBdr>
          <w:divsChild>
            <w:div w:id="1461915793">
              <w:marLeft w:val="0"/>
              <w:marRight w:val="0"/>
              <w:marTop w:val="0"/>
              <w:marBottom w:val="0"/>
              <w:divBdr>
                <w:top w:val="none" w:sz="0" w:space="0" w:color="auto"/>
                <w:left w:val="none" w:sz="0" w:space="0" w:color="auto"/>
                <w:bottom w:val="none" w:sz="0" w:space="0" w:color="auto"/>
                <w:right w:val="none" w:sz="0" w:space="0" w:color="auto"/>
              </w:divBdr>
            </w:div>
          </w:divsChild>
        </w:div>
        <w:div w:id="870727476">
          <w:marLeft w:val="0"/>
          <w:marRight w:val="0"/>
          <w:marTop w:val="0"/>
          <w:marBottom w:val="0"/>
          <w:divBdr>
            <w:top w:val="none" w:sz="0" w:space="0" w:color="auto"/>
            <w:left w:val="none" w:sz="0" w:space="0" w:color="auto"/>
            <w:bottom w:val="none" w:sz="0" w:space="0" w:color="auto"/>
            <w:right w:val="none" w:sz="0" w:space="0" w:color="auto"/>
          </w:divBdr>
          <w:divsChild>
            <w:div w:id="29884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ad9a37a-a16b-4638-aa27-bdc23ee41df8">
      <Terms xmlns="http://schemas.microsoft.com/office/infopath/2007/PartnerControls"/>
    </lcf76f155ced4ddcb4097134ff3c332f>
    <TaxCatchAll xmlns="27f1137f-2ca6-4fef-8072-b9e4ddf9f88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197E3BFEF43A4E9B1E66D8B97790AB" ma:contentTypeVersion="13" ma:contentTypeDescription="Create a new document." ma:contentTypeScope="" ma:versionID="4053122d82d8a278296d3639a6bc5920">
  <xsd:schema xmlns:xsd="http://www.w3.org/2001/XMLSchema" xmlns:xs="http://www.w3.org/2001/XMLSchema" xmlns:p="http://schemas.microsoft.com/office/2006/metadata/properties" xmlns:ns2="dad9a37a-a16b-4638-aa27-bdc23ee41df8" xmlns:ns3="27f1137f-2ca6-4fef-8072-b9e4ddf9f88d" targetNamespace="http://schemas.microsoft.com/office/2006/metadata/properties" ma:root="true" ma:fieldsID="6fa17a86b03282d23acba47185e26206" ns2:_="" ns3:_="">
    <xsd:import namespace="dad9a37a-a16b-4638-aa27-bdc23ee41df8"/>
    <xsd:import namespace="27f1137f-2ca6-4fef-8072-b9e4ddf9f8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9a37a-a16b-4638-aa27-bdc23ee41d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234d0ea-ced3-483a-ade0-71e1f4ad4276"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f1137f-2ca6-4fef-8072-b9e4ddf9f88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2075bb9-88bf-45d3-8816-92f08fc72931}" ma:internalName="TaxCatchAll" ma:showField="CatchAllData" ma:web="27f1137f-2ca6-4fef-8072-b9e4ddf9f8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FF5080-54A4-45E2-B76A-7523196F1B99}">
  <ds:schemaRefs>
    <ds:schemaRef ds:uri="http://schemas.microsoft.com/sharepoint/v3/contenttype/forms"/>
  </ds:schemaRefs>
</ds:datastoreItem>
</file>

<file path=customXml/itemProps2.xml><?xml version="1.0" encoding="utf-8"?>
<ds:datastoreItem xmlns:ds="http://schemas.openxmlformats.org/officeDocument/2006/customXml" ds:itemID="{7043D502-C4CE-4C92-81C1-24B898A4238F}">
  <ds:schemaRefs>
    <ds:schemaRef ds:uri="http://schemas.microsoft.com/office/2006/metadata/properties"/>
    <ds:schemaRef ds:uri="http://schemas.microsoft.com/office/infopath/2007/PartnerControls"/>
    <ds:schemaRef ds:uri="dad9a37a-a16b-4638-aa27-bdc23ee41df8"/>
    <ds:schemaRef ds:uri="27f1137f-2ca6-4fef-8072-b9e4ddf9f88d"/>
  </ds:schemaRefs>
</ds:datastoreItem>
</file>

<file path=customXml/itemProps3.xml><?xml version="1.0" encoding="utf-8"?>
<ds:datastoreItem xmlns:ds="http://schemas.openxmlformats.org/officeDocument/2006/customXml" ds:itemID="{FF6285F8-2665-440C-B5BE-ECCB8E687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d9a37a-a16b-4638-aa27-bdc23ee41df8"/>
    <ds:schemaRef ds:uri="27f1137f-2ca6-4fef-8072-b9e4ddf9f8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920</Words>
  <Characters>6164</Characters>
  <Application>Microsoft Office Word</Application>
  <DocSecurity>0</DocSecurity>
  <Lines>157</Lines>
  <Paragraphs>88</Paragraphs>
  <ScaleCrop>false</ScaleCrop>
  <HeadingPairs>
    <vt:vector size="2" baseType="variant">
      <vt:variant>
        <vt:lpstr>Title</vt:lpstr>
      </vt:variant>
      <vt:variant>
        <vt:i4>1</vt:i4>
      </vt:variant>
    </vt:vector>
  </HeadingPairs>
  <TitlesOfParts>
    <vt:vector size="1" baseType="lpstr">
      <vt:lpstr/>
    </vt:vector>
  </TitlesOfParts>
  <Company>Autism Spectrum Australia</Company>
  <LinksUpToDate>false</LinksUpToDate>
  <CharactersWithSpaces>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Kerslake</dc:creator>
  <cp:keywords/>
  <dc:description/>
  <cp:lastModifiedBy>Rachel Kerslake</cp:lastModifiedBy>
  <cp:revision>14</cp:revision>
  <dcterms:created xsi:type="dcterms:W3CDTF">2025-11-13T01:40:00Z</dcterms:created>
  <dcterms:modified xsi:type="dcterms:W3CDTF">2026-03-02T00:18:00Z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0x010100D7197E3BFEF43A4E9B1E66D8B97790AB</vt:lpwstr>
  </property>
  <property fmtid="{D5CDD505-2E9C-101B-9397-08002B2CF9AE}" pid="3" name="MediaServiceImageTags">
    <vt:lpwstr/>
  </property>
</Properties>
</file>