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8D534" w14:textId="4BCBC229" w:rsidR="004C4A38" w:rsidRDefault="41A55C84" w:rsidP="7DFAF63A">
      <w:pPr>
        <w:pStyle w:val="HumeHeadingZ"/>
        <w:rPr>
          <w:rFonts w:ascii="Montserrat" w:hAnsi="Montserrat" w:cs="Arial"/>
          <w:b/>
          <w:color w:val="1F497D" w:themeColor="text2"/>
          <w:kern w:val="0"/>
        </w:rPr>
      </w:pPr>
      <w:r w:rsidRPr="7DFAF63A">
        <w:rPr>
          <w:rFonts w:ascii="Montserrat" w:hAnsi="Montserrat" w:cs="Arial"/>
          <w:b/>
          <w:color w:val="1F497D" w:themeColor="text2"/>
          <w:kern w:val="0"/>
        </w:rPr>
        <w:t>Position</w:t>
      </w:r>
      <w:r w:rsidR="00AB3E34" w:rsidRPr="7DFAF63A">
        <w:rPr>
          <w:rFonts w:ascii="Montserrat" w:hAnsi="Montserrat" w:cs="Arial"/>
          <w:b/>
          <w:color w:val="1F497D" w:themeColor="text2"/>
          <w:kern w:val="0"/>
        </w:rPr>
        <w:t xml:space="preserve"> </w:t>
      </w:r>
      <w:r w:rsidR="1E61A868" w:rsidRPr="7DFAF63A">
        <w:rPr>
          <w:rFonts w:ascii="Montserrat" w:hAnsi="Montserrat" w:cs="Arial"/>
          <w:b/>
          <w:color w:val="1F497D" w:themeColor="text2"/>
          <w:kern w:val="0"/>
        </w:rPr>
        <w:t>description</w:t>
      </w:r>
    </w:p>
    <w:p w14:paraId="5CC5C9F6" w14:textId="77777777" w:rsidR="0034652D" w:rsidRPr="0034652D" w:rsidRDefault="0034652D" w:rsidP="0034652D"/>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6804"/>
      </w:tblGrid>
      <w:tr w:rsidR="003311AD" w:rsidRPr="00994EFD" w14:paraId="713C754F" w14:textId="77777777" w:rsidTr="00CC0DE3">
        <w:trPr>
          <w:trHeight w:val="419"/>
          <w:jc w:val="center"/>
        </w:trPr>
        <w:tc>
          <w:tcPr>
            <w:tcW w:w="2263" w:type="dxa"/>
            <w:vAlign w:val="center"/>
          </w:tcPr>
          <w:p w14:paraId="658A85EF" w14:textId="77777777" w:rsidR="003311AD" w:rsidRPr="0034652D" w:rsidRDefault="003311AD" w:rsidP="003311AD">
            <w:pPr>
              <w:jc w:val="left"/>
              <w:rPr>
                <w:rFonts w:ascii="Montserrat" w:hAnsi="Montserrat" w:cs="Arial"/>
                <w:sz w:val="20"/>
              </w:rPr>
            </w:pPr>
            <w:r w:rsidRPr="0034652D">
              <w:rPr>
                <w:rFonts w:ascii="Montserrat" w:hAnsi="Montserrat" w:cs="Arial"/>
                <w:sz w:val="20"/>
              </w:rPr>
              <w:t>POSITION TITLE:</w:t>
            </w:r>
          </w:p>
        </w:tc>
        <w:tc>
          <w:tcPr>
            <w:tcW w:w="6804" w:type="dxa"/>
            <w:vAlign w:val="center"/>
          </w:tcPr>
          <w:p w14:paraId="0E41112C" w14:textId="24C4C193" w:rsidR="003311AD" w:rsidRPr="0034652D" w:rsidRDefault="003311AD" w:rsidP="003311AD">
            <w:pPr>
              <w:jc w:val="left"/>
              <w:rPr>
                <w:rFonts w:ascii="Arial" w:hAnsi="Arial" w:cs="Arial"/>
                <w:b/>
                <w:bCs/>
                <w:sz w:val="20"/>
              </w:rPr>
            </w:pPr>
            <w:r>
              <w:rPr>
                <w:rStyle w:val="normaltextrun"/>
                <w:rFonts w:ascii="Montserrat" w:hAnsi="Montserrat" w:cs="Segoe UI"/>
                <w:b/>
                <w:bCs/>
                <w:sz w:val="20"/>
              </w:rPr>
              <w:t xml:space="preserve">Coordinator Strategic Planning </w:t>
            </w:r>
            <w:r w:rsidR="00F1370A">
              <w:rPr>
                <w:rStyle w:val="normaltextrun"/>
                <w:rFonts w:ascii="Montserrat" w:hAnsi="Montserrat" w:cs="Segoe UI"/>
                <w:b/>
                <w:bCs/>
                <w:sz w:val="20"/>
              </w:rPr>
              <w:t>&amp; Urban Design</w:t>
            </w:r>
            <w:r w:rsidR="00F1370A">
              <w:rPr>
                <w:rStyle w:val="eop"/>
                <w:rFonts w:ascii="Montserrat" w:hAnsi="Montserrat" w:cs="Segoe UI"/>
                <w:sz w:val="20"/>
              </w:rPr>
              <w:t> </w:t>
            </w:r>
          </w:p>
        </w:tc>
      </w:tr>
      <w:tr w:rsidR="003311AD" w:rsidRPr="00994EFD" w14:paraId="250DF911" w14:textId="77777777" w:rsidTr="00CC0DE3">
        <w:trPr>
          <w:trHeight w:val="419"/>
          <w:jc w:val="center"/>
        </w:trPr>
        <w:tc>
          <w:tcPr>
            <w:tcW w:w="2263" w:type="dxa"/>
            <w:vAlign w:val="center"/>
          </w:tcPr>
          <w:p w14:paraId="2A86CBB0" w14:textId="77777777" w:rsidR="003311AD" w:rsidRPr="0034652D" w:rsidRDefault="003311AD" w:rsidP="003311AD">
            <w:pPr>
              <w:jc w:val="left"/>
              <w:rPr>
                <w:rFonts w:ascii="Montserrat" w:hAnsi="Montserrat" w:cs="Arial"/>
                <w:sz w:val="20"/>
              </w:rPr>
            </w:pPr>
            <w:r w:rsidRPr="0034652D">
              <w:rPr>
                <w:rFonts w:ascii="Montserrat" w:hAnsi="Montserrat" w:cs="Arial"/>
                <w:sz w:val="20"/>
              </w:rPr>
              <w:t>DIVISION:</w:t>
            </w:r>
          </w:p>
        </w:tc>
        <w:tc>
          <w:tcPr>
            <w:tcW w:w="6804" w:type="dxa"/>
            <w:vAlign w:val="center"/>
          </w:tcPr>
          <w:p w14:paraId="1040E7EC" w14:textId="3343BD32" w:rsidR="003311AD" w:rsidRPr="0034652D" w:rsidRDefault="00F1370A" w:rsidP="003311AD">
            <w:pPr>
              <w:jc w:val="left"/>
              <w:rPr>
                <w:rFonts w:ascii="Montserrat" w:hAnsi="Montserrat" w:cs="Arial"/>
                <w:b/>
                <w:bCs/>
                <w:sz w:val="20"/>
              </w:rPr>
            </w:pPr>
            <w:r>
              <w:rPr>
                <w:rStyle w:val="normaltextrun"/>
                <w:rFonts w:ascii="Montserrat" w:hAnsi="Montserrat" w:cs="Segoe UI"/>
                <w:b/>
                <w:bCs/>
                <w:sz w:val="20"/>
              </w:rPr>
              <w:t>Planning, Pl</w:t>
            </w:r>
            <w:r w:rsidR="00392261">
              <w:rPr>
                <w:rStyle w:val="normaltextrun"/>
                <w:rFonts w:ascii="Montserrat" w:hAnsi="Montserrat" w:cs="Segoe UI"/>
                <w:b/>
                <w:bCs/>
                <w:sz w:val="20"/>
              </w:rPr>
              <w:t>aces and Delivery</w:t>
            </w:r>
            <w:r w:rsidR="003311AD">
              <w:rPr>
                <w:rStyle w:val="eop"/>
                <w:rFonts w:ascii="Montserrat" w:hAnsi="Montserrat" w:cs="Segoe UI"/>
                <w:sz w:val="20"/>
              </w:rPr>
              <w:t> </w:t>
            </w:r>
          </w:p>
        </w:tc>
      </w:tr>
      <w:tr w:rsidR="003311AD" w:rsidRPr="00994EFD" w14:paraId="5A7A3023" w14:textId="77777777" w:rsidTr="00CC0DE3">
        <w:trPr>
          <w:trHeight w:val="419"/>
          <w:jc w:val="center"/>
        </w:trPr>
        <w:tc>
          <w:tcPr>
            <w:tcW w:w="2263" w:type="dxa"/>
            <w:vAlign w:val="center"/>
          </w:tcPr>
          <w:p w14:paraId="2418BAB9" w14:textId="77777777" w:rsidR="003311AD" w:rsidRPr="0034652D" w:rsidRDefault="003311AD" w:rsidP="003311AD">
            <w:pPr>
              <w:jc w:val="left"/>
              <w:rPr>
                <w:rFonts w:ascii="Montserrat" w:hAnsi="Montserrat" w:cs="Arial"/>
                <w:sz w:val="20"/>
              </w:rPr>
            </w:pPr>
            <w:r w:rsidRPr="0034652D">
              <w:rPr>
                <w:rFonts w:ascii="Montserrat" w:hAnsi="Montserrat" w:cs="Arial"/>
                <w:sz w:val="20"/>
              </w:rPr>
              <w:t>DEPARTMENT:</w:t>
            </w:r>
          </w:p>
        </w:tc>
        <w:tc>
          <w:tcPr>
            <w:tcW w:w="6804" w:type="dxa"/>
            <w:vAlign w:val="center"/>
          </w:tcPr>
          <w:p w14:paraId="63C011DD" w14:textId="2D970706" w:rsidR="003311AD" w:rsidRPr="0034652D" w:rsidRDefault="003311AD" w:rsidP="003311AD">
            <w:pPr>
              <w:jc w:val="left"/>
              <w:rPr>
                <w:rFonts w:ascii="Montserrat" w:hAnsi="Montserrat" w:cs="Arial"/>
                <w:b/>
                <w:bCs/>
                <w:sz w:val="20"/>
              </w:rPr>
            </w:pPr>
            <w:r>
              <w:rPr>
                <w:rStyle w:val="normaltextrun"/>
                <w:rFonts w:ascii="Montserrat" w:hAnsi="Montserrat" w:cs="Segoe UI"/>
                <w:b/>
                <w:bCs/>
                <w:sz w:val="20"/>
              </w:rPr>
              <w:t>City Strategy</w:t>
            </w:r>
            <w:r>
              <w:rPr>
                <w:rStyle w:val="eop"/>
                <w:rFonts w:ascii="Montserrat" w:hAnsi="Montserrat" w:cs="Segoe UI"/>
                <w:sz w:val="20"/>
              </w:rPr>
              <w:t> </w:t>
            </w:r>
          </w:p>
        </w:tc>
      </w:tr>
      <w:tr w:rsidR="003311AD" w:rsidRPr="00994EFD" w14:paraId="05C30309" w14:textId="77777777" w:rsidTr="00CC0DE3">
        <w:trPr>
          <w:trHeight w:val="419"/>
          <w:jc w:val="center"/>
        </w:trPr>
        <w:tc>
          <w:tcPr>
            <w:tcW w:w="2263" w:type="dxa"/>
            <w:vAlign w:val="center"/>
          </w:tcPr>
          <w:p w14:paraId="1C959B4A" w14:textId="77777777" w:rsidR="003311AD" w:rsidRPr="0034652D" w:rsidRDefault="003311AD" w:rsidP="003311AD">
            <w:pPr>
              <w:jc w:val="left"/>
              <w:rPr>
                <w:rFonts w:ascii="Montserrat" w:hAnsi="Montserrat" w:cs="Arial"/>
                <w:sz w:val="20"/>
              </w:rPr>
            </w:pPr>
            <w:r w:rsidRPr="0034652D">
              <w:rPr>
                <w:rFonts w:ascii="Montserrat" w:hAnsi="Montserrat" w:cs="Arial"/>
                <w:sz w:val="20"/>
              </w:rPr>
              <w:t>SECTION:</w:t>
            </w:r>
          </w:p>
        </w:tc>
        <w:tc>
          <w:tcPr>
            <w:tcW w:w="6804" w:type="dxa"/>
            <w:vAlign w:val="center"/>
          </w:tcPr>
          <w:p w14:paraId="327320ED" w14:textId="39A432C8" w:rsidR="003311AD" w:rsidRPr="0034652D" w:rsidRDefault="003311AD" w:rsidP="003311AD">
            <w:pPr>
              <w:jc w:val="left"/>
              <w:rPr>
                <w:rFonts w:ascii="Montserrat" w:hAnsi="Montserrat" w:cs="Arial"/>
                <w:b/>
                <w:bCs/>
                <w:sz w:val="20"/>
              </w:rPr>
            </w:pPr>
            <w:r>
              <w:rPr>
                <w:rStyle w:val="normaltextrun"/>
                <w:rFonts w:ascii="Montserrat" w:hAnsi="Montserrat" w:cs="Segoe UI"/>
                <w:b/>
                <w:bCs/>
                <w:sz w:val="20"/>
              </w:rPr>
              <w:t xml:space="preserve">Strategic Planning </w:t>
            </w:r>
            <w:r w:rsidR="00392261">
              <w:rPr>
                <w:rStyle w:val="normaltextrun"/>
                <w:rFonts w:ascii="Montserrat" w:hAnsi="Montserrat" w:cs="Segoe UI"/>
                <w:b/>
                <w:bCs/>
                <w:sz w:val="20"/>
              </w:rPr>
              <w:t>&amp; Urban Design</w:t>
            </w:r>
            <w:r w:rsidR="00392261">
              <w:rPr>
                <w:rStyle w:val="eop"/>
                <w:rFonts w:ascii="Montserrat" w:hAnsi="Montserrat" w:cs="Segoe UI"/>
                <w:sz w:val="20"/>
              </w:rPr>
              <w:t> </w:t>
            </w:r>
          </w:p>
        </w:tc>
      </w:tr>
      <w:tr w:rsidR="004E41C9" w:rsidRPr="00994EFD" w14:paraId="0963DF31" w14:textId="77777777" w:rsidTr="00CC0DE3">
        <w:trPr>
          <w:trHeight w:val="419"/>
          <w:jc w:val="center"/>
        </w:trPr>
        <w:tc>
          <w:tcPr>
            <w:tcW w:w="2263" w:type="dxa"/>
            <w:vAlign w:val="center"/>
          </w:tcPr>
          <w:p w14:paraId="416A64BA" w14:textId="77777777" w:rsidR="004E41C9" w:rsidRPr="0034652D" w:rsidRDefault="004E41C9" w:rsidP="004E41C9">
            <w:pPr>
              <w:jc w:val="left"/>
              <w:rPr>
                <w:rFonts w:ascii="Montserrat" w:hAnsi="Montserrat" w:cs="Arial"/>
                <w:sz w:val="20"/>
              </w:rPr>
            </w:pPr>
            <w:r w:rsidRPr="0034652D">
              <w:rPr>
                <w:rFonts w:ascii="Montserrat" w:hAnsi="Montserrat" w:cs="Arial"/>
                <w:sz w:val="20"/>
              </w:rPr>
              <w:t>CLASSIFICATION:</w:t>
            </w:r>
          </w:p>
        </w:tc>
        <w:tc>
          <w:tcPr>
            <w:tcW w:w="6804" w:type="dxa"/>
            <w:vAlign w:val="center"/>
          </w:tcPr>
          <w:p w14:paraId="29A711D5" w14:textId="4D042775" w:rsidR="004E41C9" w:rsidRPr="0034652D" w:rsidRDefault="00392261" w:rsidP="5250726B">
            <w:pPr>
              <w:jc w:val="left"/>
              <w:rPr>
                <w:rFonts w:ascii="Montserrat" w:hAnsi="Montserrat" w:cs="Arial"/>
                <w:b/>
                <w:bCs/>
                <w:sz w:val="20"/>
              </w:rPr>
            </w:pPr>
            <w:r>
              <w:rPr>
                <w:rFonts w:ascii="Montserrat" w:hAnsi="Montserrat" w:cs="Arial"/>
                <w:b/>
                <w:bCs/>
                <w:sz w:val="20"/>
              </w:rPr>
              <w:t>Band 8</w:t>
            </w:r>
          </w:p>
        </w:tc>
      </w:tr>
    </w:tbl>
    <w:p w14:paraId="0E2DFC37" w14:textId="34634DC5" w:rsidR="5250726B" w:rsidRDefault="5250726B" w:rsidP="5250726B">
      <w:pPr>
        <w:tabs>
          <w:tab w:val="left" w:leader="underscore" w:pos="8222"/>
        </w:tabs>
        <w:spacing w:before="60" w:after="120"/>
        <w:rPr>
          <w:rFonts w:ascii="Montserrat" w:hAnsi="Montserrat" w:cs="Arial"/>
          <w:b/>
          <w:bCs/>
          <w:sz w:val="22"/>
          <w:szCs w:val="22"/>
        </w:rPr>
      </w:pPr>
    </w:p>
    <w:p w14:paraId="27538C02" w14:textId="77777777" w:rsidR="00D56B87" w:rsidRPr="00AD7B44" w:rsidRDefault="00D56B87" w:rsidP="00D56B87">
      <w:pPr>
        <w:tabs>
          <w:tab w:val="left" w:leader="underscore" w:pos="8222"/>
        </w:tabs>
        <w:spacing w:before="60" w:after="120"/>
        <w:rPr>
          <w:rFonts w:ascii="Montserrat" w:hAnsi="Montserrat" w:cs="Arial"/>
          <w:b/>
          <w:sz w:val="22"/>
          <w:szCs w:val="22"/>
        </w:rPr>
      </w:pPr>
      <w:r w:rsidRPr="00AD7B44">
        <w:rPr>
          <w:rFonts w:ascii="Montserrat" w:hAnsi="Montserrat" w:cs="Arial"/>
          <w:b/>
          <w:sz w:val="22"/>
          <w:szCs w:val="22"/>
        </w:rPr>
        <w:t>POSITION OBJECTIVES:</w:t>
      </w:r>
    </w:p>
    <w:p w14:paraId="788DBC8E" w14:textId="77777777" w:rsidR="001A1032" w:rsidRDefault="001A1032" w:rsidP="00D56B87">
      <w:pPr>
        <w:tabs>
          <w:tab w:val="left" w:leader="underscore" w:pos="8222"/>
        </w:tabs>
        <w:spacing w:before="60" w:after="120"/>
        <w:rPr>
          <w:rFonts w:ascii="Montserrat" w:hAnsi="Montserrat"/>
          <w:sz w:val="20"/>
        </w:rPr>
      </w:pPr>
    </w:p>
    <w:p w14:paraId="61DC1060" w14:textId="27A317B4" w:rsidR="00D56B87" w:rsidRPr="005C0905" w:rsidRDefault="00D56B87" w:rsidP="00D56B87">
      <w:pPr>
        <w:tabs>
          <w:tab w:val="left" w:leader="underscore" w:pos="8222"/>
        </w:tabs>
        <w:spacing w:before="60" w:after="120"/>
        <w:rPr>
          <w:rFonts w:ascii="Montserrat" w:hAnsi="Montserrat"/>
          <w:sz w:val="20"/>
        </w:rPr>
      </w:pPr>
      <w:r w:rsidRPr="5250726B">
        <w:rPr>
          <w:rFonts w:ascii="Montserrat" w:hAnsi="Montserrat"/>
          <w:sz w:val="20"/>
        </w:rPr>
        <w:t>The key objectives of the position are:</w:t>
      </w:r>
    </w:p>
    <w:p w14:paraId="10E4AA23" w14:textId="6B3CF0CE" w:rsidR="003311AD" w:rsidRPr="005C0905" w:rsidRDefault="2193933F" w:rsidP="3F117DD5">
      <w:pPr>
        <w:numPr>
          <w:ilvl w:val="0"/>
          <w:numId w:val="35"/>
        </w:numPr>
        <w:tabs>
          <w:tab w:val="left" w:pos="1134"/>
          <w:tab w:val="left" w:pos="1702"/>
        </w:tabs>
        <w:spacing w:after="120"/>
        <w:jc w:val="left"/>
        <w:rPr>
          <w:rFonts w:ascii="Montserrat" w:hAnsi="Montserrat"/>
          <w:sz w:val="20"/>
        </w:rPr>
      </w:pPr>
      <w:r w:rsidRPr="005C0905">
        <w:rPr>
          <w:rFonts w:ascii="Montserrat" w:hAnsi="Montserrat"/>
          <w:sz w:val="20"/>
        </w:rPr>
        <w:t>To lead integrated and strategic land use, development and infrastructure outcomes that may have a substantial effect on the municipality, the Hume community and Council’s public reputation.</w:t>
      </w:r>
    </w:p>
    <w:p w14:paraId="1C331256" w14:textId="77777777" w:rsidR="003311AD" w:rsidRPr="003311AD" w:rsidRDefault="003311AD" w:rsidP="003311AD">
      <w:pPr>
        <w:numPr>
          <w:ilvl w:val="0"/>
          <w:numId w:val="36"/>
        </w:numPr>
        <w:tabs>
          <w:tab w:val="left" w:pos="1134"/>
          <w:tab w:val="left" w:pos="1702"/>
        </w:tabs>
        <w:spacing w:after="120"/>
        <w:jc w:val="left"/>
        <w:rPr>
          <w:rFonts w:ascii="Montserrat" w:hAnsi="Montserrat"/>
          <w:sz w:val="20"/>
        </w:rPr>
      </w:pPr>
      <w:r w:rsidRPr="003311AD">
        <w:rPr>
          <w:rFonts w:ascii="Montserrat" w:hAnsi="Montserrat"/>
          <w:sz w:val="20"/>
        </w:rPr>
        <w:t>To co-ordinate and facilitate the preparation of Planning Scheme amendments to the Hume Planning Scheme. </w:t>
      </w:r>
    </w:p>
    <w:p w14:paraId="6E533459" w14:textId="226F4D11" w:rsidR="003311AD" w:rsidRPr="003311AD" w:rsidRDefault="003311AD" w:rsidP="003311AD">
      <w:pPr>
        <w:numPr>
          <w:ilvl w:val="0"/>
          <w:numId w:val="37"/>
        </w:numPr>
        <w:tabs>
          <w:tab w:val="left" w:pos="1134"/>
          <w:tab w:val="left" w:pos="1702"/>
        </w:tabs>
        <w:spacing w:after="120"/>
        <w:jc w:val="left"/>
        <w:rPr>
          <w:rFonts w:ascii="Montserrat" w:hAnsi="Montserrat"/>
          <w:sz w:val="20"/>
        </w:rPr>
      </w:pPr>
      <w:r w:rsidRPr="003311AD">
        <w:rPr>
          <w:rFonts w:ascii="Montserrat" w:hAnsi="Montserrat"/>
          <w:sz w:val="20"/>
        </w:rPr>
        <w:t>To lead and oversee the preparation of strategic planning</w:t>
      </w:r>
      <w:r w:rsidR="00D01E2F">
        <w:rPr>
          <w:rFonts w:ascii="Montserrat" w:hAnsi="Montserrat"/>
          <w:sz w:val="20"/>
        </w:rPr>
        <w:t xml:space="preserve"> and urban design</w:t>
      </w:r>
      <w:r w:rsidRPr="003311AD">
        <w:rPr>
          <w:rFonts w:ascii="Montserrat" w:hAnsi="Montserrat"/>
          <w:sz w:val="20"/>
        </w:rPr>
        <w:t xml:space="preserve"> projects. </w:t>
      </w:r>
    </w:p>
    <w:p w14:paraId="090C22A3" w14:textId="6C93C333" w:rsidR="003311AD" w:rsidRDefault="003311AD" w:rsidP="003311AD">
      <w:pPr>
        <w:numPr>
          <w:ilvl w:val="0"/>
          <w:numId w:val="38"/>
        </w:numPr>
        <w:tabs>
          <w:tab w:val="left" w:pos="1134"/>
          <w:tab w:val="left" w:pos="1702"/>
        </w:tabs>
        <w:spacing w:after="120"/>
        <w:jc w:val="left"/>
        <w:rPr>
          <w:rFonts w:ascii="Montserrat" w:hAnsi="Montserrat"/>
          <w:sz w:val="20"/>
        </w:rPr>
      </w:pPr>
      <w:r w:rsidRPr="003311AD">
        <w:rPr>
          <w:rFonts w:ascii="Montserrat" w:hAnsi="Montserrat"/>
          <w:sz w:val="20"/>
        </w:rPr>
        <w:t>To provide specialist advice on strategic planning</w:t>
      </w:r>
      <w:r w:rsidR="00D01E2F">
        <w:rPr>
          <w:rFonts w:ascii="Montserrat" w:hAnsi="Montserrat"/>
          <w:sz w:val="20"/>
        </w:rPr>
        <w:t xml:space="preserve"> and urban design</w:t>
      </w:r>
      <w:r w:rsidRPr="003311AD">
        <w:rPr>
          <w:rFonts w:ascii="Montserrat" w:hAnsi="Montserrat"/>
          <w:sz w:val="20"/>
        </w:rPr>
        <w:t xml:space="preserve"> to councillors, executive management team and internal departments. </w:t>
      </w:r>
    </w:p>
    <w:p w14:paraId="65F33B7A" w14:textId="59C258FE" w:rsidR="00B75226" w:rsidRPr="007449A8" w:rsidRDefault="007449A8" w:rsidP="007449A8">
      <w:pPr>
        <w:numPr>
          <w:ilvl w:val="0"/>
          <w:numId w:val="38"/>
        </w:numPr>
        <w:tabs>
          <w:tab w:val="left" w:pos="1134"/>
          <w:tab w:val="left" w:pos="1702"/>
        </w:tabs>
        <w:spacing w:after="120"/>
        <w:jc w:val="left"/>
        <w:rPr>
          <w:rFonts w:ascii="Montserrat" w:hAnsi="Montserrat"/>
          <w:sz w:val="20"/>
        </w:rPr>
      </w:pPr>
      <w:r w:rsidRPr="005D5DDC">
        <w:rPr>
          <w:rFonts w:ascii="Montserrat" w:hAnsi="Montserrat"/>
          <w:sz w:val="20"/>
        </w:rPr>
        <w:t xml:space="preserve">To </w:t>
      </w:r>
      <w:r>
        <w:rPr>
          <w:rFonts w:ascii="Montserrat" w:hAnsi="Montserrat"/>
          <w:sz w:val="20"/>
        </w:rPr>
        <w:t xml:space="preserve">consider organisational context and </w:t>
      </w:r>
      <w:r w:rsidRPr="005D5DDC">
        <w:rPr>
          <w:rFonts w:ascii="Montserrat" w:hAnsi="Montserrat"/>
          <w:sz w:val="20"/>
        </w:rPr>
        <w:t xml:space="preserve">support Departmental, </w:t>
      </w:r>
      <w:r>
        <w:rPr>
          <w:rFonts w:ascii="Montserrat" w:hAnsi="Montserrat"/>
          <w:sz w:val="20"/>
        </w:rPr>
        <w:t>Directorate</w:t>
      </w:r>
      <w:r w:rsidRPr="005D5DDC">
        <w:rPr>
          <w:rFonts w:ascii="Montserrat" w:hAnsi="Montserrat"/>
          <w:sz w:val="20"/>
        </w:rPr>
        <w:t>, and Organisational goals</w:t>
      </w:r>
      <w:r>
        <w:rPr>
          <w:rFonts w:ascii="Montserrat" w:hAnsi="Montserrat"/>
          <w:sz w:val="20"/>
        </w:rPr>
        <w:t xml:space="preserve"> in decision making</w:t>
      </w:r>
      <w:r w:rsidRPr="005D5DDC">
        <w:rPr>
          <w:rFonts w:ascii="Montserrat" w:hAnsi="Montserrat"/>
          <w:sz w:val="20"/>
        </w:rPr>
        <w:t>.</w:t>
      </w:r>
    </w:p>
    <w:p w14:paraId="13EBF97C" w14:textId="1BEEF9FC" w:rsidR="003311AD" w:rsidRPr="005C0905" w:rsidRDefault="040A1282" w:rsidP="3F117DD5">
      <w:pPr>
        <w:numPr>
          <w:ilvl w:val="0"/>
          <w:numId w:val="39"/>
        </w:numPr>
        <w:tabs>
          <w:tab w:val="left" w:pos="1134"/>
          <w:tab w:val="left" w:pos="1702"/>
        </w:tabs>
        <w:spacing w:after="120"/>
        <w:jc w:val="left"/>
        <w:rPr>
          <w:rFonts w:ascii="Montserrat" w:hAnsi="Montserrat"/>
          <w:sz w:val="20"/>
        </w:rPr>
      </w:pPr>
      <w:r w:rsidRPr="005C0905">
        <w:rPr>
          <w:rFonts w:ascii="Montserrat" w:hAnsi="Montserrat"/>
          <w:sz w:val="20"/>
        </w:rPr>
        <w:t>To manage the people, financial and operational resources of the Strategic Planning and Urban Design Business Unit within broad organisational goals, policies and budgets, with periodic review by the Manager City Strategy, and in accordance with Hume’s Leadership Capability Framework and relevant Council policies.</w:t>
      </w:r>
    </w:p>
    <w:p w14:paraId="42727520" w14:textId="7BF63123" w:rsidR="00DA5A53" w:rsidRPr="003311AD" w:rsidRDefault="00DA5A53" w:rsidP="003311AD">
      <w:pPr>
        <w:tabs>
          <w:tab w:val="left" w:pos="1134"/>
          <w:tab w:val="left" w:pos="1702"/>
        </w:tabs>
        <w:spacing w:after="120"/>
        <w:jc w:val="left"/>
        <w:rPr>
          <w:rFonts w:ascii="Montserrat" w:hAnsi="Montserrat"/>
          <w:sz w:val="20"/>
        </w:rPr>
      </w:pPr>
    </w:p>
    <w:p w14:paraId="238E7EBA" w14:textId="77777777" w:rsidR="00D56B87" w:rsidRPr="00B6705D" w:rsidRDefault="00D56B87" w:rsidP="00D56B87">
      <w:pPr>
        <w:tabs>
          <w:tab w:val="left" w:leader="underscore" w:pos="8222"/>
        </w:tabs>
        <w:spacing w:before="60" w:after="120"/>
        <w:rPr>
          <w:rFonts w:ascii="Montserrat" w:hAnsi="Montserrat" w:cs="Arial"/>
          <w:b/>
          <w:sz w:val="22"/>
          <w:szCs w:val="22"/>
        </w:rPr>
      </w:pPr>
      <w:r w:rsidRPr="3F117DD5">
        <w:rPr>
          <w:rFonts w:ascii="Montserrat" w:hAnsi="Montserrat" w:cs="Arial"/>
          <w:b/>
          <w:bCs/>
          <w:sz w:val="22"/>
          <w:szCs w:val="22"/>
        </w:rPr>
        <w:t>KEY RESPONSIBILITIES AND DUTIES:</w:t>
      </w:r>
    </w:p>
    <w:p w14:paraId="61A1FCD2" w14:textId="77777777" w:rsidR="00E84070" w:rsidRDefault="00E84070" w:rsidP="00E84070">
      <w:pPr>
        <w:pStyle w:val="ListParagraph"/>
        <w:numPr>
          <w:ilvl w:val="0"/>
          <w:numId w:val="39"/>
        </w:numPr>
        <w:rPr>
          <w:rFonts w:cstheme="minorBidi"/>
          <w:kern w:val="2"/>
          <w:szCs w:val="24"/>
          <w:lang w:val="en-US"/>
          <w14:ligatures w14:val="standardContextual"/>
        </w:rPr>
      </w:pPr>
      <w:r>
        <w:rPr>
          <w:rFonts w:ascii="Montserrat" w:hAnsi="Montserrat" w:cstheme="minorBidi"/>
          <w:sz w:val="20"/>
        </w:rPr>
        <w:t>Lead a team of technical professionals, oversee a significant work program, and support individual and team professional and cultural development.</w:t>
      </w:r>
    </w:p>
    <w:p w14:paraId="6A02299D" w14:textId="5094A531" w:rsidR="3F117DD5" w:rsidRPr="005C0905" w:rsidRDefault="3F117DD5" w:rsidP="005C0905">
      <w:pPr>
        <w:pStyle w:val="ListParagraph"/>
        <w:numPr>
          <w:ilvl w:val="0"/>
          <w:numId w:val="39"/>
        </w:numPr>
        <w:rPr>
          <w:rFonts w:ascii="Montserrat" w:hAnsi="Montserrat"/>
          <w:sz w:val="20"/>
        </w:rPr>
      </w:pPr>
      <w:r w:rsidRPr="005C0905">
        <w:rPr>
          <w:rFonts w:ascii="Montserrat" w:hAnsi="Montserrat"/>
          <w:sz w:val="20"/>
        </w:rPr>
        <w:t>Monitor and undertake in-depth analysis of emerging strategic planning and urban design trends, risks and opportunities affecting the municipality, including growth-area planning, and develop strategic responses where established approaches are inadequate.</w:t>
      </w:r>
    </w:p>
    <w:p w14:paraId="46253E95" w14:textId="77777777" w:rsidR="0062442D" w:rsidRPr="0062442D" w:rsidRDefault="0062442D" w:rsidP="0062442D">
      <w:pPr>
        <w:numPr>
          <w:ilvl w:val="0"/>
          <w:numId w:val="39"/>
        </w:numPr>
        <w:tabs>
          <w:tab w:val="left" w:pos="1134"/>
          <w:tab w:val="left" w:pos="1702"/>
        </w:tabs>
        <w:spacing w:after="120"/>
        <w:jc w:val="left"/>
        <w:rPr>
          <w:rFonts w:ascii="Montserrat" w:hAnsi="Montserrat"/>
          <w:sz w:val="20"/>
        </w:rPr>
      </w:pPr>
      <w:r w:rsidRPr="0062442D">
        <w:rPr>
          <w:rFonts w:ascii="Montserrat" w:hAnsi="Montserrat"/>
          <w:sz w:val="20"/>
        </w:rPr>
        <w:t>Identify opportunities for land use, development and infrastructure to support the achievement of the Community Vision and enhance the lives of the Hume community. </w:t>
      </w:r>
    </w:p>
    <w:p w14:paraId="1DDEB34C" w14:textId="77777777" w:rsidR="0062442D" w:rsidRPr="0062442D" w:rsidRDefault="0062442D" w:rsidP="0062442D">
      <w:pPr>
        <w:numPr>
          <w:ilvl w:val="0"/>
          <w:numId w:val="39"/>
        </w:numPr>
        <w:tabs>
          <w:tab w:val="left" w:pos="1134"/>
          <w:tab w:val="left" w:pos="1702"/>
        </w:tabs>
        <w:spacing w:after="120"/>
        <w:jc w:val="left"/>
        <w:rPr>
          <w:rFonts w:ascii="Montserrat" w:hAnsi="Montserrat"/>
          <w:sz w:val="20"/>
        </w:rPr>
      </w:pPr>
      <w:r w:rsidRPr="0062442D">
        <w:rPr>
          <w:rFonts w:ascii="Montserrat" w:hAnsi="Montserrat"/>
          <w:sz w:val="20"/>
        </w:rPr>
        <w:t>Provide advice regarding the implementation of the Victoria Planning Provisions and other planning reform initiatives. </w:t>
      </w:r>
    </w:p>
    <w:p w14:paraId="039123EF" w14:textId="77777777" w:rsidR="0062442D" w:rsidRPr="0062442D" w:rsidRDefault="0062442D" w:rsidP="0062442D">
      <w:pPr>
        <w:numPr>
          <w:ilvl w:val="0"/>
          <w:numId w:val="39"/>
        </w:numPr>
        <w:tabs>
          <w:tab w:val="left" w:pos="1134"/>
          <w:tab w:val="left" w:pos="1702"/>
        </w:tabs>
        <w:spacing w:after="120"/>
        <w:jc w:val="left"/>
        <w:rPr>
          <w:rFonts w:ascii="Montserrat" w:hAnsi="Montserrat"/>
          <w:sz w:val="20"/>
        </w:rPr>
      </w:pPr>
      <w:r w:rsidRPr="0062442D">
        <w:rPr>
          <w:rFonts w:ascii="Montserrat" w:hAnsi="Montserrat"/>
          <w:sz w:val="20"/>
        </w:rPr>
        <w:lastRenderedPageBreak/>
        <w:t>Contribute to (and lead as appropriate) the development of land use, development and infrastructure strategies, policies and guidelines, including Precinct Structure Plans. </w:t>
      </w:r>
    </w:p>
    <w:p w14:paraId="721C3993" w14:textId="77777777" w:rsidR="0062442D" w:rsidRPr="0062442D" w:rsidRDefault="0062442D" w:rsidP="0062442D">
      <w:pPr>
        <w:numPr>
          <w:ilvl w:val="0"/>
          <w:numId w:val="39"/>
        </w:numPr>
        <w:tabs>
          <w:tab w:val="left" w:pos="1134"/>
          <w:tab w:val="left" w:pos="1702"/>
        </w:tabs>
        <w:spacing w:after="120"/>
        <w:jc w:val="left"/>
        <w:rPr>
          <w:rFonts w:ascii="Montserrat" w:hAnsi="Montserrat"/>
          <w:sz w:val="20"/>
        </w:rPr>
      </w:pPr>
      <w:r w:rsidRPr="0062442D">
        <w:rPr>
          <w:rFonts w:ascii="Montserrat" w:hAnsi="Montserrat"/>
          <w:sz w:val="20"/>
        </w:rPr>
        <w:t>Oversee the preparation of planning scheme amendments. This includes: </w:t>
      </w:r>
    </w:p>
    <w:p w14:paraId="3FD9AD9F" w14:textId="77777777" w:rsidR="0062442D" w:rsidRPr="0062442D" w:rsidRDefault="0062442D" w:rsidP="005C0905">
      <w:pPr>
        <w:numPr>
          <w:ilvl w:val="1"/>
          <w:numId w:val="39"/>
        </w:numPr>
        <w:tabs>
          <w:tab w:val="left" w:pos="1134"/>
          <w:tab w:val="left" w:pos="1702"/>
        </w:tabs>
        <w:spacing w:after="120"/>
        <w:jc w:val="left"/>
        <w:rPr>
          <w:rFonts w:ascii="Montserrat" w:hAnsi="Montserrat"/>
          <w:sz w:val="20"/>
        </w:rPr>
      </w:pPr>
      <w:r w:rsidRPr="0062442D">
        <w:rPr>
          <w:rFonts w:ascii="Montserrat" w:hAnsi="Montserrat"/>
          <w:sz w:val="20"/>
        </w:rPr>
        <w:t>Ensuring high quality drafting of local planning policy, planning provisions and supporting amendment documentation. </w:t>
      </w:r>
    </w:p>
    <w:p w14:paraId="1CE671EC" w14:textId="77777777" w:rsidR="0062442D" w:rsidRPr="0062442D" w:rsidRDefault="0062442D" w:rsidP="005C0905">
      <w:pPr>
        <w:numPr>
          <w:ilvl w:val="1"/>
          <w:numId w:val="39"/>
        </w:numPr>
        <w:tabs>
          <w:tab w:val="left" w:pos="1134"/>
          <w:tab w:val="left" w:pos="1702"/>
        </w:tabs>
        <w:spacing w:after="120"/>
        <w:jc w:val="left"/>
        <w:rPr>
          <w:rFonts w:ascii="Montserrat" w:hAnsi="Montserrat"/>
          <w:sz w:val="20"/>
        </w:rPr>
      </w:pPr>
      <w:r w:rsidRPr="0062442D">
        <w:rPr>
          <w:rFonts w:ascii="Montserrat" w:hAnsi="Montserrat"/>
          <w:sz w:val="20"/>
        </w:rPr>
        <w:t>Managing external requests for amendments to the Hume Planning Scheme. </w:t>
      </w:r>
    </w:p>
    <w:p w14:paraId="4FAD374F" w14:textId="77777777" w:rsidR="0062442D" w:rsidRPr="0062442D" w:rsidRDefault="0062442D" w:rsidP="005C0905">
      <w:pPr>
        <w:numPr>
          <w:ilvl w:val="1"/>
          <w:numId w:val="39"/>
        </w:numPr>
        <w:tabs>
          <w:tab w:val="left" w:pos="1134"/>
          <w:tab w:val="left" w:pos="1702"/>
        </w:tabs>
        <w:spacing w:after="120"/>
        <w:jc w:val="left"/>
        <w:rPr>
          <w:rFonts w:ascii="Montserrat" w:hAnsi="Montserrat"/>
          <w:sz w:val="20"/>
        </w:rPr>
      </w:pPr>
      <w:r w:rsidRPr="0062442D">
        <w:rPr>
          <w:rFonts w:ascii="Montserrat" w:hAnsi="Montserrat"/>
          <w:sz w:val="20"/>
        </w:rPr>
        <w:t>Co-ordinating and/or undertaking community engagement processes. </w:t>
      </w:r>
    </w:p>
    <w:p w14:paraId="432FC3F7" w14:textId="77777777" w:rsidR="0062442D" w:rsidRPr="0062442D" w:rsidRDefault="0062442D" w:rsidP="005C0905">
      <w:pPr>
        <w:numPr>
          <w:ilvl w:val="1"/>
          <w:numId w:val="39"/>
        </w:numPr>
        <w:tabs>
          <w:tab w:val="left" w:pos="1134"/>
          <w:tab w:val="left" w:pos="1702"/>
        </w:tabs>
        <w:spacing w:after="120"/>
        <w:jc w:val="left"/>
        <w:rPr>
          <w:rFonts w:ascii="Montserrat" w:hAnsi="Montserrat"/>
          <w:sz w:val="20"/>
        </w:rPr>
      </w:pPr>
      <w:r w:rsidRPr="0062442D">
        <w:rPr>
          <w:rFonts w:ascii="Montserrat" w:hAnsi="Montserrat"/>
          <w:sz w:val="20"/>
        </w:rPr>
        <w:t>Instructing or presenting submissions to Planning Panels and / or Advisory Committees. </w:t>
      </w:r>
    </w:p>
    <w:p w14:paraId="1A7DB4A6" w14:textId="3D04D0AA" w:rsidR="0062442D" w:rsidRPr="0062442D" w:rsidRDefault="0062442D" w:rsidP="0062442D">
      <w:pPr>
        <w:numPr>
          <w:ilvl w:val="0"/>
          <w:numId w:val="39"/>
        </w:numPr>
        <w:tabs>
          <w:tab w:val="left" w:pos="1134"/>
          <w:tab w:val="left" w:pos="1702"/>
        </w:tabs>
        <w:spacing w:after="120"/>
        <w:jc w:val="left"/>
        <w:rPr>
          <w:rFonts w:ascii="Montserrat" w:hAnsi="Montserrat"/>
          <w:sz w:val="20"/>
        </w:rPr>
      </w:pPr>
      <w:r w:rsidRPr="0062442D">
        <w:rPr>
          <w:rFonts w:ascii="Montserrat" w:hAnsi="Montserrat"/>
          <w:sz w:val="20"/>
        </w:rPr>
        <w:t xml:space="preserve">Lead the preparation of strategic planning </w:t>
      </w:r>
      <w:r w:rsidR="008F420B">
        <w:rPr>
          <w:rFonts w:ascii="Montserrat" w:hAnsi="Montserrat"/>
          <w:sz w:val="20"/>
        </w:rPr>
        <w:t xml:space="preserve">and urban design </w:t>
      </w:r>
      <w:r w:rsidRPr="0062442D">
        <w:rPr>
          <w:rFonts w:ascii="Montserrat" w:hAnsi="Montserrat"/>
          <w:sz w:val="20"/>
        </w:rPr>
        <w:t>projects, including the assessment and advancement of proponent led amendments. </w:t>
      </w:r>
    </w:p>
    <w:p w14:paraId="6387F694" w14:textId="1B253025" w:rsidR="0062442D" w:rsidRPr="0062442D" w:rsidRDefault="0062442D" w:rsidP="0062442D">
      <w:pPr>
        <w:numPr>
          <w:ilvl w:val="0"/>
          <w:numId w:val="39"/>
        </w:numPr>
        <w:tabs>
          <w:tab w:val="left" w:pos="1134"/>
          <w:tab w:val="left" w:pos="1702"/>
        </w:tabs>
        <w:spacing w:after="120"/>
        <w:jc w:val="left"/>
        <w:rPr>
          <w:rFonts w:ascii="Montserrat" w:hAnsi="Montserrat"/>
          <w:sz w:val="20"/>
        </w:rPr>
      </w:pPr>
      <w:r w:rsidRPr="0062442D">
        <w:rPr>
          <w:rFonts w:ascii="Montserrat" w:hAnsi="Montserrat"/>
          <w:sz w:val="20"/>
        </w:rPr>
        <w:t xml:space="preserve">Oversee strategic planning projects led by others in the Strategic Planning </w:t>
      </w:r>
      <w:r w:rsidR="008F420B">
        <w:rPr>
          <w:rFonts w:ascii="Montserrat" w:hAnsi="Montserrat"/>
          <w:sz w:val="20"/>
        </w:rPr>
        <w:t>&amp; Urban Design Business Unit</w:t>
      </w:r>
      <w:r w:rsidRPr="0062442D">
        <w:rPr>
          <w:rFonts w:ascii="Montserrat" w:hAnsi="Montserrat"/>
          <w:sz w:val="20"/>
        </w:rPr>
        <w:t>. </w:t>
      </w:r>
    </w:p>
    <w:p w14:paraId="720B8765" w14:textId="77777777" w:rsidR="0062442D" w:rsidRPr="0062442D" w:rsidRDefault="0062442D" w:rsidP="0062442D">
      <w:pPr>
        <w:numPr>
          <w:ilvl w:val="0"/>
          <w:numId w:val="39"/>
        </w:numPr>
        <w:tabs>
          <w:tab w:val="left" w:pos="1134"/>
          <w:tab w:val="left" w:pos="1702"/>
        </w:tabs>
        <w:spacing w:after="120"/>
        <w:jc w:val="left"/>
        <w:rPr>
          <w:rFonts w:ascii="Montserrat" w:hAnsi="Montserrat"/>
          <w:sz w:val="20"/>
        </w:rPr>
      </w:pPr>
      <w:r w:rsidRPr="0062442D">
        <w:rPr>
          <w:rFonts w:ascii="Montserrat" w:hAnsi="Montserrat"/>
          <w:sz w:val="20"/>
        </w:rPr>
        <w:t>Prepare reports to Councillors and the Executive Management Team containing specialist advice and recommendations. </w:t>
      </w:r>
    </w:p>
    <w:p w14:paraId="3F5622A8" w14:textId="77777777" w:rsidR="0062442D" w:rsidRPr="0062442D" w:rsidRDefault="0062442D" w:rsidP="0062442D">
      <w:pPr>
        <w:numPr>
          <w:ilvl w:val="0"/>
          <w:numId w:val="39"/>
        </w:numPr>
        <w:tabs>
          <w:tab w:val="left" w:pos="1134"/>
          <w:tab w:val="left" w:pos="1702"/>
        </w:tabs>
        <w:spacing w:after="120"/>
        <w:jc w:val="left"/>
        <w:rPr>
          <w:rFonts w:ascii="Montserrat" w:hAnsi="Montserrat"/>
          <w:sz w:val="20"/>
        </w:rPr>
      </w:pPr>
      <w:r w:rsidRPr="0062442D">
        <w:rPr>
          <w:rFonts w:ascii="Montserrat" w:hAnsi="Montserrat"/>
          <w:sz w:val="20"/>
        </w:rPr>
        <w:t>Develop and foster strong working relationships with internal stakeholders, government agencies, adjoining Councils, and other stakeholders with respect to strategic land use planning, development and infrastructure issues. </w:t>
      </w:r>
    </w:p>
    <w:p w14:paraId="49FC7AF2" w14:textId="77777777" w:rsidR="0062442D" w:rsidRPr="0062442D" w:rsidRDefault="0062442D" w:rsidP="0062442D">
      <w:pPr>
        <w:numPr>
          <w:ilvl w:val="0"/>
          <w:numId w:val="39"/>
        </w:numPr>
        <w:tabs>
          <w:tab w:val="left" w:pos="1134"/>
          <w:tab w:val="left" w:pos="1702"/>
        </w:tabs>
        <w:spacing w:after="120"/>
        <w:jc w:val="left"/>
        <w:rPr>
          <w:rFonts w:ascii="Montserrat" w:hAnsi="Montserrat"/>
          <w:sz w:val="20"/>
        </w:rPr>
      </w:pPr>
      <w:r w:rsidRPr="0062442D">
        <w:rPr>
          <w:rFonts w:ascii="Montserrat" w:hAnsi="Montserrat"/>
          <w:sz w:val="20"/>
        </w:rPr>
        <w:t>Assist the Manager City Strategy in the management of the financial resources of the Department including where directed the preparation of the Department budget and forecasts. </w:t>
      </w:r>
    </w:p>
    <w:p w14:paraId="7605748C" w14:textId="6F219F88" w:rsidR="00BB2193" w:rsidRDefault="0062442D" w:rsidP="0062442D">
      <w:pPr>
        <w:numPr>
          <w:ilvl w:val="0"/>
          <w:numId w:val="39"/>
        </w:numPr>
        <w:tabs>
          <w:tab w:val="left" w:pos="1134"/>
          <w:tab w:val="left" w:pos="1702"/>
        </w:tabs>
        <w:spacing w:after="120"/>
        <w:jc w:val="left"/>
        <w:rPr>
          <w:rFonts w:ascii="Arial" w:hAnsi="Arial" w:cs="Arial"/>
          <w:sz w:val="20"/>
        </w:rPr>
      </w:pPr>
      <w:r w:rsidRPr="7BDB601F">
        <w:rPr>
          <w:rFonts w:ascii="Montserrat" w:hAnsi="Montserrat"/>
          <w:sz w:val="20"/>
        </w:rPr>
        <w:t>Lead and oversee other projects within the City Strategy team as resources and capacity require</w:t>
      </w:r>
      <w:r w:rsidRPr="005C0905">
        <w:rPr>
          <w:rFonts w:ascii="Montserrat" w:hAnsi="Montserrat"/>
          <w:sz w:val="20"/>
        </w:rPr>
        <w:t>.</w:t>
      </w:r>
      <w:r w:rsidRPr="7BDB601F">
        <w:rPr>
          <w:rFonts w:ascii="Arial" w:hAnsi="Arial" w:cs="Arial"/>
          <w:sz w:val="20"/>
        </w:rPr>
        <w:t> </w:t>
      </w:r>
    </w:p>
    <w:p w14:paraId="77F226B4" w14:textId="77777777" w:rsidR="00BB2193" w:rsidRDefault="00BB2193">
      <w:pPr>
        <w:spacing w:after="200" w:line="276" w:lineRule="auto"/>
        <w:jc w:val="left"/>
        <w:rPr>
          <w:rFonts w:ascii="Arial" w:hAnsi="Arial" w:cs="Arial"/>
          <w:sz w:val="20"/>
        </w:rPr>
      </w:pPr>
      <w:r>
        <w:rPr>
          <w:rFonts w:ascii="Arial" w:hAnsi="Arial" w:cs="Arial"/>
          <w:sz w:val="20"/>
        </w:rPr>
        <w:br w:type="page"/>
      </w:r>
    </w:p>
    <w:p w14:paraId="2F6FCD3E" w14:textId="77777777" w:rsidR="0062442D" w:rsidRPr="0062442D" w:rsidRDefault="0062442D" w:rsidP="00BB2193">
      <w:pPr>
        <w:tabs>
          <w:tab w:val="left" w:pos="1134"/>
          <w:tab w:val="left" w:pos="1702"/>
        </w:tabs>
        <w:spacing w:after="120"/>
        <w:ind w:left="720"/>
        <w:jc w:val="left"/>
        <w:rPr>
          <w:rFonts w:ascii="Arial" w:hAnsi="Arial" w:cs="Arial"/>
          <w:sz w:val="20"/>
        </w:rPr>
      </w:pPr>
    </w:p>
    <w:tbl>
      <w:tblPr>
        <w:tblW w:w="9243"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72"/>
        <w:gridCol w:w="7371"/>
      </w:tblGrid>
      <w:tr w:rsidR="00DD4232" w:rsidRPr="00DD4232" w14:paraId="57AA7BEA" w14:textId="77777777" w:rsidTr="00DD4232">
        <w:trPr>
          <w:trHeight w:val="45"/>
        </w:trPr>
        <w:tc>
          <w:tcPr>
            <w:tcW w:w="9243" w:type="dxa"/>
            <w:gridSpan w:val="2"/>
            <w:tcBorders>
              <w:top w:val="single" w:sz="12" w:space="0" w:color="auto"/>
              <w:left w:val="single" w:sz="6" w:space="0" w:color="C0C0C0"/>
              <w:bottom w:val="single" w:sz="6" w:space="0" w:color="C0C0C0"/>
              <w:right w:val="single" w:sz="6" w:space="0" w:color="C0C0C0"/>
            </w:tcBorders>
            <w:shd w:val="clear" w:color="auto" w:fill="E6E6E6"/>
            <w:hideMark/>
          </w:tcPr>
          <w:p w14:paraId="10383734" w14:textId="77777777" w:rsidR="00DD4232" w:rsidRPr="00DD4232" w:rsidRDefault="00DD4232" w:rsidP="00DD4232">
            <w:pPr>
              <w:tabs>
                <w:tab w:val="left" w:leader="underscore" w:pos="8222"/>
              </w:tabs>
              <w:spacing w:before="60"/>
              <w:rPr>
                <w:rFonts w:ascii="Arial" w:hAnsi="Arial" w:cs="Arial"/>
                <w:sz w:val="20"/>
              </w:rPr>
            </w:pPr>
            <w:r w:rsidRPr="00DD4232">
              <w:rPr>
                <w:rFonts w:ascii="Montserrat" w:hAnsi="Montserrat" w:cs="Arial"/>
                <w:b/>
                <w:sz w:val="22"/>
                <w:szCs w:val="22"/>
              </w:rPr>
              <w:t>ORGANISATIONAL RELATIONSHIPS:</w:t>
            </w:r>
            <w:r w:rsidRPr="00DD4232">
              <w:rPr>
                <w:rFonts w:ascii="Arial" w:hAnsi="Arial" w:cs="Arial"/>
                <w:sz w:val="20"/>
              </w:rPr>
              <w:t> </w:t>
            </w:r>
          </w:p>
        </w:tc>
      </w:tr>
      <w:tr w:rsidR="00DD4232" w:rsidRPr="00DD4232" w14:paraId="1BEFB155" w14:textId="77777777" w:rsidTr="00DD4232">
        <w:trPr>
          <w:trHeight w:val="255"/>
        </w:trPr>
        <w:tc>
          <w:tcPr>
            <w:tcW w:w="1872" w:type="dxa"/>
            <w:tcBorders>
              <w:top w:val="single" w:sz="6" w:space="0" w:color="C0C0C0"/>
              <w:left w:val="single" w:sz="6" w:space="0" w:color="C0C0C0"/>
              <w:bottom w:val="single" w:sz="6" w:space="0" w:color="C0C0C0"/>
              <w:right w:val="single" w:sz="6" w:space="0" w:color="C0C0C0"/>
            </w:tcBorders>
            <w:shd w:val="clear" w:color="auto" w:fill="FFFFFF"/>
            <w:hideMark/>
          </w:tcPr>
          <w:p w14:paraId="4260986C" w14:textId="77777777" w:rsidR="00DD4232" w:rsidRPr="00A54B78" w:rsidRDefault="00DD4232" w:rsidP="00DD4232">
            <w:pPr>
              <w:tabs>
                <w:tab w:val="left" w:leader="underscore" w:pos="8222"/>
              </w:tabs>
              <w:spacing w:before="60" w:after="60"/>
              <w:rPr>
                <w:rFonts w:ascii="Montserrat" w:hAnsi="Montserrat"/>
                <w:sz w:val="20"/>
              </w:rPr>
            </w:pPr>
            <w:r w:rsidRPr="00A54B78">
              <w:rPr>
                <w:rFonts w:ascii="Montserrat" w:hAnsi="Montserrat"/>
                <w:sz w:val="20"/>
              </w:rPr>
              <w:t>Reports to: </w:t>
            </w:r>
          </w:p>
        </w:tc>
        <w:tc>
          <w:tcPr>
            <w:tcW w:w="7371" w:type="dxa"/>
            <w:tcBorders>
              <w:top w:val="single" w:sz="6" w:space="0" w:color="C0C0C0"/>
              <w:left w:val="single" w:sz="6" w:space="0" w:color="C0C0C0"/>
              <w:bottom w:val="single" w:sz="6" w:space="0" w:color="C0C0C0"/>
              <w:right w:val="single" w:sz="6" w:space="0" w:color="C0C0C0"/>
            </w:tcBorders>
            <w:shd w:val="clear" w:color="auto" w:fill="FFFFFF"/>
            <w:hideMark/>
          </w:tcPr>
          <w:p w14:paraId="0EC44DF7" w14:textId="77777777" w:rsidR="00DD4232" w:rsidRPr="00A54B78" w:rsidRDefault="00DD4232" w:rsidP="00DD4232">
            <w:pPr>
              <w:tabs>
                <w:tab w:val="left" w:leader="underscore" w:pos="8222"/>
              </w:tabs>
              <w:spacing w:before="60" w:after="60"/>
              <w:rPr>
                <w:rFonts w:ascii="Montserrat" w:hAnsi="Montserrat"/>
                <w:sz w:val="20"/>
              </w:rPr>
            </w:pPr>
            <w:r w:rsidRPr="00A54B78">
              <w:rPr>
                <w:rFonts w:ascii="Montserrat" w:hAnsi="Montserrat"/>
                <w:sz w:val="20"/>
              </w:rPr>
              <w:t>Manager City Strategy </w:t>
            </w:r>
          </w:p>
        </w:tc>
      </w:tr>
      <w:tr w:rsidR="00DD4232" w:rsidRPr="00DD4232" w14:paraId="0CACC7AE" w14:textId="77777777" w:rsidTr="00DD4232">
        <w:trPr>
          <w:trHeight w:val="255"/>
        </w:trPr>
        <w:tc>
          <w:tcPr>
            <w:tcW w:w="1872" w:type="dxa"/>
            <w:tcBorders>
              <w:top w:val="single" w:sz="6" w:space="0" w:color="C0C0C0"/>
              <w:left w:val="single" w:sz="6" w:space="0" w:color="C0C0C0"/>
              <w:bottom w:val="single" w:sz="6" w:space="0" w:color="C0C0C0"/>
              <w:right w:val="single" w:sz="6" w:space="0" w:color="C0C0C0"/>
            </w:tcBorders>
            <w:shd w:val="clear" w:color="auto" w:fill="FFFFFF"/>
            <w:hideMark/>
          </w:tcPr>
          <w:p w14:paraId="5572D0FC" w14:textId="77777777" w:rsidR="00DD4232" w:rsidRPr="00A54B78" w:rsidRDefault="00DD4232" w:rsidP="00DD4232">
            <w:pPr>
              <w:tabs>
                <w:tab w:val="left" w:leader="underscore" w:pos="8222"/>
              </w:tabs>
              <w:spacing w:before="60" w:after="60"/>
              <w:rPr>
                <w:rFonts w:ascii="Montserrat" w:hAnsi="Montserrat"/>
                <w:sz w:val="20"/>
              </w:rPr>
            </w:pPr>
            <w:r w:rsidRPr="00A54B78">
              <w:rPr>
                <w:rFonts w:ascii="Montserrat" w:hAnsi="Montserrat"/>
                <w:sz w:val="20"/>
              </w:rPr>
              <w:t>Supervises: </w:t>
            </w:r>
          </w:p>
        </w:tc>
        <w:tc>
          <w:tcPr>
            <w:tcW w:w="7371" w:type="dxa"/>
            <w:tcBorders>
              <w:top w:val="single" w:sz="6" w:space="0" w:color="C0C0C0"/>
              <w:left w:val="single" w:sz="6" w:space="0" w:color="C0C0C0"/>
              <w:bottom w:val="single" w:sz="6" w:space="0" w:color="C0C0C0"/>
              <w:right w:val="single" w:sz="6" w:space="0" w:color="C0C0C0"/>
            </w:tcBorders>
            <w:shd w:val="clear" w:color="auto" w:fill="FFFFFF"/>
            <w:hideMark/>
          </w:tcPr>
          <w:p w14:paraId="30C83BD9" w14:textId="265E2D87" w:rsidR="00DD4232" w:rsidRPr="00A54B78" w:rsidRDefault="00DD4232" w:rsidP="00DD4232">
            <w:pPr>
              <w:tabs>
                <w:tab w:val="left" w:leader="underscore" w:pos="8222"/>
              </w:tabs>
              <w:spacing w:before="60" w:after="60"/>
              <w:rPr>
                <w:rFonts w:ascii="Montserrat" w:hAnsi="Montserrat"/>
                <w:sz w:val="20"/>
              </w:rPr>
            </w:pPr>
            <w:r w:rsidRPr="00A54B78">
              <w:rPr>
                <w:rFonts w:ascii="Montserrat" w:hAnsi="Montserrat"/>
                <w:sz w:val="20"/>
              </w:rPr>
              <w:t xml:space="preserve">Strategic planning </w:t>
            </w:r>
            <w:r w:rsidR="003B3AFD" w:rsidRPr="00A54B78">
              <w:rPr>
                <w:rFonts w:ascii="Montserrat" w:hAnsi="Montserrat"/>
                <w:sz w:val="20"/>
              </w:rPr>
              <w:t>&amp; Urban Design Business Unit</w:t>
            </w:r>
            <w:r w:rsidRPr="00A54B78">
              <w:rPr>
                <w:rFonts w:ascii="Montserrat" w:hAnsi="Montserrat"/>
                <w:sz w:val="20"/>
              </w:rPr>
              <w:t> </w:t>
            </w:r>
          </w:p>
        </w:tc>
      </w:tr>
      <w:tr w:rsidR="00DD4232" w:rsidRPr="00DD4232" w14:paraId="23268FBE" w14:textId="77777777" w:rsidTr="00DD4232">
        <w:trPr>
          <w:trHeight w:val="255"/>
        </w:trPr>
        <w:tc>
          <w:tcPr>
            <w:tcW w:w="1872" w:type="dxa"/>
            <w:tcBorders>
              <w:top w:val="single" w:sz="6" w:space="0" w:color="C0C0C0"/>
              <w:left w:val="single" w:sz="6" w:space="0" w:color="C0C0C0"/>
              <w:bottom w:val="single" w:sz="6" w:space="0" w:color="C0C0C0"/>
              <w:right w:val="single" w:sz="6" w:space="0" w:color="C0C0C0"/>
            </w:tcBorders>
            <w:shd w:val="clear" w:color="auto" w:fill="FFFFFF"/>
            <w:hideMark/>
          </w:tcPr>
          <w:p w14:paraId="5B751B80" w14:textId="77777777" w:rsidR="00DD4232" w:rsidRPr="00A54B78" w:rsidRDefault="00DD4232" w:rsidP="00DD4232">
            <w:pPr>
              <w:tabs>
                <w:tab w:val="left" w:leader="underscore" w:pos="8222"/>
              </w:tabs>
              <w:spacing w:before="60" w:after="60"/>
              <w:rPr>
                <w:rFonts w:ascii="Montserrat" w:hAnsi="Montserrat"/>
                <w:sz w:val="20"/>
              </w:rPr>
            </w:pPr>
            <w:r w:rsidRPr="00A54B78">
              <w:rPr>
                <w:rFonts w:ascii="Montserrat" w:hAnsi="Montserrat"/>
                <w:sz w:val="20"/>
              </w:rPr>
              <w:t>Internal Contacts: </w:t>
            </w:r>
          </w:p>
        </w:tc>
        <w:tc>
          <w:tcPr>
            <w:tcW w:w="7371" w:type="dxa"/>
            <w:tcBorders>
              <w:top w:val="single" w:sz="6" w:space="0" w:color="C0C0C0"/>
              <w:left w:val="single" w:sz="6" w:space="0" w:color="C0C0C0"/>
              <w:bottom w:val="single" w:sz="6" w:space="0" w:color="C0C0C0"/>
              <w:right w:val="single" w:sz="6" w:space="0" w:color="C0C0C0"/>
            </w:tcBorders>
            <w:shd w:val="clear" w:color="auto" w:fill="FFFFFF"/>
            <w:hideMark/>
          </w:tcPr>
          <w:p w14:paraId="36ACEDAB" w14:textId="77777777" w:rsidR="00DD4232" w:rsidRPr="00A54B78" w:rsidRDefault="00DD4232" w:rsidP="00DD4232">
            <w:pPr>
              <w:tabs>
                <w:tab w:val="left" w:leader="underscore" w:pos="8222"/>
              </w:tabs>
              <w:spacing w:before="60" w:after="60"/>
              <w:rPr>
                <w:rFonts w:ascii="Montserrat" w:hAnsi="Montserrat"/>
                <w:sz w:val="20"/>
              </w:rPr>
            </w:pPr>
            <w:r w:rsidRPr="00A54B78">
              <w:rPr>
                <w:rFonts w:ascii="Montserrat" w:hAnsi="Montserrat"/>
                <w:sz w:val="20"/>
              </w:rPr>
              <w:t>Staff in all internal departments </w:t>
            </w:r>
          </w:p>
        </w:tc>
      </w:tr>
      <w:tr w:rsidR="00DD4232" w:rsidRPr="00DD4232" w14:paraId="77E096EE" w14:textId="77777777" w:rsidTr="00DD4232">
        <w:trPr>
          <w:trHeight w:val="255"/>
        </w:trPr>
        <w:tc>
          <w:tcPr>
            <w:tcW w:w="1872" w:type="dxa"/>
            <w:tcBorders>
              <w:top w:val="single" w:sz="6" w:space="0" w:color="C0C0C0"/>
              <w:left w:val="single" w:sz="6" w:space="0" w:color="C0C0C0"/>
              <w:bottom w:val="single" w:sz="12" w:space="0" w:color="auto"/>
              <w:right w:val="single" w:sz="6" w:space="0" w:color="C0C0C0"/>
            </w:tcBorders>
            <w:shd w:val="clear" w:color="auto" w:fill="FFFFFF"/>
            <w:hideMark/>
          </w:tcPr>
          <w:p w14:paraId="19651E9A" w14:textId="77777777" w:rsidR="00DD4232" w:rsidRPr="00A54B78" w:rsidRDefault="00DD4232" w:rsidP="00DD4232">
            <w:pPr>
              <w:tabs>
                <w:tab w:val="left" w:leader="underscore" w:pos="8222"/>
              </w:tabs>
              <w:spacing w:before="60" w:after="60"/>
              <w:rPr>
                <w:rFonts w:ascii="Montserrat" w:hAnsi="Montserrat"/>
                <w:sz w:val="20"/>
              </w:rPr>
            </w:pPr>
            <w:r w:rsidRPr="00A54B78">
              <w:rPr>
                <w:rFonts w:ascii="Montserrat" w:hAnsi="Montserrat"/>
                <w:sz w:val="20"/>
              </w:rPr>
              <w:t>External Contacts: </w:t>
            </w:r>
          </w:p>
        </w:tc>
        <w:tc>
          <w:tcPr>
            <w:tcW w:w="7371" w:type="dxa"/>
            <w:tcBorders>
              <w:top w:val="single" w:sz="6" w:space="0" w:color="C0C0C0"/>
              <w:left w:val="single" w:sz="6" w:space="0" w:color="C0C0C0"/>
              <w:bottom w:val="single" w:sz="12" w:space="0" w:color="auto"/>
              <w:right w:val="single" w:sz="6" w:space="0" w:color="C0C0C0"/>
            </w:tcBorders>
            <w:shd w:val="clear" w:color="auto" w:fill="FFFFFF"/>
            <w:hideMark/>
          </w:tcPr>
          <w:p w14:paraId="5753C4B9" w14:textId="77777777" w:rsidR="00DD4232" w:rsidRPr="00A54B78" w:rsidRDefault="00DD4232" w:rsidP="00DD4232">
            <w:pPr>
              <w:tabs>
                <w:tab w:val="left" w:leader="underscore" w:pos="8222"/>
              </w:tabs>
              <w:spacing w:before="60" w:after="60"/>
              <w:rPr>
                <w:rFonts w:ascii="Montserrat" w:hAnsi="Montserrat"/>
                <w:sz w:val="20"/>
              </w:rPr>
            </w:pPr>
            <w:r w:rsidRPr="00A54B78">
              <w:rPr>
                <w:rFonts w:ascii="Montserrat" w:hAnsi="Montserrat"/>
                <w:sz w:val="20"/>
              </w:rPr>
              <w:t>State, Federal, Regional and Local bodies including (but not limited to): </w:t>
            </w:r>
          </w:p>
          <w:p w14:paraId="43AED1B0" w14:textId="77777777" w:rsidR="00DD4232" w:rsidRPr="00A54B78" w:rsidRDefault="00DD4232" w:rsidP="00DD4232">
            <w:pPr>
              <w:tabs>
                <w:tab w:val="left" w:leader="underscore" w:pos="8222"/>
              </w:tabs>
              <w:spacing w:before="60" w:after="60"/>
              <w:rPr>
                <w:rFonts w:ascii="Montserrat" w:hAnsi="Montserrat"/>
                <w:sz w:val="20"/>
              </w:rPr>
            </w:pPr>
            <w:r w:rsidRPr="00A54B78">
              <w:rPr>
                <w:rFonts w:ascii="Montserrat" w:hAnsi="Montserrat"/>
                <w:sz w:val="20"/>
              </w:rPr>
              <w:t>Other Victorian Councils </w:t>
            </w:r>
          </w:p>
          <w:p w14:paraId="24AF16AB" w14:textId="6FC6925D" w:rsidR="00DD4232" w:rsidRPr="00A54B78" w:rsidRDefault="00DD4232" w:rsidP="00AC50F6">
            <w:pPr>
              <w:pStyle w:val="ListParagraph"/>
              <w:numPr>
                <w:ilvl w:val="1"/>
                <w:numId w:val="38"/>
              </w:numPr>
              <w:tabs>
                <w:tab w:val="left" w:leader="underscore" w:pos="8222"/>
              </w:tabs>
              <w:spacing w:before="60" w:after="60"/>
              <w:rPr>
                <w:rFonts w:ascii="Montserrat" w:hAnsi="Montserrat"/>
                <w:sz w:val="20"/>
              </w:rPr>
            </w:pPr>
            <w:r w:rsidRPr="00A54B78">
              <w:rPr>
                <w:rFonts w:ascii="Montserrat" w:hAnsi="Montserrat"/>
                <w:sz w:val="20"/>
              </w:rPr>
              <w:t>Victorian Planning Authority </w:t>
            </w:r>
          </w:p>
          <w:p w14:paraId="6C056DC4" w14:textId="3FF5FE25" w:rsidR="00DD4232" w:rsidRPr="00A54B78" w:rsidRDefault="00DD4232" w:rsidP="00AC50F6">
            <w:pPr>
              <w:pStyle w:val="ListParagraph"/>
              <w:numPr>
                <w:ilvl w:val="1"/>
                <w:numId w:val="38"/>
              </w:numPr>
              <w:tabs>
                <w:tab w:val="left" w:leader="underscore" w:pos="8222"/>
              </w:tabs>
              <w:spacing w:before="60" w:after="60"/>
              <w:rPr>
                <w:rFonts w:ascii="Montserrat" w:hAnsi="Montserrat"/>
                <w:sz w:val="20"/>
              </w:rPr>
            </w:pPr>
            <w:r w:rsidRPr="00A54B78">
              <w:rPr>
                <w:rFonts w:ascii="Montserrat" w:hAnsi="Montserrat"/>
                <w:sz w:val="20"/>
              </w:rPr>
              <w:t>Department of Transport and Planning </w:t>
            </w:r>
          </w:p>
          <w:p w14:paraId="2750FBA1" w14:textId="58DB9F38" w:rsidR="00DD4232" w:rsidRPr="00A54B78" w:rsidRDefault="00DD4232" w:rsidP="001505BE">
            <w:pPr>
              <w:pStyle w:val="ListParagraph"/>
              <w:numPr>
                <w:ilvl w:val="1"/>
                <w:numId w:val="38"/>
              </w:numPr>
              <w:tabs>
                <w:tab w:val="left" w:leader="underscore" w:pos="8222"/>
              </w:tabs>
              <w:spacing w:before="60" w:after="60"/>
              <w:rPr>
                <w:rFonts w:ascii="Montserrat" w:hAnsi="Montserrat"/>
                <w:sz w:val="20"/>
              </w:rPr>
            </w:pPr>
            <w:r w:rsidRPr="00A54B78">
              <w:rPr>
                <w:rFonts w:ascii="Montserrat" w:hAnsi="Montserrat"/>
                <w:sz w:val="20"/>
              </w:rPr>
              <w:t>Department of Energy, Environment and Climate Action </w:t>
            </w:r>
          </w:p>
          <w:p w14:paraId="68D21A0A" w14:textId="7A61EE5E" w:rsidR="00DD4232" w:rsidRPr="00A54B78" w:rsidRDefault="00DD4232" w:rsidP="001505BE">
            <w:pPr>
              <w:pStyle w:val="ListParagraph"/>
              <w:numPr>
                <w:ilvl w:val="1"/>
                <w:numId w:val="38"/>
              </w:numPr>
              <w:tabs>
                <w:tab w:val="left" w:leader="underscore" w:pos="8222"/>
              </w:tabs>
              <w:spacing w:before="60" w:after="60"/>
              <w:rPr>
                <w:rFonts w:ascii="Montserrat" w:hAnsi="Montserrat"/>
                <w:sz w:val="20"/>
              </w:rPr>
            </w:pPr>
            <w:r w:rsidRPr="00A54B78">
              <w:rPr>
                <w:rFonts w:ascii="Montserrat" w:hAnsi="Montserrat"/>
                <w:sz w:val="20"/>
              </w:rPr>
              <w:t>Service and utility authorities such as Melbourne Water </w:t>
            </w:r>
          </w:p>
          <w:p w14:paraId="5F3DE792" w14:textId="77777777" w:rsidR="00DD4232" w:rsidRPr="00A54B78" w:rsidRDefault="00DD4232" w:rsidP="00DD4232">
            <w:pPr>
              <w:tabs>
                <w:tab w:val="left" w:leader="underscore" w:pos="8222"/>
              </w:tabs>
              <w:spacing w:before="60" w:after="60"/>
              <w:rPr>
                <w:rFonts w:ascii="Montserrat" w:hAnsi="Montserrat"/>
                <w:sz w:val="20"/>
              </w:rPr>
            </w:pPr>
            <w:r w:rsidRPr="00A54B78">
              <w:rPr>
                <w:rFonts w:ascii="Montserrat" w:hAnsi="Montserrat"/>
                <w:sz w:val="20"/>
              </w:rPr>
              <w:t>Wurundjeri Woi Wurrung Cultural Heritage Aboriginal Council </w:t>
            </w:r>
          </w:p>
          <w:p w14:paraId="64E9A221" w14:textId="77777777" w:rsidR="00DD4232" w:rsidRPr="00A54B78" w:rsidRDefault="00DD4232" w:rsidP="00DD4232">
            <w:pPr>
              <w:tabs>
                <w:tab w:val="left" w:leader="underscore" w:pos="8222"/>
              </w:tabs>
              <w:spacing w:before="60" w:after="60"/>
              <w:rPr>
                <w:rFonts w:ascii="Montserrat" w:hAnsi="Montserrat"/>
                <w:sz w:val="20"/>
              </w:rPr>
            </w:pPr>
            <w:r w:rsidRPr="00A54B78">
              <w:rPr>
                <w:rFonts w:ascii="Montserrat" w:hAnsi="Montserrat"/>
                <w:sz w:val="20"/>
              </w:rPr>
              <w:t>Municipal Association of Victoria </w:t>
            </w:r>
          </w:p>
          <w:p w14:paraId="71FDC0E0" w14:textId="77777777" w:rsidR="00DD4232" w:rsidRPr="00A54B78" w:rsidRDefault="00DD4232" w:rsidP="00DD4232">
            <w:pPr>
              <w:tabs>
                <w:tab w:val="left" w:leader="underscore" w:pos="8222"/>
              </w:tabs>
              <w:spacing w:before="60" w:after="60"/>
              <w:rPr>
                <w:rFonts w:ascii="Montserrat" w:hAnsi="Montserrat"/>
                <w:sz w:val="20"/>
              </w:rPr>
            </w:pPr>
            <w:r w:rsidRPr="00A54B78">
              <w:rPr>
                <w:rFonts w:ascii="Montserrat" w:hAnsi="Montserrat"/>
                <w:sz w:val="20"/>
              </w:rPr>
              <w:t>Community  </w:t>
            </w:r>
          </w:p>
          <w:p w14:paraId="2EDD3901" w14:textId="77777777" w:rsidR="00DD4232" w:rsidRPr="00A54B78" w:rsidRDefault="00DD4232" w:rsidP="00DD4232">
            <w:pPr>
              <w:tabs>
                <w:tab w:val="left" w:leader="underscore" w:pos="8222"/>
              </w:tabs>
              <w:spacing w:before="60" w:after="60"/>
              <w:rPr>
                <w:rFonts w:ascii="Montserrat" w:hAnsi="Montserrat"/>
                <w:sz w:val="20"/>
              </w:rPr>
            </w:pPr>
            <w:r w:rsidRPr="00A54B78">
              <w:rPr>
                <w:rFonts w:ascii="Montserrat" w:hAnsi="Montserrat"/>
                <w:sz w:val="20"/>
              </w:rPr>
              <w:t>Planning Consultants, landowners and Developers </w:t>
            </w:r>
          </w:p>
        </w:tc>
      </w:tr>
    </w:tbl>
    <w:p w14:paraId="488018AD" w14:textId="2819196A" w:rsidR="5250726B" w:rsidRDefault="5250726B" w:rsidP="5250726B">
      <w:pPr>
        <w:tabs>
          <w:tab w:val="num" w:pos="567"/>
        </w:tabs>
        <w:ind w:left="480" w:hanging="480"/>
        <w:rPr>
          <w:rFonts w:ascii="Arial" w:hAnsi="Arial" w:cs="Arial"/>
          <w:sz w:val="20"/>
        </w:rPr>
      </w:pPr>
    </w:p>
    <w:p w14:paraId="2FC73576" w14:textId="77777777" w:rsidR="006B3DBB" w:rsidRPr="00FC0FC3" w:rsidRDefault="006B3DBB" w:rsidP="0034652D">
      <w:pPr>
        <w:tabs>
          <w:tab w:val="num" w:pos="567"/>
        </w:tabs>
        <w:ind w:left="480" w:hanging="480"/>
        <w:rPr>
          <w:rFonts w:ascii="Arial" w:hAnsi="Arial" w:cs="Arial"/>
          <w:sz w:val="20"/>
        </w:rPr>
      </w:pPr>
    </w:p>
    <w:p w14:paraId="1A5F4357" w14:textId="60E87C60" w:rsidR="00D56B87" w:rsidRPr="00B6705D" w:rsidRDefault="00D56B87" w:rsidP="00D56B87">
      <w:pPr>
        <w:spacing w:after="200" w:line="276" w:lineRule="auto"/>
        <w:jc w:val="left"/>
        <w:rPr>
          <w:rFonts w:ascii="Montserrat" w:hAnsi="Montserrat" w:cs="Arial"/>
          <w:b/>
        </w:rPr>
      </w:pPr>
      <w:r w:rsidRPr="00B6705D">
        <w:rPr>
          <w:rFonts w:ascii="Montserrat" w:hAnsi="Montserrat" w:cs="Arial"/>
          <w:b/>
          <w:sz w:val="22"/>
          <w:szCs w:val="22"/>
        </w:rPr>
        <w:t>ORGANISATIONAL CONTEXT</w:t>
      </w:r>
      <w:r w:rsidR="00A9133D">
        <w:rPr>
          <w:rFonts w:ascii="Montserrat" w:hAnsi="Montserrat" w:cs="Arial"/>
          <w:b/>
          <w:sz w:val="22"/>
          <w:szCs w:val="22"/>
        </w:rPr>
        <w:t xml:space="preserve"> </w:t>
      </w:r>
    </w:p>
    <w:p w14:paraId="53A70E16" w14:textId="77777777" w:rsidR="00D56B87" w:rsidRPr="00B6705D" w:rsidRDefault="00D56B87" w:rsidP="00904D5D">
      <w:pPr>
        <w:tabs>
          <w:tab w:val="num" w:pos="0"/>
        </w:tabs>
        <w:spacing w:before="120"/>
        <w:rPr>
          <w:rFonts w:ascii="Montserrat" w:hAnsi="Montserrat" w:cs="Arial"/>
          <w:b/>
          <w:sz w:val="20"/>
        </w:rPr>
      </w:pPr>
      <w:r w:rsidRPr="00B6705D">
        <w:rPr>
          <w:rFonts w:ascii="Montserrat" w:hAnsi="Montserrat" w:cs="Arial"/>
          <w:b/>
          <w:sz w:val="20"/>
        </w:rPr>
        <w:t>VISION</w:t>
      </w:r>
    </w:p>
    <w:p w14:paraId="4AD445A5" w14:textId="77777777" w:rsidR="00D56B87" w:rsidRPr="00B6705D" w:rsidRDefault="00D56B87" w:rsidP="00D56B87">
      <w:pPr>
        <w:tabs>
          <w:tab w:val="num" w:pos="0"/>
        </w:tabs>
        <w:rPr>
          <w:rFonts w:ascii="Montserrat" w:hAnsi="Montserrat" w:cs="Arial"/>
          <w:sz w:val="20"/>
        </w:rPr>
      </w:pPr>
      <w:r w:rsidRPr="5250726B">
        <w:rPr>
          <w:rFonts w:ascii="Montserrat" w:hAnsi="Montserrat" w:cs="Arial"/>
          <w:sz w:val="20"/>
        </w:rPr>
        <w:t>Hume City Council will be recognised as a leader in achieving social, environmental and economic outcomes with a common goal of connecting our proud community and celebrating the diversity of Hume.</w:t>
      </w:r>
    </w:p>
    <w:p w14:paraId="4C80BB1C" w14:textId="3D8040DA" w:rsidR="00D56B87" w:rsidRPr="00B6705D" w:rsidRDefault="00D56B87" w:rsidP="00904D5D">
      <w:pPr>
        <w:tabs>
          <w:tab w:val="num" w:pos="0"/>
        </w:tabs>
        <w:spacing w:before="240"/>
        <w:rPr>
          <w:rFonts w:ascii="Montserrat" w:hAnsi="Montserrat" w:cs="Arial"/>
          <w:b/>
          <w:sz w:val="20"/>
        </w:rPr>
      </w:pPr>
      <w:r w:rsidRPr="00B6705D">
        <w:rPr>
          <w:rFonts w:ascii="Montserrat" w:hAnsi="Montserrat" w:cs="Arial"/>
          <w:b/>
          <w:sz w:val="20"/>
        </w:rPr>
        <w:t>MISSION</w:t>
      </w:r>
    </w:p>
    <w:p w14:paraId="0196F7CB" w14:textId="77777777" w:rsidR="00D56B87" w:rsidRPr="00B6705D" w:rsidRDefault="00D56B87" w:rsidP="00D56B87">
      <w:pPr>
        <w:tabs>
          <w:tab w:val="num" w:pos="0"/>
        </w:tabs>
        <w:rPr>
          <w:rFonts w:ascii="Montserrat" w:hAnsi="Montserrat" w:cs="Arial"/>
          <w:sz w:val="20"/>
        </w:rPr>
      </w:pPr>
      <w:r w:rsidRPr="00B6705D">
        <w:rPr>
          <w:rFonts w:ascii="Montserrat" w:hAnsi="Montserrat" w:cs="Arial"/>
          <w:sz w:val="20"/>
        </w:rPr>
        <w:t>To enhance the social, economic and environmental prosperity of our community through vision, leadership, excellence and inclusion.</w:t>
      </w:r>
    </w:p>
    <w:p w14:paraId="2E3304E0" w14:textId="7BE183A0" w:rsidR="0025280F" w:rsidRPr="00904D5D" w:rsidRDefault="0025280F" w:rsidP="00904D5D">
      <w:pPr>
        <w:tabs>
          <w:tab w:val="num" w:pos="0"/>
        </w:tabs>
        <w:spacing w:before="240"/>
        <w:rPr>
          <w:rFonts w:ascii="Montserrat" w:hAnsi="Montserrat" w:cs="Arial"/>
          <w:b/>
          <w:sz w:val="20"/>
        </w:rPr>
      </w:pPr>
      <w:r w:rsidRPr="00904D5D">
        <w:rPr>
          <w:rFonts w:ascii="Montserrat" w:hAnsi="Montserrat" w:cs="Arial"/>
          <w:b/>
          <w:sz w:val="20"/>
        </w:rPr>
        <w:t>OUR VALUES</w:t>
      </w:r>
    </w:p>
    <w:p w14:paraId="5E9FA969" w14:textId="383A8C92" w:rsidR="0025280F" w:rsidRDefault="0025280F" w:rsidP="0025280F">
      <w:pPr>
        <w:rPr>
          <w:rFonts w:ascii="Montserrat" w:hAnsi="Montserrat" w:cs="Arial"/>
          <w:bCs/>
          <w:iCs/>
          <w:snapToGrid w:val="0"/>
          <w:sz w:val="20"/>
        </w:rPr>
      </w:pPr>
      <w:r w:rsidRPr="00B6705D">
        <w:rPr>
          <w:rFonts w:ascii="Montserrat" w:hAnsi="Montserrat" w:cs="Arial"/>
          <w:bCs/>
          <w:iCs/>
          <w:snapToGrid w:val="0"/>
          <w:sz w:val="20"/>
        </w:rPr>
        <w:t xml:space="preserve">At Hume City Council, our Values underpin everything that we do. </w:t>
      </w:r>
    </w:p>
    <w:p w14:paraId="2E56A5B8" w14:textId="77777777" w:rsidR="007574D1" w:rsidRDefault="007574D1" w:rsidP="007574D1">
      <w:pPr>
        <w:rPr>
          <w:rFonts w:ascii="Montserrat" w:hAnsi="Montserrat" w:cs="Arial"/>
          <w:bCs/>
          <w:iCs/>
          <w:snapToGrid w:val="0"/>
          <w:sz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796"/>
      </w:tblGrid>
      <w:tr w:rsidR="00A46311" w:rsidRPr="003474D5" w14:paraId="0F891860" w14:textId="77777777" w:rsidTr="00847A86">
        <w:trPr>
          <w:trHeight w:val="1134"/>
        </w:trPr>
        <w:tc>
          <w:tcPr>
            <w:tcW w:w="1276" w:type="dxa"/>
            <w:tcBorders>
              <w:bottom w:val="single" w:sz="36" w:space="0" w:color="1F3864"/>
            </w:tcBorders>
            <w:shd w:val="clear" w:color="auto" w:fill="009274"/>
            <w:vAlign w:val="center"/>
          </w:tcPr>
          <w:p w14:paraId="4D205DC2" w14:textId="77777777" w:rsidR="007574D1" w:rsidRPr="003474D5" w:rsidRDefault="007574D1">
            <w:pPr>
              <w:jc w:val="center"/>
              <w:rPr>
                <w:rFonts w:ascii="Calibri" w:eastAsia="Calibri" w:hAnsi="Calibri"/>
                <w:sz w:val="22"/>
                <w:szCs w:val="22"/>
                <w:lang w:eastAsia="en-US"/>
              </w:rPr>
            </w:pPr>
            <w:r w:rsidRPr="003474D5">
              <w:rPr>
                <w:rFonts w:ascii="Calibri" w:eastAsia="Calibri" w:hAnsi="Calibri"/>
                <w:noProof/>
                <w:sz w:val="22"/>
                <w:szCs w:val="22"/>
                <w:lang w:eastAsia="en-US"/>
              </w:rPr>
              <w:drawing>
                <wp:inline distT="0" distB="0" distL="0" distR="0" wp14:anchorId="545C9E8B" wp14:editId="003B1ADC">
                  <wp:extent cx="601980" cy="601980"/>
                  <wp:effectExtent l="0" t="0" r="0" b="7620"/>
                  <wp:docPr id="1134727160" name="Picture 113472716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685296" name="Picture 2" descr="Ic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2003" cy="602003"/>
                          </a:xfrm>
                          <a:prstGeom prst="rect">
                            <a:avLst/>
                          </a:prstGeom>
                        </pic:spPr>
                      </pic:pic>
                    </a:graphicData>
                  </a:graphic>
                </wp:inline>
              </w:drawing>
            </w:r>
          </w:p>
        </w:tc>
        <w:tc>
          <w:tcPr>
            <w:tcW w:w="7796" w:type="dxa"/>
            <w:tcBorders>
              <w:bottom w:val="single" w:sz="36" w:space="0" w:color="1F3864"/>
            </w:tcBorders>
            <w:shd w:val="clear" w:color="auto" w:fill="009274"/>
          </w:tcPr>
          <w:p w14:paraId="6DB9B41D" w14:textId="77777777" w:rsidR="007574D1" w:rsidRPr="00904D5D" w:rsidRDefault="007574D1">
            <w:pPr>
              <w:jc w:val="center"/>
              <w:rPr>
                <w:rFonts w:ascii="Montserrat SemiBold" w:eastAsia="Calibri" w:hAnsi="Montserrat SemiBold"/>
                <w:color w:val="FFFFFF"/>
                <w:w w:val="110"/>
                <w:szCs w:val="24"/>
                <w:lang w:eastAsia="en-US"/>
              </w:rPr>
            </w:pPr>
            <w:r w:rsidRPr="00904D5D">
              <w:rPr>
                <w:rFonts w:ascii="Montserrat SemiBold" w:eastAsia="Calibri" w:hAnsi="Montserrat SemiBold"/>
                <w:color w:val="FFFFFF"/>
                <w:w w:val="110"/>
                <w:szCs w:val="24"/>
                <w:lang w:eastAsia="en-US"/>
              </w:rPr>
              <w:t>We’re better, every day</w:t>
            </w:r>
          </w:p>
          <w:p w14:paraId="083FB82C" w14:textId="77777777" w:rsidR="007574D1" w:rsidRPr="003474D5" w:rsidRDefault="007574D1">
            <w:pPr>
              <w:suppressAutoHyphens/>
              <w:autoSpaceDE w:val="0"/>
              <w:autoSpaceDN w:val="0"/>
              <w:adjustRightInd w:val="0"/>
              <w:spacing w:line="288" w:lineRule="auto"/>
              <w:jc w:val="center"/>
              <w:textAlignment w:val="center"/>
              <w:rPr>
                <w:rFonts w:ascii="Montserrat Light" w:eastAsia="Calibri" w:hAnsi="Montserrat Light" w:cs="MinionPro-Regular"/>
                <w:color w:val="FFFFFF"/>
                <w:w w:val="110"/>
                <w:sz w:val="20"/>
                <w:lang w:val="en-US" w:eastAsia="en-US"/>
              </w:rPr>
            </w:pPr>
            <w:r w:rsidRPr="003474D5">
              <w:rPr>
                <w:rFonts w:ascii="Montserrat Light" w:eastAsia="Calibri" w:hAnsi="Montserrat Light" w:cs="MinionPro-Regular"/>
                <w:color w:val="FFFFFF"/>
                <w:w w:val="110"/>
                <w:sz w:val="20"/>
                <w:lang w:val="en-US" w:eastAsia="en-US"/>
              </w:rPr>
              <w:t>We give things a go and value progress over perfection. We have permission to go for it and are expected to reflect and learn.</w:t>
            </w:r>
          </w:p>
        </w:tc>
      </w:tr>
      <w:tr w:rsidR="00A46311" w:rsidRPr="003474D5" w14:paraId="6152396C" w14:textId="77777777" w:rsidTr="00847A86">
        <w:tc>
          <w:tcPr>
            <w:tcW w:w="1276" w:type="dxa"/>
            <w:tcBorders>
              <w:top w:val="single" w:sz="36" w:space="0" w:color="1F3864"/>
              <w:bottom w:val="single" w:sz="36" w:space="0" w:color="1F3864"/>
            </w:tcBorders>
            <w:shd w:val="clear" w:color="auto" w:fill="018080"/>
            <w:vAlign w:val="center"/>
          </w:tcPr>
          <w:p w14:paraId="1978CAAF" w14:textId="77777777" w:rsidR="007574D1" w:rsidRPr="003474D5" w:rsidRDefault="007574D1">
            <w:pPr>
              <w:jc w:val="center"/>
              <w:rPr>
                <w:rFonts w:ascii="Calibri" w:eastAsia="Calibri" w:hAnsi="Calibri"/>
                <w:sz w:val="22"/>
                <w:szCs w:val="22"/>
                <w:lang w:eastAsia="en-US"/>
              </w:rPr>
            </w:pPr>
            <w:r w:rsidRPr="003474D5">
              <w:rPr>
                <w:rFonts w:ascii="Calibri" w:eastAsia="Calibri" w:hAnsi="Calibri"/>
                <w:noProof/>
                <w:sz w:val="22"/>
                <w:szCs w:val="22"/>
                <w:lang w:eastAsia="en-US"/>
              </w:rPr>
              <w:drawing>
                <wp:inline distT="0" distB="0" distL="0" distR="0" wp14:anchorId="76820DA9" wp14:editId="7652FEE2">
                  <wp:extent cx="632460" cy="632460"/>
                  <wp:effectExtent l="0" t="0" r="0" b="0"/>
                  <wp:docPr id="409633353" name="Picture 40963335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08122" name="Picture 3" descr="Ico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2486" cy="632486"/>
                          </a:xfrm>
                          <a:prstGeom prst="rect">
                            <a:avLst/>
                          </a:prstGeom>
                        </pic:spPr>
                      </pic:pic>
                    </a:graphicData>
                  </a:graphic>
                </wp:inline>
              </w:drawing>
            </w:r>
          </w:p>
        </w:tc>
        <w:tc>
          <w:tcPr>
            <w:tcW w:w="7796" w:type="dxa"/>
            <w:tcBorders>
              <w:top w:val="single" w:sz="36" w:space="0" w:color="1F3864"/>
              <w:bottom w:val="single" w:sz="36" w:space="0" w:color="1F3864"/>
            </w:tcBorders>
            <w:shd w:val="clear" w:color="auto" w:fill="018080"/>
          </w:tcPr>
          <w:p w14:paraId="4A044AB4" w14:textId="77777777" w:rsidR="007574D1" w:rsidRPr="00904D5D" w:rsidRDefault="007574D1">
            <w:pPr>
              <w:jc w:val="center"/>
              <w:rPr>
                <w:rFonts w:ascii="Montserrat SemiBold" w:eastAsia="Calibri" w:hAnsi="Montserrat SemiBold"/>
                <w:color w:val="FFFFFF"/>
                <w:w w:val="110"/>
                <w:szCs w:val="24"/>
                <w:lang w:eastAsia="en-US"/>
              </w:rPr>
            </w:pPr>
            <w:r w:rsidRPr="00904D5D">
              <w:rPr>
                <w:rFonts w:ascii="Montserrat SemiBold" w:eastAsia="Calibri" w:hAnsi="Montserrat SemiBold"/>
                <w:color w:val="FFFFFF"/>
                <w:w w:val="110"/>
                <w:szCs w:val="24"/>
                <w:lang w:eastAsia="en-US"/>
              </w:rPr>
              <w:t>We’re in it together</w:t>
            </w:r>
          </w:p>
          <w:p w14:paraId="21B2BEE6" w14:textId="77777777" w:rsidR="007574D1" w:rsidRPr="003474D5" w:rsidRDefault="007574D1">
            <w:pPr>
              <w:suppressAutoHyphens/>
              <w:autoSpaceDE w:val="0"/>
              <w:autoSpaceDN w:val="0"/>
              <w:adjustRightInd w:val="0"/>
              <w:spacing w:line="288" w:lineRule="auto"/>
              <w:jc w:val="center"/>
              <w:textAlignment w:val="center"/>
              <w:rPr>
                <w:rFonts w:ascii="Montserrat Light" w:eastAsia="Calibri" w:hAnsi="Montserrat Light" w:cs="MinionPro-Regular"/>
                <w:color w:val="000000"/>
                <w:szCs w:val="24"/>
                <w:lang w:val="en-US" w:eastAsia="en-US"/>
              </w:rPr>
            </w:pPr>
            <w:r w:rsidRPr="003474D5">
              <w:rPr>
                <w:rFonts w:ascii="Montserrat Light" w:eastAsia="Calibri" w:hAnsi="Montserrat Light" w:cs="MinionPro-Regular"/>
                <w:color w:val="FFFFFF"/>
                <w:w w:val="110"/>
                <w:sz w:val="20"/>
                <w:lang w:val="en-US" w:eastAsia="en-US"/>
              </w:rPr>
              <w:t xml:space="preserve">At Hume, everyone matters. We welcome and include all. </w:t>
            </w:r>
            <w:r w:rsidRPr="003474D5">
              <w:rPr>
                <w:rFonts w:ascii="Montserrat Light" w:eastAsia="Calibri" w:hAnsi="Montserrat Light" w:cs="MinionPro-Regular"/>
                <w:color w:val="FFFFFF"/>
                <w:w w:val="110"/>
                <w:sz w:val="20"/>
                <w:lang w:val="en-US" w:eastAsia="en-US"/>
              </w:rPr>
              <w:br/>
              <w:t>Respect and safety are expected.</w:t>
            </w:r>
          </w:p>
        </w:tc>
      </w:tr>
      <w:tr w:rsidR="00A46311" w:rsidRPr="003474D5" w14:paraId="7186C78E" w14:textId="77777777" w:rsidTr="00847A86">
        <w:trPr>
          <w:trHeight w:val="1047"/>
        </w:trPr>
        <w:tc>
          <w:tcPr>
            <w:tcW w:w="1276" w:type="dxa"/>
            <w:tcBorders>
              <w:top w:val="single" w:sz="36" w:space="0" w:color="1F3864"/>
              <w:bottom w:val="single" w:sz="36" w:space="0" w:color="1F3864"/>
            </w:tcBorders>
            <w:shd w:val="clear" w:color="auto" w:fill="007DB7"/>
            <w:vAlign w:val="center"/>
          </w:tcPr>
          <w:p w14:paraId="2A71C318" w14:textId="77777777" w:rsidR="007574D1" w:rsidRPr="003474D5" w:rsidRDefault="007574D1">
            <w:pPr>
              <w:jc w:val="center"/>
              <w:rPr>
                <w:rFonts w:ascii="Calibri" w:eastAsia="Calibri" w:hAnsi="Calibri"/>
                <w:sz w:val="22"/>
                <w:szCs w:val="22"/>
                <w:lang w:eastAsia="en-US"/>
              </w:rPr>
            </w:pPr>
            <w:r w:rsidRPr="003474D5">
              <w:rPr>
                <w:rFonts w:ascii="Calibri" w:eastAsia="Calibri" w:hAnsi="Calibri"/>
                <w:noProof/>
                <w:sz w:val="22"/>
                <w:szCs w:val="22"/>
                <w:lang w:eastAsia="en-US"/>
              </w:rPr>
              <w:drawing>
                <wp:inline distT="0" distB="0" distL="0" distR="0" wp14:anchorId="6909214E" wp14:editId="3D3230BF">
                  <wp:extent cx="571500" cy="571500"/>
                  <wp:effectExtent l="0" t="0" r="0" b="0"/>
                  <wp:docPr id="453827958" name="Picture 45382795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32243" name="Picture 4" descr="Ic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1527" cy="571527"/>
                          </a:xfrm>
                          <a:prstGeom prst="rect">
                            <a:avLst/>
                          </a:prstGeom>
                        </pic:spPr>
                      </pic:pic>
                    </a:graphicData>
                  </a:graphic>
                </wp:inline>
              </w:drawing>
            </w:r>
          </w:p>
        </w:tc>
        <w:tc>
          <w:tcPr>
            <w:tcW w:w="7796" w:type="dxa"/>
            <w:tcBorders>
              <w:top w:val="single" w:sz="36" w:space="0" w:color="1F3864"/>
              <w:bottom w:val="single" w:sz="36" w:space="0" w:color="1F3864"/>
            </w:tcBorders>
            <w:shd w:val="clear" w:color="auto" w:fill="007DB7"/>
          </w:tcPr>
          <w:p w14:paraId="695647E8" w14:textId="77777777" w:rsidR="007574D1" w:rsidRPr="00904D5D" w:rsidRDefault="007574D1">
            <w:pPr>
              <w:jc w:val="center"/>
              <w:rPr>
                <w:rFonts w:ascii="Montserrat SemiBold" w:eastAsia="Calibri" w:hAnsi="Montserrat SemiBold"/>
                <w:color w:val="FFFFFF"/>
                <w:w w:val="110"/>
                <w:szCs w:val="24"/>
                <w:lang w:eastAsia="en-US"/>
              </w:rPr>
            </w:pPr>
            <w:r w:rsidRPr="00904D5D">
              <w:rPr>
                <w:rFonts w:ascii="Montserrat SemiBold" w:eastAsia="Calibri" w:hAnsi="Montserrat SemiBold"/>
                <w:color w:val="FFFFFF"/>
                <w:w w:val="110"/>
                <w:szCs w:val="24"/>
                <w:lang w:eastAsia="en-US"/>
              </w:rPr>
              <w:t>We show up</w:t>
            </w:r>
          </w:p>
          <w:p w14:paraId="2E118778" w14:textId="77777777" w:rsidR="007574D1" w:rsidRPr="003474D5" w:rsidRDefault="007574D1">
            <w:pPr>
              <w:suppressAutoHyphens/>
              <w:autoSpaceDE w:val="0"/>
              <w:autoSpaceDN w:val="0"/>
              <w:adjustRightInd w:val="0"/>
              <w:spacing w:line="288" w:lineRule="auto"/>
              <w:jc w:val="center"/>
              <w:textAlignment w:val="center"/>
              <w:rPr>
                <w:rFonts w:ascii="Montserrat Light" w:eastAsia="Calibri" w:hAnsi="Montserrat Light" w:cs="MinionPro-Regular"/>
                <w:color w:val="FFFFFF"/>
                <w:w w:val="110"/>
                <w:sz w:val="20"/>
                <w:lang w:val="en-US" w:eastAsia="en-US"/>
              </w:rPr>
            </w:pPr>
            <w:r w:rsidRPr="003474D5">
              <w:rPr>
                <w:rFonts w:ascii="Montserrat Light" w:eastAsia="Calibri" w:hAnsi="Montserrat Light" w:cs="MinionPro-Regular"/>
                <w:color w:val="FFFFFF"/>
                <w:w w:val="110"/>
                <w:sz w:val="20"/>
                <w:lang w:val="en-US" w:eastAsia="en-US"/>
              </w:rPr>
              <w:t>We empower and trust others and own our work. We rise to the challenges and are expected to do what we say we will.</w:t>
            </w:r>
          </w:p>
        </w:tc>
      </w:tr>
      <w:tr w:rsidR="00A46311" w:rsidRPr="003474D5" w14:paraId="0513B799" w14:textId="77777777" w:rsidTr="00847A86">
        <w:trPr>
          <w:trHeight w:val="1511"/>
        </w:trPr>
        <w:tc>
          <w:tcPr>
            <w:tcW w:w="1276" w:type="dxa"/>
            <w:tcBorders>
              <w:top w:val="single" w:sz="36" w:space="0" w:color="1F3864"/>
            </w:tcBorders>
            <w:shd w:val="clear" w:color="auto" w:fill="22438E"/>
            <w:vAlign w:val="center"/>
          </w:tcPr>
          <w:p w14:paraId="5AA27EEE" w14:textId="77777777" w:rsidR="007574D1" w:rsidRPr="003474D5" w:rsidRDefault="007574D1">
            <w:pPr>
              <w:jc w:val="center"/>
              <w:rPr>
                <w:rFonts w:ascii="Calibri" w:eastAsia="Calibri" w:hAnsi="Calibri"/>
                <w:sz w:val="22"/>
                <w:szCs w:val="22"/>
                <w:lang w:eastAsia="en-US"/>
              </w:rPr>
            </w:pPr>
            <w:r w:rsidRPr="003474D5">
              <w:rPr>
                <w:rFonts w:ascii="Calibri" w:eastAsia="Calibri" w:hAnsi="Calibri"/>
                <w:noProof/>
                <w:sz w:val="22"/>
                <w:szCs w:val="22"/>
                <w:lang w:eastAsia="en-US"/>
              </w:rPr>
              <w:lastRenderedPageBreak/>
              <w:drawing>
                <wp:inline distT="0" distB="0" distL="0" distR="0" wp14:anchorId="6F03F85C" wp14:editId="065BC2E8">
                  <wp:extent cx="624840" cy="624840"/>
                  <wp:effectExtent l="0" t="0" r="3810" b="0"/>
                  <wp:docPr id="404299008" name="Picture 40429900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999773" name="Picture 5" descr="Ico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4867" cy="624867"/>
                          </a:xfrm>
                          <a:prstGeom prst="rect">
                            <a:avLst/>
                          </a:prstGeom>
                        </pic:spPr>
                      </pic:pic>
                    </a:graphicData>
                  </a:graphic>
                </wp:inline>
              </w:drawing>
            </w:r>
          </w:p>
        </w:tc>
        <w:tc>
          <w:tcPr>
            <w:tcW w:w="7796" w:type="dxa"/>
            <w:tcBorders>
              <w:top w:val="single" w:sz="36" w:space="0" w:color="1F3864"/>
            </w:tcBorders>
            <w:shd w:val="clear" w:color="auto" w:fill="22438E"/>
          </w:tcPr>
          <w:p w14:paraId="26EC637A" w14:textId="77777777" w:rsidR="007574D1" w:rsidRPr="00904D5D" w:rsidRDefault="007574D1">
            <w:pPr>
              <w:jc w:val="center"/>
              <w:rPr>
                <w:rFonts w:ascii="Montserrat SemiBold" w:eastAsia="Calibri" w:hAnsi="Montserrat SemiBold"/>
                <w:color w:val="FFFFFF"/>
                <w:w w:val="110"/>
                <w:szCs w:val="24"/>
                <w:lang w:eastAsia="en-US"/>
              </w:rPr>
            </w:pPr>
            <w:r w:rsidRPr="00904D5D">
              <w:rPr>
                <w:rFonts w:ascii="Montserrat SemiBold" w:eastAsia="Calibri" w:hAnsi="Montserrat SemiBold"/>
                <w:color w:val="FFFFFF"/>
                <w:w w:val="110"/>
                <w:szCs w:val="24"/>
                <w:lang w:eastAsia="en-US"/>
              </w:rPr>
              <w:t>All for Hume</w:t>
            </w:r>
          </w:p>
          <w:p w14:paraId="55B11231" w14:textId="77777777" w:rsidR="007574D1" w:rsidRPr="003474D5" w:rsidRDefault="007574D1">
            <w:pPr>
              <w:suppressAutoHyphens/>
              <w:autoSpaceDE w:val="0"/>
              <w:autoSpaceDN w:val="0"/>
              <w:adjustRightInd w:val="0"/>
              <w:spacing w:line="288" w:lineRule="auto"/>
              <w:jc w:val="center"/>
              <w:textAlignment w:val="center"/>
              <w:rPr>
                <w:rFonts w:ascii="Montserrat Light" w:eastAsia="Calibri" w:hAnsi="Montserrat Light" w:cs="MinionPro-Regular"/>
                <w:color w:val="FFFFFF"/>
                <w:w w:val="110"/>
                <w:sz w:val="20"/>
                <w:lang w:val="en-US" w:eastAsia="en-US"/>
              </w:rPr>
            </w:pPr>
            <w:r w:rsidRPr="003474D5">
              <w:rPr>
                <w:rFonts w:ascii="Montserrat Light" w:eastAsia="Calibri" w:hAnsi="Montserrat Light" w:cs="MinionPro-Regular"/>
                <w:color w:val="FFFFFF"/>
                <w:w w:val="110"/>
                <w:sz w:val="20"/>
                <w:lang w:val="en-US" w:eastAsia="en-US"/>
              </w:rPr>
              <w:t>We strive to achieve our best for the Hume Community. We are proud and passionate about working towards better outcomes and expect that they are at the centre of everything we do.</w:t>
            </w:r>
          </w:p>
        </w:tc>
      </w:tr>
    </w:tbl>
    <w:p w14:paraId="60771B3B" w14:textId="77777777" w:rsidR="00A61CE6" w:rsidRDefault="00A61CE6" w:rsidP="00F73B05">
      <w:pPr>
        <w:pStyle w:val="BodyTextIndent"/>
        <w:spacing w:after="0"/>
        <w:ind w:left="0"/>
        <w:outlineLvl w:val="0"/>
        <w:rPr>
          <w:rFonts w:ascii="Montserrat" w:hAnsi="Montserrat" w:cs="Arial"/>
          <w:b/>
          <w:sz w:val="20"/>
          <w:lang w:val="en-US"/>
        </w:rPr>
      </w:pPr>
    </w:p>
    <w:p w14:paraId="2B93DD52" w14:textId="77777777" w:rsidR="001A1032" w:rsidRDefault="001A1032" w:rsidP="00F73B05">
      <w:pPr>
        <w:pStyle w:val="BodyTextIndent"/>
        <w:spacing w:after="0"/>
        <w:ind w:left="0"/>
        <w:outlineLvl w:val="0"/>
        <w:rPr>
          <w:rFonts w:ascii="Montserrat" w:hAnsi="Montserrat" w:cs="Arial"/>
          <w:b/>
          <w:sz w:val="20"/>
          <w:lang w:val="en-US"/>
        </w:rPr>
      </w:pPr>
    </w:p>
    <w:p w14:paraId="20583180" w14:textId="7F5F6449" w:rsidR="00F73B05" w:rsidRPr="00B6705D" w:rsidRDefault="00F73B05" w:rsidP="00F73B05">
      <w:pPr>
        <w:pStyle w:val="BodyTextIndent"/>
        <w:spacing w:after="0"/>
        <w:ind w:left="0"/>
        <w:outlineLvl w:val="0"/>
        <w:rPr>
          <w:rFonts w:ascii="Montserrat" w:hAnsi="Montserrat" w:cs="Arial"/>
          <w:b/>
          <w:sz w:val="20"/>
          <w:lang w:val="en-US"/>
        </w:rPr>
      </w:pPr>
      <w:r w:rsidRPr="00B6705D">
        <w:rPr>
          <w:rFonts w:ascii="Montserrat" w:hAnsi="Montserrat" w:cs="Arial"/>
          <w:b/>
          <w:sz w:val="20"/>
          <w:lang w:val="en-US"/>
        </w:rPr>
        <w:t>WORK HEALTH &amp; SAFETY (WHS)</w:t>
      </w:r>
    </w:p>
    <w:p w14:paraId="726FC321" w14:textId="77777777" w:rsidR="00F73B05" w:rsidRPr="00B6705D" w:rsidRDefault="00F73B05" w:rsidP="00F73B05">
      <w:pPr>
        <w:rPr>
          <w:rFonts w:ascii="Montserrat" w:hAnsi="Montserrat" w:cs="Arial"/>
          <w:bCs/>
          <w:iCs/>
          <w:snapToGrid w:val="0"/>
          <w:sz w:val="20"/>
        </w:rPr>
      </w:pPr>
      <w:r w:rsidRPr="00B6705D">
        <w:rPr>
          <w:rFonts w:ascii="Montserrat" w:hAnsi="Montserrat" w:cs="Arial"/>
          <w:bCs/>
          <w:iCs/>
          <w:snapToGrid w:val="0"/>
          <w:sz w:val="20"/>
        </w:rPr>
        <w:t>Employees are required to participate in the WHS process by:</w:t>
      </w:r>
    </w:p>
    <w:p w14:paraId="449DBBB4" w14:textId="77777777" w:rsidR="00F73B05" w:rsidRPr="00B6705D" w:rsidRDefault="00F73B05" w:rsidP="00071659">
      <w:pPr>
        <w:numPr>
          <w:ilvl w:val="0"/>
          <w:numId w:val="17"/>
        </w:numPr>
        <w:ind w:left="284" w:hanging="284"/>
        <w:rPr>
          <w:rFonts w:ascii="Montserrat" w:hAnsi="Montserrat" w:cs="Arial"/>
          <w:sz w:val="20"/>
        </w:rPr>
      </w:pPr>
      <w:r w:rsidRPr="00B6705D">
        <w:rPr>
          <w:rFonts w:ascii="Montserrat" w:hAnsi="Montserrat" w:cs="Arial"/>
          <w:sz w:val="20"/>
        </w:rPr>
        <w:t>Following established safe working instructions, procedures and policies.</w:t>
      </w:r>
    </w:p>
    <w:p w14:paraId="7236C5D3" w14:textId="77777777" w:rsidR="00F73B05" w:rsidRPr="00B6705D" w:rsidRDefault="00F73B05" w:rsidP="00071659">
      <w:pPr>
        <w:numPr>
          <w:ilvl w:val="0"/>
          <w:numId w:val="17"/>
        </w:numPr>
        <w:ind w:left="284" w:hanging="284"/>
        <w:rPr>
          <w:rFonts w:ascii="Montserrat" w:hAnsi="Montserrat" w:cs="Arial"/>
          <w:sz w:val="20"/>
        </w:rPr>
      </w:pPr>
      <w:r w:rsidRPr="00B6705D">
        <w:rPr>
          <w:rFonts w:ascii="Montserrat" w:hAnsi="Montserrat" w:cs="Arial"/>
          <w:sz w:val="20"/>
        </w:rPr>
        <w:t xml:space="preserve">Taking reasonable care for their own Work Health and Safety and that of others. </w:t>
      </w:r>
    </w:p>
    <w:p w14:paraId="3A501CE6" w14:textId="77777777" w:rsidR="00F73B05" w:rsidRPr="00B6705D" w:rsidRDefault="00F73B05" w:rsidP="00071659">
      <w:pPr>
        <w:numPr>
          <w:ilvl w:val="0"/>
          <w:numId w:val="17"/>
        </w:numPr>
        <w:ind w:left="284" w:hanging="284"/>
        <w:rPr>
          <w:rFonts w:ascii="Montserrat" w:hAnsi="Montserrat" w:cs="Arial"/>
          <w:sz w:val="20"/>
        </w:rPr>
      </w:pPr>
      <w:r w:rsidRPr="00B6705D">
        <w:rPr>
          <w:rFonts w:ascii="Montserrat" w:hAnsi="Montserrat" w:cs="Arial"/>
          <w:sz w:val="20"/>
        </w:rPr>
        <w:t>Seeking assistance when unsure of practices, procedures and policies to perform a task.</w:t>
      </w:r>
    </w:p>
    <w:p w14:paraId="2E71771A" w14:textId="77777777" w:rsidR="00F73B05" w:rsidRPr="00B6705D" w:rsidRDefault="00F73B05" w:rsidP="00071659">
      <w:pPr>
        <w:numPr>
          <w:ilvl w:val="0"/>
          <w:numId w:val="17"/>
        </w:numPr>
        <w:ind w:left="284" w:hanging="284"/>
        <w:rPr>
          <w:rFonts w:ascii="Montserrat" w:hAnsi="Montserrat" w:cs="Arial"/>
          <w:sz w:val="20"/>
        </w:rPr>
      </w:pPr>
      <w:r w:rsidRPr="00B6705D">
        <w:rPr>
          <w:rFonts w:ascii="Montserrat" w:hAnsi="Montserrat" w:cs="Arial"/>
          <w:sz w:val="20"/>
        </w:rPr>
        <w:t>Reporting all incidents, injuries, near misses, damage to property and hazards as soon as practicable to their supervisor and the WHS Team.</w:t>
      </w:r>
    </w:p>
    <w:p w14:paraId="51F2E83A" w14:textId="77777777" w:rsidR="00F73B05" w:rsidRPr="00B6705D" w:rsidRDefault="00F73B05" w:rsidP="00FA6DAC">
      <w:pPr>
        <w:numPr>
          <w:ilvl w:val="0"/>
          <w:numId w:val="17"/>
        </w:numPr>
        <w:ind w:left="284" w:hanging="284"/>
        <w:jc w:val="left"/>
        <w:rPr>
          <w:rFonts w:ascii="Montserrat" w:hAnsi="Montserrat" w:cs="Arial"/>
          <w:sz w:val="20"/>
        </w:rPr>
      </w:pPr>
      <w:r w:rsidRPr="00B6705D">
        <w:rPr>
          <w:rFonts w:ascii="Montserrat" w:hAnsi="Montserrat" w:cs="Arial"/>
          <w:sz w:val="20"/>
        </w:rPr>
        <w:t xml:space="preserve">Actively participating and contributing to inspections, audits, team meetings and training. </w:t>
      </w:r>
    </w:p>
    <w:p w14:paraId="6990458A" w14:textId="16593D3B" w:rsidR="00F73B05" w:rsidRPr="00071659" w:rsidRDefault="00F73B05" w:rsidP="00071659">
      <w:pPr>
        <w:numPr>
          <w:ilvl w:val="0"/>
          <w:numId w:val="17"/>
        </w:numPr>
        <w:ind w:left="284" w:hanging="284"/>
        <w:jc w:val="left"/>
        <w:rPr>
          <w:rFonts w:ascii="Montserrat" w:hAnsi="Montserrat" w:cs="Arial"/>
          <w:sz w:val="20"/>
        </w:rPr>
      </w:pPr>
      <w:r w:rsidRPr="00071659">
        <w:rPr>
          <w:rFonts w:ascii="Montserrat" w:hAnsi="Montserrat" w:cs="Arial"/>
          <w:sz w:val="20"/>
        </w:rPr>
        <w:t>Ensure that relevant WHS legislation is complied with.</w:t>
      </w:r>
      <w:r w:rsidR="00071659">
        <w:rPr>
          <w:rFonts w:ascii="Montserrat" w:hAnsi="Montserrat" w:cs="Arial"/>
          <w:sz w:val="20"/>
        </w:rPr>
        <w:br/>
      </w:r>
    </w:p>
    <w:p w14:paraId="5EC8A628" w14:textId="7CFAC177" w:rsidR="00F73B05" w:rsidRPr="00FA6DAC" w:rsidRDefault="00F73B05" w:rsidP="00F73B05">
      <w:pPr>
        <w:rPr>
          <w:rFonts w:ascii="Montserrat Medium" w:hAnsi="Montserrat Medium" w:cs="Arial"/>
          <w:b/>
          <w:bCs/>
          <w:i/>
          <w:snapToGrid w:val="0"/>
          <w:sz w:val="20"/>
        </w:rPr>
      </w:pPr>
      <w:r w:rsidRPr="00FA6DAC">
        <w:rPr>
          <w:rFonts w:ascii="Montserrat Medium" w:hAnsi="Montserrat Medium" w:cs="Arial"/>
          <w:bCs/>
          <w:iCs/>
          <w:snapToGrid w:val="0"/>
          <w:sz w:val="20"/>
        </w:rPr>
        <w:t>Managers, Coordinators, Team Leaders and Supervisors are required to participate in the WHS process by:</w:t>
      </w:r>
    </w:p>
    <w:p w14:paraId="529B435E" w14:textId="77777777" w:rsidR="00F73B05" w:rsidRPr="00B6705D" w:rsidRDefault="00F73B05" w:rsidP="00071659">
      <w:pPr>
        <w:numPr>
          <w:ilvl w:val="0"/>
          <w:numId w:val="18"/>
        </w:numPr>
        <w:rPr>
          <w:rFonts w:ascii="Montserrat" w:hAnsi="Montserrat" w:cs="Arial"/>
          <w:sz w:val="20"/>
        </w:rPr>
      </w:pPr>
      <w:r w:rsidRPr="00B6705D">
        <w:rPr>
          <w:rFonts w:ascii="Montserrat" w:hAnsi="Montserrat" w:cs="Arial"/>
          <w:sz w:val="20"/>
        </w:rPr>
        <w:t>Assist with the implementation of WHS policies, procedures, guidelines, work instructions and Control Plans.</w:t>
      </w:r>
    </w:p>
    <w:p w14:paraId="29744A23" w14:textId="77777777" w:rsidR="00F73B05" w:rsidRPr="00B6705D" w:rsidRDefault="00F73B05" w:rsidP="00071659">
      <w:pPr>
        <w:numPr>
          <w:ilvl w:val="0"/>
          <w:numId w:val="18"/>
        </w:numPr>
        <w:rPr>
          <w:rFonts w:ascii="Montserrat" w:hAnsi="Montserrat" w:cs="Arial"/>
          <w:sz w:val="20"/>
        </w:rPr>
      </w:pPr>
      <w:r w:rsidRPr="00B6705D">
        <w:rPr>
          <w:rFonts w:ascii="Montserrat" w:hAnsi="Montserrat" w:cs="Arial"/>
          <w:sz w:val="20"/>
        </w:rPr>
        <w:t>Consult with employees on WHS issues and support Health &amp; Safety Representatives in their duties and/or requests.</w:t>
      </w:r>
    </w:p>
    <w:p w14:paraId="6D4CE426" w14:textId="77777777" w:rsidR="00F73B05" w:rsidRPr="00B6705D" w:rsidRDefault="00F73B05" w:rsidP="00071659">
      <w:pPr>
        <w:numPr>
          <w:ilvl w:val="0"/>
          <w:numId w:val="18"/>
        </w:numPr>
        <w:rPr>
          <w:rFonts w:ascii="Montserrat" w:hAnsi="Montserrat" w:cs="Arial"/>
          <w:sz w:val="20"/>
        </w:rPr>
      </w:pPr>
      <w:r w:rsidRPr="00B6705D">
        <w:rPr>
          <w:rFonts w:ascii="Montserrat" w:hAnsi="Montserrat" w:cs="Arial"/>
          <w:sz w:val="20"/>
        </w:rPr>
        <w:t>Discuss WHS issues as a part of team meetings.</w:t>
      </w:r>
    </w:p>
    <w:p w14:paraId="39D971ED" w14:textId="77777777" w:rsidR="00F73B05" w:rsidRPr="00B6705D" w:rsidRDefault="00F73B05" w:rsidP="00071659">
      <w:pPr>
        <w:numPr>
          <w:ilvl w:val="0"/>
          <w:numId w:val="18"/>
        </w:numPr>
        <w:rPr>
          <w:rFonts w:ascii="Montserrat" w:hAnsi="Montserrat" w:cs="Arial"/>
          <w:sz w:val="20"/>
        </w:rPr>
      </w:pPr>
      <w:r w:rsidRPr="00B6705D">
        <w:rPr>
          <w:rFonts w:ascii="Montserrat" w:hAnsi="Montserrat" w:cs="Arial"/>
          <w:sz w:val="20"/>
        </w:rPr>
        <w:t>Conduct and document system reviews and inspections of employees and contractors with assistance from the WHS Team, manager(s), Health &amp; Safety Representatives and/or employees.</w:t>
      </w:r>
    </w:p>
    <w:p w14:paraId="65F46F21" w14:textId="77777777" w:rsidR="00F73B05" w:rsidRPr="00B6705D" w:rsidRDefault="00F73B05" w:rsidP="00071659">
      <w:pPr>
        <w:numPr>
          <w:ilvl w:val="0"/>
          <w:numId w:val="18"/>
        </w:numPr>
        <w:rPr>
          <w:rFonts w:ascii="Montserrat" w:hAnsi="Montserrat" w:cs="Arial"/>
          <w:sz w:val="20"/>
        </w:rPr>
      </w:pPr>
      <w:r w:rsidRPr="00B6705D">
        <w:rPr>
          <w:rFonts w:ascii="Montserrat" w:hAnsi="Montserrat" w:cs="Arial"/>
          <w:sz w:val="20"/>
        </w:rPr>
        <w:t xml:space="preserve">Ensure appropriate training </w:t>
      </w:r>
      <w:r w:rsidRPr="00A54B78">
        <w:rPr>
          <w:rFonts w:ascii="Montserrat" w:hAnsi="Montserrat"/>
          <w:sz w:val="20"/>
        </w:rPr>
        <w:t>and</w:t>
      </w:r>
      <w:r w:rsidRPr="00B6705D">
        <w:rPr>
          <w:rFonts w:ascii="Montserrat" w:hAnsi="Montserrat" w:cs="Arial"/>
          <w:sz w:val="20"/>
        </w:rPr>
        <w:t xml:space="preserve"> instruction is given to personnel allowing them to complete jobs safely and without risks to health and safety.</w:t>
      </w:r>
    </w:p>
    <w:p w14:paraId="6D58439D" w14:textId="77777777" w:rsidR="00F73B05" w:rsidRPr="00B6705D" w:rsidRDefault="00F73B05" w:rsidP="00071659">
      <w:pPr>
        <w:numPr>
          <w:ilvl w:val="0"/>
          <w:numId w:val="18"/>
        </w:numPr>
        <w:rPr>
          <w:rFonts w:ascii="Montserrat" w:hAnsi="Montserrat" w:cs="Arial"/>
          <w:sz w:val="20"/>
        </w:rPr>
      </w:pPr>
      <w:r w:rsidRPr="00B6705D">
        <w:rPr>
          <w:rFonts w:ascii="Montserrat" w:hAnsi="Montserrat" w:cs="Arial"/>
          <w:sz w:val="20"/>
        </w:rPr>
        <w:t>Take appropriate action to alleviate any hazards, unsafe acts or omissions that are observed or brought to their attention and provide appropriate feedback and support.</w:t>
      </w:r>
    </w:p>
    <w:p w14:paraId="6E26DD30" w14:textId="77777777" w:rsidR="00F73B05" w:rsidRPr="00B6705D" w:rsidRDefault="00F73B05" w:rsidP="00071659">
      <w:pPr>
        <w:numPr>
          <w:ilvl w:val="0"/>
          <w:numId w:val="18"/>
        </w:numPr>
        <w:rPr>
          <w:rFonts w:ascii="Montserrat" w:hAnsi="Montserrat" w:cs="Arial"/>
          <w:sz w:val="20"/>
        </w:rPr>
      </w:pPr>
      <w:r w:rsidRPr="00B6705D">
        <w:rPr>
          <w:rFonts w:ascii="Montserrat" w:hAnsi="Montserrat" w:cs="Arial"/>
          <w:sz w:val="20"/>
        </w:rPr>
        <w:t>Conduct effective induction of all employees, followed by ongoing training to develop and maintain a high level of WHS awareness.</w:t>
      </w:r>
    </w:p>
    <w:p w14:paraId="64005DB7" w14:textId="77777777" w:rsidR="00F73B05" w:rsidRPr="00B6705D" w:rsidRDefault="00F73B05" w:rsidP="00071659">
      <w:pPr>
        <w:numPr>
          <w:ilvl w:val="0"/>
          <w:numId w:val="18"/>
        </w:numPr>
        <w:rPr>
          <w:rFonts w:ascii="Montserrat" w:hAnsi="Montserrat" w:cs="Arial"/>
          <w:sz w:val="20"/>
        </w:rPr>
      </w:pPr>
      <w:r w:rsidRPr="00B6705D">
        <w:rPr>
          <w:rFonts w:ascii="Montserrat" w:hAnsi="Montserrat" w:cs="Arial"/>
          <w:sz w:val="20"/>
        </w:rPr>
        <w:t>Assist with the implementation of Return to Work Plans.</w:t>
      </w:r>
    </w:p>
    <w:p w14:paraId="7D18293E" w14:textId="77777777" w:rsidR="00F73B05" w:rsidRPr="00B6705D" w:rsidRDefault="00F73B05" w:rsidP="00071659">
      <w:pPr>
        <w:numPr>
          <w:ilvl w:val="0"/>
          <w:numId w:val="18"/>
        </w:numPr>
        <w:rPr>
          <w:rFonts w:ascii="Montserrat" w:hAnsi="Montserrat" w:cs="Arial"/>
          <w:sz w:val="20"/>
        </w:rPr>
      </w:pPr>
      <w:r w:rsidRPr="00B6705D">
        <w:rPr>
          <w:rFonts w:ascii="Montserrat" w:hAnsi="Montserrat" w:cs="Arial"/>
          <w:sz w:val="20"/>
        </w:rPr>
        <w:t>Ensure that relevant WHS legislation is complied with.</w:t>
      </w:r>
    </w:p>
    <w:p w14:paraId="22F321B7" w14:textId="77777777" w:rsidR="00F73B05" w:rsidRPr="00B6705D" w:rsidRDefault="00F73B05" w:rsidP="00F73B05">
      <w:pPr>
        <w:pStyle w:val="BodyTextIndent"/>
        <w:spacing w:after="0"/>
        <w:ind w:left="0"/>
        <w:outlineLvl w:val="0"/>
        <w:rPr>
          <w:rFonts w:ascii="Montserrat" w:hAnsi="Montserrat" w:cs="Arial"/>
          <w:b/>
          <w:sz w:val="20"/>
          <w:lang w:val="en-US"/>
        </w:rPr>
      </w:pPr>
    </w:p>
    <w:p w14:paraId="0157FE5D" w14:textId="77777777" w:rsidR="00F73B05" w:rsidRPr="00B6705D" w:rsidRDefault="00F73B05" w:rsidP="00F73B05">
      <w:pPr>
        <w:pStyle w:val="BodyTextIndent"/>
        <w:spacing w:after="0"/>
        <w:ind w:left="0"/>
        <w:outlineLvl w:val="0"/>
        <w:rPr>
          <w:rFonts w:ascii="Montserrat" w:hAnsi="Montserrat" w:cs="Arial"/>
          <w:b/>
          <w:sz w:val="20"/>
          <w:lang w:val="en-US"/>
        </w:rPr>
      </w:pPr>
      <w:r w:rsidRPr="00B6705D">
        <w:rPr>
          <w:rFonts w:ascii="Montserrat" w:hAnsi="Montserrat" w:cs="Arial"/>
          <w:b/>
          <w:sz w:val="20"/>
          <w:lang w:val="en-US"/>
        </w:rPr>
        <w:t>RISK MANAGEMENT</w:t>
      </w:r>
    </w:p>
    <w:p w14:paraId="27C5E451" w14:textId="77777777" w:rsidR="00F73B05" w:rsidRPr="005C0905" w:rsidRDefault="00F73B05" w:rsidP="00F73B05">
      <w:pPr>
        <w:rPr>
          <w:rFonts w:ascii="Montserrat" w:hAnsi="Montserrat" w:cs="Arial"/>
          <w:sz w:val="20"/>
        </w:rPr>
      </w:pPr>
      <w:r w:rsidRPr="005C0905">
        <w:rPr>
          <w:rFonts w:ascii="Montserrat" w:hAnsi="Montserrat" w:cs="Arial"/>
          <w:sz w:val="20"/>
        </w:rPr>
        <w:t>Contribute to a positive risk management culture by complying with the Risk Management Policy, assisting with the implementation of the Risk Management Strategy and reporting risk management concerns and improvements to their supervisors and/or managers.</w:t>
      </w:r>
    </w:p>
    <w:p w14:paraId="6DD4C98C" w14:textId="77777777" w:rsidR="00F73B05" w:rsidRPr="005C0905" w:rsidRDefault="00F73B05" w:rsidP="00F73B05">
      <w:pPr>
        <w:rPr>
          <w:rFonts w:ascii="Montserrat" w:hAnsi="Montserrat" w:cs="Arial"/>
          <w:sz w:val="20"/>
        </w:rPr>
      </w:pPr>
    </w:p>
    <w:p w14:paraId="1744E833" w14:textId="77777777" w:rsidR="00F73B05" w:rsidRPr="00A54B78" w:rsidRDefault="00F73B05" w:rsidP="00F73B05">
      <w:pPr>
        <w:spacing w:after="120"/>
        <w:rPr>
          <w:rFonts w:ascii="Montserrat" w:hAnsi="Montserrat" w:cs="Arial"/>
          <w:sz w:val="20"/>
        </w:rPr>
      </w:pPr>
      <w:r w:rsidRPr="00A54B78">
        <w:rPr>
          <w:rFonts w:ascii="Montserrat" w:hAnsi="Montserrat" w:cs="Arial"/>
          <w:sz w:val="20"/>
        </w:rPr>
        <w:t>Manage risks in area of responsibility by complying with the WHS Policy and Processes and implementing appropriate risk management strategies.</w:t>
      </w:r>
    </w:p>
    <w:p w14:paraId="498CB0C9" w14:textId="77777777" w:rsidR="00F73B05" w:rsidRPr="00A54B78" w:rsidRDefault="00F73B05" w:rsidP="00F73B05">
      <w:pPr>
        <w:spacing w:after="120"/>
        <w:rPr>
          <w:rFonts w:ascii="Montserrat" w:hAnsi="Montserrat" w:cs="Arial"/>
          <w:sz w:val="20"/>
        </w:rPr>
      </w:pPr>
      <w:r w:rsidRPr="00A54B78">
        <w:rPr>
          <w:rFonts w:ascii="Montserrat" w:hAnsi="Montserrat" w:cs="Arial"/>
          <w:sz w:val="20"/>
        </w:rPr>
        <w:t>Demonstrate Council's commitment to implementing best practice risk management processes.</w:t>
      </w:r>
    </w:p>
    <w:p w14:paraId="4A03AEFB" w14:textId="77777777" w:rsidR="00F73B05" w:rsidRPr="00B6705D" w:rsidRDefault="00F73B05" w:rsidP="00D56B87">
      <w:pPr>
        <w:pStyle w:val="BodyTextIndent"/>
        <w:spacing w:after="0"/>
        <w:ind w:left="0"/>
        <w:outlineLvl w:val="0"/>
        <w:rPr>
          <w:rFonts w:ascii="Montserrat" w:hAnsi="Montserrat" w:cs="Arial"/>
          <w:b/>
          <w:sz w:val="20"/>
          <w:highlight w:val="yellow"/>
          <w:lang w:val="en-US"/>
        </w:rPr>
      </w:pPr>
    </w:p>
    <w:p w14:paraId="4A900F34" w14:textId="77777777" w:rsidR="00D56B87" w:rsidRPr="00B6705D" w:rsidRDefault="00D56B87" w:rsidP="00D56B87">
      <w:pPr>
        <w:pStyle w:val="Normal1"/>
        <w:ind w:left="0"/>
        <w:rPr>
          <w:rFonts w:ascii="Montserrat" w:hAnsi="Montserrat" w:cs="Arial"/>
          <w:b/>
        </w:rPr>
      </w:pPr>
      <w:r w:rsidRPr="00B6705D">
        <w:rPr>
          <w:rFonts w:ascii="Montserrat" w:hAnsi="Montserrat" w:cs="Arial"/>
          <w:b/>
          <w:bCs/>
          <w:sz w:val="20"/>
        </w:rPr>
        <w:t>STATEMENT OF COMMITMENT TO CHILD SAFE STANDARDS</w:t>
      </w:r>
    </w:p>
    <w:p w14:paraId="13A42BD0" w14:textId="366E500E" w:rsidR="008F15EE" w:rsidRDefault="00D56B87" w:rsidP="00D56B87">
      <w:pPr>
        <w:rPr>
          <w:rFonts w:ascii="Montserrat" w:hAnsi="Montserrat" w:cs="Arial"/>
          <w:sz w:val="20"/>
        </w:rPr>
      </w:pPr>
      <w:r w:rsidRPr="00B6705D">
        <w:rPr>
          <w:rFonts w:ascii="Montserrat" w:hAnsi="Montserrat" w:cs="Arial"/>
          <w:sz w:val="20"/>
        </w:rPr>
        <w:lastRenderedPageBreak/>
        <w:t>Hume City Council is a child safe organisation with zero tolerance for child abuse. Council adheres to the Victorian Child Safe Standards and related legislation and Council acknowledges the cultural safety, participation and empowerment of all children, especially children from Aboriginal and Torres Strait Islander, or culturally and/or linguistically diverse backgrounds and those with a disability. As such, all staff must ensure that their behaviours and actions are consistent with these standards.</w:t>
      </w:r>
    </w:p>
    <w:p w14:paraId="1C318FF3" w14:textId="77777777" w:rsidR="00A61CE6" w:rsidRPr="005C0905" w:rsidRDefault="00A61CE6" w:rsidP="00D56B87">
      <w:pPr>
        <w:spacing w:line="280" w:lineRule="exact"/>
        <w:jc w:val="left"/>
        <w:rPr>
          <w:rFonts w:ascii="Montserrat" w:hAnsi="Montserrat" w:cs="Arial"/>
          <w:sz w:val="20"/>
        </w:rPr>
      </w:pPr>
    </w:p>
    <w:p w14:paraId="346C1866" w14:textId="77777777" w:rsidR="00D56B87" w:rsidRPr="00B6705D" w:rsidRDefault="00D56B87" w:rsidP="00D56B87">
      <w:pPr>
        <w:spacing w:line="280" w:lineRule="exact"/>
        <w:jc w:val="left"/>
        <w:rPr>
          <w:rFonts w:ascii="Montserrat" w:eastAsia="Calibri" w:hAnsi="Montserrat" w:cs="Arial"/>
          <w:b/>
          <w:bCs/>
          <w:sz w:val="20"/>
          <w:lang w:val="en-US"/>
        </w:rPr>
      </w:pPr>
      <w:r w:rsidRPr="00B6705D">
        <w:rPr>
          <w:rFonts w:ascii="Montserrat" w:eastAsia="Calibri" w:hAnsi="Montserrat" w:cs="Arial"/>
          <w:b/>
          <w:bCs/>
          <w:sz w:val="20"/>
          <w:lang w:val="en-US"/>
        </w:rPr>
        <w:t xml:space="preserve">SERVICE PLANNING &amp; </w:t>
      </w:r>
      <w:r w:rsidRPr="00B6705D">
        <w:rPr>
          <w:rFonts w:ascii="Montserrat" w:hAnsi="Montserrat" w:cs="Arial"/>
          <w:b/>
          <w:sz w:val="20"/>
          <w:lang w:val="en-US"/>
        </w:rPr>
        <w:t>CONTINUOUS IMPROVEMENT</w:t>
      </w:r>
    </w:p>
    <w:p w14:paraId="31F0C098" w14:textId="77777777" w:rsidR="00D56B87" w:rsidRPr="005C0905" w:rsidRDefault="00D56B87" w:rsidP="00B974FE">
      <w:pPr>
        <w:rPr>
          <w:rFonts w:ascii="Montserrat" w:hAnsi="Montserrat" w:cs="Arial"/>
          <w:sz w:val="20"/>
        </w:rPr>
      </w:pPr>
      <w:r w:rsidRPr="005C0905">
        <w:rPr>
          <w:rFonts w:ascii="Montserrat" w:hAnsi="Montserrat" w:cs="Arial"/>
          <w:sz w:val="20"/>
        </w:rPr>
        <w:t>It is a requirement of the Service Performance Principles of the Local Government Act 2020 for Councils to continuously improve service delivery and service performance. Managers and Coordinators are responsible for undertaking service planning and continuous improvement in their area/s of responsibility and ensuring implementation of service plan actions in accordance with Council’s Service Planning Framework.</w:t>
      </w:r>
    </w:p>
    <w:p w14:paraId="7C196241" w14:textId="77777777" w:rsidR="00D56B87" w:rsidRPr="00B6705D" w:rsidRDefault="00D56B87" w:rsidP="00D56B87">
      <w:pPr>
        <w:rPr>
          <w:rFonts w:ascii="Montserrat" w:hAnsi="Montserrat" w:cs="Arial"/>
          <w:snapToGrid w:val="0"/>
          <w:sz w:val="20"/>
        </w:rPr>
      </w:pPr>
    </w:p>
    <w:p w14:paraId="74DB4C0D" w14:textId="77777777" w:rsidR="00D56B87" w:rsidRPr="00B6705D" w:rsidRDefault="00D56B87" w:rsidP="00D56B87">
      <w:pPr>
        <w:pStyle w:val="BodyTextIndent"/>
        <w:spacing w:after="0"/>
        <w:ind w:left="0"/>
        <w:outlineLvl w:val="0"/>
        <w:rPr>
          <w:rFonts w:ascii="Montserrat" w:hAnsi="Montserrat" w:cs="Arial"/>
          <w:b/>
          <w:sz w:val="20"/>
          <w:lang w:val="en-US"/>
        </w:rPr>
      </w:pPr>
      <w:r w:rsidRPr="00B6705D">
        <w:rPr>
          <w:rFonts w:ascii="Montserrat" w:hAnsi="Montserrat" w:cs="Arial"/>
          <w:b/>
          <w:sz w:val="20"/>
          <w:lang w:val="en-US"/>
        </w:rPr>
        <w:t>ASSET MANAGEMENT</w:t>
      </w:r>
    </w:p>
    <w:p w14:paraId="1C01730E" w14:textId="77777777" w:rsidR="00D56B87" w:rsidRPr="00B6705D" w:rsidRDefault="00D56B87" w:rsidP="00D56B87">
      <w:pPr>
        <w:rPr>
          <w:rFonts w:ascii="Montserrat" w:hAnsi="Montserrat" w:cs="Arial"/>
          <w:bCs/>
          <w:iCs/>
          <w:snapToGrid w:val="0"/>
          <w:sz w:val="20"/>
        </w:rPr>
      </w:pPr>
      <w:r w:rsidRPr="00B6705D">
        <w:rPr>
          <w:rFonts w:ascii="Montserrat" w:hAnsi="Montserrat" w:cs="Arial"/>
          <w:bCs/>
          <w:iCs/>
          <w:snapToGrid w:val="0"/>
          <w:sz w:val="20"/>
        </w:rPr>
        <w:t>Staff are responsible for undertaking Asset Management functions in accordance with Council’s Asset Management Policy to ensure Council assets continue to be appropriately managed and maintained.</w:t>
      </w:r>
    </w:p>
    <w:p w14:paraId="120D4EC0" w14:textId="66643E15" w:rsidR="00D56B87" w:rsidRPr="00B6705D" w:rsidRDefault="00D56B87" w:rsidP="00D56B87">
      <w:pPr>
        <w:rPr>
          <w:rFonts w:ascii="Montserrat" w:hAnsi="Montserrat" w:cs="Arial"/>
          <w:sz w:val="20"/>
        </w:rPr>
      </w:pPr>
    </w:p>
    <w:p w14:paraId="24BA31A3" w14:textId="77777777" w:rsidR="00F73B05" w:rsidRPr="00B6705D" w:rsidRDefault="00F73B05" w:rsidP="00F73B05">
      <w:pPr>
        <w:pStyle w:val="BodyTextIndent"/>
        <w:spacing w:after="0"/>
        <w:ind w:left="0"/>
        <w:outlineLvl w:val="0"/>
        <w:rPr>
          <w:rFonts w:ascii="Montserrat" w:hAnsi="Montserrat" w:cs="Arial"/>
          <w:b/>
          <w:sz w:val="20"/>
          <w:lang w:val="en-US"/>
        </w:rPr>
      </w:pPr>
      <w:r w:rsidRPr="00B6705D">
        <w:rPr>
          <w:rFonts w:ascii="Montserrat" w:hAnsi="Montserrat" w:cs="Arial"/>
          <w:b/>
          <w:sz w:val="20"/>
          <w:lang w:val="en-US"/>
        </w:rPr>
        <w:t>ENVIRONMENTAL SUSTAINABILITY</w:t>
      </w:r>
    </w:p>
    <w:p w14:paraId="160EF09E" w14:textId="52490858" w:rsidR="00F73B05" w:rsidRPr="00B6705D" w:rsidRDefault="00F73B05" w:rsidP="00F73B05">
      <w:pPr>
        <w:rPr>
          <w:rFonts w:ascii="Montserrat" w:hAnsi="Montserrat" w:cs="Arial"/>
          <w:sz w:val="20"/>
        </w:rPr>
      </w:pPr>
      <w:r w:rsidRPr="00B6705D">
        <w:rPr>
          <w:rFonts w:ascii="Montserrat" w:hAnsi="Montserrat" w:cs="Arial"/>
          <w:sz w:val="20"/>
        </w:rPr>
        <w:t xml:space="preserve">Hume City Council has a strong and enduring commitment to environmental sustainability and prides itself on its leadership on a range of environmental issues. Council’s </w:t>
      </w:r>
      <w:r w:rsidR="007574D1">
        <w:rPr>
          <w:rFonts w:ascii="Montserrat" w:hAnsi="Montserrat" w:cs="Arial"/>
          <w:sz w:val="20"/>
        </w:rPr>
        <w:t xml:space="preserve">Waste &amp; </w:t>
      </w:r>
      <w:r w:rsidRPr="00B6705D">
        <w:rPr>
          <w:rFonts w:ascii="Montserrat" w:hAnsi="Montserrat" w:cs="Arial"/>
          <w:sz w:val="20"/>
        </w:rPr>
        <w:t xml:space="preserve">Sustainable </w:t>
      </w:r>
      <w:r w:rsidR="007574D1">
        <w:rPr>
          <w:rFonts w:ascii="Montserrat" w:hAnsi="Montserrat" w:cs="Arial"/>
          <w:sz w:val="20"/>
        </w:rPr>
        <w:t xml:space="preserve">team and Climate Action Integration </w:t>
      </w:r>
      <w:r w:rsidR="00B66C66">
        <w:rPr>
          <w:rFonts w:ascii="Montserrat" w:hAnsi="Montserrat" w:cs="Arial"/>
          <w:sz w:val="20"/>
        </w:rPr>
        <w:t>team</w:t>
      </w:r>
      <w:r w:rsidRPr="00B6705D">
        <w:rPr>
          <w:rFonts w:ascii="Montserrat" w:hAnsi="Montserrat" w:cs="Arial"/>
          <w:sz w:val="20"/>
        </w:rPr>
        <w:t xml:space="preserve"> lead Council activities in this area, however all Council departments have a direct responsibility for implementing environmental sustainability actions across all Council operations and services to the community.   </w:t>
      </w:r>
    </w:p>
    <w:p w14:paraId="56318BEE" w14:textId="77777777" w:rsidR="00F73B05" w:rsidRPr="00B6705D" w:rsidRDefault="00F73B05" w:rsidP="00F73B05">
      <w:pPr>
        <w:rPr>
          <w:rFonts w:ascii="Montserrat" w:hAnsi="Montserrat" w:cs="Arial"/>
          <w:sz w:val="20"/>
        </w:rPr>
      </w:pPr>
    </w:p>
    <w:p w14:paraId="45D1FB95" w14:textId="7A508459" w:rsidR="00815099" w:rsidRDefault="00F73B05" w:rsidP="00F73B05">
      <w:pPr>
        <w:pStyle w:val="Normal1"/>
        <w:ind w:left="0"/>
        <w:rPr>
          <w:rFonts w:ascii="Montserrat" w:hAnsi="Montserrat" w:cs="Arial"/>
          <w:sz w:val="20"/>
        </w:rPr>
      </w:pPr>
      <w:r w:rsidRPr="00B6705D">
        <w:rPr>
          <w:rFonts w:ascii="Montserrat" w:hAnsi="Montserrat" w:cs="Arial"/>
          <w:sz w:val="20"/>
        </w:rPr>
        <w:t xml:space="preserve">Council’s </w:t>
      </w:r>
      <w:r w:rsidRPr="00B6705D">
        <w:rPr>
          <w:rFonts w:ascii="Montserrat" w:hAnsi="Montserrat" w:cs="Arial"/>
          <w:i/>
          <w:sz w:val="20"/>
        </w:rPr>
        <w:t>Live Green Work Green</w:t>
      </w:r>
      <w:r w:rsidRPr="00B6705D">
        <w:rPr>
          <w:rFonts w:ascii="Montserrat" w:hAnsi="Montserrat" w:cs="Arial"/>
          <w:sz w:val="20"/>
        </w:rPr>
        <w:t xml:space="preserve"> employee behaviour change program encourages staff participation in reducing the environmental impact of Council operations. Staff are encouraged to join the environmental leadership team, the </w:t>
      </w:r>
      <w:r w:rsidRPr="00B6705D">
        <w:rPr>
          <w:rFonts w:ascii="Montserrat" w:hAnsi="Montserrat" w:cs="Arial"/>
          <w:i/>
          <w:sz w:val="20"/>
        </w:rPr>
        <w:t>Green Team</w:t>
      </w:r>
      <w:r w:rsidRPr="00B6705D">
        <w:rPr>
          <w:rFonts w:ascii="Montserrat" w:hAnsi="Montserrat" w:cs="Arial"/>
          <w:sz w:val="20"/>
        </w:rPr>
        <w:t>, which guides action in this area.</w:t>
      </w:r>
    </w:p>
    <w:p w14:paraId="212A07A8" w14:textId="77777777" w:rsidR="00D83FD8" w:rsidRDefault="00D83FD8" w:rsidP="00F73B05">
      <w:pPr>
        <w:pStyle w:val="Normal1"/>
        <w:ind w:left="0"/>
        <w:rPr>
          <w:rFonts w:ascii="Montserrat" w:hAnsi="Montserrat" w:cs="Arial"/>
          <w:sz w:val="20"/>
        </w:rPr>
      </w:pPr>
    </w:p>
    <w:p w14:paraId="6C8CEB6D" w14:textId="77777777" w:rsidR="00D83FD8" w:rsidRPr="00D83FD8" w:rsidRDefault="00D83FD8" w:rsidP="00D83FD8">
      <w:pPr>
        <w:pStyle w:val="BodyTextIndent"/>
        <w:spacing w:after="0"/>
        <w:ind w:left="0"/>
        <w:outlineLvl w:val="0"/>
        <w:rPr>
          <w:rFonts w:ascii="Montserrat" w:hAnsi="Montserrat" w:cs="Arial"/>
          <w:b/>
          <w:sz w:val="20"/>
          <w:lang w:val="en-US"/>
        </w:rPr>
      </w:pPr>
      <w:r w:rsidRPr="00D83FD8">
        <w:rPr>
          <w:rFonts w:ascii="Montserrat" w:hAnsi="Montserrat" w:cs="Arial"/>
          <w:b/>
          <w:sz w:val="20"/>
          <w:lang w:val="en-US"/>
        </w:rPr>
        <w:t>HUMAN RIGHTS APPLICATION</w:t>
      </w:r>
    </w:p>
    <w:p w14:paraId="645B08B8" w14:textId="68F6A9D2" w:rsidR="00D83FD8" w:rsidRDefault="00D83FD8" w:rsidP="00D83FD8">
      <w:pPr>
        <w:pStyle w:val="Normal1"/>
        <w:ind w:left="0"/>
        <w:rPr>
          <w:rFonts w:ascii="Montserrat" w:hAnsi="Montserrat" w:cs="Arial"/>
          <w:sz w:val="20"/>
          <w:lang w:eastAsia="en-AU"/>
        </w:rPr>
      </w:pPr>
      <w:r w:rsidRPr="00D83FD8">
        <w:rPr>
          <w:rFonts w:ascii="Montserrat" w:hAnsi="Montserrat" w:cs="Arial"/>
          <w:sz w:val="20"/>
          <w:lang w:eastAsia="en-AU"/>
        </w:rPr>
        <w:t xml:space="preserve">As a public authority Council is legislated to act in ways that are compatible with human rights. The Charter of Human Rights and Responsibilities Act 2006 (Vic) provides a framework to guide decision making, to manage risks and to ensure the business of government is carried out in a balanced, transparent, and accountable way. As an employee of a public authority consideration of the human rights of all who Council aims to serve facilitates the improved provision of services, polices and strategies.  </w:t>
      </w:r>
    </w:p>
    <w:p w14:paraId="7DF2473C" w14:textId="415DA1DB" w:rsidR="00815099" w:rsidRDefault="00815099">
      <w:pPr>
        <w:spacing w:after="200" w:line="276" w:lineRule="auto"/>
        <w:jc w:val="left"/>
        <w:rPr>
          <w:rFonts w:ascii="Montserrat" w:hAnsi="Montserrat" w:cs="Arial"/>
          <w:sz w:val="20"/>
        </w:rPr>
      </w:pPr>
    </w:p>
    <w:tbl>
      <w:tblPr>
        <w:tblStyle w:val="TableGrid"/>
        <w:tblW w:w="0" w:type="auto"/>
        <w:tblLook w:val="04A0" w:firstRow="1" w:lastRow="0" w:firstColumn="1" w:lastColumn="0" w:noHBand="0" w:noVBand="1"/>
      </w:tblPr>
      <w:tblGrid>
        <w:gridCol w:w="7428"/>
        <w:gridCol w:w="1588"/>
      </w:tblGrid>
      <w:tr w:rsidR="006E76E3" w:rsidRPr="00CF7C3B" w14:paraId="006B353A" w14:textId="77777777" w:rsidTr="5250726B">
        <w:tc>
          <w:tcPr>
            <w:tcW w:w="9016" w:type="dxa"/>
            <w:gridSpan w:val="2"/>
          </w:tcPr>
          <w:p w14:paraId="4E3EACE0" w14:textId="77777777" w:rsidR="00BA528E" w:rsidRPr="00CF7C3B" w:rsidRDefault="00BA528E">
            <w:pPr>
              <w:tabs>
                <w:tab w:val="left" w:leader="underscore" w:pos="8222"/>
              </w:tabs>
              <w:rPr>
                <w:rFonts w:ascii="Montserrat" w:hAnsi="Montserrat" w:cs="Arial"/>
                <w:b/>
                <w:sz w:val="20"/>
              </w:rPr>
            </w:pPr>
            <w:r w:rsidRPr="00CF7C3B">
              <w:rPr>
                <w:rFonts w:ascii="Montserrat" w:hAnsi="Montserrat" w:cs="Arial"/>
                <w:b/>
                <w:sz w:val="20"/>
              </w:rPr>
              <w:t>POLICE CHECK:</w:t>
            </w:r>
          </w:p>
          <w:p w14:paraId="12090E03" w14:textId="0CF7E9DB" w:rsidR="00BA528E" w:rsidRPr="00CF7C3B" w:rsidRDefault="00BA528E" w:rsidP="00847A86">
            <w:pPr>
              <w:tabs>
                <w:tab w:val="left" w:pos="567"/>
              </w:tabs>
              <w:rPr>
                <w:rFonts w:ascii="Montserrat" w:hAnsi="Montserrat" w:cs="Arial"/>
                <w:sz w:val="20"/>
              </w:rPr>
            </w:pPr>
            <w:r w:rsidRPr="00CF7C3B">
              <w:rPr>
                <w:rFonts w:ascii="Montserrat" w:hAnsi="Montserrat" w:cs="Arial"/>
                <w:sz w:val="20"/>
              </w:rPr>
              <w:t xml:space="preserve">The incumbent must have and maintain a current Police Check </w:t>
            </w:r>
          </w:p>
        </w:tc>
      </w:tr>
      <w:tr w:rsidR="00A46311" w:rsidRPr="00CF7C3B" w14:paraId="77274A64" w14:textId="77777777" w:rsidTr="5250726B">
        <w:tc>
          <w:tcPr>
            <w:tcW w:w="7428" w:type="dxa"/>
          </w:tcPr>
          <w:p w14:paraId="2BE5A506" w14:textId="77777777" w:rsidR="00BA528E" w:rsidRPr="00CF7C3B" w:rsidRDefault="00BA528E">
            <w:pPr>
              <w:tabs>
                <w:tab w:val="left" w:leader="underscore" w:pos="8222"/>
              </w:tabs>
              <w:rPr>
                <w:rFonts w:ascii="Montserrat" w:hAnsi="Montserrat" w:cs="Arial"/>
                <w:b/>
                <w:sz w:val="20"/>
              </w:rPr>
            </w:pPr>
            <w:r w:rsidRPr="00CF7C3B">
              <w:rPr>
                <w:rFonts w:ascii="Montserrat" w:hAnsi="Montserrat" w:cs="Arial"/>
                <w:b/>
                <w:sz w:val="20"/>
              </w:rPr>
              <w:t>WORKING WITH CHILDREN CHECK:</w:t>
            </w:r>
          </w:p>
          <w:p w14:paraId="13E30A11" w14:textId="1DD33C9E" w:rsidR="00BA528E" w:rsidRPr="00CF7C3B" w:rsidRDefault="00BA528E" w:rsidP="00847A86">
            <w:pPr>
              <w:tabs>
                <w:tab w:val="left" w:pos="567"/>
              </w:tabs>
              <w:rPr>
                <w:rFonts w:ascii="Montserrat" w:hAnsi="Montserrat" w:cs="Arial"/>
                <w:sz w:val="20"/>
              </w:rPr>
            </w:pPr>
            <w:r w:rsidRPr="00CF7C3B">
              <w:rPr>
                <w:rFonts w:ascii="Montserrat" w:hAnsi="Montserrat" w:cs="Arial"/>
                <w:sz w:val="20"/>
              </w:rPr>
              <w:t>The incumbent must have and maintain a current Working with Children Check</w:t>
            </w:r>
          </w:p>
        </w:tc>
        <w:tc>
          <w:tcPr>
            <w:tcW w:w="1588" w:type="dxa"/>
          </w:tcPr>
          <w:p w14:paraId="0805E211" w14:textId="77777777" w:rsidR="00BA528E" w:rsidRPr="007574D1" w:rsidRDefault="00BA528E">
            <w:pPr>
              <w:tabs>
                <w:tab w:val="left" w:pos="567"/>
              </w:tabs>
              <w:rPr>
                <w:rFonts w:ascii="Montserrat" w:hAnsi="Montserrat" w:cs="Arial"/>
                <w:sz w:val="18"/>
                <w:szCs w:val="18"/>
              </w:rPr>
            </w:pPr>
          </w:p>
          <w:p w14:paraId="64BE64A0" w14:textId="5A068641" w:rsidR="00BA528E" w:rsidRPr="007574D1" w:rsidRDefault="00BA528E">
            <w:pPr>
              <w:tabs>
                <w:tab w:val="left" w:pos="567"/>
              </w:tabs>
              <w:rPr>
                <w:rFonts w:ascii="Montserrat" w:hAnsi="Montserrat" w:cs="Arial"/>
                <w:sz w:val="18"/>
                <w:szCs w:val="18"/>
              </w:rPr>
            </w:pPr>
            <w:r>
              <w:rPr>
                <w:rFonts w:ascii="Montserrat" w:hAnsi="Montserrat" w:cs="Arial"/>
                <w:sz w:val="18"/>
                <w:szCs w:val="18"/>
              </w:rPr>
              <w:fldChar w:fldCharType="begin">
                <w:ffData>
                  <w:name w:val="Check3"/>
                  <w:enabled/>
                  <w:calcOnExit w:val="0"/>
                  <w:checkBox>
                    <w:sizeAuto/>
                    <w:default w:val="0"/>
                  </w:checkBox>
                </w:ffData>
              </w:fldChar>
            </w:r>
            <w:r>
              <w:rPr>
                <w:rFonts w:ascii="Montserrat" w:hAnsi="Montserrat" w:cs="Arial"/>
                <w:sz w:val="18"/>
                <w:szCs w:val="18"/>
              </w:rPr>
              <w:instrText xml:space="preserve"> FORMCHECKBOX </w:instrText>
            </w:r>
            <w:r>
              <w:rPr>
                <w:rFonts w:ascii="Montserrat" w:hAnsi="Montserrat" w:cs="Arial"/>
                <w:sz w:val="18"/>
                <w:szCs w:val="18"/>
              </w:rPr>
            </w:r>
            <w:r>
              <w:rPr>
                <w:rFonts w:ascii="Montserrat" w:hAnsi="Montserrat" w:cs="Arial"/>
                <w:sz w:val="18"/>
                <w:szCs w:val="18"/>
              </w:rPr>
              <w:fldChar w:fldCharType="separate"/>
            </w:r>
            <w:r>
              <w:rPr>
                <w:rFonts w:ascii="Montserrat" w:hAnsi="Montserrat" w:cs="Arial"/>
                <w:sz w:val="18"/>
                <w:szCs w:val="18"/>
              </w:rPr>
              <w:fldChar w:fldCharType="end"/>
            </w:r>
            <w:r w:rsidRPr="007574D1">
              <w:rPr>
                <w:rFonts w:ascii="Montserrat" w:hAnsi="Montserrat" w:cs="Arial"/>
                <w:sz w:val="18"/>
                <w:szCs w:val="18"/>
              </w:rPr>
              <w:t xml:space="preserve"> YES </w:t>
            </w:r>
            <w:r w:rsidR="00BD6A57">
              <w:rPr>
                <w:rFonts w:ascii="Montserrat" w:hAnsi="Montserrat" w:cs="Arial"/>
                <w:sz w:val="18"/>
                <w:szCs w:val="18"/>
              </w:rPr>
              <w:fldChar w:fldCharType="begin">
                <w:ffData>
                  <w:name w:val="Check4"/>
                  <w:enabled/>
                  <w:calcOnExit w:val="0"/>
                  <w:checkBox>
                    <w:sizeAuto/>
                    <w:default w:val="1"/>
                  </w:checkBox>
                </w:ffData>
              </w:fldChar>
            </w:r>
            <w:bookmarkStart w:id="0" w:name="Check4"/>
            <w:r w:rsidR="00BD6A57">
              <w:rPr>
                <w:rFonts w:ascii="Montserrat" w:hAnsi="Montserrat" w:cs="Arial"/>
                <w:sz w:val="18"/>
                <w:szCs w:val="18"/>
              </w:rPr>
              <w:instrText xml:space="preserve"> FORMCHECKBOX </w:instrText>
            </w:r>
            <w:r w:rsidR="00BD6A57">
              <w:rPr>
                <w:rFonts w:ascii="Montserrat" w:hAnsi="Montserrat" w:cs="Arial"/>
                <w:sz w:val="18"/>
                <w:szCs w:val="18"/>
              </w:rPr>
            </w:r>
            <w:r w:rsidR="00BD6A57">
              <w:rPr>
                <w:rFonts w:ascii="Montserrat" w:hAnsi="Montserrat" w:cs="Arial"/>
                <w:sz w:val="18"/>
                <w:szCs w:val="18"/>
              </w:rPr>
              <w:fldChar w:fldCharType="separate"/>
            </w:r>
            <w:r w:rsidR="00BD6A57">
              <w:rPr>
                <w:rFonts w:ascii="Montserrat" w:hAnsi="Montserrat" w:cs="Arial"/>
                <w:sz w:val="18"/>
                <w:szCs w:val="18"/>
              </w:rPr>
              <w:fldChar w:fldCharType="end"/>
            </w:r>
            <w:bookmarkEnd w:id="0"/>
            <w:r w:rsidRPr="007574D1">
              <w:rPr>
                <w:rFonts w:ascii="Montserrat" w:hAnsi="Montserrat" w:cs="Arial"/>
                <w:sz w:val="18"/>
                <w:szCs w:val="18"/>
              </w:rPr>
              <w:t xml:space="preserve"> NO</w:t>
            </w:r>
          </w:p>
        </w:tc>
      </w:tr>
      <w:tr w:rsidR="00A46311" w:rsidRPr="00CF7C3B" w14:paraId="52EBEABA" w14:textId="77777777" w:rsidTr="5250726B">
        <w:tc>
          <w:tcPr>
            <w:tcW w:w="7428" w:type="dxa"/>
          </w:tcPr>
          <w:p w14:paraId="395DD504" w14:textId="77777777" w:rsidR="00BA528E" w:rsidRPr="00CF7C3B" w:rsidRDefault="00BA528E">
            <w:pPr>
              <w:tabs>
                <w:tab w:val="left" w:leader="underscore" w:pos="8222"/>
              </w:tabs>
              <w:rPr>
                <w:rFonts w:ascii="Montserrat" w:hAnsi="Montserrat" w:cs="Arial"/>
                <w:b/>
                <w:sz w:val="20"/>
              </w:rPr>
            </w:pPr>
            <w:r w:rsidRPr="00CF7C3B">
              <w:rPr>
                <w:rFonts w:ascii="Montserrat" w:hAnsi="Montserrat" w:cs="Arial"/>
                <w:b/>
                <w:sz w:val="20"/>
              </w:rPr>
              <w:t>PRE-EMPLOYMENT MEDICAL CHECK</w:t>
            </w:r>
          </w:p>
          <w:p w14:paraId="5FC1C980" w14:textId="77777777" w:rsidR="00BA528E" w:rsidRDefault="00BA528E">
            <w:pPr>
              <w:pStyle w:val="ListParagraph"/>
              <w:numPr>
                <w:ilvl w:val="0"/>
                <w:numId w:val="25"/>
              </w:numPr>
              <w:tabs>
                <w:tab w:val="left" w:pos="567"/>
                <w:tab w:val="left" w:pos="6360"/>
                <w:tab w:val="right" w:pos="10065"/>
              </w:tabs>
              <w:ind w:right="34"/>
              <w:rPr>
                <w:rFonts w:ascii="Montserrat" w:hAnsi="Montserrat" w:cs="Arial"/>
                <w:sz w:val="16"/>
                <w:szCs w:val="16"/>
              </w:rPr>
            </w:pPr>
            <w:r w:rsidRPr="00904D5D">
              <w:rPr>
                <w:rFonts w:ascii="Montserrat" w:hAnsi="Montserrat" w:cs="Arial"/>
                <w:sz w:val="20"/>
              </w:rPr>
              <w:t xml:space="preserve">The incumbent must undergo a Pre-Employment Medical Check </w:t>
            </w:r>
            <w:r w:rsidRPr="00904D5D">
              <w:rPr>
                <w:rFonts w:ascii="Montserrat" w:hAnsi="Montserrat" w:cs="Arial"/>
                <w:sz w:val="16"/>
                <w:szCs w:val="16"/>
              </w:rPr>
              <w:t>(including fitness for work and functional capacity assessments, muscular-</w:t>
            </w:r>
            <w:r w:rsidRPr="00904D5D">
              <w:rPr>
                <w:rFonts w:ascii="Montserrat" w:hAnsi="Montserrat" w:cs="Arial"/>
                <w:sz w:val="16"/>
                <w:szCs w:val="16"/>
              </w:rPr>
              <w:lastRenderedPageBreak/>
              <w:t>skeletal screening and drug &amp; alcohol test. May also include cognitive assessment.)</w:t>
            </w:r>
          </w:p>
          <w:p w14:paraId="72190A81" w14:textId="4BC94CDE" w:rsidR="00BA528E" w:rsidRPr="00904D5D" w:rsidRDefault="00BA528E" w:rsidP="00847A86">
            <w:pPr>
              <w:pStyle w:val="ListParagraph"/>
              <w:numPr>
                <w:ilvl w:val="0"/>
                <w:numId w:val="25"/>
              </w:numPr>
              <w:tabs>
                <w:tab w:val="left" w:pos="567"/>
                <w:tab w:val="left" w:pos="6360"/>
                <w:tab w:val="right" w:pos="10065"/>
              </w:tabs>
              <w:ind w:right="34"/>
              <w:rPr>
                <w:rFonts w:ascii="Montserrat" w:hAnsi="Montserrat" w:cs="Arial"/>
                <w:sz w:val="16"/>
                <w:szCs w:val="16"/>
              </w:rPr>
            </w:pPr>
            <w:r w:rsidRPr="00904D5D">
              <w:rPr>
                <w:rFonts w:ascii="Montserrat" w:hAnsi="Montserrat" w:cs="Arial"/>
                <w:sz w:val="20"/>
              </w:rPr>
              <w:t>The incumbent must undergo a</w:t>
            </w:r>
            <w:r>
              <w:rPr>
                <w:rFonts w:ascii="Montserrat" w:hAnsi="Montserrat" w:cs="Arial"/>
                <w:sz w:val="20"/>
              </w:rPr>
              <w:t xml:space="preserve"> Pre-Employment</w:t>
            </w:r>
            <w:r w:rsidRPr="00904D5D">
              <w:rPr>
                <w:rFonts w:ascii="Montserrat" w:hAnsi="Montserrat" w:cs="Arial"/>
                <w:sz w:val="20"/>
              </w:rPr>
              <w:t xml:space="preserve"> </w:t>
            </w:r>
            <w:r w:rsidRPr="00CF7C3B">
              <w:rPr>
                <w:rFonts w:ascii="Montserrat" w:hAnsi="Montserrat" w:cs="Arial"/>
                <w:sz w:val="20"/>
              </w:rPr>
              <w:t>Audio Test</w:t>
            </w:r>
          </w:p>
        </w:tc>
        <w:tc>
          <w:tcPr>
            <w:tcW w:w="1588" w:type="dxa"/>
          </w:tcPr>
          <w:p w14:paraId="45B4DBDE" w14:textId="77777777" w:rsidR="00BA528E" w:rsidRPr="00904D5D" w:rsidRDefault="00BA528E">
            <w:pPr>
              <w:tabs>
                <w:tab w:val="left" w:pos="567"/>
              </w:tabs>
              <w:rPr>
                <w:rFonts w:ascii="Montserrat" w:hAnsi="Montserrat" w:cs="Arial"/>
                <w:sz w:val="20"/>
              </w:rPr>
            </w:pPr>
          </w:p>
          <w:p w14:paraId="4663A7CB" w14:textId="38195DEA" w:rsidR="00BA528E" w:rsidRDefault="00BA528E">
            <w:pPr>
              <w:rPr>
                <w:rFonts w:ascii="Montserrat" w:hAnsi="Montserrat" w:cs="Arial"/>
                <w:sz w:val="18"/>
                <w:szCs w:val="18"/>
              </w:rPr>
            </w:pPr>
            <w:r>
              <w:rPr>
                <w:rFonts w:ascii="Montserrat" w:hAnsi="Montserrat" w:cs="Arial"/>
                <w:sz w:val="18"/>
                <w:szCs w:val="18"/>
              </w:rPr>
              <w:fldChar w:fldCharType="begin">
                <w:ffData>
                  <w:name w:val="Check3"/>
                  <w:enabled/>
                  <w:calcOnExit w:val="0"/>
                  <w:checkBox>
                    <w:sizeAuto/>
                    <w:default w:val="0"/>
                  </w:checkBox>
                </w:ffData>
              </w:fldChar>
            </w:r>
            <w:r>
              <w:rPr>
                <w:rFonts w:ascii="Montserrat" w:hAnsi="Montserrat" w:cs="Arial"/>
                <w:sz w:val="18"/>
                <w:szCs w:val="18"/>
              </w:rPr>
              <w:instrText xml:space="preserve"> FORMCHECKBOX </w:instrText>
            </w:r>
            <w:r>
              <w:rPr>
                <w:rFonts w:ascii="Montserrat" w:hAnsi="Montserrat" w:cs="Arial"/>
                <w:sz w:val="18"/>
                <w:szCs w:val="18"/>
              </w:rPr>
            </w:r>
            <w:r>
              <w:rPr>
                <w:rFonts w:ascii="Montserrat" w:hAnsi="Montserrat" w:cs="Arial"/>
                <w:sz w:val="18"/>
                <w:szCs w:val="18"/>
              </w:rPr>
              <w:fldChar w:fldCharType="separate"/>
            </w:r>
            <w:r>
              <w:rPr>
                <w:rFonts w:ascii="Montserrat" w:hAnsi="Montserrat" w:cs="Arial"/>
                <w:sz w:val="18"/>
                <w:szCs w:val="18"/>
              </w:rPr>
              <w:fldChar w:fldCharType="end"/>
            </w:r>
            <w:r w:rsidRPr="007574D1">
              <w:rPr>
                <w:rFonts w:ascii="Montserrat" w:hAnsi="Montserrat" w:cs="Arial"/>
                <w:sz w:val="18"/>
                <w:szCs w:val="18"/>
              </w:rPr>
              <w:t xml:space="preserve"> YES </w:t>
            </w:r>
            <w:r w:rsidR="00BD6A57">
              <w:rPr>
                <w:rFonts w:ascii="Montserrat" w:hAnsi="Montserrat" w:cs="Arial"/>
                <w:sz w:val="18"/>
                <w:szCs w:val="18"/>
              </w:rPr>
              <w:fldChar w:fldCharType="begin">
                <w:ffData>
                  <w:name w:val=""/>
                  <w:enabled/>
                  <w:calcOnExit w:val="0"/>
                  <w:checkBox>
                    <w:sizeAuto/>
                    <w:default w:val="1"/>
                  </w:checkBox>
                </w:ffData>
              </w:fldChar>
            </w:r>
            <w:r w:rsidR="00BD6A57">
              <w:rPr>
                <w:rFonts w:ascii="Montserrat" w:hAnsi="Montserrat" w:cs="Arial"/>
                <w:sz w:val="18"/>
                <w:szCs w:val="18"/>
              </w:rPr>
              <w:instrText xml:space="preserve"> FORMCHECKBOX </w:instrText>
            </w:r>
            <w:r w:rsidR="00BD6A57">
              <w:rPr>
                <w:rFonts w:ascii="Montserrat" w:hAnsi="Montserrat" w:cs="Arial"/>
                <w:sz w:val="18"/>
                <w:szCs w:val="18"/>
              </w:rPr>
            </w:r>
            <w:r w:rsidR="00BD6A57">
              <w:rPr>
                <w:rFonts w:ascii="Montserrat" w:hAnsi="Montserrat" w:cs="Arial"/>
                <w:sz w:val="18"/>
                <w:szCs w:val="18"/>
              </w:rPr>
              <w:fldChar w:fldCharType="separate"/>
            </w:r>
            <w:r w:rsidR="00BD6A57">
              <w:rPr>
                <w:rFonts w:ascii="Montserrat" w:hAnsi="Montserrat" w:cs="Arial"/>
                <w:sz w:val="18"/>
                <w:szCs w:val="18"/>
              </w:rPr>
              <w:fldChar w:fldCharType="end"/>
            </w:r>
            <w:r w:rsidRPr="007574D1">
              <w:rPr>
                <w:rFonts w:ascii="Montserrat" w:hAnsi="Montserrat" w:cs="Arial"/>
                <w:sz w:val="18"/>
                <w:szCs w:val="18"/>
              </w:rPr>
              <w:t xml:space="preserve"> NO</w:t>
            </w:r>
          </w:p>
          <w:p w14:paraId="7828EFE8" w14:textId="77777777" w:rsidR="00BA528E" w:rsidRDefault="00BA528E">
            <w:pPr>
              <w:rPr>
                <w:rFonts w:ascii="Montserrat" w:hAnsi="Montserrat" w:cs="Arial"/>
                <w:sz w:val="18"/>
                <w:szCs w:val="18"/>
              </w:rPr>
            </w:pPr>
          </w:p>
          <w:p w14:paraId="55889D54" w14:textId="77777777" w:rsidR="00BA528E" w:rsidRDefault="00BA528E">
            <w:pPr>
              <w:rPr>
                <w:rFonts w:ascii="Montserrat" w:hAnsi="Montserrat" w:cs="Arial"/>
                <w:sz w:val="18"/>
                <w:szCs w:val="18"/>
              </w:rPr>
            </w:pPr>
          </w:p>
          <w:p w14:paraId="750877B4" w14:textId="77777777" w:rsidR="00BA528E" w:rsidRDefault="00BA528E">
            <w:pPr>
              <w:rPr>
                <w:rFonts w:ascii="Montserrat" w:hAnsi="Montserrat" w:cs="Arial"/>
                <w:sz w:val="18"/>
                <w:szCs w:val="18"/>
              </w:rPr>
            </w:pPr>
          </w:p>
          <w:p w14:paraId="60E52C93" w14:textId="14BB132C" w:rsidR="00BA528E" w:rsidRPr="007574D1" w:rsidRDefault="00BA528E">
            <w:pPr>
              <w:rPr>
                <w:rFonts w:ascii="Montserrat" w:hAnsi="Montserrat" w:cs="Arial"/>
                <w:sz w:val="18"/>
                <w:szCs w:val="18"/>
              </w:rPr>
            </w:pPr>
            <w:r>
              <w:rPr>
                <w:rFonts w:ascii="Montserrat" w:hAnsi="Montserrat" w:cs="Arial"/>
                <w:sz w:val="18"/>
                <w:szCs w:val="18"/>
              </w:rPr>
              <w:fldChar w:fldCharType="begin">
                <w:ffData>
                  <w:name w:val="Check3"/>
                  <w:enabled/>
                  <w:calcOnExit w:val="0"/>
                  <w:checkBox>
                    <w:sizeAuto/>
                    <w:default w:val="0"/>
                  </w:checkBox>
                </w:ffData>
              </w:fldChar>
            </w:r>
            <w:r>
              <w:rPr>
                <w:rFonts w:ascii="Montserrat" w:hAnsi="Montserrat" w:cs="Arial"/>
                <w:sz w:val="18"/>
                <w:szCs w:val="18"/>
              </w:rPr>
              <w:instrText xml:space="preserve"> FORMCHECKBOX </w:instrText>
            </w:r>
            <w:r>
              <w:rPr>
                <w:rFonts w:ascii="Montserrat" w:hAnsi="Montserrat" w:cs="Arial"/>
                <w:sz w:val="18"/>
                <w:szCs w:val="18"/>
              </w:rPr>
            </w:r>
            <w:r>
              <w:rPr>
                <w:rFonts w:ascii="Montserrat" w:hAnsi="Montserrat" w:cs="Arial"/>
                <w:sz w:val="18"/>
                <w:szCs w:val="18"/>
              </w:rPr>
              <w:fldChar w:fldCharType="separate"/>
            </w:r>
            <w:r>
              <w:rPr>
                <w:rFonts w:ascii="Montserrat" w:hAnsi="Montserrat" w:cs="Arial"/>
                <w:sz w:val="18"/>
                <w:szCs w:val="18"/>
              </w:rPr>
              <w:fldChar w:fldCharType="end"/>
            </w:r>
            <w:r w:rsidRPr="007574D1">
              <w:rPr>
                <w:rFonts w:ascii="Montserrat" w:hAnsi="Montserrat" w:cs="Arial"/>
                <w:sz w:val="18"/>
                <w:szCs w:val="18"/>
              </w:rPr>
              <w:t xml:space="preserve"> YES </w:t>
            </w:r>
            <w:r w:rsidR="00954F44">
              <w:rPr>
                <w:rFonts w:ascii="Montserrat" w:hAnsi="Montserrat" w:cs="Arial"/>
                <w:sz w:val="18"/>
                <w:szCs w:val="18"/>
              </w:rPr>
              <w:fldChar w:fldCharType="begin">
                <w:ffData>
                  <w:name w:val=""/>
                  <w:enabled/>
                  <w:calcOnExit w:val="0"/>
                  <w:checkBox>
                    <w:sizeAuto/>
                    <w:default w:val="1"/>
                  </w:checkBox>
                </w:ffData>
              </w:fldChar>
            </w:r>
            <w:r w:rsidR="00954F44">
              <w:rPr>
                <w:rFonts w:ascii="Montserrat" w:hAnsi="Montserrat" w:cs="Arial"/>
                <w:sz w:val="18"/>
                <w:szCs w:val="18"/>
              </w:rPr>
              <w:instrText xml:space="preserve"> FORMCHECKBOX </w:instrText>
            </w:r>
            <w:r w:rsidR="00954F44">
              <w:rPr>
                <w:rFonts w:ascii="Montserrat" w:hAnsi="Montserrat" w:cs="Arial"/>
                <w:sz w:val="18"/>
                <w:szCs w:val="18"/>
              </w:rPr>
            </w:r>
            <w:r w:rsidR="00954F44">
              <w:rPr>
                <w:rFonts w:ascii="Montserrat" w:hAnsi="Montserrat" w:cs="Arial"/>
                <w:sz w:val="18"/>
                <w:szCs w:val="18"/>
              </w:rPr>
              <w:fldChar w:fldCharType="separate"/>
            </w:r>
            <w:r w:rsidR="00954F44">
              <w:rPr>
                <w:rFonts w:ascii="Montserrat" w:hAnsi="Montserrat" w:cs="Arial"/>
                <w:sz w:val="18"/>
                <w:szCs w:val="18"/>
              </w:rPr>
              <w:fldChar w:fldCharType="end"/>
            </w:r>
            <w:r w:rsidRPr="007574D1">
              <w:rPr>
                <w:rFonts w:ascii="Montserrat" w:hAnsi="Montserrat" w:cs="Arial"/>
                <w:sz w:val="18"/>
                <w:szCs w:val="18"/>
              </w:rPr>
              <w:t xml:space="preserve"> NO</w:t>
            </w:r>
          </w:p>
        </w:tc>
      </w:tr>
      <w:tr w:rsidR="006E76E3" w:rsidRPr="00CF7C3B" w14:paraId="0E8F271D" w14:textId="77777777" w:rsidTr="5250726B">
        <w:tc>
          <w:tcPr>
            <w:tcW w:w="9016" w:type="dxa"/>
            <w:gridSpan w:val="2"/>
          </w:tcPr>
          <w:p w14:paraId="449ACB64" w14:textId="77777777" w:rsidR="00BA528E" w:rsidRPr="00CF7C3B" w:rsidRDefault="00BA528E">
            <w:pPr>
              <w:tabs>
                <w:tab w:val="left" w:leader="underscore" w:pos="8222"/>
              </w:tabs>
              <w:rPr>
                <w:rFonts w:ascii="Montserrat" w:hAnsi="Montserrat" w:cs="Arial"/>
                <w:b/>
                <w:sz w:val="20"/>
              </w:rPr>
            </w:pPr>
            <w:r w:rsidRPr="00CF7C3B">
              <w:rPr>
                <w:rFonts w:ascii="Montserrat" w:hAnsi="Montserrat" w:cs="Arial"/>
                <w:b/>
                <w:sz w:val="20"/>
              </w:rPr>
              <w:lastRenderedPageBreak/>
              <w:t>OTHER DUTIES</w:t>
            </w:r>
          </w:p>
          <w:p w14:paraId="31F491EE" w14:textId="277CC810" w:rsidR="00BA528E" w:rsidRPr="00CF7C3B" w:rsidRDefault="00BA528E" w:rsidP="00847A86">
            <w:pPr>
              <w:rPr>
                <w:rFonts w:ascii="Montserrat" w:hAnsi="Montserrat" w:cs="Arial"/>
                <w:sz w:val="20"/>
              </w:rPr>
            </w:pPr>
            <w:r w:rsidRPr="00CF7C3B">
              <w:rPr>
                <w:rFonts w:ascii="Montserrat" w:hAnsi="Montserrat" w:cs="Arial"/>
                <w:sz w:val="20"/>
              </w:rPr>
              <w:t xml:space="preserve">Responsibilities and duties included in this position description are subject to the </w:t>
            </w:r>
            <w:r w:rsidRPr="00CF7C3B">
              <w:rPr>
                <w:rFonts w:ascii="Montserrat" w:hAnsi="Montserrat" w:cs="Arial"/>
                <w:i/>
                <w:iCs/>
                <w:sz w:val="20"/>
              </w:rPr>
              <w:t>Multi</w:t>
            </w:r>
            <w:r w:rsidRPr="00CF7C3B">
              <w:rPr>
                <w:rFonts w:ascii="Montserrat" w:hAnsi="Montserrat" w:cs="Arial"/>
                <w:i/>
                <w:iCs/>
                <w:sz w:val="20"/>
              </w:rPr>
              <w:noBreakHyphen/>
              <w:t>skilling</w:t>
            </w:r>
            <w:r w:rsidRPr="00CF7C3B">
              <w:rPr>
                <w:rFonts w:ascii="Montserrat" w:hAnsi="Montserrat" w:cs="Arial"/>
                <w:sz w:val="20"/>
              </w:rPr>
              <w:t xml:space="preserve"> provisions of the </w:t>
            </w:r>
            <w:r w:rsidRPr="00CF7C3B">
              <w:rPr>
                <w:rFonts w:ascii="Montserrat" w:hAnsi="Montserrat" w:cs="Arial"/>
                <w:i/>
                <w:iCs/>
                <w:sz w:val="20"/>
              </w:rPr>
              <w:t>Hume City Council Enterprise Agreement</w:t>
            </w:r>
            <w:r w:rsidRPr="00CF7C3B">
              <w:rPr>
                <w:rFonts w:ascii="Montserrat" w:hAnsi="Montserrat" w:cs="Arial"/>
                <w:sz w:val="20"/>
              </w:rPr>
              <w:t xml:space="preserve"> as varied from time to time</w:t>
            </w:r>
            <w:r>
              <w:rPr>
                <w:rFonts w:ascii="Montserrat" w:hAnsi="Montserrat" w:cs="Arial"/>
                <w:sz w:val="20"/>
              </w:rPr>
              <w:t>.</w:t>
            </w:r>
          </w:p>
        </w:tc>
      </w:tr>
    </w:tbl>
    <w:p w14:paraId="04CD2165" w14:textId="666A3D93" w:rsidR="5250726B" w:rsidRDefault="5250726B" w:rsidP="5250726B">
      <w:pPr>
        <w:tabs>
          <w:tab w:val="left" w:leader="underscore" w:pos="8222"/>
        </w:tabs>
        <w:spacing w:before="240" w:after="120"/>
        <w:rPr>
          <w:rFonts w:ascii="Montserrat" w:hAnsi="Montserrat" w:cs="Arial"/>
          <w:b/>
          <w:bCs/>
          <w:sz w:val="22"/>
          <w:szCs w:val="22"/>
        </w:rPr>
      </w:pPr>
    </w:p>
    <w:p w14:paraId="1726C87C" w14:textId="050F9633" w:rsidR="00D56B87" w:rsidRPr="00CF7C3B" w:rsidRDefault="00D56B87" w:rsidP="00D56B87">
      <w:pPr>
        <w:tabs>
          <w:tab w:val="left" w:leader="underscore" w:pos="8222"/>
        </w:tabs>
        <w:spacing w:before="240" w:after="120"/>
        <w:rPr>
          <w:rFonts w:ascii="Montserrat" w:hAnsi="Montserrat" w:cs="Arial"/>
          <w:b/>
          <w:sz w:val="22"/>
          <w:szCs w:val="22"/>
        </w:rPr>
      </w:pPr>
      <w:r w:rsidRPr="00CF7C3B">
        <w:rPr>
          <w:rFonts w:ascii="Montserrat" w:hAnsi="Montserrat" w:cs="Arial"/>
          <w:b/>
          <w:sz w:val="22"/>
          <w:szCs w:val="22"/>
        </w:rPr>
        <w:t>ACCOUNTABILITY AND EXTENT OF AUTHORITY:</w:t>
      </w:r>
    </w:p>
    <w:p w14:paraId="47EB7898" w14:textId="77777777" w:rsidR="003B2DAF" w:rsidRDefault="0034652D" w:rsidP="0034652D">
      <w:pPr>
        <w:pStyle w:val="BodyText2"/>
        <w:spacing w:line="240" w:lineRule="auto"/>
        <w:rPr>
          <w:rFonts w:ascii="Montserrat" w:hAnsi="Montserrat" w:cs="Arial"/>
          <w:lang w:val="en-AU"/>
        </w:rPr>
      </w:pPr>
      <w:r w:rsidRPr="00904D5D">
        <w:rPr>
          <w:rFonts w:ascii="Montserrat" w:hAnsi="Montserrat" w:cs="Arial"/>
          <w:lang w:val="en-AU"/>
        </w:rPr>
        <w:t>The incumbent is responsible and accountable for:</w:t>
      </w:r>
    </w:p>
    <w:p w14:paraId="0125DB1D" w14:textId="673231DE" w:rsidR="003B2DAF" w:rsidRPr="00904D5D" w:rsidRDefault="003B2DAF" w:rsidP="0034652D">
      <w:pPr>
        <w:pStyle w:val="BodyText2"/>
        <w:spacing w:line="240" w:lineRule="auto"/>
        <w:rPr>
          <w:rFonts w:ascii="Montserrat" w:hAnsi="Montserrat" w:cs="Arial"/>
          <w:lang w:val="en-AU"/>
        </w:rPr>
      </w:pPr>
    </w:p>
    <w:p w14:paraId="18D9DEB5" w14:textId="77777777" w:rsidR="00C2095E" w:rsidRPr="00C2095E" w:rsidRDefault="00C2095E" w:rsidP="00942FC2">
      <w:pPr>
        <w:numPr>
          <w:ilvl w:val="0"/>
          <w:numId w:val="13"/>
        </w:numPr>
        <w:tabs>
          <w:tab w:val="num" w:pos="720"/>
          <w:tab w:val="left" w:pos="1134"/>
          <w:tab w:val="left" w:pos="1702"/>
        </w:tabs>
        <w:spacing w:after="120"/>
        <w:jc w:val="left"/>
        <w:rPr>
          <w:rFonts w:ascii="Montserrat" w:hAnsi="Montserrat"/>
          <w:sz w:val="20"/>
        </w:rPr>
      </w:pPr>
      <w:r w:rsidRPr="00C2095E">
        <w:rPr>
          <w:rFonts w:ascii="Montserrat" w:hAnsi="Montserrat"/>
          <w:sz w:val="20"/>
        </w:rPr>
        <w:t>Displaying and promoting Hume Values &amp; Guiding Behaviours </w:t>
      </w:r>
    </w:p>
    <w:p w14:paraId="79419147" w14:textId="77777777" w:rsidR="00C2095E" w:rsidRPr="00C2095E" w:rsidRDefault="00C2095E" w:rsidP="00942FC2">
      <w:pPr>
        <w:numPr>
          <w:ilvl w:val="0"/>
          <w:numId w:val="13"/>
        </w:numPr>
        <w:tabs>
          <w:tab w:val="num" w:pos="720"/>
          <w:tab w:val="left" w:pos="1134"/>
          <w:tab w:val="left" w:pos="1702"/>
        </w:tabs>
        <w:spacing w:after="120"/>
        <w:jc w:val="left"/>
        <w:rPr>
          <w:rFonts w:ascii="Montserrat" w:hAnsi="Montserrat"/>
          <w:sz w:val="20"/>
        </w:rPr>
      </w:pPr>
      <w:r w:rsidRPr="00C2095E">
        <w:rPr>
          <w:rFonts w:ascii="Montserrat" w:hAnsi="Montserrat"/>
          <w:sz w:val="20"/>
        </w:rPr>
        <w:t>Maintaining knowledge of and working within Organisation Policies and Procedures including WHS, EEO and Code of Conduct. </w:t>
      </w:r>
    </w:p>
    <w:p w14:paraId="636F5497" w14:textId="77777777" w:rsidR="00C2095E" w:rsidRPr="00C2095E" w:rsidRDefault="00C2095E" w:rsidP="00942FC2">
      <w:pPr>
        <w:numPr>
          <w:ilvl w:val="0"/>
          <w:numId w:val="13"/>
        </w:numPr>
        <w:tabs>
          <w:tab w:val="num" w:pos="720"/>
          <w:tab w:val="left" w:pos="1134"/>
          <w:tab w:val="left" w:pos="1702"/>
        </w:tabs>
        <w:spacing w:after="120"/>
        <w:jc w:val="left"/>
        <w:rPr>
          <w:rFonts w:ascii="Montserrat" w:hAnsi="Montserrat"/>
          <w:sz w:val="20"/>
        </w:rPr>
      </w:pPr>
      <w:r w:rsidRPr="00C2095E">
        <w:rPr>
          <w:rFonts w:ascii="Montserrat" w:hAnsi="Montserrat"/>
          <w:sz w:val="20"/>
        </w:rPr>
        <w:t>Providing formal recommendations on strategic land use, development and infrastructure matters in discussion with the Manager City Strategy, Director</w:t>
      </w:r>
      <w:r w:rsidRPr="00C2095E">
        <w:rPr>
          <w:rFonts w:ascii="Montserrat" w:hAnsi="Montserrat" w:cs="Arial"/>
          <w:sz w:val="20"/>
        </w:rPr>
        <w:t xml:space="preserve"> </w:t>
      </w:r>
      <w:r w:rsidRPr="00C2095E">
        <w:rPr>
          <w:rFonts w:ascii="Montserrat" w:hAnsi="Montserrat"/>
          <w:sz w:val="20"/>
        </w:rPr>
        <w:t>Planning and Places, the Executive Leadership Team, the Chief Executive Officer and/or Council. </w:t>
      </w:r>
    </w:p>
    <w:p w14:paraId="2D7F22B6" w14:textId="7FE84F59" w:rsidR="00C2095E" w:rsidRPr="00C2095E" w:rsidRDefault="33EE2A03" w:rsidP="00942FC2">
      <w:pPr>
        <w:numPr>
          <w:ilvl w:val="0"/>
          <w:numId w:val="13"/>
        </w:numPr>
        <w:tabs>
          <w:tab w:val="num" w:pos="720"/>
          <w:tab w:val="left" w:pos="1134"/>
          <w:tab w:val="left" w:pos="1702"/>
        </w:tabs>
        <w:spacing w:after="120"/>
        <w:jc w:val="left"/>
        <w:rPr>
          <w:rFonts w:ascii="Montserrat" w:hAnsi="Montserrat"/>
          <w:sz w:val="20"/>
        </w:rPr>
      </w:pPr>
      <w:r w:rsidRPr="005C0905">
        <w:rPr>
          <w:rFonts w:ascii="Montserrat" w:hAnsi="Montserrat"/>
          <w:sz w:val="20"/>
        </w:rPr>
        <w:t xml:space="preserve"> Lead the preparation, implementation and review of strategic plans, structure plans and strategic policies within the position’s functional area, exercising wide freedom to act within the priorities established by Council and the Executive Leadership Team and subject to periodic review by the Manager City Strategy.</w:t>
      </w:r>
      <w:r w:rsidR="001F117C">
        <w:rPr>
          <w:rFonts w:ascii="Montserrat" w:hAnsi="Montserrat"/>
          <w:sz w:val="20"/>
        </w:rPr>
        <w:t xml:space="preserve"> </w:t>
      </w:r>
      <w:r w:rsidR="00C2095E" w:rsidRPr="00C2095E">
        <w:rPr>
          <w:rFonts w:ascii="Montserrat" w:hAnsi="Montserrat"/>
          <w:sz w:val="20"/>
        </w:rPr>
        <w:t>Determination of courses of action in consultation with other relevant Council officers and the recommendation of such to Council. </w:t>
      </w:r>
    </w:p>
    <w:p w14:paraId="01637C35" w14:textId="77777777" w:rsidR="00C2095E" w:rsidRPr="00C2095E" w:rsidRDefault="00C2095E" w:rsidP="00942FC2">
      <w:pPr>
        <w:numPr>
          <w:ilvl w:val="0"/>
          <w:numId w:val="13"/>
        </w:numPr>
        <w:tabs>
          <w:tab w:val="num" w:pos="720"/>
          <w:tab w:val="left" w:pos="1134"/>
          <w:tab w:val="left" w:pos="1702"/>
        </w:tabs>
        <w:spacing w:after="120"/>
        <w:jc w:val="left"/>
        <w:rPr>
          <w:rFonts w:ascii="Montserrat" w:hAnsi="Montserrat"/>
          <w:sz w:val="20"/>
        </w:rPr>
      </w:pPr>
      <w:r w:rsidRPr="00C2095E">
        <w:rPr>
          <w:rFonts w:ascii="Montserrat" w:hAnsi="Montserrat"/>
          <w:sz w:val="20"/>
        </w:rPr>
        <w:t>Preparation and presentation of reports, strategies and policies for Council. </w:t>
      </w:r>
    </w:p>
    <w:p w14:paraId="60A0B9CB" w14:textId="77777777" w:rsidR="00C2095E" w:rsidRPr="00C2095E" w:rsidRDefault="00C2095E" w:rsidP="00942FC2">
      <w:pPr>
        <w:numPr>
          <w:ilvl w:val="0"/>
          <w:numId w:val="13"/>
        </w:numPr>
        <w:tabs>
          <w:tab w:val="num" w:pos="720"/>
          <w:tab w:val="left" w:pos="1134"/>
          <w:tab w:val="left" w:pos="1702"/>
        </w:tabs>
        <w:spacing w:after="120"/>
        <w:jc w:val="left"/>
        <w:rPr>
          <w:rFonts w:ascii="Montserrat" w:hAnsi="Montserrat"/>
          <w:sz w:val="20"/>
        </w:rPr>
      </w:pPr>
      <w:r w:rsidRPr="00C2095E">
        <w:rPr>
          <w:rFonts w:ascii="Montserrat" w:hAnsi="Montserrat"/>
          <w:sz w:val="20"/>
        </w:rPr>
        <w:t>Initiating investigations associated with strategic planning matters. </w:t>
      </w:r>
    </w:p>
    <w:p w14:paraId="110497F6" w14:textId="77777777" w:rsidR="00C2095E" w:rsidRPr="00C2095E" w:rsidRDefault="00C2095E" w:rsidP="00942FC2">
      <w:pPr>
        <w:numPr>
          <w:ilvl w:val="0"/>
          <w:numId w:val="13"/>
        </w:numPr>
        <w:tabs>
          <w:tab w:val="num" w:pos="720"/>
          <w:tab w:val="left" w:pos="1134"/>
          <w:tab w:val="left" w:pos="1702"/>
        </w:tabs>
        <w:spacing w:after="120"/>
        <w:jc w:val="left"/>
        <w:rPr>
          <w:rFonts w:ascii="Montserrat" w:hAnsi="Montserrat"/>
          <w:sz w:val="20"/>
        </w:rPr>
      </w:pPr>
      <w:r w:rsidRPr="00C2095E">
        <w:rPr>
          <w:rFonts w:ascii="Montserrat" w:hAnsi="Montserrat"/>
          <w:sz w:val="20"/>
        </w:rPr>
        <w:t>Negotiation and preparation of legal agreements to support delivery of strategic planning projects. </w:t>
      </w:r>
    </w:p>
    <w:p w14:paraId="784676EE" w14:textId="77777777" w:rsidR="00C2095E" w:rsidRPr="00C2095E" w:rsidRDefault="00C2095E" w:rsidP="00942FC2">
      <w:pPr>
        <w:numPr>
          <w:ilvl w:val="0"/>
          <w:numId w:val="13"/>
        </w:numPr>
        <w:tabs>
          <w:tab w:val="num" w:pos="720"/>
          <w:tab w:val="left" w:pos="1134"/>
          <w:tab w:val="left" w:pos="1702"/>
        </w:tabs>
        <w:spacing w:after="120"/>
        <w:jc w:val="left"/>
        <w:rPr>
          <w:rFonts w:ascii="Montserrat" w:hAnsi="Montserrat" w:cs="Arial"/>
          <w:sz w:val="20"/>
        </w:rPr>
      </w:pPr>
      <w:r w:rsidRPr="00C2095E">
        <w:rPr>
          <w:rFonts w:ascii="Montserrat" w:hAnsi="Montserrat"/>
          <w:sz w:val="20"/>
        </w:rPr>
        <w:t>Assisting in the management of resources as directed by the Manager City Strategy and directly managing staff as listed in the Organisational Relationships section of this Position Description</w:t>
      </w:r>
      <w:r w:rsidRPr="00C2095E">
        <w:rPr>
          <w:rFonts w:ascii="Montserrat" w:hAnsi="Montserrat" w:cs="Arial"/>
          <w:sz w:val="20"/>
        </w:rPr>
        <w:t>. </w:t>
      </w:r>
    </w:p>
    <w:p w14:paraId="3DD51F77" w14:textId="4B06DFC0" w:rsidR="15083CBA" w:rsidRPr="00ED5EE6" w:rsidRDefault="15083CBA" w:rsidP="00ED5EE6">
      <w:pPr>
        <w:pStyle w:val="BodyText2"/>
        <w:ind w:left="720"/>
        <w:rPr>
          <w:rFonts w:ascii="Montserrat" w:hAnsi="Montserrat" w:cs="Arial"/>
        </w:rPr>
      </w:pPr>
    </w:p>
    <w:p w14:paraId="292ACD8D" w14:textId="77777777" w:rsidR="00D56B87" w:rsidRPr="00CF7C3B" w:rsidRDefault="00D56B87" w:rsidP="00D56B87">
      <w:pPr>
        <w:tabs>
          <w:tab w:val="left" w:leader="underscore" w:pos="8222"/>
        </w:tabs>
        <w:spacing w:before="240" w:after="120"/>
        <w:rPr>
          <w:rFonts w:ascii="Montserrat" w:hAnsi="Montserrat" w:cs="Arial"/>
          <w:b/>
          <w:sz w:val="22"/>
          <w:szCs w:val="22"/>
        </w:rPr>
      </w:pPr>
      <w:r w:rsidRPr="00CF7C3B">
        <w:rPr>
          <w:rFonts w:ascii="Montserrat" w:hAnsi="Montserrat" w:cs="Arial"/>
          <w:b/>
          <w:sz w:val="22"/>
          <w:szCs w:val="22"/>
        </w:rPr>
        <w:t>JUDGEMENT AND DECISION MAKING:</w:t>
      </w:r>
    </w:p>
    <w:p w14:paraId="614956B1" w14:textId="77777777" w:rsidR="0034652D" w:rsidRDefault="0034652D" w:rsidP="0034652D">
      <w:pPr>
        <w:pStyle w:val="BodyText2"/>
        <w:spacing w:line="240" w:lineRule="auto"/>
        <w:rPr>
          <w:rFonts w:ascii="Montserrat" w:hAnsi="Montserrat" w:cs="Arial"/>
          <w:lang w:val="en-AU"/>
        </w:rPr>
      </w:pPr>
      <w:r w:rsidRPr="00904D5D">
        <w:rPr>
          <w:rFonts w:ascii="Montserrat" w:hAnsi="Montserrat" w:cs="Arial"/>
          <w:lang w:val="en-AU"/>
        </w:rPr>
        <w:t>The incumbent is accountable for:</w:t>
      </w:r>
    </w:p>
    <w:p w14:paraId="15F9BDD3" w14:textId="77777777" w:rsidR="001C6645" w:rsidRPr="00904D5D" w:rsidRDefault="001C6645" w:rsidP="0034652D">
      <w:pPr>
        <w:pStyle w:val="BodyText2"/>
        <w:spacing w:line="240" w:lineRule="auto"/>
        <w:rPr>
          <w:rFonts w:ascii="Montserrat" w:hAnsi="Montserrat" w:cs="Arial"/>
          <w:lang w:val="en-AU"/>
        </w:rPr>
      </w:pPr>
    </w:p>
    <w:p w14:paraId="21B55C8A" w14:textId="77777777" w:rsidR="00ED5EE6" w:rsidRPr="00ED5EE6" w:rsidRDefault="00ED5EE6" w:rsidP="00942FC2">
      <w:pPr>
        <w:numPr>
          <w:ilvl w:val="0"/>
          <w:numId w:val="13"/>
        </w:numPr>
        <w:tabs>
          <w:tab w:val="num" w:pos="720"/>
          <w:tab w:val="left" w:pos="1134"/>
          <w:tab w:val="left" w:pos="1702"/>
        </w:tabs>
        <w:spacing w:after="120"/>
        <w:jc w:val="left"/>
        <w:rPr>
          <w:rFonts w:ascii="Montserrat" w:hAnsi="Montserrat"/>
          <w:sz w:val="20"/>
        </w:rPr>
      </w:pPr>
      <w:r w:rsidRPr="00ED5EE6">
        <w:rPr>
          <w:rFonts w:ascii="Montserrat" w:hAnsi="Montserrat"/>
          <w:sz w:val="20"/>
        </w:rPr>
        <w:t>Making decisions regarding work priorities in an environment of changing constraints and demands. </w:t>
      </w:r>
    </w:p>
    <w:p w14:paraId="6B7A25A7" w14:textId="69D9CE88" w:rsidR="00ED5EE6" w:rsidRPr="00ED5EE6" w:rsidRDefault="25F9A75E" w:rsidP="00942FC2">
      <w:pPr>
        <w:numPr>
          <w:ilvl w:val="0"/>
          <w:numId w:val="13"/>
        </w:numPr>
        <w:tabs>
          <w:tab w:val="num" w:pos="720"/>
          <w:tab w:val="left" w:pos="1134"/>
          <w:tab w:val="left" w:pos="1702"/>
        </w:tabs>
        <w:spacing w:after="120"/>
        <w:jc w:val="left"/>
        <w:rPr>
          <w:rFonts w:ascii="Montserrat" w:hAnsi="Montserrat"/>
          <w:sz w:val="20"/>
        </w:rPr>
      </w:pPr>
      <w:r w:rsidRPr="005C0905">
        <w:rPr>
          <w:rFonts w:ascii="Montserrat" w:hAnsi="Montserrat"/>
          <w:sz w:val="20"/>
        </w:rPr>
        <w:t xml:space="preserve"> Identify, analyse and develop strategic policy options within the functional area for consideration by the Manager City Strategy, Executive Leadership Team and Council, including evaluation of organisational, community, legal, financial and political implications.</w:t>
      </w:r>
      <w:r w:rsidR="00A10B63">
        <w:rPr>
          <w:rFonts w:ascii="Montserrat" w:hAnsi="Montserrat"/>
          <w:sz w:val="20"/>
        </w:rPr>
        <w:t xml:space="preserve"> </w:t>
      </w:r>
      <w:r w:rsidR="00ED5EE6" w:rsidRPr="00ED5EE6">
        <w:rPr>
          <w:rFonts w:ascii="Montserrat" w:hAnsi="Montserrat"/>
          <w:sz w:val="20"/>
        </w:rPr>
        <w:t xml:space="preserve">Identifying and analysing the changes in the legislation and </w:t>
      </w:r>
      <w:r w:rsidR="00ED5EE6" w:rsidRPr="00ED5EE6">
        <w:rPr>
          <w:rFonts w:ascii="Montserrat" w:hAnsi="Montserrat"/>
          <w:sz w:val="20"/>
        </w:rPr>
        <w:lastRenderedPageBreak/>
        <w:t>guidelines and applying the changes to the current Council policy, processes and procedures. </w:t>
      </w:r>
    </w:p>
    <w:p w14:paraId="48035B8C" w14:textId="77777777" w:rsidR="00ED5EE6" w:rsidRPr="00ED5EE6" w:rsidRDefault="00ED5EE6" w:rsidP="00942FC2">
      <w:pPr>
        <w:numPr>
          <w:ilvl w:val="0"/>
          <w:numId w:val="13"/>
        </w:numPr>
        <w:tabs>
          <w:tab w:val="num" w:pos="720"/>
          <w:tab w:val="left" w:pos="1134"/>
          <w:tab w:val="left" w:pos="1702"/>
        </w:tabs>
        <w:spacing w:after="120"/>
        <w:jc w:val="left"/>
        <w:rPr>
          <w:rFonts w:ascii="Montserrat" w:hAnsi="Montserrat"/>
          <w:sz w:val="20"/>
        </w:rPr>
      </w:pPr>
      <w:r w:rsidRPr="00ED5EE6">
        <w:rPr>
          <w:rFonts w:ascii="Montserrat" w:hAnsi="Montserrat"/>
          <w:sz w:val="20"/>
        </w:rPr>
        <w:t>Exercising sound independent judgement within relevant legislation, Council policies, procedures and guidelines. </w:t>
      </w:r>
    </w:p>
    <w:p w14:paraId="516C92E1" w14:textId="4A92B931" w:rsidR="00ED5EE6" w:rsidRPr="005C0905" w:rsidRDefault="0724C2E2" w:rsidP="3F117DD5">
      <w:pPr>
        <w:numPr>
          <w:ilvl w:val="0"/>
          <w:numId w:val="13"/>
        </w:numPr>
        <w:spacing w:line="300" w:lineRule="auto"/>
        <w:jc w:val="left"/>
        <w:rPr>
          <w:rFonts w:ascii="Montserrat" w:hAnsi="Montserrat"/>
          <w:sz w:val="20"/>
        </w:rPr>
      </w:pPr>
      <w:r w:rsidRPr="005C0905">
        <w:rPr>
          <w:rFonts w:ascii="Montserrat" w:hAnsi="Montserrat"/>
          <w:sz w:val="20"/>
        </w:rPr>
        <w:t xml:space="preserve"> Identify and resolve complex and novel problems where methods, procedures and processes are not well defined, developing and adapting approaches and analysing an unspecified range of options before determining or recommending a course of action.</w:t>
      </w:r>
    </w:p>
    <w:p w14:paraId="6678D329" w14:textId="77777777" w:rsidR="00ED5EE6" w:rsidRPr="00ED5EE6" w:rsidRDefault="00ED5EE6" w:rsidP="00942FC2">
      <w:pPr>
        <w:numPr>
          <w:ilvl w:val="0"/>
          <w:numId w:val="13"/>
        </w:numPr>
        <w:tabs>
          <w:tab w:val="num" w:pos="720"/>
          <w:tab w:val="left" w:pos="1134"/>
          <w:tab w:val="left" w:pos="1702"/>
        </w:tabs>
        <w:spacing w:after="120"/>
        <w:jc w:val="left"/>
        <w:rPr>
          <w:rFonts w:ascii="Montserrat" w:hAnsi="Montserrat"/>
          <w:sz w:val="20"/>
        </w:rPr>
      </w:pPr>
      <w:r w:rsidRPr="00ED5EE6">
        <w:rPr>
          <w:rFonts w:ascii="Montserrat" w:hAnsi="Montserrat"/>
          <w:sz w:val="20"/>
        </w:rPr>
        <w:t>Guidance is not always available within the organisation. </w:t>
      </w:r>
    </w:p>
    <w:p w14:paraId="17249E92" w14:textId="05010FEA" w:rsidR="5250726B" w:rsidRDefault="5250726B" w:rsidP="5250726B">
      <w:pPr>
        <w:tabs>
          <w:tab w:val="left" w:leader="underscore" w:pos="8222"/>
        </w:tabs>
        <w:spacing w:before="240" w:after="120"/>
        <w:rPr>
          <w:rFonts w:ascii="Montserrat" w:hAnsi="Montserrat" w:cs="Arial"/>
          <w:b/>
          <w:bCs/>
          <w:sz w:val="22"/>
          <w:szCs w:val="22"/>
        </w:rPr>
      </w:pPr>
    </w:p>
    <w:p w14:paraId="4F856404" w14:textId="7E54DB17" w:rsidR="00D56B87" w:rsidRPr="006A61A4" w:rsidRDefault="00D56B87" w:rsidP="006A61A4">
      <w:pPr>
        <w:tabs>
          <w:tab w:val="left" w:leader="underscore" w:pos="8222"/>
        </w:tabs>
        <w:spacing w:before="240" w:after="120"/>
        <w:rPr>
          <w:rFonts w:ascii="Montserrat" w:hAnsi="Montserrat" w:cs="Arial"/>
          <w:b/>
          <w:sz w:val="22"/>
          <w:szCs w:val="22"/>
        </w:rPr>
      </w:pPr>
      <w:r w:rsidRPr="006A61A4">
        <w:rPr>
          <w:rFonts w:ascii="Montserrat" w:hAnsi="Montserrat" w:cs="Arial"/>
          <w:b/>
          <w:sz w:val="22"/>
          <w:szCs w:val="22"/>
        </w:rPr>
        <w:t>SPECIALIST KNOWLEDGE AND SKILLS:</w:t>
      </w:r>
    </w:p>
    <w:p w14:paraId="0A3B9E50" w14:textId="77777777" w:rsidR="0034652D" w:rsidRDefault="0034652D" w:rsidP="0034652D">
      <w:pPr>
        <w:pStyle w:val="BodyText2"/>
        <w:spacing w:line="240" w:lineRule="auto"/>
        <w:rPr>
          <w:rFonts w:ascii="Montserrat" w:hAnsi="Montserrat" w:cs="Arial"/>
          <w:lang w:val="en-AU"/>
        </w:rPr>
      </w:pPr>
      <w:r w:rsidRPr="00904D5D">
        <w:rPr>
          <w:rFonts w:ascii="Montserrat" w:hAnsi="Montserrat" w:cs="Arial"/>
          <w:lang w:val="en-AU"/>
        </w:rPr>
        <w:t>The following knowledge and skills are required to be utilised:</w:t>
      </w:r>
    </w:p>
    <w:p w14:paraId="2E4D429A" w14:textId="77777777" w:rsidR="00031683" w:rsidRPr="00904D5D" w:rsidRDefault="00031683" w:rsidP="0034652D">
      <w:pPr>
        <w:pStyle w:val="BodyText2"/>
        <w:spacing w:line="240" w:lineRule="auto"/>
        <w:rPr>
          <w:rFonts w:ascii="Montserrat" w:hAnsi="Montserrat" w:cs="Arial"/>
          <w:lang w:val="en-AU"/>
        </w:rPr>
      </w:pPr>
    </w:p>
    <w:p w14:paraId="21185DF3" w14:textId="0E38FBD3" w:rsidR="00942FC2" w:rsidRPr="00942FC2" w:rsidRDefault="2F80161C" w:rsidP="00942FC2">
      <w:pPr>
        <w:numPr>
          <w:ilvl w:val="0"/>
          <w:numId w:val="13"/>
        </w:numPr>
        <w:tabs>
          <w:tab w:val="num" w:pos="720"/>
          <w:tab w:val="left" w:pos="1134"/>
          <w:tab w:val="left" w:pos="1702"/>
        </w:tabs>
        <w:spacing w:after="120"/>
        <w:jc w:val="left"/>
        <w:rPr>
          <w:rFonts w:ascii="Montserrat" w:hAnsi="Montserrat"/>
          <w:sz w:val="20"/>
        </w:rPr>
      </w:pPr>
      <w:r w:rsidRPr="005C0905">
        <w:rPr>
          <w:rFonts w:ascii="Montserrat" w:hAnsi="Montserrat"/>
          <w:sz w:val="20"/>
        </w:rPr>
        <w:t xml:space="preserve"> Advanced proficiency in applying strategic planning and urban design theory, principles and methodologies to identify and resolve new and complex problems and opportunities, including matters extending beyond the position’s original field of specialisation.</w:t>
      </w:r>
      <w:r w:rsidR="6C0A87F1" w:rsidRPr="005C0905">
        <w:rPr>
          <w:rFonts w:ascii="Montserrat" w:hAnsi="Montserrat"/>
          <w:sz w:val="20"/>
        </w:rPr>
        <w:t xml:space="preserve"> Comprehensive understanding of Council’s long-term goals, values and strategic priorities, and of the legal, socio-economic and political context in which Council and the strategic planning function operate.</w:t>
      </w:r>
      <w:r w:rsidR="001F117C">
        <w:rPr>
          <w:rFonts w:ascii="Montserrat" w:hAnsi="Montserrat"/>
          <w:sz w:val="20"/>
        </w:rPr>
        <w:t xml:space="preserve"> </w:t>
      </w:r>
      <w:r w:rsidR="00942FC2" w:rsidRPr="00942FC2">
        <w:rPr>
          <w:rFonts w:ascii="Montserrat" w:hAnsi="Montserrat"/>
          <w:sz w:val="20"/>
        </w:rPr>
        <w:t>Thorough knowledge of the development approval process. </w:t>
      </w:r>
    </w:p>
    <w:p w14:paraId="3ED8FC55" w14:textId="77777777" w:rsidR="00942FC2" w:rsidRPr="00942FC2" w:rsidRDefault="00942FC2" w:rsidP="00942FC2">
      <w:pPr>
        <w:numPr>
          <w:ilvl w:val="0"/>
          <w:numId w:val="13"/>
        </w:numPr>
        <w:tabs>
          <w:tab w:val="num" w:pos="720"/>
          <w:tab w:val="left" w:pos="1134"/>
          <w:tab w:val="left" w:pos="1702"/>
        </w:tabs>
        <w:spacing w:after="120"/>
        <w:jc w:val="left"/>
        <w:rPr>
          <w:rFonts w:ascii="Montserrat" w:hAnsi="Montserrat"/>
          <w:sz w:val="20"/>
        </w:rPr>
      </w:pPr>
      <w:r w:rsidRPr="00942FC2">
        <w:rPr>
          <w:rFonts w:ascii="Montserrat" w:hAnsi="Montserrat"/>
          <w:sz w:val="20"/>
        </w:rPr>
        <w:t>Knowledge of and ability to interpret State planning legislation and State strategic planning policy with a good understanding and knowledge of the Victorian </w:t>
      </w:r>
      <w:r w:rsidRPr="00942FC2">
        <w:rPr>
          <w:rFonts w:ascii="Montserrat" w:hAnsi="Montserrat"/>
          <w:i/>
          <w:iCs/>
          <w:sz w:val="20"/>
        </w:rPr>
        <w:t>Planning and Environment Act 1987</w:t>
      </w:r>
      <w:r w:rsidRPr="00942FC2">
        <w:rPr>
          <w:rFonts w:ascii="Montserrat" w:hAnsi="Montserrat"/>
          <w:sz w:val="20"/>
        </w:rPr>
        <w:t>, Victorian Planning Provisions etc. </w:t>
      </w:r>
    </w:p>
    <w:p w14:paraId="2555268B" w14:textId="77777777" w:rsidR="00942FC2" w:rsidRPr="00942FC2" w:rsidRDefault="00942FC2" w:rsidP="00942FC2">
      <w:pPr>
        <w:numPr>
          <w:ilvl w:val="0"/>
          <w:numId w:val="13"/>
        </w:numPr>
        <w:tabs>
          <w:tab w:val="num" w:pos="720"/>
          <w:tab w:val="left" w:pos="1134"/>
          <w:tab w:val="left" w:pos="1702"/>
        </w:tabs>
        <w:spacing w:after="120"/>
        <w:jc w:val="left"/>
        <w:rPr>
          <w:rFonts w:ascii="Montserrat" w:hAnsi="Montserrat"/>
          <w:sz w:val="20"/>
        </w:rPr>
      </w:pPr>
      <w:r w:rsidRPr="00942FC2">
        <w:rPr>
          <w:rFonts w:ascii="Montserrat" w:hAnsi="Montserrat"/>
          <w:sz w:val="20"/>
        </w:rPr>
        <w:t>Advanced computer skills including: </w:t>
      </w:r>
    </w:p>
    <w:p w14:paraId="4EB457EB" w14:textId="77777777" w:rsidR="00942FC2" w:rsidRPr="00942FC2" w:rsidRDefault="00942FC2" w:rsidP="00942FC2">
      <w:pPr>
        <w:numPr>
          <w:ilvl w:val="0"/>
          <w:numId w:val="13"/>
        </w:numPr>
        <w:tabs>
          <w:tab w:val="num" w:pos="720"/>
          <w:tab w:val="left" w:pos="1134"/>
          <w:tab w:val="left" w:pos="1702"/>
        </w:tabs>
        <w:spacing w:after="120"/>
        <w:jc w:val="left"/>
        <w:rPr>
          <w:rFonts w:ascii="Montserrat" w:hAnsi="Montserrat"/>
          <w:sz w:val="20"/>
        </w:rPr>
      </w:pPr>
      <w:r w:rsidRPr="00942FC2">
        <w:rPr>
          <w:rFonts w:ascii="Montserrat" w:hAnsi="Montserrat"/>
          <w:sz w:val="20"/>
        </w:rPr>
        <w:t>proficiency in the application of Excel to prepare analysis and forecasting of the collection and expenditure of development contributions </w:t>
      </w:r>
    </w:p>
    <w:p w14:paraId="779DBFC3" w14:textId="77777777" w:rsidR="00942FC2" w:rsidRPr="00942FC2" w:rsidRDefault="00942FC2" w:rsidP="00942FC2">
      <w:pPr>
        <w:numPr>
          <w:ilvl w:val="0"/>
          <w:numId w:val="13"/>
        </w:numPr>
        <w:tabs>
          <w:tab w:val="num" w:pos="720"/>
          <w:tab w:val="left" w:pos="1134"/>
          <w:tab w:val="left" w:pos="1702"/>
        </w:tabs>
        <w:spacing w:after="120"/>
        <w:jc w:val="left"/>
        <w:rPr>
          <w:rFonts w:ascii="Montserrat" w:hAnsi="Montserrat"/>
          <w:sz w:val="20"/>
        </w:rPr>
      </w:pPr>
      <w:r w:rsidRPr="00942FC2">
        <w:rPr>
          <w:rFonts w:ascii="Montserrat" w:hAnsi="Montserrat"/>
          <w:sz w:val="20"/>
        </w:rPr>
        <w:t>the use of GIS and Adobe software to present accurate and visually appealing spatial data and information. </w:t>
      </w:r>
    </w:p>
    <w:p w14:paraId="79D2A388" w14:textId="77777777" w:rsidR="00942FC2" w:rsidRPr="00942FC2" w:rsidRDefault="00942FC2" w:rsidP="00942FC2">
      <w:pPr>
        <w:numPr>
          <w:ilvl w:val="0"/>
          <w:numId w:val="13"/>
        </w:numPr>
        <w:tabs>
          <w:tab w:val="num" w:pos="720"/>
          <w:tab w:val="left" w:pos="1134"/>
          <w:tab w:val="left" w:pos="1702"/>
        </w:tabs>
        <w:spacing w:after="120"/>
        <w:jc w:val="left"/>
        <w:rPr>
          <w:rFonts w:ascii="Montserrat" w:hAnsi="Montserrat"/>
          <w:sz w:val="20"/>
        </w:rPr>
      </w:pPr>
      <w:r w:rsidRPr="00942FC2">
        <w:rPr>
          <w:rFonts w:ascii="Montserrat" w:hAnsi="Montserrat"/>
          <w:sz w:val="20"/>
        </w:rPr>
        <w:t>Ability to provide a strategic perspective to the consideration of individual development proposals. </w:t>
      </w:r>
    </w:p>
    <w:p w14:paraId="20D896D0" w14:textId="77777777" w:rsidR="00942FC2" w:rsidRPr="00942FC2" w:rsidRDefault="00942FC2" w:rsidP="00942FC2">
      <w:pPr>
        <w:numPr>
          <w:ilvl w:val="0"/>
          <w:numId w:val="13"/>
        </w:numPr>
        <w:tabs>
          <w:tab w:val="num" w:pos="720"/>
          <w:tab w:val="left" w:pos="1134"/>
          <w:tab w:val="left" w:pos="1702"/>
        </w:tabs>
        <w:spacing w:after="120"/>
        <w:jc w:val="left"/>
        <w:rPr>
          <w:rFonts w:ascii="Montserrat" w:hAnsi="Montserrat"/>
          <w:sz w:val="20"/>
        </w:rPr>
      </w:pPr>
      <w:r w:rsidRPr="00942FC2">
        <w:rPr>
          <w:rFonts w:ascii="Montserrat" w:hAnsi="Montserrat"/>
          <w:sz w:val="20"/>
        </w:rPr>
        <w:t>Skills and knowledge of reporting procedures and processes for planning matters. </w:t>
      </w:r>
    </w:p>
    <w:p w14:paraId="301E6D86" w14:textId="77777777" w:rsidR="00942FC2" w:rsidRPr="00942FC2" w:rsidRDefault="00942FC2" w:rsidP="00942FC2">
      <w:pPr>
        <w:numPr>
          <w:ilvl w:val="0"/>
          <w:numId w:val="13"/>
        </w:numPr>
        <w:tabs>
          <w:tab w:val="num" w:pos="720"/>
          <w:tab w:val="left" w:pos="1134"/>
          <w:tab w:val="left" w:pos="1702"/>
        </w:tabs>
        <w:spacing w:after="120"/>
        <w:jc w:val="left"/>
        <w:rPr>
          <w:rFonts w:ascii="Montserrat" w:hAnsi="Montserrat"/>
          <w:sz w:val="20"/>
        </w:rPr>
      </w:pPr>
      <w:r w:rsidRPr="00942FC2">
        <w:rPr>
          <w:rFonts w:ascii="Montserrat" w:hAnsi="Montserrat"/>
          <w:sz w:val="20"/>
        </w:rPr>
        <w:t>Ability to develop, monitor and continually improve procedures and systems. </w:t>
      </w:r>
    </w:p>
    <w:p w14:paraId="7B4576F9" w14:textId="6A9F5BAD" w:rsidR="5250726B" w:rsidRDefault="5250726B" w:rsidP="5250726B">
      <w:pPr>
        <w:tabs>
          <w:tab w:val="left" w:leader="underscore" w:pos="8222"/>
        </w:tabs>
        <w:spacing w:before="240" w:after="120"/>
        <w:rPr>
          <w:rFonts w:ascii="Montserrat" w:hAnsi="Montserrat" w:cs="Arial"/>
          <w:b/>
          <w:bCs/>
          <w:sz w:val="22"/>
          <w:szCs w:val="22"/>
        </w:rPr>
      </w:pPr>
    </w:p>
    <w:p w14:paraId="56C333F5" w14:textId="77777777" w:rsidR="00D56B87" w:rsidRPr="00CF7C3B" w:rsidRDefault="00D56B87" w:rsidP="00D56B87">
      <w:pPr>
        <w:tabs>
          <w:tab w:val="left" w:leader="underscore" w:pos="8222"/>
        </w:tabs>
        <w:spacing w:before="240" w:after="120"/>
        <w:rPr>
          <w:rFonts w:ascii="Montserrat" w:hAnsi="Montserrat" w:cs="Arial"/>
          <w:b/>
          <w:sz w:val="22"/>
          <w:szCs w:val="22"/>
        </w:rPr>
      </w:pPr>
      <w:r w:rsidRPr="00CF7C3B">
        <w:rPr>
          <w:rFonts w:ascii="Montserrat" w:hAnsi="Montserrat" w:cs="Arial"/>
          <w:b/>
          <w:sz w:val="22"/>
          <w:szCs w:val="22"/>
        </w:rPr>
        <w:t>MANAGEMENT SKILLS:</w:t>
      </w:r>
    </w:p>
    <w:p w14:paraId="19AD27BB" w14:textId="77777777" w:rsidR="00D56B87" w:rsidRDefault="00D56B87" w:rsidP="00904D5D">
      <w:pPr>
        <w:pStyle w:val="BodyText2"/>
        <w:spacing w:line="240" w:lineRule="auto"/>
        <w:rPr>
          <w:rFonts w:ascii="Montserrat" w:hAnsi="Montserrat" w:cs="Arial"/>
          <w:lang w:val="en-AU"/>
        </w:rPr>
      </w:pPr>
      <w:r w:rsidRPr="00904D5D">
        <w:rPr>
          <w:rFonts w:ascii="Montserrat" w:hAnsi="Montserrat" w:cs="Arial"/>
          <w:lang w:val="en-AU"/>
        </w:rPr>
        <w:t>The following management skills are required to be utilised:</w:t>
      </w:r>
    </w:p>
    <w:p w14:paraId="5AFCDA56" w14:textId="77777777" w:rsidR="00586BC3" w:rsidRPr="00904D5D" w:rsidRDefault="00586BC3" w:rsidP="00904D5D">
      <w:pPr>
        <w:pStyle w:val="BodyText2"/>
        <w:spacing w:line="240" w:lineRule="auto"/>
        <w:rPr>
          <w:rFonts w:ascii="Montserrat" w:hAnsi="Montserrat" w:cs="Arial"/>
          <w:lang w:val="en-AU"/>
        </w:rPr>
      </w:pPr>
    </w:p>
    <w:p w14:paraId="4FD8B4A8" w14:textId="77777777" w:rsidR="00211C32" w:rsidRPr="00211C32" w:rsidRDefault="00211C32" w:rsidP="00211C32">
      <w:pPr>
        <w:numPr>
          <w:ilvl w:val="0"/>
          <w:numId w:val="13"/>
        </w:numPr>
        <w:tabs>
          <w:tab w:val="num" w:pos="720"/>
          <w:tab w:val="left" w:pos="1134"/>
          <w:tab w:val="left" w:pos="1702"/>
        </w:tabs>
        <w:spacing w:after="120"/>
        <w:jc w:val="left"/>
        <w:rPr>
          <w:rFonts w:ascii="Montserrat" w:hAnsi="Montserrat"/>
          <w:sz w:val="20"/>
        </w:rPr>
      </w:pPr>
      <w:r w:rsidRPr="00211C32">
        <w:rPr>
          <w:rFonts w:ascii="Montserrat" w:hAnsi="Montserrat"/>
          <w:sz w:val="20"/>
        </w:rPr>
        <w:t>Skills in managing and mentoring positions that require tertiary education and utilising resources to achieve desired outcomes, including conducting performance reviews of staff under your management. </w:t>
      </w:r>
    </w:p>
    <w:p w14:paraId="47977C7A" w14:textId="77777777" w:rsidR="00211C32" w:rsidRPr="00211C32" w:rsidRDefault="00211C32" w:rsidP="00211C32">
      <w:pPr>
        <w:numPr>
          <w:ilvl w:val="0"/>
          <w:numId w:val="13"/>
        </w:numPr>
        <w:tabs>
          <w:tab w:val="num" w:pos="720"/>
          <w:tab w:val="left" w:pos="1134"/>
          <w:tab w:val="left" w:pos="1702"/>
        </w:tabs>
        <w:spacing w:after="120"/>
        <w:jc w:val="left"/>
        <w:rPr>
          <w:rFonts w:ascii="Montserrat" w:hAnsi="Montserrat"/>
          <w:sz w:val="20"/>
        </w:rPr>
      </w:pPr>
      <w:r w:rsidRPr="00211C32">
        <w:rPr>
          <w:rFonts w:ascii="Montserrat" w:hAnsi="Montserrat"/>
          <w:sz w:val="20"/>
        </w:rPr>
        <w:lastRenderedPageBreak/>
        <w:t>Highly developed skills in time management, including the ability to set priorities and plan and organise work in order to achieve objectives and goals within given timelines in an environment of fluctuating constraints and demands in the most efficient way possible. </w:t>
      </w:r>
    </w:p>
    <w:p w14:paraId="198F404B" w14:textId="77777777" w:rsidR="00211C32" w:rsidRPr="00211C32" w:rsidRDefault="00211C32" w:rsidP="00211C32">
      <w:pPr>
        <w:numPr>
          <w:ilvl w:val="0"/>
          <w:numId w:val="13"/>
        </w:numPr>
        <w:tabs>
          <w:tab w:val="num" w:pos="720"/>
          <w:tab w:val="left" w:pos="1134"/>
          <w:tab w:val="left" w:pos="1702"/>
        </w:tabs>
        <w:spacing w:after="120"/>
        <w:jc w:val="left"/>
        <w:rPr>
          <w:rFonts w:ascii="Montserrat" w:hAnsi="Montserrat"/>
          <w:sz w:val="20"/>
        </w:rPr>
      </w:pPr>
      <w:r w:rsidRPr="00211C32">
        <w:rPr>
          <w:rFonts w:ascii="Montserrat" w:hAnsi="Montserrat"/>
          <w:sz w:val="20"/>
        </w:rPr>
        <w:t>Demonstrated ability to work unsupervised. </w:t>
      </w:r>
    </w:p>
    <w:p w14:paraId="27A24D45" w14:textId="77777777" w:rsidR="00211C32" w:rsidRPr="00211C32" w:rsidRDefault="00211C32" w:rsidP="00211C32">
      <w:pPr>
        <w:numPr>
          <w:ilvl w:val="0"/>
          <w:numId w:val="13"/>
        </w:numPr>
        <w:tabs>
          <w:tab w:val="num" w:pos="720"/>
          <w:tab w:val="left" w:pos="1134"/>
          <w:tab w:val="left" w:pos="1702"/>
        </w:tabs>
        <w:spacing w:after="120"/>
        <w:jc w:val="left"/>
        <w:rPr>
          <w:rFonts w:ascii="Montserrat" w:hAnsi="Montserrat"/>
          <w:sz w:val="20"/>
        </w:rPr>
      </w:pPr>
      <w:r w:rsidRPr="00211C32">
        <w:rPr>
          <w:rFonts w:ascii="Montserrat" w:hAnsi="Montserrat"/>
          <w:sz w:val="20"/>
        </w:rPr>
        <w:t>Demonstrated ability to work cooperatively with colleagues and senior officers to ensure that work schedules are achieved. </w:t>
      </w:r>
    </w:p>
    <w:p w14:paraId="30973303" w14:textId="56497A44" w:rsidR="3C427EB0" w:rsidRPr="00211C32" w:rsidRDefault="00211C32" w:rsidP="00211C32">
      <w:pPr>
        <w:numPr>
          <w:ilvl w:val="0"/>
          <w:numId w:val="13"/>
        </w:numPr>
        <w:tabs>
          <w:tab w:val="num" w:pos="720"/>
          <w:tab w:val="left" w:pos="1134"/>
          <w:tab w:val="left" w:pos="1702"/>
        </w:tabs>
        <w:spacing w:after="120"/>
        <w:jc w:val="left"/>
        <w:rPr>
          <w:rFonts w:ascii="Montserrat" w:hAnsi="Montserrat"/>
          <w:sz w:val="20"/>
        </w:rPr>
      </w:pPr>
      <w:r w:rsidRPr="00211C32">
        <w:rPr>
          <w:rFonts w:ascii="Montserrat" w:hAnsi="Montserrat"/>
          <w:sz w:val="20"/>
        </w:rPr>
        <w:t>Demonstrated ability to lead a project team or working party to desired outcomes. </w:t>
      </w:r>
    </w:p>
    <w:p w14:paraId="33BBC034" w14:textId="15C34549" w:rsidR="5250726B" w:rsidRDefault="5250726B" w:rsidP="5250726B">
      <w:pPr>
        <w:tabs>
          <w:tab w:val="left" w:leader="underscore" w:pos="8222"/>
        </w:tabs>
        <w:spacing w:before="240" w:after="120"/>
        <w:rPr>
          <w:rFonts w:ascii="Montserrat" w:hAnsi="Montserrat" w:cs="Arial"/>
          <w:b/>
          <w:bCs/>
          <w:sz w:val="22"/>
          <w:szCs w:val="22"/>
        </w:rPr>
      </w:pPr>
    </w:p>
    <w:p w14:paraId="30188DEF" w14:textId="77777777" w:rsidR="00D56B87" w:rsidRPr="00CF7C3B" w:rsidRDefault="00D56B87" w:rsidP="00D56B87">
      <w:pPr>
        <w:tabs>
          <w:tab w:val="left" w:leader="underscore" w:pos="8222"/>
        </w:tabs>
        <w:spacing w:before="240" w:after="120"/>
        <w:rPr>
          <w:rFonts w:ascii="Montserrat" w:hAnsi="Montserrat" w:cs="Arial"/>
          <w:b/>
          <w:sz w:val="22"/>
          <w:szCs w:val="22"/>
        </w:rPr>
      </w:pPr>
      <w:r w:rsidRPr="00CF7C3B">
        <w:rPr>
          <w:rFonts w:ascii="Montserrat" w:hAnsi="Montserrat" w:cs="Arial"/>
          <w:b/>
          <w:sz w:val="22"/>
          <w:szCs w:val="22"/>
        </w:rPr>
        <w:t>INTERPERSONAL SKILLS:</w:t>
      </w:r>
    </w:p>
    <w:p w14:paraId="3909CFBC" w14:textId="77777777" w:rsidR="00752116" w:rsidRPr="00A54B78" w:rsidRDefault="00D56B87" w:rsidP="00904D5D">
      <w:pPr>
        <w:pStyle w:val="BodyText2"/>
        <w:spacing w:line="240" w:lineRule="auto"/>
        <w:rPr>
          <w:rFonts w:ascii="Montserrat" w:hAnsi="Montserrat"/>
          <w:lang w:val="en-AU"/>
        </w:rPr>
      </w:pPr>
      <w:r w:rsidRPr="00A54B78">
        <w:rPr>
          <w:rFonts w:ascii="Montserrat" w:hAnsi="Montserrat"/>
          <w:lang w:val="en-AU"/>
        </w:rPr>
        <w:t>The following interpersonal skills are required to be demonstrated:</w:t>
      </w:r>
    </w:p>
    <w:p w14:paraId="6448E64D" w14:textId="77777777" w:rsidR="00752116" w:rsidRPr="00A54B78" w:rsidRDefault="00752116" w:rsidP="00904D5D">
      <w:pPr>
        <w:pStyle w:val="BodyText2"/>
        <w:spacing w:line="240" w:lineRule="auto"/>
        <w:rPr>
          <w:rFonts w:ascii="Montserrat" w:hAnsi="Montserrat"/>
          <w:lang w:val="en-AU"/>
        </w:rPr>
      </w:pPr>
    </w:p>
    <w:p w14:paraId="54042B60" w14:textId="77777777" w:rsidR="00964C76" w:rsidRPr="00964C76" w:rsidRDefault="00964C76" w:rsidP="00964C76">
      <w:pPr>
        <w:numPr>
          <w:ilvl w:val="0"/>
          <w:numId w:val="13"/>
        </w:numPr>
        <w:tabs>
          <w:tab w:val="num" w:pos="720"/>
          <w:tab w:val="left" w:pos="1134"/>
          <w:tab w:val="left" w:pos="1702"/>
        </w:tabs>
        <w:spacing w:after="120"/>
        <w:jc w:val="left"/>
        <w:rPr>
          <w:rFonts w:ascii="Montserrat" w:hAnsi="Montserrat"/>
          <w:sz w:val="20"/>
        </w:rPr>
      </w:pPr>
      <w:r w:rsidRPr="00964C76">
        <w:rPr>
          <w:rFonts w:ascii="Montserrat" w:hAnsi="Montserrat"/>
          <w:sz w:val="20"/>
        </w:rPr>
        <w:t>Ability to identify stakeholder/customer needs and expectations, decide appropriate action and respond accordingly. </w:t>
      </w:r>
    </w:p>
    <w:p w14:paraId="1E7872F9" w14:textId="63D51AC2" w:rsidR="00964C76" w:rsidRPr="00964C76" w:rsidRDefault="50236261" w:rsidP="00964C76">
      <w:pPr>
        <w:numPr>
          <w:ilvl w:val="0"/>
          <w:numId w:val="13"/>
        </w:numPr>
        <w:tabs>
          <w:tab w:val="num" w:pos="720"/>
          <w:tab w:val="left" w:pos="1134"/>
          <w:tab w:val="left" w:pos="1702"/>
        </w:tabs>
        <w:spacing w:after="120"/>
        <w:jc w:val="left"/>
        <w:rPr>
          <w:rFonts w:ascii="Montserrat" w:hAnsi="Montserrat"/>
          <w:sz w:val="20"/>
        </w:rPr>
      </w:pPr>
      <w:r w:rsidRPr="005C0905">
        <w:rPr>
          <w:rFonts w:ascii="Montserrat" w:hAnsi="Montserrat"/>
          <w:sz w:val="20"/>
        </w:rPr>
        <w:t xml:space="preserve"> Highly developed ability to persuade, influence and negotiate with Councillors, executives, government agencies, tribunals, developers, consultants, community representatives and other stakeholders to achieve strategic objectives, resolve complex or contested matters and represent Council professionally.</w:t>
      </w:r>
      <w:r w:rsidR="00A10B63">
        <w:rPr>
          <w:rFonts w:ascii="Montserrat" w:hAnsi="Montserrat"/>
          <w:sz w:val="20"/>
        </w:rPr>
        <w:t xml:space="preserve"> </w:t>
      </w:r>
      <w:r w:rsidR="00964C76" w:rsidRPr="00964C76">
        <w:rPr>
          <w:rFonts w:ascii="Montserrat" w:hAnsi="Montserrat"/>
          <w:sz w:val="20"/>
        </w:rPr>
        <w:t>Ability to lead, motivate and develop other employees. </w:t>
      </w:r>
    </w:p>
    <w:p w14:paraId="0DDF8D7B" w14:textId="77777777" w:rsidR="00964C76" w:rsidRPr="00964C76" w:rsidRDefault="00964C76" w:rsidP="00964C76">
      <w:pPr>
        <w:numPr>
          <w:ilvl w:val="0"/>
          <w:numId w:val="13"/>
        </w:numPr>
        <w:tabs>
          <w:tab w:val="num" w:pos="720"/>
          <w:tab w:val="left" w:pos="1134"/>
          <w:tab w:val="left" w:pos="1702"/>
        </w:tabs>
        <w:spacing w:after="120"/>
        <w:jc w:val="left"/>
        <w:rPr>
          <w:rFonts w:ascii="Montserrat" w:hAnsi="Montserrat"/>
          <w:sz w:val="20"/>
        </w:rPr>
      </w:pPr>
      <w:r w:rsidRPr="00964C76">
        <w:rPr>
          <w:rFonts w:ascii="Montserrat" w:hAnsi="Montserrat"/>
          <w:sz w:val="20"/>
        </w:rPr>
        <w:t>Ability to gain co-operation with Council staff, relevant Government agencies, consultants, property developers, community groups and the general public from diverse backgrounds and cultures. </w:t>
      </w:r>
    </w:p>
    <w:p w14:paraId="5443650D" w14:textId="77777777" w:rsidR="00964C76" w:rsidRPr="00964C76" w:rsidRDefault="00964C76" w:rsidP="00964C76">
      <w:pPr>
        <w:numPr>
          <w:ilvl w:val="0"/>
          <w:numId w:val="13"/>
        </w:numPr>
        <w:tabs>
          <w:tab w:val="num" w:pos="720"/>
          <w:tab w:val="left" w:pos="1134"/>
          <w:tab w:val="left" w:pos="1702"/>
        </w:tabs>
        <w:spacing w:after="120"/>
        <w:jc w:val="left"/>
        <w:rPr>
          <w:rFonts w:ascii="Montserrat" w:hAnsi="Montserrat"/>
          <w:sz w:val="20"/>
        </w:rPr>
      </w:pPr>
      <w:r w:rsidRPr="00964C76">
        <w:rPr>
          <w:rFonts w:ascii="Montserrat" w:hAnsi="Montserrat"/>
          <w:sz w:val="20"/>
        </w:rPr>
        <w:t>Ability to operate in a teamwork environment and provide a mentor role to other staff. </w:t>
      </w:r>
    </w:p>
    <w:p w14:paraId="3888747F" w14:textId="77777777" w:rsidR="00964C76" w:rsidRPr="00964C76" w:rsidRDefault="00964C76" w:rsidP="00964C76">
      <w:pPr>
        <w:numPr>
          <w:ilvl w:val="0"/>
          <w:numId w:val="13"/>
        </w:numPr>
        <w:tabs>
          <w:tab w:val="num" w:pos="720"/>
          <w:tab w:val="left" w:pos="1134"/>
          <w:tab w:val="left" w:pos="1702"/>
        </w:tabs>
        <w:spacing w:after="120"/>
        <w:jc w:val="left"/>
        <w:rPr>
          <w:rFonts w:ascii="Montserrat" w:hAnsi="Montserrat"/>
          <w:sz w:val="20"/>
        </w:rPr>
      </w:pPr>
      <w:r w:rsidRPr="00964C76">
        <w:rPr>
          <w:rFonts w:ascii="Montserrat" w:hAnsi="Montserrat"/>
          <w:sz w:val="20"/>
        </w:rPr>
        <w:t>Ability to liaise with counterparts in other organisations to discuss and resolve specialist problems and with other employees within their own organisation to resolve intra-organisational problems. </w:t>
      </w:r>
    </w:p>
    <w:p w14:paraId="65E9FEA1" w14:textId="77777777" w:rsidR="00964C76" w:rsidRPr="00964C76" w:rsidRDefault="00964C76" w:rsidP="00964C76">
      <w:pPr>
        <w:numPr>
          <w:ilvl w:val="0"/>
          <w:numId w:val="13"/>
        </w:numPr>
        <w:tabs>
          <w:tab w:val="num" w:pos="720"/>
          <w:tab w:val="left" w:pos="1134"/>
          <w:tab w:val="left" w:pos="1702"/>
        </w:tabs>
        <w:spacing w:after="120"/>
        <w:jc w:val="left"/>
        <w:rPr>
          <w:rFonts w:ascii="Montserrat" w:hAnsi="Montserrat"/>
          <w:sz w:val="20"/>
        </w:rPr>
      </w:pPr>
      <w:r w:rsidRPr="00964C76">
        <w:rPr>
          <w:rFonts w:ascii="Montserrat" w:hAnsi="Montserrat"/>
          <w:sz w:val="20"/>
        </w:rPr>
        <w:t>Ability to work effectively as a team member and liaise with other employees within or outside the Council to resolve specialist problems. </w:t>
      </w:r>
    </w:p>
    <w:p w14:paraId="5CDA662A" w14:textId="77777777" w:rsidR="00964C76" w:rsidRPr="00964C76" w:rsidRDefault="00964C76" w:rsidP="00964C76">
      <w:pPr>
        <w:numPr>
          <w:ilvl w:val="0"/>
          <w:numId w:val="13"/>
        </w:numPr>
        <w:tabs>
          <w:tab w:val="num" w:pos="720"/>
          <w:tab w:val="left" w:pos="1134"/>
          <w:tab w:val="left" w:pos="1702"/>
        </w:tabs>
        <w:spacing w:after="120"/>
        <w:jc w:val="left"/>
        <w:rPr>
          <w:rFonts w:ascii="Montserrat" w:hAnsi="Montserrat"/>
          <w:sz w:val="20"/>
        </w:rPr>
      </w:pPr>
      <w:r w:rsidRPr="00964C76">
        <w:rPr>
          <w:rFonts w:ascii="Montserrat" w:hAnsi="Montserrat"/>
          <w:sz w:val="20"/>
        </w:rPr>
        <w:t>Well-developed oral and written communication skills, including the ability to prepare written reports and correspondence. </w:t>
      </w:r>
    </w:p>
    <w:p w14:paraId="342611FE" w14:textId="73EB79AA" w:rsidR="5250726B" w:rsidRDefault="5250726B" w:rsidP="5250726B">
      <w:pPr>
        <w:tabs>
          <w:tab w:val="left" w:pos="1134"/>
          <w:tab w:val="left" w:pos="1702"/>
        </w:tabs>
        <w:spacing w:after="120"/>
        <w:ind w:left="720"/>
        <w:jc w:val="left"/>
        <w:rPr>
          <w:rFonts w:ascii="Montserrat" w:hAnsi="Montserrat"/>
          <w:sz w:val="20"/>
        </w:rPr>
      </w:pPr>
    </w:p>
    <w:p w14:paraId="10E5BC2F" w14:textId="77777777" w:rsidR="00D56B87" w:rsidRPr="00CF7C3B" w:rsidRDefault="00D56B87" w:rsidP="00D56B87">
      <w:pPr>
        <w:tabs>
          <w:tab w:val="left" w:leader="underscore" w:pos="8222"/>
        </w:tabs>
        <w:spacing w:before="240" w:after="120"/>
        <w:rPr>
          <w:rFonts w:ascii="Montserrat" w:hAnsi="Montserrat" w:cs="Arial"/>
          <w:b/>
          <w:sz w:val="22"/>
          <w:szCs w:val="22"/>
        </w:rPr>
      </w:pPr>
      <w:r w:rsidRPr="00CF7C3B">
        <w:rPr>
          <w:rFonts w:ascii="Montserrat" w:hAnsi="Montserrat" w:cs="Arial"/>
          <w:b/>
          <w:sz w:val="22"/>
          <w:szCs w:val="22"/>
        </w:rPr>
        <w:t>QUALIFICATIONS AND EXPERIENCE:</w:t>
      </w:r>
    </w:p>
    <w:p w14:paraId="587100CF" w14:textId="77777777" w:rsidR="00D56B87" w:rsidRPr="00CF7C3B" w:rsidRDefault="00D56B87" w:rsidP="00904D5D">
      <w:pPr>
        <w:pStyle w:val="BodyText2"/>
        <w:spacing w:line="240" w:lineRule="auto"/>
        <w:rPr>
          <w:rFonts w:ascii="Montserrat" w:hAnsi="Montserrat" w:cs="Arial"/>
          <w:lang w:val="en-AU"/>
        </w:rPr>
      </w:pPr>
      <w:r w:rsidRPr="00CF7C3B">
        <w:rPr>
          <w:rFonts w:ascii="Montserrat" w:hAnsi="Montserrat" w:cs="Arial"/>
          <w:lang w:val="en-AU"/>
        </w:rPr>
        <w:t>The following qualifications and experience are required for the position:</w:t>
      </w:r>
    </w:p>
    <w:p w14:paraId="5542F3FE" w14:textId="77777777" w:rsidR="008C4050" w:rsidRPr="008C4050" w:rsidRDefault="008C4050" w:rsidP="008C4050">
      <w:pPr>
        <w:numPr>
          <w:ilvl w:val="0"/>
          <w:numId w:val="13"/>
        </w:numPr>
        <w:tabs>
          <w:tab w:val="num" w:pos="720"/>
          <w:tab w:val="left" w:pos="1134"/>
          <w:tab w:val="left" w:pos="1702"/>
        </w:tabs>
        <w:spacing w:after="120"/>
        <w:jc w:val="left"/>
        <w:rPr>
          <w:rFonts w:ascii="Montserrat" w:hAnsi="Montserrat"/>
          <w:sz w:val="20"/>
        </w:rPr>
      </w:pPr>
      <w:r w:rsidRPr="008C4050">
        <w:rPr>
          <w:rFonts w:ascii="Montserrat" w:hAnsi="Montserrat"/>
          <w:sz w:val="20"/>
        </w:rPr>
        <w:t>Tertiary qualifications in urban and regional planning or related fields. </w:t>
      </w:r>
    </w:p>
    <w:p w14:paraId="04973B02" w14:textId="77777777" w:rsidR="008C4050" w:rsidRPr="008C4050" w:rsidRDefault="008C4050" w:rsidP="008C4050">
      <w:pPr>
        <w:numPr>
          <w:ilvl w:val="0"/>
          <w:numId w:val="13"/>
        </w:numPr>
        <w:tabs>
          <w:tab w:val="num" w:pos="720"/>
          <w:tab w:val="left" w:pos="1134"/>
          <w:tab w:val="left" w:pos="1702"/>
        </w:tabs>
        <w:spacing w:after="120"/>
        <w:jc w:val="left"/>
        <w:rPr>
          <w:rFonts w:ascii="Montserrat" w:hAnsi="Montserrat"/>
          <w:sz w:val="20"/>
        </w:rPr>
      </w:pPr>
      <w:r w:rsidRPr="008C4050">
        <w:rPr>
          <w:rFonts w:ascii="Montserrat" w:hAnsi="Montserrat"/>
          <w:sz w:val="20"/>
        </w:rPr>
        <w:t>Substantial experience in the preparation and implementation of complex strategy plans and planning policies. </w:t>
      </w:r>
    </w:p>
    <w:p w14:paraId="38BF6623" w14:textId="77777777" w:rsidR="008C4050" w:rsidRPr="008C4050" w:rsidRDefault="008C4050" w:rsidP="008C4050">
      <w:pPr>
        <w:numPr>
          <w:ilvl w:val="0"/>
          <w:numId w:val="13"/>
        </w:numPr>
        <w:tabs>
          <w:tab w:val="num" w:pos="720"/>
          <w:tab w:val="left" w:pos="1134"/>
          <w:tab w:val="left" w:pos="1702"/>
        </w:tabs>
        <w:spacing w:after="120"/>
        <w:jc w:val="left"/>
        <w:rPr>
          <w:rFonts w:ascii="Montserrat" w:hAnsi="Montserrat"/>
          <w:sz w:val="20"/>
        </w:rPr>
      </w:pPr>
      <w:r w:rsidRPr="008C4050">
        <w:rPr>
          <w:rFonts w:ascii="Montserrat" w:hAnsi="Montserrat"/>
          <w:sz w:val="20"/>
        </w:rPr>
        <w:t>Demonstrated experience and understanding of the Victoria Planning Provisions including the preparation of planning scheme amendments. </w:t>
      </w:r>
    </w:p>
    <w:p w14:paraId="21BE1F37" w14:textId="77777777" w:rsidR="008C4050" w:rsidRPr="008C4050" w:rsidRDefault="008C4050" w:rsidP="008C4050">
      <w:pPr>
        <w:numPr>
          <w:ilvl w:val="0"/>
          <w:numId w:val="13"/>
        </w:numPr>
        <w:tabs>
          <w:tab w:val="num" w:pos="720"/>
          <w:tab w:val="left" w:pos="1134"/>
          <w:tab w:val="left" w:pos="1702"/>
        </w:tabs>
        <w:spacing w:after="120"/>
        <w:jc w:val="left"/>
        <w:rPr>
          <w:rFonts w:ascii="Montserrat" w:hAnsi="Montserrat"/>
          <w:sz w:val="20"/>
        </w:rPr>
      </w:pPr>
      <w:r w:rsidRPr="008C4050">
        <w:rPr>
          <w:rFonts w:ascii="Montserrat" w:hAnsi="Montserrat"/>
          <w:sz w:val="20"/>
        </w:rPr>
        <w:lastRenderedPageBreak/>
        <w:t>Demonstrated experience in the preparation, implementation and reporting of major strategic planning projects. </w:t>
      </w:r>
    </w:p>
    <w:p w14:paraId="15C033EF" w14:textId="77777777" w:rsidR="008C4050" w:rsidRPr="008C4050" w:rsidRDefault="008C4050" w:rsidP="008C4050">
      <w:pPr>
        <w:numPr>
          <w:ilvl w:val="0"/>
          <w:numId w:val="13"/>
        </w:numPr>
        <w:tabs>
          <w:tab w:val="num" w:pos="720"/>
          <w:tab w:val="left" w:pos="1134"/>
          <w:tab w:val="left" w:pos="1702"/>
        </w:tabs>
        <w:spacing w:after="120"/>
        <w:jc w:val="left"/>
        <w:rPr>
          <w:rFonts w:ascii="Montserrat" w:hAnsi="Montserrat"/>
          <w:sz w:val="20"/>
        </w:rPr>
      </w:pPr>
      <w:r w:rsidRPr="008C4050">
        <w:rPr>
          <w:rFonts w:ascii="Montserrat" w:hAnsi="Montserrat"/>
          <w:sz w:val="20"/>
        </w:rPr>
        <w:t>Demonstrated experience in negotiating and administering the preparation of legal agreements, including Section 173 Agreements. </w:t>
      </w:r>
    </w:p>
    <w:p w14:paraId="09951F16" w14:textId="77777777" w:rsidR="008C4050" w:rsidRPr="008C4050" w:rsidRDefault="008C4050" w:rsidP="008C4050">
      <w:pPr>
        <w:numPr>
          <w:ilvl w:val="0"/>
          <w:numId w:val="13"/>
        </w:numPr>
        <w:tabs>
          <w:tab w:val="num" w:pos="720"/>
          <w:tab w:val="left" w:pos="1134"/>
          <w:tab w:val="left" w:pos="1702"/>
        </w:tabs>
        <w:spacing w:after="120"/>
        <w:jc w:val="left"/>
        <w:rPr>
          <w:rFonts w:ascii="Montserrat" w:hAnsi="Montserrat"/>
          <w:sz w:val="20"/>
        </w:rPr>
      </w:pPr>
      <w:r w:rsidRPr="008C4050">
        <w:rPr>
          <w:rFonts w:ascii="Montserrat" w:hAnsi="Montserrat"/>
          <w:sz w:val="20"/>
        </w:rPr>
        <w:t>Current driver’s licence. </w:t>
      </w:r>
    </w:p>
    <w:p w14:paraId="0AD3C656" w14:textId="0E870DC8" w:rsidR="5CD3DB9A" w:rsidRDefault="5CD3DB9A" w:rsidP="008C4050">
      <w:pPr>
        <w:tabs>
          <w:tab w:val="left" w:pos="1134"/>
          <w:tab w:val="left" w:pos="1702"/>
        </w:tabs>
        <w:spacing w:after="120"/>
        <w:ind w:left="360"/>
        <w:jc w:val="left"/>
        <w:rPr>
          <w:rFonts w:ascii="Montserrat" w:hAnsi="Montserrat"/>
          <w:sz w:val="20"/>
        </w:rPr>
      </w:pPr>
    </w:p>
    <w:p w14:paraId="53898865" w14:textId="3F18F62F" w:rsidR="00D56B87" w:rsidRPr="00CF7C3B" w:rsidRDefault="5CD3DB9A" w:rsidP="5250726B">
      <w:pPr>
        <w:rPr>
          <w:rFonts w:ascii="Montserrat" w:hAnsi="Montserrat"/>
          <w:sz w:val="20"/>
        </w:rPr>
      </w:pPr>
      <w:r w:rsidRPr="5250726B">
        <w:rPr>
          <w:rFonts w:ascii="Montserrat" w:hAnsi="Montserrat"/>
          <w:b/>
          <w:bCs/>
          <w:sz w:val="22"/>
          <w:szCs w:val="22"/>
        </w:rPr>
        <w:t>TA</w:t>
      </w:r>
      <w:r w:rsidR="00D56B87" w:rsidRPr="5250726B">
        <w:rPr>
          <w:rFonts w:ascii="Montserrat" w:hAnsi="Montserrat"/>
          <w:b/>
          <w:bCs/>
          <w:sz w:val="22"/>
          <w:szCs w:val="22"/>
        </w:rPr>
        <w:t>SK</w:t>
      </w:r>
      <w:r w:rsidR="00D56B87" w:rsidRPr="5250726B">
        <w:rPr>
          <w:rFonts w:ascii="Montserrat" w:hAnsi="Montserrat"/>
          <w:sz w:val="22"/>
          <w:szCs w:val="22"/>
        </w:rPr>
        <w:t xml:space="preserve"> </w:t>
      </w:r>
      <w:r w:rsidR="00D56B87" w:rsidRPr="5250726B">
        <w:rPr>
          <w:rFonts w:ascii="Montserrat" w:hAnsi="Montserrat"/>
          <w:b/>
          <w:bCs/>
          <w:sz w:val="22"/>
          <w:szCs w:val="22"/>
        </w:rPr>
        <w:t>ANALYSIS</w:t>
      </w:r>
    </w:p>
    <w:p w14:paraId="5E42632E" w14:textId="77777777" w:rsidR="00D56B87" w:rsidRPr="00CF7C3B" w:rsidRDefault="00D56B87" w:rsidP="00D56B87">
      <w:pPr>
        <w:pStyle w:val="BodyText"/>
        <w:rPr>
          <w:rFonts w:ascii="Montserrat" w:hAnsi="Montserrat" w:cs="Arial"/>
          <w:sz w:val="20"/>
        </w:rPr>
      </w:pPr>
      <w:r w:rsidRPr="00CF7C3B">
        <w:rPr>
          <w:rFonts w:ascii="Montserrat" w:hAnsi="Montserrat" w:cs="Arial"/>
          <w:sz w:val="20"/>
        </w:rPr>
        <w:t xml:space="preserve">In undertaking the inherent requirements of their duties, a person in this position may be expected to work in or be exposed to the following conditions or activities as marked. </w:t>
      </w:r>
    </w:p>
    <w:p w14:paraId="33E3C968" w14:textId="77777777" w:rsidR="00D56B87" w:rsidRPr="00CF7C3B" w:rsidRDefault="00D56B87" w:rsidP="00D56B87">
      <w:pPr>
        <w:pStyle w:val="BodyText"/>
        <w:rPr>
          <w:rFonts w:ascii="Montserrat" w:hAnsi="Montserrat" w:cs="Arial"/>
          <w:sz w:val="20"/>
        </w:rPr>
      </w:pPr>
    </w:p>
    <w:tbl>
      <w:tblPr>
        <w:tblStyle w:val="TableGrid"/>
        <w:tblW w:w="9067" w:type="dxa"/>
        <w:tblBorders>
          <w:insideH w:val="single" w:sz="4" w:space="0" w:color="DDD9C3" w:themeColor="background2" w:themeShade="E6"/>
          <w:insideV w:val="single" w:sz="4" w:space="0" w:color="DDD9C3" w:themeColor="background2" w:themeShade="E6"/>
        </w:tblBorders>
        <w:tblLook w:val="04A0" w:firstRow="1" w:lastRow="0" w:firstColumn="1" w:lastColumn="0" w:noHBand="0" w:noVBand="1"/>
      </w:tblPr>
      <w:tblGrid>
        <w:gridCol w:w="4875"/>
        <w:gridCol w:w="1083"/>
        <w:gridCol w:w="1087"/>
        <w:gridCol w:w="1284"/>
        <w:gridCol w:w="738"/>
      </w:tblGrid>
      <w:tr w:rsidR="00034F3E" w14:paraId="3D1055FD" w14:textId="77777777" w:rsidTr="3F117DD5">
        <w:tc>
          <w:tcPr>
            <w:tcW w:w="4875" w:type="dxa"/>
            <w:tcBorders>
              <w:top w:val="single" w:sz="4" w:space="0" w:color="auto"/>
              <w:bottom w:val="single" w:sz="4" w:space="0" w:color="auto"/>
            </w:tcBorders>
            <w:shd w:val="clear" w:color="auto" w:fill="F2F2F2" w:themeFill="background1" w:themeFillShade="F2"/>
            <w:vAlign w:val="center"/>
          </w:tcPr>
          <w:p w14:paraId="714D923E" w14:textId="77777777" w:rsidR="00363197" w:rsidRPr="0095261B" w:rsidRDefault="00363197">
            <w:pPr>
              <w:rPr>
                <w:rFonts w:ascii="Montserrat" w:hAnsi="Montserrat"/>
                <w:sz w:val="18"/>
                <w:szCs w:val="18"/>
              </w:rPr>
            </w:pPr>
            <w:r w:rsidRPr="0095261B">
              <w:rPr>
                <w:rFonts w:ascii="Montserrat" w:hAnsi="Montserrat" w:cs="Arial"/>
                <w:b/>
                <w:sz w:val="18"/>
                <w:szCs w:val="18"/>
              </w:rPr>
              <w:t>Condition/Activity</w:t>
            </w:r>
          </w:p>
        </w:tc>
        <w:tc>
          <w:tcPr>
            <w:tcW w:w="1083" w:type="dxa"/>
            <w:tcBorders>
              <w:top w:val="single" w:sz="4" w:space="0" w:color="auto"/>
              <w:bottom w:val="single" w:sz="4" w:space="0" w:color="auto"/>
            </w:tcBorders>
            <w:shd w:val="clear" w:color="auto" w:fill="F2F2F2" w:themeFill="background1" w:themeFillShade="F2"/>
            <w:vAlign w:val="center"/>
          </w:tcPr>
          <w:p w14:paraId="47F035B5" w14:textId="77777777" w:rsidR="00363197" w:rsidRPr="0095261B" w:rsidRDefault="00363197">
            <w:pPr>
              <w:rPr>
                <w:rFonts w:ascii="Montserrat" w:hAnsi="Montserrat"/>
                <w:sz w:val="18"/>
                <w:szCs w:val="18"/>
              </w:rPr>
            </w:pPr>
            <w:r w:rsidRPr="0095261B">
              <w:rPr>
                <w:rFonts w:ascii="Montserrat" w:hAnsi="Montserrat" w:cs="Arial"/>
                <w:b/>
                <w:sz w:val="18"/>
                <w:szCs w:val="18"/>
              </w:rPr>
              <w:t>Constant</w:t>
            </w:r>
          </w:p>
        </w:tc>
        <w:tc>
          <w:tcPr>
            <w:tcW w:w="1087" w:type="dxa"/>
            <w:tcBorders>
              <w:top w:val="single" w:sz="4" w:space="0" w:color="auto"/>
              <w:bottom w:val="single" w:sz="4" w:space="0" w:color="auto"/>
            </w:tcBorders>
            <w:shd w:val="clear" w:color="auto" w:fill="F2F2F2" w:themeFill="background1" w:themeFillShade="F2"/>
            <w:vAlign w:val="center"/>
          </w:tcPr>
          <w:p w14:paraId="65492ADB" w14:textId="77777777" w:rsidR="00363197" w:rsidRPr="0095261B" w:rsidRDefault="00363197">
            <w:pPr>
              <w:rPr>
                <w:rFonts w:ascii="Montserrat" w:hAnsi="Montserrat"/>
                <w:sz w:val="18"/>
                <w:szCs w:val="18"/>
              </w:rPr>
            </w:pPr>
            <w:r w:rsidRPr="0095261B">
              <w:rPr>
                <w:rFonts w:ascii="Montserrat" w:hAnsi="Montserrat" w:cs="Arial"/>
                <w:b/>
                <w:sz w:val="18"/>
                <w:szCs w:val="18"/>
              </w:rPr>
              <w:t>Frequent</w:t>
            </w:r>
          </w:p>
        </w:tc>
        <w:tc>
          <w:tcPr>
            <w:tcW w:w="1284" w:type="dxa"/>
            <w:tcBorders>
              <w:top w:val="single" w:sz="4" w:space="0" w:color="auto"/>
              <w:bottom w:val="single" w:sz="4" w:space="0" w:color="auto"/>
            </w:tcBorders>
            <w:shd w:val="clear" w:color="auto" w:fill="F2F2F2" w:themeFill="background1" w:themeFillShade="F2"/>
            <w:vAlign w:val="center"/>
          </w:tcPr>
          <w:p w14:paraId="42FE060D" w14:textId="77777777" w:rsidR="00363197" w:rsidRPr="0095261B" w:rsidRDefault="00363197">
            <w:pPr>
              <w:rPr>
                <w:rFonts w:ascii="Montserrat" w:hAnsi="Montserrat"/>
                <w:sz w:val="18"/>
                <w:szCs w:val="18"/>
              </w:rPr>
            </w:pPr>
            <w:r w:rsidRPr="0095261B">
              <w:rPr>
                <w:rFonts w:ascii="Montserrat" w:hAnsi="Montserrat" w:cs="Arial"/>
                <w:b/>
                <w:sz w:val="18"/>
                <w:szCs w:val="18"/>
              </w:rPr>
              <w:t>Occasional</w:t>
            </w:r>
          </w:p>
        </w:tc>
        <w:tc>
          <w:tcPr>
            <w:tcW w:w="738" w:type="dxa"/>
            <w:tcBorders>
              <w:top w:val="single" w:sz="4" w:space="0" w:color="auto"/>
              <w:bottom w:val="single" w:sz="4" w:space="0" w:color="auto"/>
            </w:tcBorders>
            <w:shd w:val="clear" w:color="auto" w:fill="F2F2F2" w:themeFill="background1" w:themeFillShade="F2"/>
            <w:vAlign w:val="center"/>
          </w:tcPr>
          <w:p w14:paraId="263AE92E" w14:textId="77777777" w:rsidR="00363197" w:rsidRPr="0095261B" w:rsidRDefault="00363197">
            <w:pPr>
              <w:rPr>
                <w:rFonts w:ascii="Montserrat" w:hAnsi="Montserrat"/>
                <w:sz w:val="18"/>
                <w:szCs w:val="18"/>
              </w:rPr>
            </w:pPr>
            <w:r w:rsidRPr="0095261B">
              <w:rPr>
                <w:rFonts w:ascii="Montserrat" w:hAnsi="Montserrat" w:cs="Arial"/>
                <w:b/>
                <w:sz w:val="18"/>
                <w:szCs w:val="18"/>
              </w:rPr>
              <w:t>N/A</w:t>
            </w:r>
          </w:p>
        </w:tc>
      </w:tr>
      <w:tr w:rsidR="00034F3E" w14:paraId="702ADEF2" w14:textId="77777777" w:rsidTr="3F117DD5">
        <w:tc>
          <w:tcPr>
            <w:tcW w:w="4875" w:type="dxa"/>
          </w:tcPr>
          <w:p w14:paraId="36BFA14E" w14:textId="77777777" w:rsidR="00363197" w:rsidRPr="0095261B" w:rsidRDefault="00363197" w:rsidP="00363197">
            <w:pPr>
              <w:rPr>
                <w:rFonts w:ascii="Montserrat" w:hAnsi="Montserrat"/>
                <w:sz w:val="18"/>
                <w:szCs w:val="18"/>
              </w:rPr>
            </w:pPr>
            <w:r w:rsidRPr="0095261B">
              <w:rPr>
                <w:rFonts w:ascii="Montserrat" w:hAnsi="Montserrat" w:cs="Arial"/>
                <w:sz w:val="18"/>
                <w:szCs w:val="18"/>
              </w:rPr>
              <w:t>Manual handling weights – above 10kgs</w:t>
            </w:r>
          </w:p>
        </w:tc>
        <w:tc>
          <w:tcPr>
            <w:tcW w:w="1083" w:type="dxa"/>
          </w:tcPr>
          <w:p w14:paraId="709BF15E" w14:textId="1A68904B"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2987A0A8" w14:textId="19E646EC"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532B0A19" w14:textId="34919317"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352F3C58" w14:textId="78702B16" w:rsidR="00363197" w:rsidRPr="0095261B" w:rsidRDefault="00954F44" w:rsidP="00363197">
            <w:pPr>
              <w:jc w:val="center"/>
              <w:rPr>
                <w:rFonts w:ascii="Montserrat" w:hAnsi="Montserrat"/>
                <w:sz w:val="18"/>
                <w:szCs w:val="18"/>
              </w:rPr>
            </w:pPr>
            <w:r>
              <w:rPr>
                <w:rFonts w:ascii="Montserrat" w:hAnsi="Montserrat"/>
                <w:sz w:val="18"/>
                <w:szCs w:val="18"/>
              </w:rPr>
              <w:fldChar w:fldCharType="begin">
                <w:ffData>
                  <w:name w:val="Check126"/>
                  <w:enabled/>
                  <w:calcOnExit w:val="0"/>
                  <w:checkBox>
                    <w:sizeAuto/>
                    <w:default w:val="1"/>
                  </w:checkBox>
                </w:ffData>
              </w:fldChar>
            </w:r>
            <w:bookmarkStart w:id="1" w:name="Check126"/>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bookmarkEnd w:id="1"/>
          </w:p>
        </w:tc>
      </w:tr>
      <w:tr w:rsidR="00034F3E" w14:paraId="1E2B8C2D" w14:textId="77777777" w:rsidTr="3F117DD5">
        <w:tc>
          <w:tcPr>
            <w:tcW w:w="4875" w:type="dxa"/>
          </w:tcPr>
          <w:p w14:paraId="37B7E818" w14:textId="24C029F8" w:rsidR="00363197" w:rsidRPr="0095261B" w:rsidRDefault="00363197" w:rsidP="00363197">
            <w:pPr>
              <w:rPr>
                <w:rFonts w:ascii="Montserrat" w:hAnsi="Montserrat"/>
                <w:sz w:val="18"/>
                <w:szCs w:val="18"/>
              </w:rPr>
            </w:pPr>
            <w:r w:rsidRPr="0095261B">
              <w:rPr>
                <w:rFonts w:ascii="Montserrat" w:hAnsi="Montserrat" w:cs="Arial"/>
                <w:sz w:val="18"/>
                <w:szCs w:val="18"/>
              </w:rPr>
              <w:t xml:space="preserve">                                 </w:t>
            </w:r>
            <w:r w:rsidR="009A53E0">
              <w:rPr>
                <w:rFonts w:ascii="Montserrat" w:hAnsi="Montserrat" w:cs="Arial"/>
                <w:sz w:val="18"/>
                <w:szCs w:val="18"/>
              </w:rPr>
              <w:t xml:space="preserve">         </w:t>
            </w:r>
            <w:r w:rsidRPr="0095261B">
              <w:rPr>
                <w:rFonts w:ascii="Montserrat" w:hAnsi="Montserrat" w:cs="Arial"/>
                <w:sz w:val="18"/>
                <w:szCs w:val="18"/>
              </w:rPr>
              <w:t xml:space="preserve">        – below 10kgs</w:t>
            </w:r>
          </w:p>
        </w:tc>
        <w:tc>
          <w:tcPr>
            <w:tcW w:w="1083" w:type="dxa"/>
          </w:tcPr>
          <w:p w14:paraId="254FB610" w14:textId="618D0C3A"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7E085961" w14:textId="30976043"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2159C8B7" w14:textId="24E60A6C" w:rsidR="00363197" w:rsidRPr="0095261B" w:rsidRDefault="00954F44"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c>
          <w:tcPr>
            <w:tcW w:w="738" w:type="dxa"/>
          </w:tcPr>
          <w:p w14:paraId="0C75CC4E" w14:textId="5D18B1A3"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r>
      <w:tr w:rsidR="00034F3E" w14:paraId="715B5D0A" w14:textId="77777777" w:rsidTr="3F117DD5">
        <w:tc>
          <w:tcPr>
            <w:tcW w:w="4875" w:type="dxa"/>
          </w:tcPr>
          <w:p w14:paraId="07AD6AE6" w14:textId="77777777" w:rsidR="00363197" w:rsidRPr="0095261B" w:rsidRDefault="00363197" w:rsidP="00363197">
            <w:pPr>
              <w:rPr>
                <w:rFonts w:ascii="Montserrat" w:hAnsi="Montserrat"/>
                <w:sz w:val="18"/>
                <w:szCs w:val="18"/>
              </w:rPr>
            </w:pPr>
            <w:r w:rsidRPr="0095261B">
              <w:rPr>
                <w:rFonts w:ascii="Montserrat" w:hAnsi="Montserrat" w:cs="Arial"/>
                <w:sz w:val="18"/>
                <w:szCs w:val="18"/>
              </w:rPr>
              <w:t>Manual handling frequency</w:t>
            </w:r>
          </w:p>
        </w:tc>
        <w:tc>
          <w:tcPr>
            <w:tcW w:w="1083" w:type="dxa"/>
          </w:tcPr>
          <w:p w14:paraId="22EAB726" w14:textId="55244745"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2180EC1F" w14:textId="60F40A83"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69EF2764" w14:textId="249173F4" w:rsidR="00363197" w:rsidRPr="0095261B" w:rsidRDefault="002D463B"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c>
          <w:tcPr>
            <w:tcW w:w="738" w:type="dxa"/>
          </w:tcPr>
          <w:p w14:paraId="16C72822" w14:textId="64FF6E8E"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r>
      <w:tr w:rsidR="00034F3E" w14:paraId="1897A252" w14:textId="77777777" w:rsidTr="3F117DD5">
        <w:tc>
          <w:tcPr>
            <w:tcW w:w="4875" w:type="dxa"/>
          </w:tcPr>
          <w:p w14:paraId="590D4DC7" w14:textId="77777777" w:rsidR="00363197" w:rsidRPr="0095261B" w:rsidRDefault="00363197" w:rsidP="00363197">
            <w:pPr>
              <w:rPr>
                <w:rFonts w:ascii="Montserrat" w:hAnsi="Montserrat"/>
                <w:sz w:val="18"/>
                <w:szCs w:val="18"/>
              </w:rPr>
            </w:pPr>
            <w:r w:rsidRPr="0095261B">
              <w:rPr>
                <w:rFonts w:ascii="Montserrat" w:hAnsi="Montserrat" w:cs="Arial"/>
                <w:sz w:val="18"/>
                <w:szCs w:val="18"/>
              </w:rPr>
              <w:t>Repetitive manual work</w:t>
            </w:r>
          </w:p>
        </w:tc>
        <w:tc>
          <w:tcPr>
            <w:tcW w:w="1083" w:type="dxa"/>
          </w:tcPr>
          <w:p w14:paraId="6E6DC2F3" w14:textId="7DF08CF8"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03DCE78E" w14:textId="09B6B04D"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4CABEF0D" w14:textId="3602F226"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7AFEB5F6" w14:textId="055E9011" w:rsidR="00363197" w:rsidRPr="0095261B" w:rsidRDefault="002D463B"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034F3E" w14:paraId="4FC5EF22" w14:textId="77777777" w:rsidTr="3F117DD5">
        <w:tc>
          <w:tcPr>
            <w:tcW w:w="4875" w:type="dxa"/>
          </w:tcPr>
          <w:p w14:paraId="0C3AD253" w14:textId="77777777" w:rsidR="00363197" w:rsidRPr="0095261B" w:rsidRDefault="00363197" w:rsidP="00363197">
            <w:pPr>
              <w:rPr>
                <w:rFonts w:ascii="Montserrat" w:hAnsi="Montserrat"/>
                <w:sz w:val="18"/>
                <w:szCs w:val="18"/>
              </w:rPr>
            </w:pPr>
            <w:r w:rsidRPr="0095261B">
              <w:rPr>
                <w:rFonts w:ascii="Montserrat" w:hAnsi="Montserrat" w:cs="Arial"/>
                <w:sz w:val="18"/>
                <w:szCs w:val="18"/>
              </w:rPr>
              <w:t>Repetitive bending/twisting</w:t>
            </w:r>
          </w:p>
        </w:tc>
        <w:tc>
          <w:tcPr>
            <w:tcW w:w="1083" w:type="dxa"/>
          </w:tcPr>
          <w:p w14:paraId="47A365E9" w14:textId="59C1FAA2"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6289787B" w14:textId="5AC518AF"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4EDFE28C" w14:textId="53C05526"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7E02E2DB" w14:textId="471CCA28" w:rsidR="00363197" w:rsidRPr="0095261B" w:rsidRDefault="002D463B"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034F3E" w14:paraId="4F42E5A5" w14:textId="77777777" w:rsidTr="3F117DD5">
        <w:tc>
          <w:tcPr>
            <w:tcW w:w="4875" w:type="dxa"/>
          </w:tcPr>
          <w:p w14:paraId="7773C3B0" w14:textId="77777777" w:rsidR="00363197" w:rsidRPr="0095261B" w:rsidRDefault="00363197" w:rsidP="00363197">
            <w:pPr>
              <w:rPr>
                <w:rFonts w:ascii="Montserrat" w:hAnsi="Montserrat" w:cs="Arial"/>
                <w:sz w:val="18"/>
                <w:szCs w:val="18"/>
              </w:rPr>
            </w:pPr>
            <w:r w:rsidRPr="0095261B">
              <w:rPr>
                <w:rFonts w:ascii="Montserrat" w:hAnsi="Montserrat" w:cs="Arial"/>
                <w:sz w:val="18"/>
                <w:szCs w:val="18"/>
              </w:rPr>
              <w:t>Repetitive kneeling/squatting</w:t>
            </w:r>
          </w:p>
        </w:tc>
        <w:tc>
          <w:tcPr>
            <w:tcW w:w="1083" w:type="dxa"/>
          </w:tcPr>
          <w:p w14:paraId="2F273D0F" w14:textId="322BC07A"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0F5E47B0" w14:textId="755ECA41"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2EF0D93F" w14:textId="5DBAC270"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68CB031A" w14:textId="3242ADA8" w:rsidR="00363197" w:rsidRPr="0095261B" w:rsidRDefault="002D463B"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034F3E" w14:paraId="4700250A" w14:textId="77777777" w:rsidTr="3F117DD5">
        <w:tc>
          <w:tcPr>
            <w:tcW w:w="4875" w:type="dxa"/>
          </w:tcPr>
          <w:p w14:paraId="5470C5AE" w14:textId="77777777" w:rsidR="00363197" w:rsidRPr="0095261B" w:rsidRDefault="00363197" w:rsidP="00363197">
            <w:pPr>
              <w:rPr>
                <w:rFonts w:ascii="Montserrat" w:hAnsi="Montserrat"/>
                <w:sz w:val="18"/>
                <w:szCs w:val="18"/>
              </w:rPr>
            </w:pPr>
            <w:r w:rsidRPr="0095261B">
              <w:rPr>
                <w:rFonts w:ascii="Montserrat" w:hAnsi="Montserrat" w:cs="Arial"/>
                <w:sz w:val="18"/>
                <w:szCs w:val="18"/>
              </w:rPr>
              <w:t>Working with arms above head</w:t>
            </w:r>
          </w:p>
        </w:tc>
        <w:tc>
          <w:tcPr>
            <w:tcW w:w="1083" w:type="dxa"/>
          </w:tcPr>
          <w:p w14:paraId="055C7CC8" w14:textId="067C7C95"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482BAC98" w14:textId="289BA2D0"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4E8915F0" w14:textId="15C6CAF0"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7C1B8667" w14:textId="5FF948F8" w:rsidR="00363197" w:rsidRPr="0095261B" w:rsidRDefault="002D463B"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034F3E" w14:paraId="7AED9248" w14:textId="77777777" w:rsidTr="3F117DD5">
        <w:tc>
          <w:tcPr>
            <w:tcW w:w="4875" w:type="dxa"/>
          </w:tcPr>
          <w:p w14:paraId="6B99C1C7" w14:textId="77777777" w:rsidR="00363197" w:rsidRPr="0095261B" w:rsidRDefault="00363197" w:rsidP="00363197">
            <w:pPr>
              <w:rPr>
                <w:rFonts w:ascii="Montserrat" w:hAnsi="Montserrat"/>
                <w:sz w:val="18"/>
                <w:szCs w:val="18"/>
              </w:rPr>
            </w:pPr>
            <w:r w:rsidRPr="0095261B">
              <w:rPr>
                <w:rFonts w:ascii="Montserrat" w:hAnsi="Montserrat" w:cs="Arial"/>
                <w:sz w:val="18"/>
                <w:szCs w:val="18"/>
              </w:rPr>
              <w:t>Lifting above shoulder height</w:t>
            </w:r>
          </w:p>
        </w:tc>
        <w:tc>
          <w:tcPr>
            <w:tcW w:w="1083" w:type="dxa"/>
          </w:tcPr>
          <w:p w14:paraId="04ABE4A2" w14:textId="2B034C12"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516EDFB6" w14:textId="27B2FA77"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25892030" w14:textId="470D2A04"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18A48777" w14:textId="1821D44D" w:rsidR="00363197" w:rsidRPr="0095261B" w:rsidRDefault="002D463B"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034F3E" w14:paraId="1229195C" w14:textId="77777777" w:rsidTr="3F117DD5">
        <w:tc>
          <w:tcPr>
            <w:tcW w:w="4875" w:type="dxa"/>
          </w:tcPr>
          <w:p w14:paraId="0711BAE3" w14:textId="77777777" w:rsidR="00363197" w:rsidRPr="0095261B" w:rsidRDefault="00363197" w:rsidP="00363197">
            <w:pPr>
              <w:rPr>
                <w:rFonts w:ascii="Montserrat" w:hAnsi="Montserrat"/>
                <w:sz w:val="18"/>
                <w:szCs w:val="18"/>
              </w:rPr>
            </w:pPr>
            <w:r w:rsidRPr="0095261B">
              <w:rPr>
                <w:rFonts w:ascii="Montserrat" w:hAnsi="Montserrat" w:cs="Arial"/>
                <w:sz w:val="18"/>
                <w:szCs w:val="18"/>
              </w:rPr>
              <w:t>Using hand tools – vibration/powered</w:t>
            </w:r>
          </w:p>
        </w:tc>
        <w:tc>
          <w:tcPr>
            <w:tcW w:w="1083" w:type="dxa"/>
          </w:tcPr>
          <w:p w14:paraId="4E3B4B24" w14:textId="263EEE4B"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53BE7227" w14:textId="54D4BD67"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4C2E2659" w14:textId="462E06DD"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2181F88E" w14:textId="54CFE7ED" w:rsidR="00363197" w:rsidRPr="0095261B" w:rsidRDefault="002D463B"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034F3E" w14:paraId="5B71F1C8" w14:textId="77777777" w:rsidTr="3F117DD5">
        <w:tc>
          <w:tcPr>
            <w:tcW w:w="4875" w:type="dxa"/>
          </w:tcPr>
          <w:p w14:paraId="4DBE939F" w14:textId="77777777" w:rsidR="00363197" w:rsidRPr="0095261B" w:rsidRDefault="00363197" w:rsidP="00363197">
            <w:pPr>
              <w:rPr>
                <w:rFonts w:ascii="Montserrat" w:hAnsi="Montserrat"/>
                <w:sz w:val="18"/>
                <w:szCs w:val="18"/>
              </w:rPr>
            </w:pPr>
            <w:r w:rsidRPr="0095261B">
              <w:rPr>
                <w:rFonts w:ascii="Montserrat" w:hAnsi="Montserrat" w:cs="Arial"/>
                <w:sz w:val="18"/>
                <w:szCs w:val="18"/>
              </w:rPr>
              <w:t>Operating precision machinery</w:t>
            </w:r>
          </w:p>
        </w:tc>
        <w:tc>
          <w:tcPr>
            <w:tcW w:w="1083" w:type="dxa"/>
          </w:tcPr>
          <w:p w14:paraId="23321341" w14:textId="12233BA8"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53196BF2" w14:textId="571A84BF"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114EF9C2" w14:textId="5ED74C42"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1DD04EF6" w14:textId="71A73416" w:rsidR="00363197" w:rsidRPr="0095261B" w:rsidRDefault="002D463B"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034F3E" w14:paraId="658FA9E3" w14:textId="77777777" w:rsidTr="3F117DD5">
        <w:tc>
          <w:tcPr>
            <w:tcW w:w="4875" w:type="dxa"/>
          </w:tcPr>
          <w:p w14:paraId="3D556B42" w14:textId="77777777" w:rsidR="00363197" w:rsidRPr="0095261B" w:rsidRDefault="00363197" w:rsidP="00363197">
            <w:pPr>
              <w:rPr>
                <w:rFonts w:ascii="Montserrat" w:hAnsi="Montserrat"/>
                <w:sz w:val="18"/>
                <w:szCs w:val="18"/>
              </w:rPr>
            </w:pPr>
            <w:r w:rsidRPr="0095261B">
              <w:rPr>
                <w:rFonts w:ascii="Montserrat" w:hAnsi="Montserrat" w:cs="Arial"/>
                <w:sz w:val="18"/>
                <w:szCs w:val="18"/>
              </w:rPr>
              <w:t>Close inspection work</w:t>
            </w:r>
          </w:p>
        </w:tc>
        <w:tc>
          <w:tcPr>
            <w:tcW w:w="1083" w:type="dxa"/>
          </w:tcPr>
          <w:p w14:paraId="1100A882" w14:textId="5AB1930A"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614D3B6C" w14:textId="1816BC88"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6AED80EA" w14:textId="71D9EAA1"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34777351" w14:textId="07603F53" w:rsidR="00363197" w:rsidRPr="0095261B" w:rsidRDefault="002D463B"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034F3E" w14:paraId="51203C84" w14:textId="77777777" w:rsidTr="3F117DD5">
        <w:tc>
          <w:tcPr>
            <w:tcW w:w="4875" w:type="dxa"/>
          </w:tcPr>
          <w:p w14:paraId="537563E6" w14:textId="77777777" w:rsidR="00363197" w:rsidRPr="0095261B" w:rsidRDefault="00363197" w:rsidP="00363197">
            <w:pPr>
              <w:rPr>
                <w:rFonts w:ascii="Montserrat" w:hAnsi="Montserrat"/>
                <w:sz w:val="18"/>
                <w:szCs w:val="18"/>
              </w:rPr>
            </w:pPr>
            <w:r w:rsidRPr="0095261B">
              <w:rPr>
                <w:rFonts w:ascii="Montserrat" w:hAnsi="Montserrat" w:cs="Arial"/>
                <w:sz w:val="18"/>
                <w:szCs w:val="18"/>
              </w:rPr>
              <w:t>Wearing hearing protection</w:t>
            </w:r>
          </w:p>
        </w:tc>
        <w:tc>
          <w:tcPr>
            <w:tcW w:w="1083" w:type="dxa"/>
          </w:tcPr>
          <w:p w14:paraId="598640C0" w14:textId="0BDDBAE0"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0E6EE98F" w14:textId="57B659EB"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5002C454" w14:textId="52B81AA8"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153298E5" w14:textId="76824F81" w:rsidR="00363197" w:rsidRPr="0095261B" w:rsidRDefault="005C0905"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034F3E" w14:paraId="1BF164A3" w14:textId="77777777" w:rsidTr="3F117DD5">
        <w:tc>
          <w:tcPr>
            <w:tcW w:w="4875" w:type="dxa"/>
          </w:tcPr>
          <w:p w14:paraId="5CBE7E0D" w14:textId="77777777" w:rsidR="00363197" w:rsidRPr="0095261B" w:rsidRDefault="00363197" w:rsidP="00363197">
            <w:pPr>
              <w:rPr>
                <w:rFonts w:ascii="Montserrat" w:hAnsi="Montserrat"/>
                <w:sz w:val="18"/>
                <w:szCs w:val="18"/>
              </w:rPr>
            </w:pPr>
            <w:r w:rsidRPr="0095261B">
              <w:rPr>
                <w:rFonts w:ascii="Montserrat" w:hAnsi="Montserrat" w:cs="Arial"/>
                <w:sz w:val="18"/>
                <w:szCs w:val="18"/>
              </w:rPr>
              <w:t>Wearing eye protection</w:t>
            </w:r>
          </w:p>
        </w:tc>
        <w:tc>
          <w:tcPr>
            <w:tcW w:w="1083" w:type="dxa"/>
          </w:tcPr>
          <w:p w14:paraId="12F69A5B" w14:textId="2282FA9C"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198C628A" w14:textId="01FDA249"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39ACF491" w14:textId="600E3B47"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3B2F2D80" w14:textId="2C3A3BF9" w:rsidR="00363197" w:rsidRPr="0095261B" w:rsidRDefault="005C0905"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034F3E" w14:paraId="1340408A" w14:textId="77777777" w:rsidTr="3F117DD5">
        <w:tc>
          <w:tcPr>
            <w:tcW w:w="4875" w:type="dxa"/>
          </w:tcPr>
          <w:p w14:paraId="16AE9297" w14:textId="77777777" w:rsidR="00363197" w:rsidRPr="0095261B" w:rsidRDefault="00363197" w:rsidP="00363197">
            <w:pPr>
              <w:rPr>
                <w:rFonts w:ascii="Montserrat" w:hAnsi="Montserrat" w:cs="Arial"/>
                <w:sz w:val="18"/>
                <w:szCs w:val="18"/>
              </w:rPr>
            </w:pPr>
            <w:r w:rsidRPr="0095261B">
              <w:rPr>
                <w:rFonts w:ascii="Montserrat" w:hAnsi="Montserrat" w:cs="Arial"/>
                <w:sz w:val="18"/>
                <w:szCs w:val="18"/>
              </w:rPr>
              <w:t>Wearing safety shoes/boots (steel cap) / gum boots</w:t>
            </w:r>
          </w:p>
        </w:tc>
        <w:tc>
          <w:tcPr>
            <w:tcW w:w="1083" w:type="dxa"/>
          </w:tcPr>
          <w:p w14:paraId="423A685F" w14:textId="28005E44"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55C2E338" w14:textId="2468C96D"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3093CBF6" w14:textId="04F25900" w:rsidR="00363197" w:rsidRPr="0095261B" w:rsidRDefault="005C0905"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c>
          <w:tcPr>
            <w:tcW w:w="738" w:type="dxa"/>
          </w:tcPr>
          <w:p w14:paraId="3104766F" w14:textId="0F4BDB39"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r>
      <w:tr w:rsidR="00034F3E" w14:paraId="38774186" w14:textId="77777777" w:rsidTr="3F117DD5">
        <w:tc>
          <w:tcPr>
            <w:tcW w:w="4875" w:type="dxa"/>
          </w:tcPr>
          <w:p w14:paraId="22F8BB29" w14:textId="77777777" w:rsidR="00363197" w:rsidRPr="0095261B" w:rsidRDefault="00363197" w:rsidP="00363197">
            <w:pPr>
              <w:rPr>
                <w:rFonts w:ascii="Montserrat" w:hAnsi="Montserrat" w:cs="Arial"/>
                <w:sz w:val="18"/>
                <w:szCs w:val="18"/>
              </w:rPr>
            </w:pPr>
            <w:r w:rsidRPr="0095261B">
              <w:rPr>
                <w:rFonts w:ascii="Montserrat" w:hAnsi="Montserrat" w:cs="Arial"/>
                <w:sz w:val="18"/>
                <w:szCs w:val="18"/>
              </w:rPr>
              <w:t>Wearing other relevant PPE</w:t>
            </w:r>
          </w:p>
        </w:tc>
        <w:tc>
          <w:tcPr>
            <w:tcW w:w="1083" w:type="dxa"/>
          </w:tcPr>
          <w:p w14:paraId="3B30E33F" w14:textId="2A817AA4"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5D8AA913" w14:textId="2DD07E3F"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2B8518CB" w14:textId="34FE620B" w:rsidR="00363197" w:rsidRPr="0095261B" w:rsidRDefault="005C0905"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c>
          <w:tcPr>
            <w:tcW w:w="738" w:type="dxa"/>
          </w:tcPr>
          <w:p w14:paraId="2C14E3E3" w14:textId="00A7DC7A"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r>
      <w:tr w:rsidR="00034F3E" w14:paraId="30E99416" w14:textId="77777777" w:rsidTr="3F117DD5">
        <w:tc>
          <w:tcPr>
            <w:tcW w:w="4875" w:type="dxa"/>
          </w:tcPr>
          <w:p w14:paraId="52198526" w14:textId="77777777" w:rsidR="00363197" w:rsidRPr="0095261B" w:rsidRDefault="00363197" w:rsidP="00363197">
            <w:pPr>
              <w:rPr>
                <w:rFonts w:ascii="Montserrat" w:hAnsi="Montserrat"/>
                <w:sz w:val="18"/>
                <w:szCs w:val="18"/>
              </w:rPr>
            </w:pPr>
            <w:r w:rsidRPr="0095261B">
              <w:rPr>
                <w:rFonts w:ascii="Montserrat" w:hAnsi="Montserrat" w:cs="Arial"/>
                <w:sz w:val="18"/>
                <w:szCs w:val="18"/>
              </w:rPr>
              <w:t>Working in dusty conditions</w:t>
            </w:r>
          </w:p>
        </w:tc>
        <w:tc>
          <w:tcPr>
            <w:tcW w:w="1083" w:type="dxa"/>
          </w:tcPr>
          <w:p w14:paraId="3815E9FB" w14:textId="7E7C6D22"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3BBE2098" w14:textId="2946FD9F"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07F53BF7" w14:textId="30ACB89A"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660A36EA" w14:textId="319D3B82" w:rsidR="00363197" w:rsidRPr="0095261B" w:rsidRDefault="005C0905"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034F3E" w14:paraId="54B74C9B" w14:textId="77777777" w:rsidTr="3F117DD5">
        <w:tc>
          <w:tcPr>
            <w:tcW w:w="4875" w:type="dxa"/>
          </w:tcPr>
          <w:p w14:paraId="0BE2EB1C" w14:textId="77777777" w:rsidR="00363197" w:rsidRPr="0095261B" w:rsidRDefault="00363197" w:rsidP="00363197">
            <w:pPr>
              <w:rPr>
                <w:rFonts w:ascii="Montserrat" w:hAnsi="Montserrat"/>
                <w:sz w:val="18"/>
                <w:szCs w:val="18"/>
              </w:rPr>
            </w:pPr>
            <w:r w:rsidRPr="0095261B">
              <w:rPr>
                <w:rFonts w:ascii="Montserrat" w:hAnsi="Montserrat" w:cs="Arial"/>
                <w:sz w:val="18"/>
                <w:szCs w:val="18"/>
              </w:rPr>
              <w:t>Working in wet/slippery conditions</w:t>
            </w:r>
          </w:p>
        </w:tc>
        <w:tc>
          <w:tcPr>
            <w:tcW w:w="1083" w:type="dxa"/>
          </w:tcPr>
          <w:p w14:paraId="1B623FDB" w14:textId="1CAC4626"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23386E41" w14:textId="7D8DA4E8"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46EA8835" w14:textId="50561C21"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2E7835DE" w14:textId="0F2F9D78" w:rsidR="00363197" w:rsidRPr="0095261B" w:rsidRDefault="005C0905"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034F3E" w14:paraId="7ED4C4AD" w14:textId="77777777" w:rsidTr="3F117DD5">
        <w:tc>
          <w:tcPr>
            <w:tcW w:w="4875" w:type="dxa"/>
          </w:tcPr>
          <w:p w14:paraId="1702B0AD" w14:textId="77777777" w:rsidR="00363197" w:rsidRPr="0095261B" w:rsidRDefault="00363197" w:rsidP="00363197">
            <w:pPr>
              <w:rPr>
                <w:rFonts w:ascii="Montserrat" w:hAnsi="Montserrat"/>
                <w:sz w:val="18"/>
                <w:szCs w:val="18"/>
              </w:rPr>
            </w:pPr>
            <w:r w:rsidRPr="0095261B">
              <w:rPr>
                <w:rFonts w:ascii="Montserrat" w:hAnsi="Montserrat" w:cs="Arial"/>
                <w:sz w:val="18"/>
                <w:szCs w:val="18"/>
              </w:rPr>
              <w:t>Working with chemicals/solvents/detergents</w:t>
            </w:r>
          </w:p>
        </w:tc>
        <w:tc>
          <w:tcPr>
            <w:tcW w:w="1083" w:type="dxa"/>
          </w:tcPr>
          <w:p w14:paraId="5D409292" w14:textId="1C21FB63"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1143CDF3" w14:textId="15375AA8"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71408DC2" w14:textId="212F791E"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548B4B4E" w14:textId="04DE9A3F" w:rsidR="00363197" w:rsidRPr="0095261B" w:rsidRDefault="005C0905"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034F3E" w14:paraId="06D4E31D" w14:textId="77777777" w:rsidTr="3F117DD5">
        <w:tc>
          <w:tcPr>
            <w:tcW w:w="4875" w:type="dxa"/>
          </w:tcPr>
          <w:p w14:paraId="438A1CC7" w14:textId="77777777" w:rsidR="00363197" w:rsidRPr="0095261B" w:rsidRDefault="00363197" w:rsidP="00363197">
            <w:pPr>
              <w:rPr>
                <w:rFonts w:ascii="Montserrat" w:hAnsi="Montserrat"/>
                <w:sz w:val="18"/>
                <w:szCs w:val="18"/>
              </w:rPr>
            </w:pPr>
            <w:r w:rsidRPr="0095261B">
              <w:rPr>
                <w:rFonts w:ascii="Montserrat" w:hAnsi="Montserrat" w:cs="Arial"/>
                <w:sz w:val="18"/>
                <w:szCs w:val="18"/>
              </w:rPr>
              <w:t>Washing hands with soap (hygiene)</w:t>
            </w:r>
          </w:p>
        </w:tc>
        <w:tc>
          <w:tcPr>
            <w:tcW w:w="1083" w:type="dxa"/>
          </w:tcPr>
          <w:p w14:paraId="247EE8EB" w14:textId="7DBC29D9"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33BA450E" w14:textId="47404667"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0BF80115" w14:textId="2A3A0454" w:rsidR="00363197" w:rsidRPr="0095261B" w:rsidRDefault="005C0905"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c>
          <w:tcPr>
            <w:tcW w:w="738" w:type="dxa"/>
          </w:tcPr>
          <w:p w14:paraId="444E31AF" w14:textId="2C471A4F"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r>
      <w:tr w:rsidR="00034F3E" w14:paraId="2AF0184F" w14:textId="77777777" w:rsidTr="3F117DD5">
        <w:tc>
          <w:tcPr>
            <w:tcW w:w="4875" w:type="dxa"/>
          </w:tcPr>
          <w:p w14:paraId="30198F86" w14:textId="77777777" w:rsidR="00363197" w:rsidRPr="0095261B" w:rsidRDefault="00363197" w:rsidP="00363197">
            <w:pPr>
              <w:rPr>
                <w:rFonts w:ascii="Montserrat" w:hAnsi="Montserrat"/>
                <w:sz w:val="18"/>
                <w:szCs w:val="18"/>
              </w:rPr>
            </w:pPr>
            <w:r w:rsidRPr="0095261B">
              <w:rPr>
                <w:rFonts w:ascii="Montserrat" w:hAnsi="Montserrat" w:cs="Arial"/>
                <w:sz w:val="18"/>
                <w:szCs w:val="18"/>
              </w:rPr>
              <w:t>Working at heights</w:t>
            </w:r>
          </w:p>
        </w:tc>
        <w:tc>
          <w:tcPr>
            <w:tcW w:w="1083" w:type="dxa"/>
          </w:tcPr>
          <w:p w14:paraId="5FA3E62A" w14:textId="743D251F"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2DC1B4F9" w14:textId="44A6242D"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7B487484" w14:textId="73ABBC7E"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25AAF7C5" w14:textId="1EF5972B" w:rsidR="00363197" w:rsidRPr="0095261B" w:rsidRDefault="005C0905"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034F3E" w14:paraId="147D1814" w14:textId="77777777" w:rsidTr="3F117DD5">
        <w:tc>
          <w:tcPr>
            <w:tcW w:w="4875" w:type="dxa"/>
          </w:tcPr>
          <w:p w14:paraId="57E15D13" w14:textId="77777777" w:rsidR="00363197" w:rsidRPr="0095261B" w:rsidRDefault="00363197" w:rsidP="00363197">
            <w:pPr>
              <w:rPr>
                <w:rFonts w:ascii="Montserrat" w:hAnsi="Montserrat"/>
                <w:sz w:val="18"/>
                <w:szCs w:val="18"/>
              </w:rPr>
            </w:pPr>
            <w:r w:rsidRPr="0095261B">
              <w:rPr>
                <w:rFonts w:ascii="Montserrat" w:hAnsi="Montserrat" w:cs="Arial"/>
                <w:sz w:val="18"/>
                <w:szCs w:val="18"/>
              </w:rPr>
              <w:t>Working in confined spaces</w:t>
            </w:r>
          </w:p>
        </w:tc>
        <w:tc>
          <w:tcPr>
            <w:tcW w:w="1083" w:type="dxa"/>
          </w:tcPr>
          <w:p w14:paraId="7BBC7B97" w14:textId="12C8C003"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08DE39F5" w14:textId="45FC1145"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50622746" w14:textId="0DB64544"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608975E7" w14:textId="6D16EC82" w:rsidR="00363197" w:rsidRPr="0095261B" w:rsidRDefault="002D463B"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034F3E" w14:paraId="02D0B3C2" w14:textId="77777777" w:rsidTr="3F117DD5">
        <w:tc>
          <w:tcPr>
            <w:tcW w:w="4875" w:type="dxa"/>
          </w:tcPr>
          <w:p w14:paraId="1E118618" w14:textId="77777777" w:rsidR="00363197" w:rsidRPr="0095261B" w:rsidRDefault="00363197" w:rsidP="00363197">
            <w:pPr>
              <w:rPr>
                <w:rFonts w:ascii="Montserrat" w:hAnsi="Montserrat"/>
                <w:sz w:val="18"/>
                <w:szCs w:val="18"/>
              </w:rPr>
            </w:pPr>
            <w:r w:rsidRPr="0095261B">
              <w:rPr>
                <w:rFonts w:ascii="Montserrat" w:hAnsi="Montserrat" w:cs="Arial"/>
                <w:sz w:val="18"/>
                <w:szCs w:val="18"/>
              </w:rPr>
              <w:t>Working in chillers (+4 degrees C)</w:t>
            </w:r>
          </w:p>
        </w:tc>
        <w:tc>
          <w:tcPr>
            <w:tcW w:w="1083" w:type="dxa"/>
          </w:tcPr>
          <w:p w14:paraId="2151FD7E" w14:textId="18DAAF9E"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61769C25" w14:textId="21099E3C"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Pr>
          <w:p w14:paraId="1E511B53" w14:textId="273E6369"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2891F780" w14:textId="4975E7F5" w:rsidR="00363197" w:rsidRPr="0095261B" w:rsidRDefault="002D463B"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034F3E" w14:paraId="54C7D9DD" w14:textId="77777777" w:rsidTr="3F117DD5">
        <w:tc>
          <w:tcPr>
            <w:tcW w:w="4875" w:type="dxa"/>
          </w:tcPr>
          <w:p w14:paraId="1B8CCD2E" w14:textId="77777777" w:rsidR="00363197" w:rsidRPr="0095261B" w:rsidRDefault="00363197" w:rsidP="00363197">
            <w:pPr>
              <w:rPr>
                <w:rFonts w:ascii="Montserrat" w:hAnsi="Montserrat" w:cs="Arial"/>
                <w:sz w:val="18"/>
                <w:szCs w:val="18"/>
              </w:rPr>
            </w:pPr>
            <w:r w:rsidRPr="0095261B">
              <w:rPr>
                <w:rFonts w:ascii="Montserrat" w:hAnsi="Montserrat" w:cs="Arial"/>
                <w:sz w:val="18"/>
                <w:szCs w:val="18"/>
              </w:rPr>
              <w:t>Performing clerical duties</w:t>
            </w:r>
          </w:p>
        </w:tc>
        <w:tc>
          <w:tcPr>
            <w:tcW w:w="1083" w:type="dxa"/>
          </w:tcPr>
          <w:p w14:paraId="03A81DEE" w14:textId="65F60543"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6390F120" w14:textId="7C578EA6" w:rsidR="00363197" w:rsidRPr="0095261B" w:rsidRDefault="002D463B"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c>
          <w:tcPr>
            <w:tcW w:w="1284" w:type="dxa"/>
          </w:tcPr>
          <w:p w14:paraId="4A7F4545" w14:textId="6EA5D2A4"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0F915072" w14:textId="2A27951A"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r>
      <w:tr w:rsidR="00034F3E" w14:paraId="72123884" w14:textId="77777777" w:rsidTr="3F117DD5">
        <w:tc>
          <w:tcPr>
            <w:tcW w:w="4875" w:type="dxa"/>
          </w:tcPr>
          <w:p w14:paraId="11FDD2D2" w14:textId="77777777" w:rsidR="00363197" w:rsidRPr="0095261B" w:rsidRDefault="00363197" w:rsidP="00363197">
            <w:pPr>
              <w:rPr>
                <w:rFonts w:ascii="Montserrat" w:hAnsi="Montserrat" w:cs="Arial"/>
                <w:sz w:val="18"/>
                <w:szCs w:val="18"/>
              </w:rPr>
            </w:pPr>
            <w:r w:rsidRPr="0095261B">
              <w:rPr>
                <w:rFonts w:ascii="Montserrat" w:hAnsi="Montserrat" w:cs="Arial"/>
                <w:sz w:val="18"/>
                <w:szCs w:val="18"/>
              </w:rPr>
              <w:t>Working on a keyboard</w:t>
            </w:r>
          </w:p>
        </w:tc>
        <w:tc>
          <w:tcPr>
            <w:tcW w:w="1083" w:type="dxa"/>
          </w:tcPr>
          <w:p w14:paraId="518D8C78" w14:textId="432B967A"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Pr>
          <w:p w14:paraId="3E52AAB1" w14:textId="0EC82D84" w:rsidR="00363197" w:rsidRPr="0095261B" w:rsidRDefault="002D463B"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c>
          <w:tcPr>
            <w:tcW w:w="1284" w:type="dxa"/>
          </w:tcPr>
          <w:p w14:paraId="046B0CA4" w14:textId="01196A72"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Pr>
          <w:p w14:paraId="19D095DF" w14:textId="66E7615B"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r>
      <w:tr w:rsidR="00034F3E" w14:paraId="0B38D476" w14:textId="77777777" w:rsidTr="3F117DD5">
        <w:tc>
          <w:tcPr>
            <w:tcW w:w="4875" w:type="dxa"/>
            <w:tcBorders>
              <w:bottom w:val="single" w:sz="4" w:space="0" w:color="DDD9C3" w:themeColor="background2" w:themeShade="E6"/>
            </w:tcBorders>
          </w:tcPr>
          <w:p w14:paraId="400F1C1C" w14:textId="77777777" w:rsidR="00363197" w:rsidRPr="0095261B" w:rsidRDefault="00363197" w:rsidP="00363197">
            <w:pPr>
              <w:rPr>
                <w:rFonts w:ascii="Montserrat" w:hAnsi="Montserrat" w:cs="Arial"/>
                <w:sz w:val="18"/>
                <w:szCs w:val="18"/>
              </w:rPr>
            </w:pPr>
            <w:r w:rsidRPr="0095261B">
              <w:rPr>
                <w:rFonts w:ascii="Montserrat" w:hAnsi="Montserrat" w:cs="Arial"/>
                <w:sz w:val="18"/>
                <w:szCs w:val="18"/>
              </w:rPr>
              <w:t>Driving cars and/or trucks</w:t>
            </w:r>
          </w:p>
        </w:tc>
        <w:tc>
          <w:tcPr>
            <w:tcW w:w="1083" w:type="dxa"/>
            <w:tcBorders>
              <w:bottom w:val="single" w:sz="4" w:space="0" w:color="DDD9C3" w:themeColor="background2" w:themeShade="E6"/>
            </w:tcBorders>
          </w:tcPr>
          <w:p w14:paraId="1EB63744" w14:textId="6AC0E6EA"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Borders>
              <w:bottom w:val="single" w:sz="4" w:space="0" w:color="DDD9C3" w:themeColor="background2" w:themeShade="E6"/>
            </w:tcBorders>
          </w:tcPr>
          <w:p w14:paraId="4F72DE0E" w14:textId="68B1A1E3"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Borders>
              <w:bottom w:val="single" w:sz="4" w:space="0" w:color="DDD9C3" w:themeColor="background2" w:themeShade="E6"/>
            </w:tcBorders>
          </w:tcPr>
          <w:p w14:paraId="04BD9B54" w14:textId="3F22096F" w:rsidR="00363197" w:rsidRPr="0095261B" w:rsidRDefault="002D463B"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c>
          <w:tcPr>
            <w:tcW w:w="738" w:type="dxa"/>
            <w:tcBorders>
              <w:bottom w:val="single" w:sz="4" w:space="0" w:color="DDD9C3" w:themeColor="background2" w:themeShade="E6"/>
            </w:tcBorders>
          </w:tcPr>
          <w:p w14:paraId="78FC89A1" w14:textId="64892428"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r>
      <w:tr w:rsidR="00034F3E" w14:paraId="13B7E5EA" w14:textId="77777777" w:rsidTr="3F117DD5">
        <w:trPr>
          <w:trHeight w:val="309"/>
        </w:trPr>
        <w:tc>
          <w:tcPr>
            <w:tcW w:w="4875" w:type="dxa"/>
            <w:tcBorders>
              <w:top w:val="single" w:sz="4" w:space="0" w:color="DDD9C3" w:themeColor="background2" w:themeShade="E6"/>
              <w:bottom w:val="single" w:sz="4" w:space="0" w:color="auto"/>
            </w:tcBorders>
          </w:tcPr>
          <w:p w14:paraId="1E3B66CB" w14:textId="77777777" w:rsidR="00363197" w:rsidRPr="0095261B" w:rsidRDefault="00363197" w:rsidP="00363197">
            <w:pPr>
              <w:rPr>
                <w:rFonts w:ascii="Montserrat" w:hAnsi="Montserrat" w:cs="Arial"/>
                <w:sz w:val="18"/>
                <w:szCs w:val="18"/>
              </w:rPr>
            </w:pPr>
            <w:r w:rsidRPr="0095261B">
              <w:rPr>
                <w:rFonts w:ascii="Montserrat" w:hAnsi="Montserrat" w:cs="Arial"/>
                <w:sz w:val="18"/>
                <w:szCs w:val="18"/>
              </w:rPr>
              <w:t>Other (please specify)</w:t>
            </w:r>
          </w:p>
        </w:tc>
        <w:tc>
          <w:tcPr>
            <w:tcW w:w="1083" w:type="dxa"/>
            <w:tcBorders>
              <w:top w:val="single" w:sz="4" w:space="0" w:color="DDD9C3" w:themeColor="background2" w:themeShade="E6"/>
              <w:bottom w:val="single" w:sz="4" w:space="0" w:color="auto"/>
            </w:tcBorders>
          </w:tcPr>
          <w:p w14:paraId="67E34EDD" w14:textId="73482CCE"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087" w:type="dxa"/>
            <w:tcBorders>
              <w:top w:val="single" w:sz="4" w:space="0" w:color="DDD9C3" w:themeColor="background2" w:themeShade="E6"/>
              <w:bottom w:val="single" w:sz="4" w:space="0" w:color="auto"/>
            </w:tcBorders>
          </w:tcPr>
          <w:p w14:paraId="16555B50" w14:textId="6941B028"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1284" w:type="dxa"/>
            <w:tcBorders>
              <w:top w:val="single" w:sz="4" w:space="0" w:color="DDD9C3" w:themeColor="background2" w:themeShade="E6"/>
              <w:bottom w:val="single" w:sz="4" w:space="0" w:color="auto"/>
            </w:tcBorders>
          </w:tcPr>
          <w:p w14:paraId="639CDC89" w14:textId="51A28EE0" w:rsidR="00363197" w:rsidRPr="0095261B" w:rsidRDefault="00363197" w:rsidP="00363197">
            <w:pPr>
              <w:jc w:val="center"/>
              <w:rPr>
                <w:rFonts w:ascii="Montserrat" w:hAnsi="Montserrat"/>
                <w:sz w:val="18"/>
                <w:szCs w:val="18"/>
              </w:rPr>
            </w:pPr>
            <w:r w:rsidRPr="0095261B">
              <w:rPr>
                <w:rFonts w:ascii="Montserrat" w:hAnsi="Montserrat"/>
                <w:sz w:val="18"/>
                <w:szCs w:val="18"/>
              </w:rPr>
              <w:fldChar w:fldCharType="begin">
                <w:ffData>
                  <w:name w:val="Check126"/>
                  <w:enabled/>
                  <w:calcOnExit w:val="0"/>
                  <w:checkBox>
                    <w:sizeAuto/>
                    <w:default w:val="0"/>
                  </w:checkBox>
                </w:ffData>
              </w:fldChar>
            </w:r>
            <w:r w:rsidRPr="0095261B">
              <w:rPr>
                <w:rFonts w:ascii="Montserrat" w:hAnsi="Montserrat"/>
                <w:sz w:val="18"/>
                <w:szCs w:val="18"/>
              </w:rPr>
              <w:instrText xml:space="preserve"> FORMCHECKBOX </w:instrText>
            </w:r>
            <w:r w:rsidRPr="0095261B">
              <w:rPr>
                <w:rFonts w:ascii="Montserrat" w:hAnsi="Montserrat"/>
                <w:sz w:val="18"/>
                <w:szCs w:val="18"/>
              </w:rPr>
            </w:r>
            <w:r w:rsidRPr="0095261B">
              <w:rPr>
                <w:rFonts w:ascii="Montserrat" w:hAnsi="Montserrat"/>
                <w:sz w:val="18"/>
                <w:szCs w:val="18"/>
              </w:rPr>
              <w:fldChar w:fldCharType="separate"/>
            </w:r>
            <w:r w:rsidRPr="0095261B">
              <w:rPr>
                <w:rFonts w:ascii="Montserrat" w:hAnsi="Montserrat"/>
                <w:sz w:val="18"/>
                <w:szCs w:val="18"/>
              </w:rPr>
              <w:fldChar w:fldCharType="end"/>
            </w:r>
          </w:p>
        </w:tc>
        <w:tc>
          <w:tcPr>
            <w:tcW w:w="738" w:type="dxa"/>
            <w:tcBorders>
              <w:top w:val="single" w:sz="4" w:space="0" w:color="DDD9C3" w:themeColor="background2" w:themeShade="E6"/>
              <w:bottom w:val="single" w:sz="4" w:space="0" w:color="auto"/>
            </w:tcBorders>
          </w:tcPr>
          <w:p w14:paraId="13C550C2" w14:textId="11A3B446" w:rsidR="00363197" w:rsidRPr="0095261B" w:rsidRDefault="002D463B" w:rsidP="00363197">
            <w:pPr>
              <w:jc w:val="center"/>
              <w:rPr>
                <w:rFonts w:ascii="Montserrat" w:hAnsi="Montserrat"/>
                <w:sz w:val="18"/>
                <w:szCs w:val="18"/>
              </w:rPr>
            </w:pPr>
            <w:r>
              <w:rPr>
                <w:rFonts w:ascii="Montserrat" w:hAnsi="Montserrat"/>
                <w:sz w:val="18"/>
                <w:szCs w:val="18"/>
              </w:rPr>
              <w:fldChar w:fldCharType="begin">
                <w:ffData>
                  <w:name w:val=""/>
                  <w:enabled/>
                  <w:calcOnExit w:val="0"/>
                  <w:checkBox>
                    <w:sizeAuto/>
                    <w:default w:val="1"/>
                  </w:checkBox>
                </w:ffData>
              </w:fldChar>
            </w:r>
            <w:r>
              <w:rPr>
                <w:rFonts w:ascii="Montserrat" w:hAnsi="Montserrat"/>
                <w:sz w:val="18"/>
                <w:szCs w:val="18"/>
              </w:rPr>
              <w:instrText xml:space="preserve"> FORMCHECKBOX </w:instrText>
            </w:r>
            <w:r>
              <w:rPr>
                <w:rFonts w:ascii="Montserrat" w:hAnsi="Montserrat"/>
                <w:sz w:val="18"/>
                <w:szCs w:val="18"/>
              </w:rPr>
            </w:r>
            <w:r>
              <w:rPr>
                <w:rFonts w:ascii="Montserrat" w:hAnsi="Montserrat"/>
                <w:sz w:val="18"/>
                <w:szCs w:val="18"/>
              </w:rPr>
              <w:fldChar w:fldCharType="separate"/>
            </w:r>
            <w:r>
              <w:rPr>
                <w:rFonts w:ascii="Montserrat" w:hAnsi="Montserrat"/>
                <w:sz w:val="18"/>
                <w:szCs w:val="18"/>
              </w:rPr>
              <w:fldChar w:fldCharType="end"/>
            </w:r>
          </w:p>
        </w:tc>
      </w:tr>
      <w:tr w:rsidR="00A46311" w:rsidRPr="00904D5D" w14:paraId="2690AF97" w14:textId="77777777" w:rsidTr="3F117DD5">
        <w:tblPrEx>
          <w:tblBorders>
            <w:insideH w:val="single" w:sz="4" w:space="0" w:color="auto"/>
            <w:insideV w:val="single" w:sz="4" w:space="0" w:color="auto"/>
          </w:tblBorders>
        </w:tblPrEx>
        <w:tc>
          <w:tcPr>
            <w:tcW w:w="9067" w:type="dxa"/>
            <w:gridSpan w:val="5"/>
          </w:tcPr>
          <w:p w14:paraId="342D7313" w14:textId="77777777" w:rsidR="004820D4" w:rsidRDefault="004820D4">
            <w:pPr>
              <w:rPr>
                <w:rFonts w:ascii="Montserrat" w:hAnsi="Montserrat"/>
                <w:sz w:val="18"/>
                <w:szCs w:val="18"/>
              </w:rPr>
            </w:pPr>
            <w:r w:rsidRPr="00904D5D">
              <w:rPr>
                <w:rFonts w:ascii="Montserrat" w:hAnsi="Montserrat"/>
                <w:sz w:val="18"/>
                <w:szCs w:val="18"/>
              </w:rPr>
              <w:t xml:space="preserve">Other special features (e.g. nature of chemicals, travelling requirements etc):   </w:t>
            </w:r>
          </w:p>
          <w:p w14:paraId="0D1CD7D5" w14:textId="46DBDFB8" w:rsidR="00904D5D" w:rsidRPr="00904D5D" w:rsidRDefault="00904D5D">
            <w:pPr>
              <w:rPr>
                <w:rFonts w:ascii="Montserrat" w:hAnsi="Montserrat"/>
                <w:sz w:val="18"/>
                <w:szCs w:val="18"/>
              </w:rPr>
            </w:pPr>
          </w:p>
        </w:tc>
      </w:tr>
    </w:tbl>
    <w:p w14:paraId="001D650B" w14:textId="77777777" w:rsidR="004820D4" w:rsidRDefault="004820D4" w:rsidP="00D56B87">
      <w:pPr>
        <w:tabs>
          <w:tab w:val="left" w:leader="underscore" w:pos="8222"/>
        </w:tabs>
        <w:spacing w:after="60"/>
        <w:rPr>
          <w:rFonts w:ascii="Montserrat" w:hAnsi="Montserrat" w:cs="Arial"/>
          <w:b/>
          <w:sz w:val="22"/>
          <w:szCs w:val="22"/>
        </w:rPr>
      </w:pPr>
    </w:p>
    <w:p w14:paraId="1CFA60F8" w14:textId="31EA2F17" w:rsidR="00D56B87" w:rsidRPr="00B6705D" w:rsidRDefault="00D56B87" w:rsidP="00D56B87">
      <w:pPr>
        <w:tabs>
          <w:tab w:val="left" w:leader="underscore" w:pos="8222"/>
        </w:tabs>
        <w:spacing w:after="60"/>
        <w:rPr>
          <w:rFonts w:ascii="Montserrat" w:hAnsi="Montserrat" w:cs="Arial"/>
          <w:b/>
          <w:sz w:val="22"/>
          <w:szCs w:val="22"/>
        </w:rPr>
      </w:pPr>
      <w:r w:rsidRPr="00B6705D">
        <w:rPr>
          <w:rFonts w:ascii="Montserrat" w:hAnsi="Montserrat" w:cs="Arial"/>
          <w:b/>
          <w:sz w:val="22"/>
          <w:szCs w:val="22"/>
        </w:rPr>
        <w:t>VARIATION TO CONDITIONS OF EMPLOYMENT:</w:t>
      </w:r>
    </w:p>
    <w:p w14:paraId="4C66D46C" w14:textId="77777777" w:rsidR="00D56B87" w:rsidRPr="00A54B78" w:rsidRDefault="00D56B87" w:rsidP="00527526">
      <w:pPr>
        <w:tabs>
          <w:tab w:val="left" w:leader="underscore" w:pos="8222"/>
        </w:tabs>
        <w:spacing w:after="120"/>
        <w:rPr>
          <w:rFonts w:ascii="Montserrat" w:hAnsi="Montserrat"/>
          <w:sz w:val="20"/>
        </w:rPr>
      </w:pPr>
      <w:r w:rsidRPr="00A54B78">
        <w:rPr>
          <w:rFonts w:ascii="Montserrat" w:hAnsi="Montserrat"/>
          <w:sz w:val="20"/>
        </w:rPr>
        <w:t>These conditions of employment, your duties and your location may be varied by Council during the term of your employment.</w:t>
      </w:r>
    </w:p>
    <w:p w14:paraId="1FF01445" w14:textId="77777777" w:rsidR="00D56B87" w:rsidRPr="00A54B78" w:rsidRDefault="00D56B87" w:rsidP="00527526">
      <w:pPr>
        <w:pStyle w:val="BodyText2"/>
        <w:tabs>
          <w:tab w:val="left" w:pos="567"/>
          <w:tab w:val="left" w:pos="1134"/>
          <w:tab w:val="left" w:pos="1702"/>
        </w:tabs>
        <w:spacing w:before="60"/>
        <w:jc w:val="both"/>
        <w:rPr>
          <w:rFonts w:ascii="Montserrat" w:hAnsi="Montserrat"/>
          <w:lang w:val="en-AU"/>
        </w:rPr>
      </w:pPr>
      <w:r w:rsidRPr="00A54B78">
        <w:rPr>
          <w:rFonts w:ascii="Montserrat" w:hAnsi="Montserrat"/>
          <w:lang w:val="en-AU"/>
        </w:rPr>
        <w:t>The key responsibilities and duties in this position description are to be undertaken in accordance with the General Employee Handbook.</w:t>
      </w:r>
    </w:p>
    <w:p w14:paraId="69A06E8D" w14:textId="1242C512" w:rsidR="002E0FBC" w:rsidRDefault="002E0FBC" w:rsidP="00B043EE">
      <w:pPr>
        <w:spacing w:after="200" w:line="276" w:lineRule="auto"/>
        <w:jc w:val="left"/>
        <w:rPr>
          <w:rFonts w:ascii="Montserrat" w:hAnsi="Montserrat" w:cs="Arial"/>
          <w:b/>
          <w:bCs/>
          <w:sz w:val="22"/>
          <w:szCs w:val="22"/>
        </w:rPr>
      </w:pPr>
    </w:p>
    <w:p w14:paraId="0B12CE2A" w14:textId="77777777" w:rsidR="002E0FBC" w:rsidRDefault="002E0FBC">
      <w:pPr>
        <w:spacing w:after="200" w:line="276" w:lineRule="auto"/>
        <w:jc w:val="left"/>
        <w:rPr>
          <w:rFonts w:ascii="Montserrat" w:hAnsi="Montserrat" w:cs="Arial"/>
          <w:b/>
          <w:bCs/>
          <w:sz w:val="22"/>
          <w:szCs w:val="22"/>
        </w:rPr>
      </w:pPr>
      <w:r>
        <w:rPr>
          <w:rFonts w:ascii="Montserrat" w:hAnsi="Montserrat" w:cs="Arial"/>
          <w:b/>
          <w:bCs/>
          <w:sz w:val="22"/>
          <w:szCs w:val="22"/>
        </w:rPr>
        <w:br w:type="page"/>
      </w:r>
    </w:p>
    <w:p w14:paraId="769DAD61" w14:textId="77777777" w:rsidR="002E0FBC" w:rsidRDefault="002E0FBC" w:rsidP="00BD2A7B">
      <w:pPr>
        <w:spacing w:after="200" w:line="276" w:lineRule="auto"/>
        <w:jc w:val="left"/>
        <w:rPr>
          <w:rFonts w:ascii="Montserrat" w:hAnsi="Montserrat" w:cs="Arial"/>
          <w:b/>
          <w:sz w:val="22"/>
          <w:szCs w:val="22"/>
        </w:rPr>
      </w:pPr>
    </w:p>
    <w:p w14:paraId="4ABE15ED" w14:textId="27A81796" w:rsidR="00D56B87" w:rsidRPr="00B6705D" w:rsidRDefault="00D56B87" w:rsidP="00BD2A7B">
      <w:pPr>
        <w:spacing w:after="200" w:line="276" w:lineRule="auto"/>
        <w:jc w:val="left"/>
        <w:rPr>
          <w:rFonts w:ascii="Montserrat" w:hAnsi="Montserrat" w:cs="Arial"/>
          <w:b/>
          <w:sz w:val="22"/>
          <w:szCs w:val="22"/>
        </w:rPr>
      </w:pPr>
      <w:r w:rsidRPr="00B6705D">
        <w:rPr>
          <w:rFonts w:ascii="Montserrat" w:hAnsi="Montserrat" w:cs="Arial"/>
          <w:b/>
          <w:sz w:val="22"/>
          <w:szCs w:val="22"/>
        </w:rPr>
        <w:t>SELECTION CRITERIA:</w:t>
      </w:r>
    </w:p>
    <w:p w14:paraId="795C04DA" w14:textId="77777777" w:rsidR="00D56B87" w:rsidRPr="00B6705D" w:rsidRDefault="00D56B87" w:rsidP="00D56B87">
      <w:pPr>
        <w:rPr>
          <w:rFonts w:ascii="Montserrat" w:hAnsi="Montserrat" w:cs="Arial"/>
          <w:sz w:val="20"/>
        </w:rPr>
      </w:pPr>
    </w:p>
    <w:p w14:paraId="5A3324A4" w14:textId="77777777" w:rsidR="00D56B87" w:rsidRPr="00A54B78" w:rsidRDefault="00D56B87" w:rsidP="3F117DD5">
      <w:pPr>
        <w:tabs>
          <w:tab w:val="left" w:pos="567"/>
          <w:tab w:val="left" w:pos="1134"/>
          <w:tab w:val="left" w:pos="1702"/>
        </w:tabs>
        <w:autoSpaceDE w:val="0"/>
        <w:autoSpaceDN w:val="0"/>
        <w:adjustRightInd w:val="0"/>
        <w:spacing w:after="120"/>
        <w:rPr>
          <w:rFonts w:ascii="Montserrat" w:hAnsi="Montserrat"/>
          <w:sz w:val="20"/>
        </w:rPr>
      </w:pPr>
      <w:r w:rsidRPr="00A54B78">
        <w:rPr>
          <w:rFonts w:ascii="Montserrat" w:hAnsi="Montserrat"/>
          <w:sz w:val="20"/>
        </w:rPr>
        <w:t>Selection will be based on the following selection criteria; however, reference will also be made to other listed skills, knowledge and attributes as required in the position description</w:t>
      </w:r>
      <w:r w:rsidR="007B28F0" w:rsidRPr="00A54B78">
        <w:rPr>
          <w:rFonts w:ascii="Montserrat" w:hAnsi="Montserrat"/>
          <w:sz w:val="20"/>
        </w:rPr>
        <w:t>:</w:t>
      </w:r>
    </w:p>
    <w:p w14:paraId="7C2F6FC8" w14:textId="4887BD95" w:rsidR="00ED541A" w:rsidRPr="005C0905" w:rsidRDefault="4DD2585F" w:rsidP="3F117DD5">
      <w:pPr>
        <w:numPr>
          <w:ilvl w:val="0"/>
          <w:numId w:val="108"/>
        </w:numPr>
        <w:tabs>
          <w:tab w:val="left" w:pos="1134"/>
          <w:tab w:val="left" w:pos="1702"/>
        </w:tabs>
        <w:spacing w:after="120"/>
        <w:jc w:val="left"/>
        <w:rPr>
          <w:rFonts w:ascii="Montserrat" w:hAnsi="Montserrat"/>
          <w:sz w:val="20"/>
        </w:rPr>
      </w:pPr>
      <w:r w:rsidRPr="005C0905">
        <w:rPr>
          <w:rFonts w:ascii="Montserrat" w:hAnsi="Montserrat"/>
          <w:sz w:val="20"/>
        </w:rPr>
        <w:t>Tertiary qualifications in urban and regional planning or a related discipline, together with further formal qualifications in planning, urban design, public policy or management, or extensive and diverse senior-level experience that provides an equivalent depth of specialist and management capability.</w:t>
      </w:r>
    </w:p>
    <w:p w14:paraId="54573293" w14:textId="1A80D878" w:rsidR="00ED541A" w:rsidRPr="005C0905" w:rsidRDefault="2719855B" w:rsidP="3F117DD5">
      <w:pPr>
        <w:numPr>
          <w:ilvl w:val="0"/>
          <w:numId w:val="108"/>
        </w:numPr>
        <w:tabs>
          <w:tab w:val="left" w:pos="1134"/>
          <w:tab w:val="left" w:pos="1702"/>
        </w:tabs>
        <w:spacing w:after="120"/>
        <w:jc w:val="left"/>
        <w:rPr>
          <w:rFonts w:ascii="Montserrat" w:hAnsi="Montserrat"/>
          <w:sz w:val="20"/>
        </w:rPr>
      </w:pPr>
      <w:r w:rsidRPr="005C0905">
        <w:rPr>
          <w:rFonts w:ascii="Montserrat" w:hAnsi="Montserrat"/>
          <w:sz w:val="20"/>
        </w:rPr>
        <w:t>Extensive senior-level experience leading complex strategic planning and urban design functions, including the development and interpretation of policy, strategic plans and organisational priorities.</w:t>
      </w:r>
    </w:p>
    <w:p w14:paraId="5D381C80" w14:textId="77777777" w:rsidR="00FC68F0" w:rsidRPr="00FC68F0" w:rsidRDefault="00ED541A" w:rsidP="00FC68F0">
      <w:pPr>
        <w:numPr>
          <w:ilvl w:val="0"/>
          <w:numId w:val="108"/>
        </w:numPr>
        <w:tabs>
          <w:tab w:val="left" w:pos="1134"/>
          <w:tab w:val="left" w:pos="1702"/>
        </w:tabs>
        <w:spacing w:after="120"/>
        <w:jc w:val="left"/>
        <w:rPr>
          <w:rFonts w:ascii="Montserrat" w:hAnsi="Montserrat"/>
          <w:sz w:val="20"/>
        </w:rPr>
      </w:pPr>
      <w:r w:rsidRPr="00ED541A">
        <w:rPr>
          <w:rFonts w:ascii="Montserrat" w:hAnsi="Montserrat"/>
          <w:sz w:val="20"/>
        </w:rPr>
        <w:t>Demonstrated planning experience in preparing, implementing and reporting on</w:t>
      </w:r>
      <w:r w:rsidR="00FC68F0" w:rsidRPr="00FC68F0">
        <w:rPr>
          <w:rFonts w:ascii="Montserrat" w:hAnsi="Montserrat"/>
          <w:sz w:val="20"/>
        </w:rPr>
        <w:t xml:space="preserve"> </w:t>
      </w:r>
      <w:r w:rsidRPr="00FC68F0">
        <w:rPr>
          <w:rFonts w:ascii="Montserrat" w:hAnsi="Montserrat"/>
          <w:sz w:val="20"/>
        </w:rPr>
        <w:t>strategic planning projects. </w:t>
      </w:r>
    </w:p>
    <w:p w14:paraId="09A136A7" w14:textId="3A39F9FC" w:rsidR="00ED541A" w:rsidRPr="00FC68F0" w:rsidRDefault="00ED541A" w:rsidP="00FC68F0">
      <w:pPr>
        <w:numPr>
          <w:ilvl w:val="0"/>
          <w:numId w:val="108"/>
        </w:numPr>
        <w:tabs>
          <w:tab w:val="left" w:pos="1134"/>
          <w:tab w:val="left" w:pos="1702"/>
        </w:tabs>
        <w:spacing w:after="120"/>
        <w:jc w:val="left"/>
        <w:rPr>
          <w:rFonts w:ascii="Montserrat" w:hAnsi="Montserrat"/>
          <w:sz w:val="20"/>
        </w:rPr>
      </w:pPr>
      <w:r w:rsidRPr="00FC68F0">
        <w:rPr>
          <w:rFonts w:ascii="Montserrat" w:hAnsi="Montserrat"/>
          <w:sz w:val="20"/>
        </w:rPr>
        <w:t>Highly developed skills in oral and written communication and problem solving. </w:t>
      </w:r>
    </w:p>
    <w:p w14:paraId="08BA6735" w14:textId="4AA3C6CD" w:rsidR="00ED541A" w:rsidRPr="00FC68F0" w:rsidRDefault="00ED541A" w:rsidP="00FC68F0">
      <w:pPr>
        <w:numPr>
          <w:ilvl w:val="0"/>
          <w:numId w:val="108"/>
        </w:numPr>
        <w:tabs>
          <w:tab w:val="left" w:pos="1134"/>
          <w:tab w:val="left" w:pos="1702"/>
        </w:tabs>
        <w:spacing w:after="120"/>
        <w:jc w:val="left"/>
        <w:rPr>
          <w:rFonts w:ascii="Montserrat" w:hAnsi="Montserrat"/>
          <w:sz w:val="20"/>
        </w:rPr>
      </w:pPr>
      <w:r w:rsidRPr="00ED541A">
        <w:rPr>
          <w:rFonts w:ascii="Montserrat" w:hAnsi="Montserrat"/>
          <w:sz w:val="20"/>
        </w:rPr>
        <w:t>Experience of managing effective project teams with both internal and external parties. </w:t>
      </w:r>
    </w:p>
    <w:p w14:paraId="72161B1E" w14:textId="77777777" w:rsidR="00ED541A" w:rsidRPr="00ED541A" w:rsidRDefault="00ED541A" w:rsidP="00FC68F0">
      <w:pPr>
        <w:numPr>
          <w:ilvl w:val="0"/>
          <w:numId w:val="108"/>
        </w:numPr>
        <w:tabs>
          <w:tab w:val="left" w:pos="1134"/>
          <w:tab w:val="left" w:pos="1702"/>
        </w:tabs>
        <w:spacing w:after="120"/>
        <w:jc w:val="left"/>
        <w:rPr>
          <w:rFonts w:ascii="Montserrat" w:hAnsi="Montserrat"/>
          <w:sz w:val="20"/>
        </w:rPr>
      </w:pPr>
      <w:r w:rsidRPr="00ED541A">
        <w:rPr>
          <w:rFonts w:ascii="Montserrat" w:hAnsi="Montserrat"/>
          <w:sz w:val="20"/>
        </w:rPr>
        <w:t>Highly developed skills in negotiation and fostering partnerships with developers and State Government departments to facilitate beneficial community outcomes. </w:t>
      </w:r>
    </w:p>
    <w:p w14:paraId="551B36F2" w14:textId="66D0C2AF" w:rsidR="00ED541A" w:rsidRPr="00ED541A" w:rsidRDefault="00ED541A" w:rsidP="00FC68F0">
      <w:pPr>
        <w:numPr>
          <w:ilvl w:val="0"/>
          <w:numId w:val="108"/>
        </w:numPr>
        <w:tabs>
          <w:tab w:val="left" w:pos="1134"/>
          <w:tab w:val="left" w:pos="1702"/>
        </w:tabs>
        <w:spacing w:after="120"/>
        <w:jc w:val="left"/>
        <w:rPr>
          <w:rFonts w:ascii="Montserrat" w:hAnsi="Montserrat"/>
          <w:sz w:val="20"/>
        </w:rPr>
      </w:pPr>
      <w:r w:rsidRPr="00ED541A">
        <w:rPr>
          <w:rFonts w:ascii="Montserrat" w:hAnsi="Montserrat"/>
          <w:sz w:val="20"/>
        </w:rPr>
        <w:t>Demonstrated experience in coaching staff and developing a positive culture in line with organisational values. </w:t>
      </w:r>
    </w:p>
    <w:p w14:paraId="0D781315" w14:textId="1E8AAE58" w:rsidR="1545FE0A" w:rsidRDefault="1545FE0A" w:rsidP="00ED541A">
      <w:pPr>
        <w:pStyle w:val="ListParagraph"/>
        <w:tabs>
          <w:tab w:val="left" w:pos="567"/>
          <w:tab w:val="left" w:pos="1134"/>
          <w:tab w:val="left" w:pos="1702"/>
        </w:tabs>
        <w:spacing w:after="120"/>
        <w:ind w:left="360"/>
        <w:rPr>
          <w:rFonts w:ascii="Montserrat" w:hAnsi="Montserrat" w:cs="Arial"/>
          <w:sz w:val="20"/>
        </w:rPr>
      </w:pPr>
    </w:p>
    <w:sectPr w:rsidR="1545FE0A" w:rsidSect="00D5440E">
      <w:headerReference w:type="even" r:id="rId15"/>
      <w:headerReference w:type="default" r:id="rId16"/>
      <w:footerReference w:type="even" r:id="rId17"/>
      <w:footerReference w:type="default" r:id="rId18"/>
      <w:headerReference w:type="first" r:id="rId19"/>
      <w:footerReference w:type="first" r:id="rId20"/>
      <w:pgSz w:w="11906" w:h="16838"/>
      <w:pgMar w:top="1531" w:right="1440" w:bottom="1440" w:left="1440"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9ECD3" w14:textId="77777777" w:rsidR="00125B90" w:rsidRDefault="00125B90" w:rsidP="004C4A38">
      <w:r>
        <w:separator/>
      </w:r>
    </w:p>
  </w:endnote>
  <w:endnote w:type="continuationSeparator" w:id="0">
    <w:p w14:paraId="3328D4CA" w14:textId="77777777" w:rsidR="00125B90" w:rsidRDefault="00125B90" w:rsidP="004C4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ontserrat">
    <w:panose1 w:val="000005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Swis721 Cn BT">
    <w:altName w:val="Arial Narrow"/>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SemiBold">
    <w:panose1 w:val="00000700000000000000"/>
    <w:charset w:val="00"/>
    <w:family w:val="modern"/>
    <w:notTrueType/>
    <w:pitch w:val="variable"/>
    <w:sig w:usb0="2000020F" w:usb1="00000003" w:usb2="00000000" w:usb3="00000000" w:csb0="00000197" w:csb1="00000000"/>
  </w:font>
  <w:font w:name="Montserrat Light">
    <w:panose1 w:val="00000400000000000000"/>
    <w:charset w:val="00"/>
    <w:family w:val="modern"/>
    <w:notTrueType/>
    <w:pitch w:val="variable"/>
    <w:sig w:usb0="2000020F" w:usb1="00000003" w:usb2="00000000" w:usb3="00000000" w:csb0="00000197" w:csb1="00000000"/>
  </w:font>
  <w:font w:name="Montserrat Medium">
    <w:panose1 w:val="000006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BC7E8" w14:textId="77777777" w:rsidR="00CE0F70" w:rsidRDefault="00CE0F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2693"/>
      <w:gridCol w:w="2722"/>
    </w:tblGrid>
    <w:tr w:rsidR="00627388" w:rsidRPr="00404E46" w14:paraId="35B2E78F" w14:textId="77777777" w:rsidTr="3E2EC0D6">
      <w:trPr>
        <w:trHeight w:val="408"/>
      </w:trPr>
      <w:tc>
        <w:tcPr>
          <w:tcW w:w="3657" w:type="dxa"/>
          <w:vMerge w:val="restart"/>
          <w:tcBorders>
            <w:top w:val="single" w:sz="4" w:space="0" w:color="auto"/>
          </w:tcBorders>
          <w:vAlign w:val="center"/>
        </w:tcPr>
        <w:p w14:paraId="294B4797" w14:textId="7B397CE8" w:rsidR="00627388" w:rsidRPr="009476B7" w:rsidRDefault="00627388" w:rsidP="00627388">
          <w:pPr>
            <w:jc w:val="left"/>
            <w:rPr>
              <w:rFonts w:ascii="Montserrat" w:hAnsi="Montserrat" w:cs="Arial"/>
              <w:noProof/>
              <w:color w:val="000000"/>
              <w:sz w:val="16"/>
              <w:szCs w:val="16"/>
            </w:rPr>
          </w:pPr>
          <w:r w:rsidRPr="009476B7">
            <w:rPr>
              <w:rFonts w:ascii="Montserrat" w:hAnsi="Montserrat" w:cs="Arial"/>
              <w:b/>
              <w:sz w:val="16"/>
              <w:szCs w:val="16"/>
            </w:rPr>
            <w:t xml:space="preserve">Position Description </w:t>
          </w:r>
          <w:r w:rsidRPr="009476B7">
            <w:rPr>
              <w:rFonts w:ascii="Montserrat" w:hAnsi="Montserrat" w:cs="Arial"/>
              <w:sz w:val="16"/>
              <w:szCs w:val="16"/>
            </w:rPr>
            <w:t xml:space="preserve">- </w:t>
          </w:r>
          <w:r w:rsidRPr="009476B7">
            <w:rPr>
              <w:rFonts w:ascii="Montserrat" w:hAnsi="Montserrat" w:cs="Arial"/>
              <w:color w:val="000000"/>
              <w:sz w:val="16"/>
              <w:szCs w:val="16"/>
            </w:rPr>
            <w:t xml:space="preserve">For current version refer to HQ.  </w:t>
          </w:r>
          <w:r w:rsidRPr="009476B7">
            <w:rPr>
              <w:rFonts w:ascii="Montserrat" w:hAnsi="Montserrat" w:cs="Arial"/>
              <w:bCs/>
              <w:color w:val="000000"/>
              <w:sz w:val="16"/>
              <w:szCs w:val="16"/>
            </w:rPr>
            <w:t>P</w:t>
          </w:r>
          <w:r w:rsidRPr="009476B7">
            <w:rPr>
              <w:rFonts w:ascii="Montserrat" w:hAnsi="Montserrat" w:cs="Arial"/>
              <w:color w:val="000000"/>
              <w:sz w:val="16"/>
              <w:szCs w:val="16"/>
            </w:rPr>
            <w:t xml:space="preserve">rinted copy for immediate use only. Page </w:t>
          </w:r>
          <w:r w:rsidR="00AF4A89">
            <w:rPr>
              <w:rFonts w:ascii="Montserrat" w:hAnsi="Montserrat" w:cs="Arial"/>
              <w:color w:val="000000"/>
              <w:sz w:val="16"/>
              <w:szCs w:val="16"/>
            </w:rPr>
            <w:fldChar w:fldCharType="begin"/>
          </w:r>
          <w:r w:rsidR="00AF4A89">
            <w:rPr>
              <w:rFonts w:ascii="Montserrat" w:hAnsi="Montserrat" w:cs="Arial"/>
              <w:color w:val="000000"/>
              <w:sz w:val="16"/>
              <w:szCs w:val="16"/>
            </w:rPr>
            <w:instrText xml:space="preserve"> PAGE   \* MERGEFORMAT </w:instrText>
          </w:r>
          <w:r w:rsidR="00AF4A89">
            <w:rPr>
              <w:rFonts w:ascii="Montserrat" w:hAnsi="Montserrat" w:cs="Arial"/>
              <w:color w:val="000000"/>
              <w:sz w:val="16"/>
              <w:szCs w:val="16"/>
            </w:rPr>
            <w:fldChar w:fldCharType="separate"/>
          </w:r>
          <w:r w:rsidR="00AF4A89">
            <w:rPr>
              <w:rFonts w:ascii="Montserrat" w:hAnsi="Montserrat" w:cs="Arial"/>
              <w:noProof/>
              <w:color w:val="000000"/>
              <w:sz w:val="16"/>
              <w:szCs w:val="16"/>
            </w:rPr>
            <w:t>2</w:t>
          </w:r>
          <w:r w:rsidR="00AF4A89">
            <w:rPr>
              <w:rFonts w:ascii="Montserrat" w:hAnsi="Montserrat" w:cs="Arial"/>
              <w:color w:val="000000"/>
              <w:sz w:val="16"/>
              <w:szCs w:val="16"/>
            </w:rPr>
            <w:fldChar w:fldCharType="end"/>
          </w:r>
          <w:r w:rsidRPr="009476B7">
            <w:rPr>
              <w:rFonts w:ascii="Montserrat" w:hAnsi="Montserrat" w:cs="Arial"/>
              <w:noProof/>
              <w:color w:val="000000"/>
              <w:sz w:val="16"/>
              <w:szCs w:val="16"/>
            </w:rPr>
            <w:t xml:space="preserve"> of </w:t>
          </w:r>
          <w:r w:rsidR="00AF4A89">
            <w:rPr>
              <w:rFonts w:ascii="Montserrat" w:hAnsi="Montserrat" w:cs="Arial"/>
              <w:noProof/>
              <w:color w:val="000000"/>
              <w:sz w:val="16"/>
              <w:szCs w:val="16"/>
            </w:rPr>
            <w:fldChar w:fldCharType="begin"/>
          </w:r>
          <w:r w:rsidR="00AF4A89">
            <w:rPr>
              <w:rFonts w:ascii="Montserrat" w:hAnsi="Montserrat" w:cs="Arial"/>
              <w:noProof/>
              <w:color w:val="000000"/>
              <w:sz w:val="16"/>
              <w:szCs w:val="16"/>
            </w:rPr>
            <w:instrText xml:space="preserve"> NUMPAGES   \* MERGEFORMAT </w:instrText>
          </w:r>
          <w:r w:rsidR="00AF4A89">
            <w:rPr>
              <w:rFonts w:ascii="Montserrat" w:hAnsi="Montserrat" w:cs="Arial"/>
              <w:noProof/>
              <w:color w:val="000000"/>
              <w:sz w:val="16"/>
              <w:szCs w:val="16"/>
            </w:rPr>
            <w:fldChar w:fldCharType="separate"/>
          </w:r>
          <w:r w:rsidR="00AF4A89">
            <w:rPr>
              <w:rFonts w:ascii="Montserrat" w:hAnsi="Montserrat" w:cs="Arial"/>
              <w:noProof/>
              <w:color w:val="000000"/>
              <w:sz w:val="16"/>
              <w:szCs w:val="16"/>
            </w:rPr>
            <w:t>9</w:t>
          </w:r>
          <w:r w:rsidR="00AF4A89">
            <w:rPr>
              <w:rFonts w:ascii="Montserrat" w:hAnsi="Montserrat" w:cs="Arial"/>
              <w:noProof/>
              <w:color w:val="000000"/>
              <w:sz w:val="16"/>
              <w:szCs w:val="16"/>
            </w:rPr>
            <w:fldChar w:fldCharType="end"/>
          </w:r>
        </w:p>
      </w:tc>
      <w:tc>
        <w:tcPr>
          <w:tcW w:w="2693" w:type="dxa"/>
          <w:tcBorders>
            <w:top w:val="single" w:sz="4" w:space="0" w:color="auto"/>
          </w:tcBorders>
          <w:vAlign w:val="center"/>
        </w:tcPr>
        <w:p w14:paraId="55D01F22" w14:textId="77777777" w:rsidR="00BA528E" w:rsidRDefault="00627388" w:rsidP="00627388">
          <w:pPr>
            <w:jc w:val="left"/>
            <w:rPr>
              <w:rFonts w:ascii="Montserrat" w:hAnsi="Montserrat" w:cs="Arial"/>
              <w:color w:val="000000"/>
              <w:sz w:val="16"/>
              <w:szCs w:val="16"/>
            </w:rPr>
          </w:pPr>
          <w:r w:rsidRPr="009476B7">
            <w:rPr>
              <w:rFonts w:ascii="Montserrat" w:hAnsi="Montserrat" w:cs="Arial"/>
              <w:b/>
              <w:bCs/>
              <w:color w:val="000000"/>
              <w:sz w:val="16"/>
              <w:szCs w:val="16"/>
            </w:rPr>
            <w:t>Approved By:</w:t>
          </w:r>
          <w:r w:rsidRPr="009476B7">
            <w:rPr>
              <w:rFonts w:ascii="Montserrat" w:hAnsi="Montserrat" w:cs="Arial"/>
              <w:color w:val="000000"/>
              <w:sz w:val="16"/>
              <w:szCs w:val="16"/>
            </w:rPr>
            <w:t xml:space="preserve"> </w:t>
          </w:r>
        </w:p>
        <w:p w14:paraId="48062FD1" w14:textId="4DABE07E" w:rsidR="00627388" w:rsidRPr="009476B7" w:rsidRDefault="00627388" w:rsidP="00627388">
          <w:pPr>
            <w:jc w:val="left"/>
            <w:rPr>
              <w:rFonts w:ascii="Montserrat" w:hAnsi="Montserrat" w:cs="Arial"/>
              <w:b/>
              <w:bCs/>
              <w:color w:val="000000"/>
              <w:sz w:val="16"/>
              <w:szCs w:val="16"/>
            </w:rPr>
          </w:pPr>
          <w:r w:rsidRPr="009476B7">
            <w:rPr>
              <w:rFonts w:ascii="Montserrat" w:hAnsi="Montserrat" w:cs="Arial"/>
              <w:bCs/>
              <w:color w:val="000000"/>
              <w:sz w:val="16"/>
              <w:szCs w:val="16"/>
            </w:rPr>
            <w:t>Manager People &amp; Culture</w:t>
          </w:r>
        </w:p>
      </w:tc>
      <w:tc>
        <w:tcPr>
          <w:tcW w:w="2722" w:type="dxa"/>
          <w:tcBorders>
            <w:top w:val="single" w:sz="4" w:space="0" w:color="auto"/>
          </w:tcBorders>
          <w:vAlign w:val="center"/>
        </w:tcPr>
        <w:p w14:paraId="3065351A" w14:textId="45A12B2F" w:rsidR="00627388" w:rsidRPr="009476B7" w:rsidRDefault="3E2EC0D6" w:rsidP="3E2EC0D6">
          <w:pPr>
            <w:jc w:val="left"/>
            <w:rPr>
              <w:rFonts w:ascii="Montserrat" w:hAnsi="Montserrat" w:cs="Arial"/>
              <w:noProof/>
              <w:color w:val="000000"/>
              <w:sz w:val="16"/>
              <w:szCs w:val="16"/>
            </w:rPr>
          </w:pPr>
          <w:r w:rsidRPr="3E2EC0D6">
            <w:rPr>
              <w:rFonts w:ascii="Montserrat" w:hAnsi="Montserrat" w:cs="Arial"/>
              <w:b/>
              <w:bCs/>
              <w:color w:val="000000" w:themeColor="text1"/>
              <w:sz w:val="16"/>
              <w:szCs w:val="16"/>
            </w:rPr>
            <w:t xml:space="preserve">Approval Date:  </w:t>
          </w:r>
          <w:r w:rsidRPr="00D6177F">
            <w:rPr>
              <w:rFonts w:ascii="Montserrat" w:hAnsi="Montserrat" w:cs="Arial"/>
              <w:color w:val="000000" w:themeColor="text1"/>
              <w:sz w:val="16"/>
              <w:szCs w:val="16"/>
            </w:rPr>
            <w:t>August 2026</w:t>
          </w:r>
        </w:p>
      </w:tc>
    </w:tr>
    <w:tr w:rsidR="00627388" w:rsidRPr="00404E46" w14:paraId="76DF4986" w14:textId="77777777" w:rsidTr="3E2EC0D6">
      <w:trPr>
        <w:trHeight w:val="439"/>
      </w:trPr>
      <w:tc>
        <w:tcPr>
          <w:tcW w:w="3657" w:type="dxa"/>
          <w:vMerge/>
          <w:vAlign w:val="center"/>
        </w:tcPr>
        <w:p w14:paraId="2B6A2CDF" w14:textId="77777777" w:rsidR="00627388" w:rsidRPr="009476B7" w:rsidRDefault="00627388" w:rsidP="00627388">
          <w:pPr>
            <w:jc w:val="left"/>
            <w:rPr>
              <w:rFonts w:ascii="Montserrat" w:hAnsi="Montserrat" w:cs="Arial"/>
              <w:bCs/>
              <w:color w:val="000000"/>
              <w:sz w:val="16"/>
              <w:szCs w:val="16"/>
            </w:rPr>
          </w:pPr>
        </w:p>
      </w:tc>
      <w:tc>
        <w:tcPr>
          <w:tcW w:w="2693" w:type="dxa"/>
          <w:vAlign w:val="center"/>
        </w:tcPr>
        <w:p w14:paraId="23482B46" w14:textId="77777777" w:rsidR="00627388" w:rsidRPr="009476B7" w:rsidRDefault="00627388" w:rsidP="00627388">
          <w:pPr>
            <w:jc w:val="left"/>
            <w:rPr>
              <w:rFonts w:ascii="Montserrat" w:hAnsi="Montserrat" w:cs="Arial"/>
              <w:bCs/>
              <w:color w:val="000000"/>
              <w:sz w:val="16"/>
              <w:szCs w:val="16"/>
            </w:rPr>
          </w:pPr>
          <w:r w:rsidRPr="009476B7">
            <w:rPr>
              <w:rFonts w:ascii="Montserrat" w:hAnsi="Montserrat" w:cs="Arial"/>
              <w:b/>
              <w:bCs/>
              <w:color w:val="000000"/>
              <w:sz w:val="16"/>
              <w:szCs w:val="16"/>
            </w:rPr>
            <w:t xml:space="preserve">Author: </w:t>
          </w:r>
          <w:r w:rsidRPr="009476B7">
            <w:rPr>
              <w:rFonts w:ascii="Montserrat" w:hAnsi="Montserrat" w:cs="Arial"/>
              <w:bCs/>
              <w:color w:val="000000"/>
              <w:sz w:val="16"/>
              <w:szCs w:val="16"/>
            </w:rPr>
            <w:t>Manager People &amp; Culture</w:t>
          </w:r>
        </w:p>
      </w:tc>
      <w:tc>
        <w:tcPr>
          <w:tcW w:w="2722" w:type="dxa"/>
          <w:vAlign w:val="center"/>
        </w:tcPr>
        <w:p w14:paraId="22B0E21D" w14:textId="73AC8DF2" w:rsidR="00627388" w:rsidRPr="009476B7" w:rsidRDefault="3E2EC0D6" w:rsidP="005C0905">
          <w:pPr>
            <w:jc w:val="left"/>
            <w:rPr>
              <w:rFonts w:ascii="Montserrat" w:hAnsi="Montserrat" w:cs="Arial"/>
              <w:b/>
              <w:bCs/>
              <w:color w:val="000000" w:themeColor="text1"/>
              <w:sz w:val="16"/>
              <w:szCs w:val="16"/>
            </w:rPr>
          </w:pPr>
          <w:r w:rsidRPr="3E2EC0D6">
            <w:rPr>
              <w:rFonts w:ascii="Montserrat" w:hAnsi="Montserrat" w:cs="Arial"/>
              <w:b/>
              <w:bCs/>
              <w:color w:val="000000" w:themeColor="text1"/>
              <w:sz w:val="16"/>
              <w:szCs w:val="16"/>
            </w:rPr>
            <w:t xml:space="preserve">Review Date: </w:t>
          </w:r>
          <w:r w:rsidRPr="00D6177F">
            <w:rPr>
              <w:rFonts w:ascii="Montserrat" w:hAnsi="Montserrat" w:cs="Arial"/>
              <w:color w:val="000000" w:themeColor="text1"/>
              <w:sz w:val="16"/>
              <w:szCs w:val="16"/>
            </w:rPr>
            <w:t>August 2027</w:t>
          </w:r>
        </w:p>
      </w:tc>
    </w:tr>
  </w:tbl>
  <w:p w14:paraId="3E38D6DA" w14:textId="2F5C8C79" w:rsidR="00EA32AE" w:rsidRPr="00EC39C9" w:rsidRDefault="00EA32AE" w:rsidP="00627388">
    <w:pPr>
      <w:pStyle w:val="Footer"/>
      <w:rPr>
        <w:sz w:val="8"/>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3E247" w14:textId="6731BFE5" w:rsidR="0025280F" w:rsidRDefault="00D5440E">
    <w:pPr>
      <w:pStyle w:val="Footer"/>
    </w:pPr>
    <w:r>
      <w:rPr>
        <w:noProof/>
      </w:rPr>
      <w:drawing>
        <wp:anchor distT="0" distB="0" distL="114300" distR="114300" simplePos="0" relativeHeight="251658241" behindDoc="0" locked="0" layoutInCell="1" allowOverlap="1" wp14:anchorId="508B84F6" wp14:editId="0611546E">
          <wp:simplePos x="0" y="0"/>
          <wp:positionH relativeFrom="column">
            <wp:posOffset>5334000</wp:posOffset>
          </wp:positionH>
          <wp:positionV relativeFrom="paragraph">
            <wp:posOffset>-252486</wp:posOffset>
          </wp:positionV>
          <wp:extent cx="916256" cy="468279"/>
          <wp:effectExtent l="0" t="0" r="0" b="8255"/>
          <wp:wrapNone/>
          <wp:docPr id="52820321" name="Picture 5282032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667186" name="Picture 4"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16256" cy="468279"/>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32FC450D" wp14:editId="1A1E3510">
          <wp:simplePos x="0" y="0"/>
          <wp:positionH relativeFrom="page">
            <wp:align>left</wp:align>
          </wp:positionH>
          <wp:positionV relativeFrom="paragraph">
            <wp:posOffset>-169349</wp:posOffset>
          </wp:positionV>
          <wp:extent cx="6107723" cy="349167"/>
          <wp:effectExtent l="0" t="0" r="0" b="0"/>
          <wp:wrapNone/>
          <wp:docPr id="1250245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245649" name="Picture 1250245649"/>
                  <pic:cNvPicPr/>
                </pic:nvPicPr>
                <pic:blipFill>
                  <a:blip r:embed="rId2">
                    <a:extLst>
                      <a:ext uri="{28A0092B-C50C-407E-A947-70E740481C1C}">
                        <a14:useLocalDpi xmlns:a14="http://schemas.microsoft.com/office/drawing/2010/main" val="0"/>
                      </a:ext>
                    </a:extLst>
                  </a:blip>
                  <a:stretch>
                    <a:fillRect/>
                  </a:stretch>
                </pic:blipFill>
                <pic:spPr>
                  <a:xfrm>
                    <a:off x="0" y="0"/>
                    <a:ext cx="6107723" cy="34916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5FC23" w14:textId="77777777" w:rsidR="00125B90" w:rsidRDefault="00125B90" w:rsidP="004C4A38">
      <w:r>
        <w:separator/>
      </w:r>
    </w:p>
  </w:footnote>
  <w:footnote w:type="continuationSeparator" w:id="0">
    <w:p w14:paraId="5DC50BD7" w14:textId="77777777" w:rsidR="00125B90" w:rsidRDefault="00125B90" w:rsidP="004C4A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8F942" w14:textId="77777777" w:rsidR="00CE0F70" w:rsidRDefault="00CE0F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CD1B9" w14:textId="0594373C" w:rsidR="00D5440E" w:rsidRDefault="00D5440E">
    <w:pPr>
      <w:pStyle w:val="Header"/>
    </w:pPr>
    <w:r>
      <w:rPr>
        <w:noProof/>
      </w:rPr>
      <w:drawing>
        <wp:anchor distT="0" distB="0" distL="114300" distR="114300" simplePos="0" relativeHeight="251658242" behindDoc="1" locked="0" layoutInCell="1" allowOverlap="1" wp14:anchorId="4112D40E" wp14:editId="4389A382">
          <wp:simplePos x="0" y="0"/>
          <wp:positionH relativeFrom="page">
            <wp:posOffset>-1270</wp:posOffset>
          </wp:positionH>
          <wp:positionV relativeFrom="paragraph">
            <wp:posOffset>-38735</wp:posOffset>
          </wp:positionV>
          <wp:extent cx="6107430" cy="348615"/>
          <wp:effectExtent l="0" t="0" r="0" b="0"/>
          <wp:wrapNone/>
          <wp:docPr id="298779191" name="Picture 298779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245649" name="Picture 1250245649"/>
                  <pic:cNvPicPr/>
                </pic:nvPicPr>
                <pic:blipFill>
                  <a:blip r:embed="rId1">
                    <a:extLst>
                      <a:ext uri="{28A0092B-C50C-407E-A947-70E740481C1C}">
                        <a14:useLocalDpi xmlns:a14="http://schemas.microsoft.com/office/drawing/2010/main" val="0"/>
                      </a:ext>
                    </a:extLst>
                  </a:blip>
                  <a:stretch>
                    <a:fillRect/>
                  </a:stretch>
                </pic:blipFill>
                <pic:spPr>
                  <a:xfrm>
                    <a:off x="0" y="0"/>
                    <a:ext cx="6107430" cy="3486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0" locked="0" layoutInCell="1" allowOverlap="1" wp14:anchorId="5007E897" wp14:editId="214B789E">
          <wp:simplePos x="0" y="0"/>
          <wp:positionH relativeFrom="column">
            <wp:posOffset>5332730</wp:posOffset>
          </wp:positionH>
          <wp:positionV relativeFrom="paragraph">
            <wp:posOffset>-121734</wp:posOffset>
          </wp:positionV>
          <wp:extent cx="915670" cy="467995"/>
          <wp:effectExtent l="0" t="0" r="0" b="8255"/>
          <wp:wrapNone/>
          <wp:docPr id="1316564923" name="Picture 131656492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667186" name="Picture 4"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15670" cy="46799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E2EC0D6" w14:paraId="4405042F" w14:textId="77777777" w:rsidTr="3E2EC0D6">
      <w:trPr>
        <w:trHeight w:val="300"/>
      </w:trPr>
      <w:tc>
        <w:tcPr>
          <w:tcW w:w="3005" w:type="dxa"/>
        </w:tcPr>
        <w:p w14:paraId="5C2AF49F" w14:textId="3FD2223A" w:rsidR="3E2EC0D6" w:rsidRDefault="3E2EC0D6" w:rsidP="3E2EC0D6">
          <w:pPr>
            <w:pStyle w:val="Header"/>
            <w:ind w:left="-115"/>
            <w:jc w:val="left"/>
          </w:pPr>
        </w:p>
      </w:tc>
      <w:tc>
        <w:tcPr>
          <w:tcW w:w="3005" w:type="dxa"/>
        </w:tcPr>
        <w:p w14:paraId="6E888715" w14:textId="76A241C0" w:rsidR="3E2EC0D6" w:rsidRDefault="3E2EC0D6" w:rsidP="3E2EC0D6">
          <w:pPr>
            <w:pStyle w:val="Header"/>
            <w:jc w:val="center"/>
          </w:pPr>
        </w:p>
      </w:tc>
      <w:tc>
        <w:tcPr>
          <w:tcW w:w="3005" w:type="dxa"/>
        </w:tcPr>
        <w:p w14:paraId="412FFAE9" w14:textId="66BF11CE" w:rsidR="3E2EC0D6" w:rsidRDefault="3E2EC0D6" w:rsidP="3E2EC0D6">
          <w:pPr>
            <w:pStyle w:val="Header"/>
            <w:ind w:right="-115"/>
            <w:jc w:val="right"/>
          </w:pPr>
        </w:p>
      </w:tc>
    </w:tr>
  </w:tbl>
  <w:p w14:paraId="0EECA0C7" w14:textId="4AD8A870" w:rsidR="3E2EC0D6" w:rsidRDefault="3E2EC0D6" w:rsidP="3E2EC0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1562E"/>
    <w:multiLevelType w:val="hybridMultilevel"/>
    <w:tmpl w:val="7062FE6E"/>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EB56AC"/>
    <w:multiLevelType w:val="multilevel"/>
    <w:tmpl w:val="96B2A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A0D225"/>
    <w:multiLevelType w:val="hybridMultilevel"/>
    <w:tmpl w:val="405C770C"/>
    <w:lvl w:ilvl="0" w:tplc="760638F0">
      <w:start w:val="1"/>
      <w:numFmt w:val="decimal"/>
      <w:lvlText w:val="%1."/>
      <w:lvlJc w:val="left"/>
      <w:pPr>
        <w:ind w:left="720" w:hanging="360"/>
      </w:pPr>
    </w:lvl>
    <w:lvl w:ilvl="1" w:tplc="98407E78">
      <w:start w:val="1"/>
      <w:numFmt w:val="lowerLetter"/>
      <w:lvlText w:val="%2."/>
      <w:lvlJc w:val="left"/>
      <w:pPr>
        <w:ind w:left="1440" w:hanging="360"/>
      </w:pPr>
    </w:lvl>
    <w:lvl w:ilvl="2" w:tplc="3C8E7670">
      <w:start w:val="1"/>
      <w:numFmt w:val="lowerRoman"/>
      <w:lvlText w:val="%3."/>
      <w:lvlJc w:val="right"/>
      <w:pPr>
        <w:ind w:left="2160" w:hanging="180"/>
      </w:pPr>
    </w:lvl>
    <w:lvl w:ilvl="3" w:tplc="4AC02B90">
      <w:start w:val="1"/>
      <w:numFmt w:val="decimal"/>
      <w:lvlText w:val="%4."/>
      <w:lvlJc w:val="left"/>
      <w:pPr>
        <w:ind w:left="2880" w:hanging="360"/>
      </w:pPr>
    </w:lvl>
    <w:lvl w:ilvl="4" w:tplc="B4A2596A">
      <w:start w:val="1"/>
      <w:numFmt w:val="lowerLetter"/>
      <w:lvlText w:val="%5."/>
      <w:lvlJc w:val="left"/>
      <w:pPr>
        <w:ind w:left="3600" w:hanging="360"/>
      </w:pPr>
    </w:lvl>
    <w:lvl w:ilvl="5" w:tplc="CF0A42D2">
      <w:start w:val="1"/>
      <w:numFmt w:val="lowerRoman"/>
      <w:lvlText w:val="%6."/>
      <w:lvlJc w:val="right"/>
      <w:pPr>
        <w:ind w:left="4320" w:hanging="180"/>
      </w:pPr>
    </w:lvl>
    <w:lvl w:ilvl="6" w:tplc="DDFCBBDE">
      <w:start w:val="1"/>
      <w:numFmt w:val="decimal"/>
      <w:lvlText w:val="%7."/>
      <w:lvlJc w:val="left"/>
      <w:pPr>
        <w:ind w:left="5040" w:hanging="360"/>
      </w:pPr>
    </w:lvl>
    <w:lvl w:ilvl="7" w:tplc="CE18FFE4">
      <w:start w:val="1"/>
      <w:numFmt w:val="lowerLetter"/>
      <w:lvlText w:val="%8."/>
      <w:lvlJc w:val="left"/>
      <w:pPr>
        <w:ind w:left="5760" w:hanging="360"/>
      </w:pPr>
    </w:lvl>
    <w:lvl w:ilvl="8" w:tplc="6DD06840">
      <w:start w:val="1"/>
      <w:numFmt w:val="lowerRoman"/>
      <w:lvlText w:val="%9."/>
      <w:lvlJc w:val="right"/>
      <w:pPr>
        <w:ind w:left="6480" w:hanging="180"/>
      </w:pPr>
    </w:lvl>
  </w:abstractNum>
  <w:abstractNum w:abstractNumId="4" w15:restartNumberingAfterBreak="0">
    <w:nsid w:val="05BE6F0E"/>
    <w:multiLevelType w:val="multilevel"/>
    <w:tmpl w:val="6F966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C50B90"/>
    <w:multiLevelType w:val="multilevel"/>
    <w:tmpl w:val="89142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FF29D5"/>
    <w:multiLevelType w:val="multilevel"/>
    <w:tmpl w:val="1F7E9E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97B76F5"/>
    <w:multiLevelType w:val="multilevel"/>
    <w:tmpl w:val="BFFE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9897B0C"/>
    <w:multiLevelType w:val="multilevel"/>
    <w:tmpl w:val="A636D7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0B9455AC"/>
    <w:multiLevelType w:val="multilevel"/>
    <w:tmpl w:val="02E68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BC06773"/>
    <w:multiLevelType w:val="multilevel"/>
    <w:tmpl w:val="C5EC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1515F2"/>
    <w:multiLevelType w:val="hybridMultilevel"/>
    <w:tmpl w:val="21D405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E6F6E07"/>
    <w:multiLevelType w:val="hybridMultilevel"/>
    <w:tmpl w:val="071C0FC0"/>
    <w:lvl w:ilvl="0" w:tplc="869CAA74">
      <w:start w:val="1"/>
      <w:numFmt w:val="decimal"/>
      <w:lvlText w:val="%1."/>
      <w:lvlJc w:val="left"/>
      <w:pPr>
        <w:ind w:left="720" w:hanging="360"/>
      </w:pPr>
    </w:lvl>
    <w:lvl w:ilvl="1" w:tplc="8FD8C716">
      <w:start w:val="1"/>
      <w:numFmt w:val="lowerLetter"/>
      <w:lvlText w:val="%2."/>
      <w:lvlJc w:val="left"/>
      <w:pPr>
        <w:ind w:left="1440" w:hanging="360"/>
      </w:pPr>
    </w:lvl>
    <w:lvl w:ilvl="2" w:tplc="1A349C22">
      <w:start w:val="1"/>
      <w:numFmt w:val="lowerRoman"/>
      <w:lvlText w:val="%3."/>
      <w:lvlJc w:val="right"/>
      <w:pPr>
        <w:ind w:left="2160" w:hanging="180"/>
      </w:pPr>
    </w:lvl>
    <w:lvl w:ilvl="3" w:tplc="331C3BC2">
      <w:start w:val="1"/>
      <w:numFmt w:val="decimal"/>
      <w:lvlText w:val="%4."/>
      <w:lvlJc w:val="left"/>
      <w:pPr>
        <w:ind w:left="2880" w:hanging="360"/>
      </w:pPr>
    </w:lvl>
    <w:lvl w:ilvl="4" w:tplc="D25EE430">
      <w:start w:val="1"/>
      <w:numFmt w:val="lowerLetter"/>
      <w:lvlText w:val="%5."/>
      <w:lvlJc w:val="left"/>
      <w:pPr>
        <w:ind w:left="3600" w:hanging="360"/>
      </w:pPr>
    </w:lvl>
    <w:lvl w:ilvl="5" w:tplc="B22E4484">
      <w:start w:val="1"/>
      <w:numFmt w:val="lowerRoman"/>
      <w:lvlText w:val="%6."/>
      <w:lvlJc w:val="right"/>
      <w:pPr>
        <w:ind w:left="4320" w:hanging="180"/>
      </w:pPr>
    </w:lvl>
    <w:lvl w:ilvl="6" w:tplc="E3EEC0C4">
      <w:start w:val="1"/>
      <w:numFmt w:val="decimal"/>
      <w:lvlText w:val="%7."/>
      <w:lvlJc w:val="left"/>
      <w:pPr>
        <w:ind w:left="5040" w:hanging="360"/>
      </w:pPr>
    </w:lvl>
    <w:lvl w:ilvl="7" w:tplc="AB00AFCE">
      <w:start w:val="1"/>
      <w:numFmt w:val="lowerLetter"/>
      <w:lvlText w:val="%8."/>
      <w:lvlJc w:val="left"/>
      <w:pPr>
        <w:ind w:left="5760" w:hanging="360"/>
      </w:pPr>
    </w:lvl>
    <w:lvl w:ilvl="8" w:tplc="11CABF92">
      <w:start w:val="1"/>
      <w:numFmt w:val="lowerRoman"/>
      <w:lvlText w:val="%9."/>
      <w:lvlJc w:val="right"/>
      <w:pPr>
        <w:ind w:left="6480" w:hanging="180"/>
      </w:pPr>
    </w:lvl>
  </w:abstractNum>
  <w:abstractNum w:abstractNumId="13" w15:restartNumberingAfterBreak="0">
    <w:nsid w:val="0ED41FD2"/>
    <w:multiLevelType w:val="multilevel"/>
    <w:tmpl w:val="DB5E5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0291FC7"/>
    <w:multiLevelType w:val="multilevel"/>
    <w:tmpl w:val="9E56B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103668C"/>
    <w:multiLevelType w:val="multilevel"/>
    <w:tmpl w:val="CCCA1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4094C42"/>
    <w:multiLevelType w:val="multilevel"/>
    <w:tmpl w:val="8458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41D5BFB"/>
    <w:multiLevelType w:val="hybridMultilevel"/>
    <w:tmpl w:val="B8DED1F0"/>
    <w:lvl w:ilvl="0" w:tplc="0C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17403371"/>
    <w:multiLevelType w:val="multilevel"/>
    <w:tmpl w:val="70FE5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D86626"/>
    <w:multiLevelType w:val="multilevel"/>
    <w:tmpl w:val="FB58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8743F37"/>
    <w:multiLevelType w:val="multilevel"/>
    <w:tmpl w:val="BD8AE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A508D3B"/>
    <w:multiLevelType w:val="hybridMultilevel"/>
    <w:tmpl w:val="B7F4C1E6"/>
    <w:lvl w:ilvl="0" w:tplc="0B18F8DC">
      <w:start w:val="1"/>
      <w:numFmt w:val="bullet"/>
      <w:lvlText w:val=""/>
      <w:lvlJc w:val="left"/>
      <w:pPr>
        <w:ind w:left="720" w:hanging="360"/>
      </w:pPr>
      <w:rPr>
        <w:rFonts w:ascii="Symbol" w:hAnsi="Symbol" w:hint="default"/>
      </w:rPr>
    </w:lvl>
    <w:lvl w:ilvl="1" w:tplc="B04A9088">
      <w:start w:val="1"/>
      <w:numFmt w:val="bullet"/>
      <w:lvlText w:val="o"/>
      <w:lvlJc w:val="left"/>
      <w:pPr>
        <w:ind w:left="1440" w:hanging="360"/>
      </w:pPr>
      <w:rPr>
        <w:rFonts w:ascii="Courier New" w:hAnsi="Courier New" w:hint="default"/>
      </w:rPr>
    </w:lvl>
    <w:lvl w:ilvl="2" w:tplc="470C00D6">
      <w:start w:val="1"/>
      <w:numFmt w:val="bullet"/>
      <w:lvlText w:val=""/>
      <w:lvlJc w:val="left"/>
      <w:pPr>
        <w:ind w:left="2160" w:hanging="360"/>
      </w:pPr>
      <w:rPr>
        <w:rFonts w:ascii="Wingdings" w:hAnsi="Wingdings" w:hint="default"/>
      </w:rPr>
    </w:lvl>
    <w:lvl w:ilvl="3" w:tplc="8BC44936">
      <w:start w:val="1"/>
      <w:numFmt w:val="bullet"/>
      <w:lvlText w:val=""/>
      <w:lvlJc w:val="left"/>
      <w:pPr>
        <w:ind w:left="2880" w:hanging="360"/>
      </w:pPr>
      <w:rPr>
        <w:rFonts w:ascii="Symbol" w:hAnsi="Symbol" w:hint="default"/>
      </w:rPr>
    </w:lvl>
    <w:lvl w:ilvl="4" w:tplc="1F00C5EA">
      <w:start w:val="1"/>
      <w:numFmt w:val="bullet"/>
      <w:lvlText w:val="o"/>
      <w:lvlJc w:val="left"/>
      <w:pPr>
        <w:ind w:left="3600" w:hanging="360"/>
      </w:pPr>
      <w:rPr>
        <w:rFonts w:ascii="Courier New" w:hAnsi="Courier New" w:hint="default"/>
      </w:rPr>
    </w:lvl>
    <w:lvl w:ilvl="5" w:tplc="3946BA50">
      <w:start w:val="1"/>
      <w:numFmt w:val="bullet"/>
      <w:lvlText w:val=""/>
      <w:lvlJc w:val="left"/>
      <w:pPr>
        <w:ind w:left="4320" w:hanging="360"/>
      </w:pPr>
      <w:rPr>
        <w:rFonts w:ascii="Wingdings" w:hAnsi="Wingdings" w:hint="default"/>
      </w:rPr>
    </w:lvl>
    <w:lvl w:ilvl="6" w:tplc="2A602714">
      <w:start w:val="1"/>
      <w:numFmt w:val="bullet"/>
      <w:lvlText w:val=""/>
      <w:lvlJc w:val="left"/>
      <w:pPr>
        <w:ind w:left="5040" w:hanging="360"/>
      </w:pPr>
      <w:rPr>
        <w:rFonts w:ascii="Symbol" w:hAnsi="Symbol" w:hint="default"/>
      </w:rPr>
    </w:lvl>
    <w:lvl w:ilvl="7" w:tplc="B72C8B6C">
      <w:start w:val="1"/>
      <w:numFmt w:val="bullet"/>
      <w:lvlText w:val="o"/>
      <w:lvlJc w:val="left"/>
      <w:pPr>
        <w:ind w:left="5760" w:hanging="360"/>
      </w:pPr>
      <w:rPr>
        <w:rFonts w:ascii="Courier New" w:hAnsi="Courier New" w:hint="default"/>
      </w:rPr>
    </w:lvl>
    <w:lvl w:ilvl="8" w:tplc="24844174">
      <w:start w:val="1"/>
      <w:numFmt w:val="bullet"/>
      <w:lvlText w:val=""/>
      <w:lvlJc w:val="left"/>
      <w:pPr>
        <w:ind w:left="6480" w:hanging="360"/>
      </w:pPr>
      <w:rPr>
        <w:rFonts w:ascii="Wingdings" w:hAnsi="Wingdings" w:hint="default"/>
      </w:rPr>
    </w:lvl>
  </w:abstractNum>
  <w:abstractNum w:abstractNumId="22" w15:restartNumberingAfterBreak="0">
    <w:nsid w:val="1A5A28EB"/>
    <w:multiLevelType w:val="hybridMultilevel"/>
    <w:tmpl w:val="8DA0B8A6"/>
    <w:lvl w:ilvl="0" w:tplc="40E616FC">
      <w:start w:val="1"/>
      <w:numFmt w:val="decimal"/>
      <w:lvlText w:val="%1."/>
      <w:lvlJc w:val="left"/>
      <w:pPr>
        <w:tabs>
          <w:tab w:val="num" w:pos="1080"/>
        </w:tabs>
        <w:ind w:left="1080" w:hanging="72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3" w15:restartNumberingAfterBreak="0">
    <w:nsid w:val="1BAD601C"/>
    <w:multiLevelType w:val="hybridMultilevel"/>
    <w:tmpl w:val="92346A9C"/>
    <w:lvl w:ilvl="0" w:tplc="FFFFFFFF">
      <w:start w:val="1"/>
      <w:numFmt w:val="decimal"/>
      <w:lvlText w:val="%1."/>
      <w:lvlJc w:val="left"/>
      <w:pPr>
        <w:tabs>
          <w:tab w:val="num" w:pos="1080"/>
        </w:tabs>
        <w:ind w:left="1080" w:hanging="720"/>
      </w:pPr>
      <w:rPr>
        <w:rFonts w:hint="default"/>
      </w:rPr>
    </w:lvl>
    <w:lvl w:ilvl="1" w:tplc="0C090001">
      <w:start w:val="1"/>
      <w:numFmt w:val="bullet"/>
      <w:lvlText w:val=""/>
      <w:lvlJc w:val="left"/>
      <w:pPr>
        <w:ind w:left="36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1D904619"/>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1E817639"/>
    <w:multiLevelType w:val="multilevel"/>
    <w:tmpl w:val="885E1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F4608C0"/>
    <w:multiLevelType w:val="multilevel"/>
    <w:tmpl w:val="C42C5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0017506"/>
    <w:multiLevelType w:val="hybridMultilevel"/>
    <w:tmpl w:val="748ED760"/>
    <w:lvl w:ilvl="0" w:tplc="0C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205057EC"/>
    <w:multiLevelType w:val="hybridMultilevel"/>
    <w:tmpl w:val="398619E6"/>
    <w:lvl w:ilvl="0" w:tplc="0C090001">
      <w:start w:val="1"/>
      <w:numFmt w:val="bullet"/>
      <w:lvlText w:val=""/>
      <w:lvlJc w:val="left"/>
      <w:pPr>
        <w:tabs>
          <w:tab w:val="num" w:pos="2160"/>
        </w:tabs>
        <w:ind w:left="2160"/>
      </w:pPr>
      <w:rPr>
        <w:rFonts w:ascii="Symbol" w:hAnsi="Symbol" w:hint="default"/>
        <w:sz w:val="20"/>
        <w:szCs w:val="20"/>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21C83DAF"/>
    <w:multiLevelType w:val="multilevel"/>
    <w:tmpl w:val="58004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2D4B6D"/>
    <w:multiLevelType w:val="hybridMultilevel"/>
    <w:tmpl w:val="99503836"/>
    <w:lvl w:ilvl="0" w:tplc="0C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23680DA1"/>
    <w:multiLevelType w:val="multilevel"/>
    <w:tmpl w:val="1E84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37A3440"/>
    <w:multiLevelType w:val="hybridMultilevel"/>
    <w:tmpl w:val="1558480A"/>
    <w:lvl w:ilvl="0" w:tplc="FFFFFFFF">
      <w:start w:val="1"/>
      <w:numFmt w:val="decimal"/>
      <w:lvlText w:val="%1."/>
      <w:lvlJc w:val="left"/>
      <w:pPr>
        <w:tabs>
          <w:tab w:val="num" w:pos="1080"/>
        </w:tabs>
        <w:ind w:left="1080" w:hanging="720"/>
      </w:pPr>
      <w:rPr>
        <w:rFonts w:hint="default"/>
      </w:rPr>
    </w:lvl>
    <w:lvl w:ilvl="1" w:tplc="0C090001">
      <w:start w:val="1"/>
      <w:numFmt w:val="bullet"/>
      <w:lvlText w:val=""/>
      <w:lvlJc w:val="left"/>
      <w:pPr>
        <w:ind w:left="36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255E3FC0"/>
    <w:multiLevelType w:val="multilevel"/>
    <w:tmpl w:val="E00CE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58D3FA5"/>
    <w:multiLevelType w:val="multilevel"/>
    <w:tmpl w:val="D4124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63D191C"/>
    <w:multiLevelType w:val="multilevel"/>
    <w:tmpl w:val="03182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6DC75B4"/>
    <w:multiLevelType w:val="hybridMultilevel"/>
    <w:tmpl w:val="48C29522"/>
    <w:lvl w:ilvl="0" w:tplc="EED05B48">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7" w15:restartNumberingAfterBreak="0">
    <w:nsid w:val="2746E446"/>
    <w:multiLevelType w:val="hybridMultilevel"/>
    <w:tmpl w:val="CFCED116"/>
    <w:lvl w:ilvl="0" w:tplc="C49871E4">
      <w:start w:val="1"/>
      <w:numFmt w:val="bullet"/>
      <w:lvlText w:val=""/>
      <w:lvlJc w:val="left"/>
      <w:pPr>
        <w:ind w:left="1080" w:hanging="360"/>
      </w:pPr>
      <w:rPr>
        <w:rFonts w:ascii="Symbol" w:hAnsi="Symbol" w:hint="default"/>
      </w:rPr>
    </w:lvl>
    <w:lvl w:ilvl="1" w:tplc="93B63C54">
      <w:start w:val="1"/>
      <w:numFmt w:val="bullet"/>
      <w:lvlText w:val="o"/>
      <w:lvlJc w:val="left"/>
      <w:pPr>
        <w:ind w:left="1800" w:hanging="360"/>
      </w:pPr>
      <w:rPr>
        <w:rFonts w:ascii="Courier New" w:hAnsi="Courier New" w:hint="default"/>
      </w:rPr>
    </w:lvl>
    <w:lvl w:ilvl="2" w:tplc="EAB01006">
      <w:start w:val="1"/>
      <w:numFmt w:val="bullet"/>
      <w:lvlText w:val=""/>
      <w:lvlJc w:val="left"/>
      <w:pPr>
        <w:ind w:left="2520" w:hanging="360"/>
      </w:pPr>
      <w:rPr>
        <w:rFonts w:ascii="Wingdings" w:hAnsi="Wingdings" w:hint="default"/>
      </w:rPr>
    </w:lvl>
    <w:lvl w:ilvl="3" w:tplc="0F6A9DC4">
      <w:start w:val="1"/>
      <w:numFmt w:val="bullet"/>
      <w:lvlText w:val=""/>
      <w:lvlJc w:val="left"/>
      <w:pPr>
        <w:ind w:left="3240" w:hanging="360"/>
      </w:pPr>
      <w:rPr>
        <w:rFonts w:ascii="Symbol" w:hAnsi="Symbol" w:hint="default"/>
      </w:rPr>
    </w:lvl>
    <w:lvl w:ilvl="4" w:tplc="F6C815A6">
      <w:start w:val="1"/>
      <w:numFmt w:val="bullet"/>
      <w:lvlText w:val="o"/>
      <w:lvlJc w:val="left"/>
      <w:pPr>
        <w:ind w:left="3960" w:hanging="360"/>
      </w:pPr>
      <w:rPr>
        <w:rFonts w:ascii="Courier New" w:hAnsi="Courier New" w:hint="default"/>
      </w:rPr>
    </w:lvl>
    <w:lvl w:ilvl="5" w:tplc="C1DE1380">
      <w:start w:val="1"/>
      <w:numFmt w:val="bullet"/>
      <w:lvlText w:val=""/>
      <w:lvlJc w:val="left"/>
      <w:pPr>
        <w:ind w:left="4680" w:hanging="360"/>
      </w:pPr>
      <w:rPr>
        <w:rFonts w:ascii="Wingdings" w:hAnsi="Wingdings" w:hint="default"/>
      </w:rPr>
    </w:lvl>
    <w:lvl w:ilvl="6" w:tplc="82EE78B8">
      <w:start w:val="1"/>
      <w:numFmt w:val="bullet"/>
      <w:lvlText w:val=""/>
      <w:lvlJc w:val="left"/>
      <w:pPr>
        <w:ind w:left="5400" w:hanging="360"/>
      </w:pPr>
      <w:rPr>
        <w:rFonts w:ascii="Symbol" w:hAnsi="Symbol" w:hint="default"/>
      </w:rPr>
    </w:lvl>
    <w:lvl w:ilvl="7" w:tplc="9A2AC076">
      <w:start w:val="1"/>
      <w:numFmt w:val="bullet"/>
      <w:lvlText w:val="o"/>
      <w:lvlJc w:val="left"/>
      <w:pPr>
        <w:ind w:left="6120" w:hanging="360"/>
      </w:pPr>
      <w:rPr>
        <w:rFonts w:ascii="Courier New" w:hAnsi="Courier New" w:hint="default"/>
      </w:rPr>
    </w:lvl>
    <w:lvl w:ilvl="8" w:tplc="002874FA">
      <w:start w:val="1"/>
      <w:numFmt w:val="bullet"/>
      <w:lvlText w:val=""/>
      <w:lvlJc w:val="left"/>
      <w:pPr>
        <w:ind w:left="6840" w:hanging="360"/>
      </w:pPr>
      <w:rPr>
        <w:rFonts w:ascii="Wingdings" w:hAnsi="Wingdings" w:hint="default"/>
      </w:rPr>
    </w:lvl>
  </w:abstractNum>
  <w:abstractNum w:abstractNumId="38" w15:restartNumberingAfterBreak="0">
    <w:nsid w:val="28186AE5"/>
    <w:multiLevelType w:val="multilevel"/>
    <w:tmpl w:val="5C0E1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88D5FE8"/>
    <w:multiLevelType w:val="multilevel"/>
    <w:tmpl w:val="052226E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8B3101A"/>
    <w:multiLevelType w:val="multilevel"/>
    <w:tmpl w:val="C8AA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B691519"/>
    <w:multiLevelType w:val="multilevel"/>
    <w:tmpl w:val="4FA00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D280C44"/>
    <w:multiLevelType w:val="multilevel"/>
    <w:tmpl w:val="7F02D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D7D62DF"/>
    <w:multiLevelType w:val="hybridMultilevel"/>
    <w:tmpl w:val="AFE69C28"/>
    <w:lvl w:ilvl="0" w:tplc="6736DDE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2DD802DF"/>
    <w:multiLevelType w:val="multilevel"/>
    <w:tmpl w:val="92E83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02A093C"/>
    <w:multiLevelType w:val="multilevel"/>
    <w:tmpl w:val="D3CE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5542D2"/>
    <w:multiLevelType w:val="multilevel"/>
    <w:tmpl w:val="58564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3A61370"/>
    <w:multiLevelType w:val="multilevel"/>
    <w:tmpl w:val="D5A24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4100293"/>
    <w:multiLevelType w:val="multilevel"/>
    <w:tmpl w:val="BF5A6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571786A"/>
    <w:multiLevelType w:val="hybridMultilevel"/>
    <w:tmpl w:val="49F25044"/>
    <w:lvl w:ilvl="0" w:tplc="FFFFFFFF">
      <w:start w:val="1"/>
      <w:numFmt w:val="decimal"/>
      <w:lvlText w:val="%1."/>
      <w:lvlJc w:val="left"/>
      <w:pPr>
        <w:tabs>
          <w:tab w:val="num" w:pos="1080"/>
        </w:tabs>
        <w:ind w:left="1080" w:hanging="720"/>
      </w:pPr>
      <w:rPr>
        <w:rFonts w:hint="default"/>
      </w:rPr>
    </w:lvl>
    <w:lvl w:ilvl="1" w:tplc="0C090001">
      <w:start w:val="1"/>
      <w:numFmt w:val="bullet"/>
      <w:lvlText w:val=""/>
      <w:lvlJc w:val="left"/>
      <w:pPr>
        <w:ind w:left="36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3BBB35D2"/>
    <w:multiLevelType w:val="hybridMultilevel"/>
    <w:tmpl w:val="E5CA1F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3E835825"/>
    <w:multiLevelType w:val="multilevel"/>
    <w:tmpl w:val="7A3010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9907076"/>
    <w:multiLevelType w:val="hybridMultilevel"/>
    <w:tmpl w:val="88C44768"/>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49E46710"/>
    <w:multiLevelType w:val="multilevel"/>
    <w:tmpl w:val="1702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C8C5E92"/>
    <w:multiLevelType w:val="multilevel"/>
    <w:tmpl w:val="B4A81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D296D43"/>
    <w:multiLevelType w:val="hybridMultilevel"/>
    <w:tmpl w:val="AA06141A"/>
    <w:lvl w:ilvl="0" w:tplc="FFFFFFFF">
      <w:start w:val="1"/>
      <w:numFmt w:val="decimal"/>
      <w:lvlText w:val="%1."/>
      <w:lvlJc w:val="left"/>
      <w:pPr>
        <w:tabs>
          <w:tab w:val="num" w:pos="1080"/>
        </w:tabs>
        <w:ind w:left="1080" w:hanging="720"/>
      </w:pPr>
      <w:rPr>
        <w:rFonts w:hint="default"/>
      </w:rPr>
    </w:lvl>
    <w:lvl w:ilvl="1" w:tplc="0C090001">
      <w:start w:val="1"/>
      <w:numFmt w:val="bullet"/>
      <w:lvlText w:val=""/>
      <w:lvlJc w:val="left"/>
      <w:pPr>
        <w:ind w:left="36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6" w15:restartNumberingAfterBreak="0">
    <w:nsid w:val="4DB97AE3"/>
    <w:multiLevelType w:val="multilevel"/>
    <w:tmpl w:val="3C18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FED6E01"/>
    <w:multiLevelType w:val="multilevel"/>
    <w:tmpl w:val="BFD6F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13D62C0"/>
    <w:multiLevelType w:val="multilevel"/>
    <w:tmpl w:val="43B63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19C20BB"/>
    <w:multiLevelType w:val="multilevel"/>
    <w:tmpl w:val="B6AA2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1FD1265"/>
    <w:multiLevelType w:val="multilevel"/>
    <w:tmpl w:val="C7C0B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208309C"/>
    <w:multiLevelType w:val="multilevel"/>
    <w:tmpl w:val="28C6B8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2EE4E01"/>
    <w:multiLevelType w:val="multilevel"/>
    <w:tmpl w:val="68C4B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3996292"/>
    <w:multiLevelType w:val="multilevel"/>
    <w:tmpl w:val="986ABF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545F02FE"/>
    <w:multiLevelType w:val="hybridMultilevel"/>
    <w:tmpl w:val="0832B1DC"/>
    <w:lvl w:ilvl="0" w:tplc="0186EC02">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5" w15:restartNumberingAfterBreak="0">
    <w:nsid w:val="54D115BA"/>
    <w:multiLevelType w:val="multilevel"/>
    <w:tmpl w:val="5F443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5514C2F"/>
    <w:multiLevelType w:val="multilevel"/>
    <w:tmpl w:val="E61A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5515995"/>
    <w:multiLevelType w:val="multilevel"/>
    <w:tmpl w:val="D7F21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5C07739"/>
    <w:multiLevelType w:val="multilevel"/>
    <w:tmpl w:val="9D54130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Montserrat" w:eastAsia="Times New Roman" w:hAnsi="Montserrat"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76805D4"/>
    <w:multiLevelType w:val="multilevel"/>
    <w:tmpl w:val="98E86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8B54D85"/>
    <w:multiLevelType w:val="multilevel"/>
    <w:tmpl w:val="74F6A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9253914"/>
    <w:multiLevelType w:val="hybridMultilevel"/>
    <w:tmpl w:val="EBD273C0"/>
    <w:lvl w:ilvl="0" w:tplc="04090001">
      <w:start w:val="1"/>
      <w:numFmt w:val="bullet"/>
      <w:lvlText w:val=""/>
      <w:lvlJc w:val="left"/>
      <w:pPr>
        <w:tabs>
          <w:tab w:val="num" w:pos="1014"/>
        </w:tabs>
        <w:ind w:left="1014" w:hanging="360"/>
      </w:pPr>
      <w:rPr>
        <w:rFonts w:ascii="Symbol" w:hAnsi="Symbol" w:hint="default"/>
      </w:rPr>
    </w:lvl>
    <w:lvl w:ilvl="1" w:tplc="04090003" w:tentative="1">
      <w:start w:val="1"/>
      <w:numFmt w:val="bullet"/>
      <w:lvlText w:val="o"/>
      <w:lvlJc w:val="left"/>
      <w:pPr>
        <w:tabs>
          <w:tab w:val="num" w:pos="1734"/>
        </w:tabs>
        <w:ind w:left="1734" w:hanging="360"/>
      </w:pPr>
      <w:rPr>
        <w:rFonts w:ascii="Courier New" w:hAnsi="Courier New" w:cs="Courier New" w:hint="default"/>
      </w:rPr>
    </w:lvl>
    <w:lvl w:ilvl="2" w:tplc="04090005" w:tentative="1">
      <w:start w:val="1"/>
      <w:numFmt w:val="bullet"/>
      <w:lvlText w:val=""/>
      <w:lvlJc w:val="left"/>
      <w:pPr>
        <w:tabs>
          <w:tab w:val="num" w:pos="2454"/>
        </w:tabs>
        <w:ind w:left="2454" w:hanging="360"/>
      </w:pPr>
      <w:rPr>
        <w:rFonts w:ascii="Wingdings" w:hAnsi="Wingdings" w:hint="default"/>
      </w:rPr>
    </w:lvl>
    <w:lvl w:ilvl="3" w:tplc="04090001" w:tentative="1">
      <w:start w:val="1"/>
      <w:numFmt w:val="bullet"/>
      <w:lvlText w:val=""/>
      <w:lvlJc w:val="left"/>
      <w:pPr>
        <w:tabs>
          <w:tab w:val="num" w:pos="3174"/>
        </w:tabs>
        <w:ind w:left="3174" w:hanging="360"/>
      </w:pPr>
      <w:rPr>
        <w:rFonts w:ascii="Symbol" w:hAnsi="Symbol" w:hint="default"/>
      </w:rPr>
    </w:lvl>
    <w:lvl w:ilvl="4" w:tplc="04090003" w:tentative="1">
      <w:start w:val="1"/>
      <w:numFmt w:val="bullet"/>
      <w:lvlText w:val="o"/>
      <w:lvlJc w:val="left"/>
      <w:pPr>
        <w:tabs>
          <w:tab w:val="num" w:pos="3894"/>
        </w:tabs>
        <w:ind w:left="3894" w:hanging="360"/>
      </w:pPr>
      <w:rPr>
        <w:rFonts w:ascii="Courier New" w:hAnsi="Courier New" w:cs="Courier New" w:hint="default"/>
      </w:rPr>
    </w:lvl>
    <w:lvl w:ilvl="5" w:tplc="04090005" w:tentative="1">
      <w:start w:val="1"/>
      <w:numFmt w:val="bullet"/>
      <w:lvlText w:val=""/>
      <w:lvlJc w:val="left"/>
      <w:pPr>
        <w:tabs>
          <w:tab w:val="num" w:pos="4614"/>
        </w:tabs>
        <w:ind w:left="4614" w:hanging="360"/>
      </w:pPr>
      <w:rPr>
        <w:rFonts w:ascii="Wingdings" w:hAnsi="Wingdings" w:hint="default"/>
      </w:rPr>
    </w:lvl>
    <w:lvl w:ilvl="6" w:tplc="04090001" w:tentative="1">
      <w:start w:val="1"/>
      <w:numFmt w:val="bullet"/>
      <w:lvlText w:val=""/>
      <w:lvlJc w:val="left"/>
      <w:pPr>
        <w:tabs>
          <w:tab w:val="num" w:pos="5334"/>
        </w:tabs>
        <w:ind w:left="5334" w:hanging="360"/>
      </w:pPr>
      <w:rPr>
        <w:rFonts w:ascii="Symbol" w:hAnsi="Symbol" w:hint="default"/>
      </w:rPr>
    </w:lvl>
    <w:lvl w:ilvl="7" w:tplc="04090003" w:tentative="1">
      <w:start w:val="1"/>
      <w:numFmt w:val="bullet"/>
      <w:lvlText w:val="o"/>
      <w:lvlJc w:val="left"/>
      <w:pPr>
        <w:tabs>
          <w:tab w:val="num" w:pos="6054"/>
        </w:tabs>
        <w:ind w:left="6054" w:hanging="360"/>
      </w:pPr>
      <w:rPr>
        <w:rFonts w:ascii="Courier New" w:hAnsi="Courier New" w:cs="Courier New" w:hint="default"/>
      </w:rPr>
    </w:lvl>
    <w:lvl w:ilvl="8" w:tplc="04090005" w:tentative="1">
      <w:start w:val="1"/>
      <w:numFmt w:val="bullet"/>
      <w:lvlText w:val=""/>
      <w:lvlJc w:val="left"/>
      <w:pPr>
        <w:tabs>
          <w:tab w:val="num" w:pos="6774"/>
        </w:tabs>
        <w:ind w:left="6774" w:hanging="360"/>
      </w:pPr>
      <w:rPr>
        <w:rFonts w:ascii="Wingdings" w:hAnsi="Wingdings" w:hint="default"/>
      </w:rPr>
    </w:lvl>
  </w:abstractNum>
  <w:abstractNum w:abstractNumId="72" w15:restartNumberingAfterBreak="0">
    <w:nsid w:val="59864243"/>
    <w:multiLevelType w:val="multilevel"/>
    <w:tmpl w:val="AABE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C5D17DB"/>
    <w:multiLevelType w:val="multilevel"/>
    <w:tmpl w:val="D146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DB70921"/>
    <w:multiLevelType w:val="hybridMultilevel"/>
    <w:tmpl w:val="E99467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5E053E6F"/>
    <w:multiLevelType w:val="multilevel"/>
    <w:tmpl w:val="D1787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ECF6BF5"/>
    <w:multiLevelType w:val="multilevel"/>
    <w:tmpl w:val="DB724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FBA375D"/>
    <w:multiLevelType w:val="multilevel"/>
    <w:tmpl w:val="5FC0D0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8" w15:restartNumberingAfterBreak="0">
    <w:nsid w:val="61C33360"/>
    <w:multiLevelType w:val="multilevel"/>
    <w:tmpl w:val="5740A4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9" w15:restartNumberingAfterBreak="0">
    <w:nsid w:val="62E1291F"/>
    <w:multiLevelType w:val="hybridMultilevel"/>
    <w:tmpl w:val="ED7413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63C306CF"/>
    <w:multiLevelType w:val="hybridMultilevel"/>
    <w:tmpl w:val="C4F47A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64270289"/>
    <w:multiLevelType w:val="multilevel"/>
    <w:tmpl w:val="E60A9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644D182F"/>
    <w:multiLevelType w:val="hybridMultilevel"/>
    <w:tmpl w:val="0B38CE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64555F49"/>
    <w:multiLevelType w:val="multilevel"/>
    <w:tmpl w:val="85603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64A14E33"/>
    <w:multiLevelType w:val="multilevel"/>
    <w:tmpl w:val="622EFC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5" w15:restartNumberingAfterBreak="0">
    <w:nsid w:val="64E15034"/>
    <w:multiLevelType w:val="multilevel"/>
    <w:tmpl w:val="46D26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665F0700"/>
    <w:multiLevelType w:val="multilevel"/>
    <w:tmpl w:val="9506A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67696987"/>
    <w:multiLevelType w:val="hybridMultilevel"/>
    <w:tmpl w:val="36CE08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681948D8"/>
    <w:multiLevelType w:val="multilevel"/>
    <w:tmpl w:val="B89E2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B991F70"/>
    <w:multiLevelType w:val="multilevel"/>
    <w:tmpl w:val="57FEFD9A"/>
    <w:lvl w:ilvl="0">
      <w:start w:val="1"/>
      <w:numFmt w:val="decimal"/>
      <w:pStyle w:val="SubHeading"/>
      <w:lvlText w:val="%1.0"/>
      <w:lvlJc w:val="left"/>
      <w:pPr>
        <w:tabs>
          <w:tab w:val="num" w:pos="360"/>
        </w:tabs>
        <w:ind w:left="360" w:hanging="360"/>
      </w:pPr>
      <w:rPr>
        <w:rFonts w:ascii="Arial" w:hAnsi="Arial" w:hint="default"/>
        <w:b/>
        <w:i w:val="0"/>
        <w:sz w:val="22"/>
        <w:szCs w:val="22"/>
      </w:rPr>
    </w:lvl>
    <w:lvl w:ilvl="1">
      <w:start w:val="1"/>
      <w:numFmt w:val="decimal"/>
      <w:lvlText w:val="%1.%2"/>
      <w:lvlJc w:val="left"/>
      <w:pPr>
        <w:tabs>
          <w:tab w:val="num" w:pos="792"/>
        </w:tabs>
        <w:ind w:left="792" w:hanging="432"/>
      </w:pPr>
      <w:rPr>
        <w:rFonts w:ascii="Arial" w:hAnsi="Arial" w:hint="default"/>
        <w:b w:val="0"/>
        <w:i w:val="0"/>
        <w:sz w:val="22"/>
        <w:szCs w:val="22"/>
      </w:rPr>
    </w:lvl>
    <w:lvl w:ilvl="2">
      <w:start w:val="1"/>
      <w:numFmt w:val="decimal"/>
      <w:lvlText w:val="%1.%2.%3"/>
      <w:lvlJc w:val="left"/>
      <w:pPr>
        <w:tabs>
          <w:tab w:val="num" w:pos="1440"/>
        </w:tabs>
        <w:ind w:left="1224" w:hanging="504"/>
      </w:pPr>
      <w:rPr>
        <w:rFonts w:ascii="Arial" w:hAnsi="Arial" w:cs="Arial" w:hint="default"/>
        <w:b w:val="0"/>
        <w:i w:val="0"/>
        <w:sz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0" w15:restartNumberingAfterBreak="0">
    <w:nsid w:val="6BCF26D9"/>
    <w:multiLevelType w:val="multilevel"/>
    <w:tmpl w:val="27C07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C124CA6"/>
    <w:multiLevelType w:val="hybridMultilevel"/>
    <w:tmpl w:val="7590A528"/>
    <w:lvl w:ilvl="0" w:tplc="FFFFFFFF">
      <w:start w:val="1"/>
      <w:numFmt w:val="bullet"/>
      <w:lvlText w:val=""/>
      <w:lvlJc w:val="left"/>
      <w:pPr>
        <w:tabs>
          <w:tab w:val="num" w:pos="360"/>
        </w:tabs>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2" w15:restartNumberingAfterBreak="0">
    <w:nsid w:val="6CBE71B6"/>
    <w:multiLevelType w:val="multilevel"/>
    <w:tmpl w:val="430C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D4A6C20"/>
    <w:multiLevelType w:val="multilevel"/>
    <w:tmpl w:val="C3D44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DC55C9C"/>
    <w:multiLevelType w:val="multilevel"/>
    <w:tmpl w:val="33360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EF33869"/>
    <w:multiLevelType w:val="multilevel"/>
    <w:tmpl w:val="CC323A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6F1D05AF"/>
    <w:multiLevelType w:val="hybridMultilevel"/>
    <w:tmpl w:val="6854F12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7" w15:restartNumberingAfterBreak="0">
    <w:nsid w:val="6F485A22"/>
    <w:multiLevelType w:val="hybridMultilevel"/>
    <w:tmpl w:val="3B36F1A2"/>
    <w:lvl w:ilvl="0" w:tplc="0186EC02">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8" w15:restartNumberingAfterBreak="0">
    <w:nsid w:val="710232DA"/>
    <w:multiLevelType w:val="multilevel"/>
    <w:tmpl w:val="29BC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734D3043"/>
    <w:multiLevelType w:val="multilevel"/>
    <w:tmpl w:val="719CD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748021BB"/>
    <w:multiLevelType w:val="multilevel"/>
    <w:tmpl w:val="56FC6D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1" w15:restartNumberingAfterBreak="0">
    <w:nsid w:val="7544108E"/>
    <w:multiLevelType w:val="multilevel"/>
    <w:tmpl w:val="B5E4A4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7E437AF"/>
    <w:multiLevelType w:val="hybridMultilevel"/>
    <w:tmpl w:val="F50667A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3" w15:restartNumberingAfterBreak="0">
    <w:nsid w:val="78703F86"/>
    <w:multiLevelType w:val="multilevel"/>
    <w:tmpl w:val="7B6A1C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79365F4F"/>
    <w:multiLevelType w:val="multilevel"/>
    <w:tmpl w:val="5DACF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B425D20"/>
    <w:multiLevelType w:val="multilevel"/>
    <w:tmpl w:val="9F761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B4D04CD"/>
    <w:multiLevelType w:val="hybridMultilevel"/>
    <w:tmpl w:val="B68A7CA8"/>
    <w:lvl w:ilvl="0" w:tplc="0186EC02">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7" w15:restartNumberingAfterBreak="0">
    <w:nsid w:val="7C0E7E38"/>
    <w:multiLevelType w:val="hybridMultilevel"/>
    <w:tmpl w:val="9FB8FBEC"/>
    <w:lvl w:ilvl="0" w:tplc="FFFFFFFF">
      <w:start w:val="1"/>
      <w:numFmt w:val="decimal"/>
      <w:lvlText w:val="%1."/>
      <w:lvlJc w:val="left"/>
      <w:pPr>
        <w:tabs>
          <w:tab w:val="num" w:pos="1080"/>
        </w:tabs>
        <w:ind w:left="1080" w:hanging="720"/>
      </w:pPr>
      <w:rPr>
        <w:rFonts w:hint="default"/>
      </w:rPr>
    </w:lvl>
    <w:lvl w:ilvl="1" w:tplc="0C090001">
      <w:start w:val="1"/>
      <w:numFmt w:val="bullet"/>
      <w:lvlText w:val=""/>
      <w:lvlJc w:val="left"/>
      <w:pPr>
        <w:ind w:left="36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8" w15:restartNumberingAfterBreak="0">
    <w:nsid w:val="7CC72B30"/>
    <w:multiLevelType w:val="multilevel"/>
    <w:tmpl w:val="0D084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E763FB6"/>
    <w:multiLevelType w:val="hybridMultilevel"/>
    <w:tmpl w:val="E3F6E0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518203049">
    <w:abstractNumId w:val="12"/>
  </w:num>
  <w:num w:numId="2" w16cid:durableId="665212598">
    <w:abstractNumId w:val="3"/>
  </w:num>
  <w:num w:numId="3" w16cid:durableId="1586645684">
    <w:abstractNumId w:val="21"/>
  </w:num>
  <w:num w:numId="4" w16cid:durableId="492526330">
    <w:abstractNumId w:val="37"/>
  </w:num>
  <w:num w:numId="5" w16cid:durableId="334961527">
    <w:abstractNumId w:val="24"/>
  </w:num>
  <w:num w:numId="6" w16cid:durableId="66265643">
    <w:abstractNumId w:val="89"/>
  </w:num>
  <w:num w:numId="7" w16cid:durableId="1313951655">
    <w:abstractNumId w:val="22"/>
  </w:num>
  <w:num w:numId="8" w16cid:durableId="34547336">
    <w:abstractNumId w:val="64"/>
  </w:num>
  <w:num w:numId="9" w16cid:durableId="348719748">
    <w:abstractNumId w:val="106"/>
  </w:num>
  <w:num w:numId="10" w16cid:durableId="366370498">
    <w:abstractNumId w:val="97"/>
  </w:num>
  <w:num w:numId="11" w16cid:durableId="1877504009">
    <w:abstractNumId w:val="80"/>
  </w:num>
  <w:num w:numId="12" w16cid:durableId="61610852">
    <w:abstractNumId w:val="36"/>
  </w:num>
  <w:num w:numId="13" w16cid:durableId="2080324978">
    <w:abstractNumId w:val="74"/>
  </w:num>
  <w:num w:numId="14" w16cid:durableId="892346715">
    <w:abstractNumId w:val="30"/>
  </w:num>
  <w:num w:numId="15" w16cid:durableId="152674484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6" w16cid:durableId="2048142877">
    <w:abstractNumId w:val="71"/>
  </w:num>
  <w:num w:numId="17" w16cid:durableId="1821195213">
    <w:abstractNumId w:val="82"/>
  </w:num>
  <w:num w:numId="18" w16cid:durableId="1171603624">
    <w:abstractNumId w:val="27"/>
  </w:num>
  <w:num w:numId="19" w16cid:durableId="303390759">
    <w:abstractNumId w:val="109"/>
  </w:num>
  <w:num w:numId="20" w16cid:durableId="1341156553">
    <w:abstractNumId w:val="91"/>
  </w:num>
  <w:num w:numId="21" w16cid:durableId="1086457659">
    <w:abstractNumId w:val="11"/>
  </w:num>
  <w:num w:numId="22" w16cid:durableId="1533836526">
    <w:abstractNumId w:val="102"/>
  </w:num>
  <w:num w:numId="23" w16cid:durableId="1045134103">
    <w:abstractNumId w:val="96"/>
  </w:num>
  <w:num w:numId="24" w16cid:durableId="2004431245">
    <w:abstractNumId w:val="1"/>
  </w:num>
  <w:num w:numId="25" w16cid:durableId="37437599">
    <w:abstractNumId w:val="87"/>
  </w:num>
  <w:num w:numId="26" w16cid:durableId="849292233">
    <w:abstractNumId w:val="32"/>
  </w:num>
  <w:num w:numId="27" w16cid:durableId="1381827357">
    <w:abstractNumId w:val="49"/>
  </w:num>
  <w:num w:numId="28" w16cid:durableId="1836990600">
    <w:abstractNumId w:val="55"/>
  </w:num>
  <w:num w:numId="29" w16cid:durableId="1278025361">
    <w:abstractNumId w:val="23"/>
  </w:num>
  <w:num w:numId="30" w16cid:durableId="2111076171">
    <w:abstractNumId w:val="107"/>
  </w:num>
  <w:num w:numId="31" w16cid:durableId="2079136156">
    <w:abstractNumId w:val="79"/>
  </w:num>
  <w:num w:numId="32" w16cid:durableId="887112603">
    <w:abstractNumId w:val="28"/>
  </w:num>
  <w:num w:numId="33" w16cid:durableId="59640310">
    <w:abstractNumId w:val="17"/>
  </w:num>
  <w:num w:numId="34" w16cid:durableId="1156727029">
    <w:abstractNumId w:val="43"/>
  </w:num>
  <w:num w:numId="35" w16cid:durableId="980186508">
    <w:abstractNumId w:val="72"/>
  </w:num>
  <w:num w:numId="36" w16cid:durableId="1035348702">
    <w:abstractNumId w:val="59"/>
  </w:num>
  <w:num w:numId="37" w16cid:durableId="221412218">
    <w:abstractNumId w:val="57"/>
  </w:num>
  <w:num w:numId="38" w16cid:durableId="178590365">
    <w:abstractNumId w:val="68"/>
  </w:num>
  <w:num w:numId="39" w16cid:durableId="390004971">
    <w:abstractNumId w:val="61"/>
  </w:num>
  <w:num w:numId="40" w16cid:durableId="121928886">
    <w:abstractNumId w:val="86"/>
  </w:num>
  <w:num w:numId="41" w16cid:durableId="276185875">
    <w:abstractNumId w:val="47"/>
  </w:num>
  <w:num w:numId="42" w16cid:durableId="1112283114">
    <w:abstractNumId w:val="105"/>
  </w:num>
  <w:num w:numId="43" w16cid:durableId="270943176">
    <w:abstractNumId w:val="48"/>
  </w:num>
  <w:num w:numId="44" w16cid:durableId="198517450">
    <w:abstractNumId w:val="20"/>
  </w:num>
  <w:num w:numId="45" w16cid:durableId="531921063">
    <w:abstractNumId w:val="84"/>
  </w:num>
  <w:num w:numId="46" w16cid:durableId="219680517">
    <w:abstractNumId w:val="78"/>
  </w:num>
  <w:num w:numId="47" w16cid:durableId="1253507377">
    <w:abstractNumId w:val="63"/>
  </w:num>
  <w:num w:numId="48" w16cid:durableId="382486932">
    <w:abstractNumId w:val="100"/>
  </w:num>
  <w:num w:numId="49" w16cid:durableId="626468331">
    <w:abstractNumId w:val="108"/>
  </w:num>
  <w:num w:numId="50" w16cid:durableId="244149800">
    <w:abstractNumId w:val="98"/>
  </w:num>
  <w:num w:numId="51" w16cid:durableId="430393085">
    <w:abstractNumId w:val="60"/>
  </w:num>
  <w:num w:numId="52" w16cid:durableId="955722008">
    <w:abstractNumId w:val="13"/>
  </w:num>
  <w:num w:numId="53" w16cid:durableId="540675928">
    <w:abstractNumId w:val="38"/>
  </w:num>
  <w:num w:numId="54" w16cid:durableId="44334015">
    <w:abstractNumId w:val="67"/>
  </w:num>
  <w:num w:numId="55" w16cid:durableId="1317145367">
    <w:abstractNumId w:val="33"/>
  </w:num>
  <w:num w:numId="56" w16cid:durableId="1959754578">
    <w:abstractNumId w:val="50"/>
  </w:num>
  <w:num w:numId="57" w16cid:durableId="303390711">
    <w:abstractNumId w:val="2"/>
  </w:num>
  <w:num w:numId="58" w16cid:durableId="1027023314">
    <w:abstractNumId w:val="53"/>
  </w:num>
  <w:num w:numId="59" w16cid:durableId="1777403110">
    <w:abstractNumId w:val="44"/>
  </w:num>
  <w:num w:numId="60" w16cid:durableId="2123529627">
    <w:abstractNumId w:val="15"/>
  </w:num>
  <w:num w:numId="61" w16cid:durableId="1304114907">
    <w:abstractNumId w:val="104"/>
  </w:num>
  <w:num w:numId="62" w16cid:durableId="2048722237">
    <w:abstractNumId w:val="41"/>
  </w:num>
  <w:num w:numId="63" w16cid:durableId="161237382">
    <w:abstractNumId w:val="46"/>
  </w:num>
  <w:num w:numId="64" w16cid:durableId="2112357235">
    <w:abstractNumId w:val="88"/>
  </w:num>
  <w:num w:numId="65" w16cid:durableId="591428050">
    <w:abstractNumId w:val="99"/>
  </w:num>
  <w:num w:numId="66" w16cid:durableId="1130709956">
    <w:abstractNumId w:val="69"/>
  </w:num>
  <w:num w:numId="67" w16cid:durableId="1001734050">
    <w:abstractNumId w:val="10"/>
  </w:num>
  <w:num w:numId="68" w16cid:durableId="417364047">
    <w:abstractNumId w:val="94"/>
  </w:num>
  <w:num w:numId="69" w16cid:durableId="460268433">
    <w:abstractNumId w:val="62"/>
  </w:num>
  <w:num w:numId="70" w16cid:durableId="1596867136">
    <w:abstractNumId w:val="42"/>
  </w:num>
  <w:num w:numId="71" w16cid:durableId="291522066">
    <w:abstractNumId w:val="66"/>
  </w:num>
  <w:num w:numId="72" w16cid:durableId="1693415691">
    <w:abstractNumId w:val="92"/>
  </w:num>
  <w:num w:numId="73" w16cid:durableId="384260553">
    <w:abstractNumId w:val="83"/>
  </w:num>
  <w:num w:numId="74" w16cid:durableId="1676103151">
    <w:abstractNumId w:val="45"/>
  </w:num>
  <w:num w:numId="75" w16cid:durableId="2010329874">
    <w:abstractNumId w:val="19"/>
  </w:num>
  <w:num w:numId="76" w16cid:durableId="962687917">
    <w:abstractNumId w:val="81"/>
  </w:num>
  <w:num w:numId="77" w16cid:durableId="158233713">
    <w:abstractNumId w:val="8"/>
  </w:num>
  <w:num w:numId="78" w16cid:durableId="1172338280">
    <w:abstractNumId w:val="77"/>
  </w:num>
  <w:num w:numId="79" w16cid:durableId="501239586">
    <w:abstractNumId w:val="56"/>
  </w:num>
  <w:num w:numId="80" w16cid:durableId="855926247">
    <w:abstractNumId w:val="5"/>
  </w:num>
  <w:num w:numId="81" w16cid:durableId="567813664">
    <w:abstractNumId w:val="34"/>
  </w:num>
  <w:num w:numId="82" w16cid:durableId="673654132">
    <w:abstractNumId w:val="9"/>
  </w:num>
  <w:num w:numId="83" w16cid:durableId="878280117">
    <w:abstractNumId w:val="7"/>
  </w:num>
  <w:num w:numId="84" w16cid:durableId="1651053357">
    <w:abstractNumId w:val="65"/>
  </w:num>
  <w:num w:numId="85" w16cid:durableId="6176565">
    <w:abstractNumId w:val="58"/>
  </w:num>
  <w:num w:numId="86" w16cid:durableId="422145268">
    <w:abstractNumId w:val="29"/>
  </w:num>
  <w:num w:numId="87" w16cid:durableId="1215390955">
    <w:abstractNumId w:val="25"/>
  </w:num>
  <w:num w:numId="88" w16cid:durableId="566376068">
    <w:abstractNumId w:val="85"/>
  </w:num>
  <w:num w:numId="89" w16cid:durableId="2055499199">
    <w:abstractNumId w:val="31"/>
  </w:num>
  <w:num w:numId="90" w16cid:durableId="619790">
    <w:abstractNumId w:val="14"/>
  </w:num>
  <w:num w:numId="91" w16cid:durableId="1386638905">
    <w:abstractNumId w:val="73"/>
  </w:num>
  <w:num w:numId="92" w16cid:durableId="2095126685">
    <w:abstractNumId w:val="76"/>
  </w:num>
  <w:num w:numId="93" w16cid:durableId="198933676">
    <w:abstractNumId w:val="90"/>
  </w:num>
  <w:num w:numId="94" w16cid:durableId="553737629">
    <w:abstractNumId w:val="40"/>
  </w:num>
  <w:num w:numId="95" w16cid:durableId="1108546944">
    <w:abstractNumId w:val="93"/>
  </w:num>
  <w:num w:numId="96" w16cid:durableId="1844970716">
    <w:abstractNumId w:val="16"/>
  </w:num>
  <w:num w:numId="97" w16cid:durableId="1317413862">
    <w:abstractNumId w:val="26"/>
  </w:num>
  <w:num w:numId="98" w16cid:durableId="913778699">
    <w:abstractNumId w:val="70"/>
  </w:num>
  <w:num w:numId="99" w16cid:durableId="321468015">
    <w:abstractNumId w:val="75"/>
  </w:num>
  <w:num w:numId="100" w16cid:durableId="1416895172">
    <w:abstractNumId w:val="4"/>
  </w:num>
  <w:num w:numId="101" w16cid:durableId="1440370070">
    <w:abstractNumId w:val="54"/>
  </w:num>
  <w:num w:numId="102" w16cid:durableId="454059438">
    <w:abstractNumId w:val="51"/>
  </w:num>
  <w:num w:numId="103" w16cid:durableId="1612936766">
    <w:abstractNumId w:val="6"/>
  </w:num>
  <w:num w:numId="104" w16cid:durableId="1869103290">
    <w:abstractNumId w:val="101"/>
  </w:num>
  <w:num w:numId="105" w16cid:durableId="297034814">
    <w:abstractNumId w:val="95"/>
  </w:num>
  <w:num w:numId="106" w16cid:durableId="644894849">
    <w:abstractNumId w:val="103"/>
  </w:num>
  <w:num w:numId="107" w16cid:durableId="1435705938">
    <w:abstractNumId w:val="39"/>
  </w:num>
  <w:num w:numId="108" w16cid:durableId="1091582370">
    <w:abstractNumId w:val="52"/>
  </w:num>
  <w:num w:numId="109" w16cid:durableId="1238058048">
    <w:abstractNumId w:val="35"/>
  </w:num>
  <w:num w:numId="110" w16cid:durableId="2065181499">
    <w:abstractNumId w:val="18"/>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A38"/>
    <w:rsid w:val="00001785"/>
    <w:rsid w:val="00006440"/>
    <w:rsid w:val="000075DB"/>
    <w:rsid w:val="00011D15"/>
    <w:rsid w:val="000162A7"/>
    <w:rsid w:val="00016EB9"/>
    <w:rsid w:val="00022D7A"/>
    <w:rsid w:val="00031683"/>
    <w:rsid w:val="00034F3E"/>
    <w:rsid w:val="000361DE"/>
    <w:rsid w:val="000415AA"/>
    <w:rsid w:val="000415B8"/>
    <w:rsid w:val="00042CA0"/>
    <w:rsid w:val="00054351"/>
    <w:rsid w:val="00056311"/>
    <w:rsid w:val="00057190"/>
    <w:rsid w:val="00063882"/>
    <w:rsid w:val="000714A3"/>
    <w:rsid w:val="00071659"/>
    <w:rsid w:val="00071770"/>
    <w:rsid w:val="00075C7A"/>
    <w:rsid w:val="00080A6C"/>
    <w:rsid w:val="00086790"/>
    <w:rsid w:val="0008742E"/>
    <w:rsid w:val="00090A14"/>
    <w:rsid w:val="0009633A"/>
    <w:rsid w:val="000969D8"/>
    <w:rsid w:val="0009768F"/>
    <w:rsid w:val="000A03F8"/>
    <w:rsid w:val="000A1359"/>
    <w:rsid w:val="000B089D"/>
    <w:rsid w:val="000B3039"/>
    <w:rsid w:val="000B490D"/>
    <w:rsid w:val="000B5B22"/>
    <w:rsid w:val="000B5DB7"/>
    <w:rsid w:val="000C5622"/>
    <w:rsid w:val="000D732E"/>
    <w:rsid w:val="000E08E4"/>
    <w:rsid w:val="000E0EE4"/>
    <w:rsid w:val="000E29A6"/>
    <w:rsid w:val="000E48D8"/>
    <w:rsid w:val="000E683C"/>
    <w:rsid w:val="000F2BCD"/>
    <w:rsid w:val="000F6498"/>
    <w:rsid w:val="001066ED"/>
    <w:rsid w:val="00112858"/>
    <w:rsid w:val="001217DE"/>
    <w:rsid w:val="00125B90"/>
    <w:rsid w:val="00126F71"/>
    <w:rsid w:val="00127299"/>
    <w:rsid w:val="00142586"/>
    <w:rsid w:val="00143601"/>
    <w:rsid w:val="001505BE"/>
    <w:rsid w:val="00164809"/>
    <w:rsid w:val="00170648"/>
    <w:rsid w:val="001719A2"/>
    <w:rsid w:val="001A1032"/>
    <w:rsid w:val="001A360B"/>
    <w:rsid w:val="001A5741"/>
    <w:rsid w:val="001A7CC7"/>
    <w:rsid w:val="001B6769"/>
    <w:rsid w:val="001C10C3"/>
    <w:rsid w:val="001C6645"/>
    <w:rsid w:val="001C7294"/>
    <w:rsid w:val="001D0290"/>
    <w:rsid w:val="001D1051"/>
    <w:rsid w:val="001E0C80"/>
    <w:rsid w:val="001E1631"/>
    <w:rsid w:val="001E5178"/>
    <w:rsid w:val="001E7429"/>
    <w:rsid w:val="001F075B"/>
    <w:rsid w:val="001F0B14"/>
    <w:rsid w:val="001F117C"/>
    <w:rsid w:val="001F3D01"/>
    <w:rsid w:val="001F558D"/>
    <w:rsid w:val="001F73B5"/>
    <w:rsid w:val="00205617"/>
    <w:rsid w:val="00211C32"/>
    <w:rsid w:val="002129B6"/>
    <w:rsid w:val="002166A6"/>
    <w:rsid w:val="00220AAD"/>
    <w:rsid w:val="00222CD7"/>
    <w:rsid w:val="00224502"/>
    <w:rsid w:val="00230394"/>
    <w:rsid w:val="002321F8"/>
    <w:rsid w:val="00234A81"/>
    <w:rsid w:val="0025280F"/>
    <w:rsid w:val="002538FE"/>
    <w:rsid w:val="002557CE"/>
    <w:rsid w:val="00261F0C"/>
    <w:rsid w:val="00262319"/>
    <w:rsid w:val="00263769"/>
    <w:rsid w:val="00267F91"/>
    <w:rsid w:val="00271F12"/>
    <w:rsid w:val="0027593B"/>
    <w:rsid w:val="0027788D"/>
    <w:rsid w:val="00277B63"/>
    <w:rsid w:val="002900D4"/>
    <w:rsid w:val="00293A60"/>
    <w:rsid w:val="00295D28"/>
    <w:rsid w:val="00296AAB"/>
    <w:rsid w:val="002A315A"/>
    <w:rsid w:val="002A3F36"/>
    <w:rsid w:val="002A54F4"/>
    <w:rsid w:val="002B04E0"/>
    <w:rsid w:val="002B2B37"/>
    <w:rsid w:val="002B30CE"/>
    <w:rsid w:val="002B5F97"/>
    <w:rsid w:val="002C01FA"/>
    <w:rsid w:val="002C5D65"/>
    <w:rsid w:val="002D00BB"/>
    <w:rsid w:val="002D463B"/>
    <w:rsid w:val="002E0FBC"/>
    <w:rsid w:val="002F0BAF"/>
    <w:rsid w:val="002F360D"/>
    <w:rsid w:val="002F6486"/>
    <w:rsid w:val="002F72D9"/>
    <w:rsid w:val="00300A68"/>
    <w:rsid w:val="00307C8B"/>
    <w:rsid w:val="00315702"/>
    <w:rsid w:val="00324099"/>
    <w:rsid w:val="003311AD"/>
    <w:rsid w:val="0033679D"/>
    <w:rsid w:val="003408F1"/>
    <w:rsid w:val="0034652D"/>
    <w:rsid w:val="0035015A"/>
    <w:rsid w:val="00351D88"/>
    <w:rsid w:val="0036291C"/>
    <w:rsid w:val="00363197"/>
    <w:rsid w:val="00366F02"/>
    <w:rsid w:val="003755F8"/>
    <w:rsid w:val="00375FD2"/>
    <w:rsid w:val="00377947"/>
    <w:rsid w:val="00386358"/>
    <w:rsid w:val="00386AFB"/>
    <w:rsid w:val="00392261"/>
    <w:rsid w:val="00392DFE"/>
    <w:rsid w:val="00393076"/>
    <w:rsid w:val="003A497B"/>
    <w:rsid w:val="003B2DAF"/>
    <w:rsid w:val="003B3AFD"/>
    <w:rsid w:val="003B5BA7"/>
    <w:rsid w:val="003B67F4"/>
    <w:rsid w:val="003C092C"/>
    <w:rsid w:val="003C39A0"/>
    <w:rsid w:val="003C7DFC"/>
    <w:rsid w:val="003D3D7E"/>
    <w:rsid w:val="003D7E8B"/>
    <w:rsid w:val="003E212F"/>
    <w:rsid w:val="003E58FD"/>
    <w:rsid w:val="003F4C23"/>
    <w:rsid w:val="003F6833"/>
    <w:rsid w:val="00421BA2"/>
    <w:rsid w:val="00423C21"/>
    <w:rsid w:val="00424E02"/>
    <w:rsid w:val="00433239"/>
    <w:rsid w:val="00433F88"/>
    <w:rsid w:val="0044100C"/>
    <w:rsid w:val="00452B89"/>
    <w:rsid w:val="00462ADD"/>
    <w:rsid w:val="004645D7"/>
    <w:rsid w:val="00466D4C"/>
    <w:rsid w:val="00480988"/>
    <w:rsid w:val="004820D4"/>
    <w:rsid w:val="00483E5B"/>
    <w:rsid w:val="0048587B"/>
    <w:rsid w:val="00496423"/>
    <w:rsid w:val="004975DD"/>
    <w:rsid w:val="004A4A43"/>
    <w:rsid w:val="004A583E"/>
    <w:rsid w:val="004C4A38"/>
    <w:rsid w:val="004C5300"/>
    <w:rsid w:val="004E03D5"/>
    <w:rsid w:val="004E2020"/>
    <w:rsid w:val="004E41C9"/>
    <w:rsid w:val="004E4DEB"/>
    <w:rsid w:val="004F0816"/>
    <w:rsid w:val="00500218"/>
    <w:rsid w:val="005120B2"/>
    <w:rsid w:val="00513E9D"/>
    <w:rsid w:val="005233EE"/>
    <w:rsid w:val="00527526"/>
    <w:rsid w:val="005354F1"/>
    <w:rsid w:val="00536051"/>
    <w:rsid w:val="00537FB2"/>
    <w:rsid w:val="00547B96"/>
    <w:rsid w:val="00557BDE"/>
    <w:rsid w:val="00564C65"/>
    <w:rsid w:val="00572659"/>
    <w:rsid w:val="00586BC3"/>
    <w:rsid w:val="005900BC"/>
    <w:rsid w:val="00595A76"/>
    <w:rsid w:val="005A32C0"/>
    <w:rsid w:val="005A53D7"/>
    <w:rsid w:val="005A735E"/>
    <w:rsid w:val="005B16B7"/>
    <w:rsid w:val="005B7E76"/>
    <w:rsid w:val="005C0905"/>
    <w:rsid w:val="005C1EA9"/>
    <w:rsid w:val="005C2457"/>
    <w:rsid w:val="005C24FB"/>
    <w:rsid w:val="005C36F0"/>
    <w:rsid w:val="005C7CF4"/>
    <w:rsid w:val="005D04DA"/>
    <w:rsid w:val="005D0E7D"/>
    <w:rsid w:val="005D119F"/>
    <w:rsid w:val="005D3C40"/>
    <w:rsid w:val="005E04D7"/>
    <w:rsid w:val="005E338F"/>
    <w:rsid w:val="005E35FD"/>
    <w:rsid w:val="005F03DC"/>
    <w:rsid w:val="005F1472"/>
    <w:rsid w:val="005F5CAB"/>
    <w:rsid w:val="005F6040"/>
    <w:rsid w:val="00612B2E"/>
    <w:rsid w:val="006134F8"/>
    <w:rsid w:val="0062442D"/>
    <w:rsid w:val="00627388"/>
    <w:rsid w:val="00630D56"/>
    <w:rsid w:val="00643BF8"/>
    <w:rsid w:val="00646F25"/>
    <w:rsid w:val="006620AC"/>
    <w:rsid w:val="0067236A"/>
    <w:rsid w:val="0067730D"/>
    <w:rsid w:val="00680CA7"/>
    <w:rsid w:val="0068230B"/>
    <w:rsid w:val="006A0544"/>
    <w:rsid w:val="006A49E7"/>
    <w:rsid w:val="006A5E59"/>
    <w:rsid w:val="006A61A4"/>
    <w:rsid w:val="006A761C"/>
    <w:rsid w:val="006B3DBB"/>
    <w:rsid w:val="006B4604"/>
    <w:rsid w:val="006B7D93"/>
    <w:rsid w:val="006C3114"/>
    <w:rsid w:val="006C5EB1"/>
    <w:rsid w:val="006E76E3"/>
    <w:rsid w:val="006F0780"/>
    <w:rsid w:val="006F2132"/>
    <w:rsid w:val="006F5841"/>
    <w:rsid w:val="007035E8"/>
    <w:rsid w:val="0070774C"/>
    <w:rsid w:val="0071733A"/>
    <w:rsid w:val="007358C1"/>
    <w:rsid w:val="00737F7E"/>
    <w:rsid w:val="00742A0C"/>
    <w:rsid w:val="007449A8"/>
    <w:rsid w:val="00752116"/>
    <w:rsid w:val="007548B9"/>
    <w:rsid w:val="00754EED"/>
    <w:rsid w:val="007574D1"/>
    <w:rsid w:val="00760757"/>
    <w:rsid w:val="00765794"/>
    <w:rsid w:val="00773678"/>
    <w:rsid w:val="0078127E"/>
    <w:rsid w:val="0078140F"/>
    <w:rsid w:val="00782843"/>
    <w:rsid w:val="007850EF"/>
    <w:rsid w:val="007864AD"/>
    <w:rsid w:val="00787BCE"/>
    <w:rsid w:val="00793C12"/>
    <w:rsid w:val="007977F7"/>
    <w:rsid w:val="007A296B"/>
    <w:rsid w:val="007A7360"/>
    <w:rsid w:val="007B28F0"/>
    <w:rsid w:val="007B384B"/>
    <w:rsid w:val="007B3E77"/>
    <w:rsid w:val="007B703A"/>
    <w:rsid w:val="007C1ADE"/>
    <w:rsid w:val="007C261C"/>
    <w:rsid w:val="007C3A42"/>
    <w:rsid w:val="007C48B8"/>
    <w:rsid w:val="007D1D4A"/>
    <w:rsid w:val="007E009D"/>
    <w:rsid w:val="007E1E6B"/>
    <w:rsid w:val="007E3AF4"/>
    <w:rsid w:val="007E486F"/>
    <w:rsid w:val="007F4B31"/>
    <w:rsid w:val="00800258"/>
    <w:rsid w:val="008059B7"/>
    <w:rsid w:val="0080688E"/>
    <w:rsid w:val="00815099"/>
    <w:rsid w:val="0081532B"/>
    <w:rsid w:val="008168B0"/>
    <w:rsid w:val="00824C91"/>
    <w:rsid w:val="008341E8"/>
    <w:rsid w:val="00840D6C"/>
    <w:rsid w:val="00846699"/>
    <w:rsid w:val="00847A86"/>
    <w:rsid w:val="0086065A"/>
    <w:rsid w:val="00866927"/>
    <w:rsid w:val="00871F2B"/>
    <w:rsid w:val="008921A7"/>
    <w:rsid w:val="00896D96"/>
    <w:rsid w:val="008A4816"/>
    <w:rsid w:val="008B04FD"/>
    <w:rsid w:val="008C2766"/>
    <w:rsid w:val="008C4050"/>
    <w:rsid w:val="008C419B"/>
    <w:rsid w:val="008C49B8"/>
    <w:rsid w:val="008D2F17"/>
    <w:rsid w:val="008D5127"/>
    <w:rsid w:val="008D6483"/>
    <w:rsid w:val="008E0A7C"/>
    <w:rsid w:val="008E4D8C"/>
    <w:rsid w:val="008F0299"/>
    <w:rsid w:val="008F15EE"/>
    <w:rsid w:val="008F420B"/>
    <w:rsid w:val="00902CD6"/>
    <w:rsid w:val="00904D5D"/>
    <w:rsid w:val="009073F4"/>
    <w:rsid w:val="009177C2"/>
    <w:rsid w:val="00933851"/>
    <w:rsid w:val="009423A0"/>
    <w:rsid w:val="00942FC2"/>
    <w:rsid w:val="00945B5E"/>
    <w:rsid w:val="009476B7"/>
    <w:rsid w:val="00954F44"/>
    <w:rsid w:val="0095743A"/>
    <w:rsid w:val="00960E3C"/>
    <w:rsid w:val="00964C76"/>
    <w:rsid w:val="00973E59"/>
    <w:rsid w:val="00974775"/>
    <w:rsid w:val="009938E5"/>
    <w:rsid w:val="00994EFD"/>
    <w:rsid w:val="009A1CBB"/>
    <w:rsid w:val="009A53E0"/>
    <w:rsid w:val="009A5A49"/>
    <w:rsid w:val="009B3875"/>
    <w:rsid w:val="009B3FD7"/>
    <w:rsid w:val="009C1CFC"/>
    <w:rsid w:val="009C557E"/>
    <w:rsid w:val="009C64C7"/>
    <w:rsid w:val="009D71E5"/>
    <w:rsid w:val="009E0339"/>
    <w:rsid w:val="009F35DC"/>
    <w:rsid w:val="009F5860"/>
    <w:rsid w:val="009F7286"/>
    <w:rsid w:val="00A00714"/>
    <w:rsid w:val="00A04F65"/>
    <w:rsid w:val="00A05ADB"/>
    <w:rsid w:val="00A10B63"/>
    <w:rsid w:val="00A11C5E"/>
    <w:rsid w:val="00A1479E"/>
    <w:rsid w:val="00A30A9D"/>
    <w:rsid w:val="00A31CB6"/>
    <w:rsid w:val="00A31FDD"/>
    <w:rsid w:val="00A41C9D"/>
    <w:rsid w:val="00A44678"/>
    <w:rsid w:val="00A46311"/>
    <w:rsid w:val="00A53F99"/>
    <w:rsid w:val="00A54B78"/>
    <w:rsid w:val="00A61CE6"/>
    <w:rsid w:val="00A64370"/>
    <w:rsid w:val="00A64A2C"/>
    <w:rsid w:val="00A77CBA"/>
    <w:rsid w:val="00A826C0"/>
    <w:rsid w:val="00A82E16"/>
    <w:rsid w:val="00A84BA6"/>
    <w:rsid w:val="00A868E4"/>
    <w:rsid w:val="00A86D80"/>
    <w:rsid w:val="00A87EAF"/>
    <w:rsid w:val="00A9133D"/>
    <w:rsid w:val="00A913CD"/>
    <w:rsid w:val="00AA04DC"/>
    <w:rsid w:val="00AA3EE6"/>
    <w:rsid w:val="00AA6F5B"/>
    <w:rsid w:val="00AB0D5E"/>
    <w:rsid w:val="00AB2308"/>
    <w:rsid w:val="00AB3E34"/>
    <w:rsid w:val="00AB7988"/>
    <w:rsid w:val="00AC1C83"/>
    <w:rsid w:val="00AC50F6"/>
    <w:rsid w:val="00AC5FBC"/>
    <w:rsid w:val="00AD7957"/>
    <w:rsid w:val="00AD7B44"/>
    <w:rsid w:val="00AE6842"/>
    <w:rsid w:val="00AF3B4C"/>
    <w:rsid w:val="00AF4A89"/>
    <w:rsid w:val="00AF7098"/>
    <w:rsid w:val="00B022D1"/>
    <w:rsid w:val="00B03D07"/>
    <w:rsid w:val="00B043EE"/>
    <w:rsid w:val="00B07A1D"/>
    <w:rsid w:val="00B104AD"/>
    <w:rsid w:val="00B14180"/>
    <w:rsid w:val="00B17213"/>
    <w:rsid w:val="00B17859"/>
    <w:rsid w:val="00B21477"/>
    <w:rsid w:val="00B25960"/>
    <w:rsid w:val="00B33E54"/>
    <w:rsid w:val="00B40DC7"/>
    <w:rsid w:val="00B40E61"/>
    <w:rsid w:val="00B433A6"/>
    <w:rsid w:val="00B6040A"/>
    <w:rsid w:val="00B661A4"/>
    <w:rsid w:val="00B66C66"/>
    <w:rsid w:val="00B6705D"/>
    <w:rsid w:val="00B75226"/>
    <w:rsid w:val="00B850AA"/>
    <w:rsid w:val="00B974FE"/>
    <w:rsid w:val="00BA528E"/>
    <w:rsid w:val="00BB131D"/>
    <w:rsid w:val="00BB2193"/>
    <w:rsid w:val="00BB234F"/>
    <w:rsid w:val="00BB4527"/>
    <w:rsid w:val="00BB63F6"/>
    <w:rsid w:val="00BC4005"/>
    <w:rsid w:val="00BC47B1"/>
    <w:rsid w:val="00BC5933"/>
    <w:rsid w:val="00BC7266"/>
    <w:rsid w:val="00BD2491"/>
    <w:rsid w:val="00BD2A7B"/>
    <w:rsid w:val="00BD46F8"/>
    <w:rsid w:val="00BD4BC2"/>
    <w:rsid w:val="00BD6A57"/>
    <w:rsid w:val="00BE002A"/>
    <w:rsid w:val="00BE12E6"/>
    <w:rsid w:val="00BE1486"/>
    <w:rsid w:val="00BE579D"/>
    <w:rsid w:val="00BE75A4"/>
    <w:rsid w:val="00C2095E"/>
    <w:rsid w:val="00C23D14"/>
    <w:rsid w:val="00C30DE1"/>
    <w:rsid w:val="00C32488"/>
    <w:rsid w:val="00C43F19"/>
    <w:rsid w:val="00C46EFC"/>
    <w:rsid w:val="00C47435"/>
    <w:rsid w:val="00C51BF4"/>
    <w:rsid w:val="00C57F07"/>
    <w:rsid w:val="00C630B9"/>
    <w:rsid w:val="00C6395D"/>
    <w:rsid w:val="00C63B6F"/>
    <w:rsid w:val="00C65BFF"/>
    <w:rsid w:val="00C71DEE"/>
    <w:rsid w:val="00C71F48"/>
    <w:rsid w:val="00C7514B"/>
    <w:rsid w:val="00C81B84"/>
    <w:rsid w:val="00C87DF8"/>
    <w:rsid w:val="00CA0377"/>
    <w:rsid w:val="00CA4377"/>
    <w:rsid w:val="00CA6F9D"/>
    <w:rsid w:val="00CB5DEA"/>
    <w:rsid w:val="00CC0DE3"/>
    <w:rsid w:val="00CC300B"/>
    <w:rsid w:val="00CC3CFE"/>
    <w:rsid w:val="00CD6FB9"/>
    <w:rsid w:val="00CE0113"/>
    <w:rsid w:val="00CE0F70"/>
    <w:rsid w:val="00CF7C3B"/>
    <w:rsid w:val="00D01E2F"/>
    <w:rsid w:val="00D04EC0"/>
    <w:rsid w:val="00D075AE"/>
    <w:rsid w:val="00D10397"/>
    <w:rsid w:val="00D11293"/>
    <w:rsid w:val="00D1500B"/>
    <w:rsid w:val="00D1750E"/>
    <w:rsid w:val="00D17560"/>
    <w:rsid w:val="00D178D2"/>
    <w:rsid w:val="00D261AA"/>
    <w:rsid w:val="00D378BB"/>
    <w:rsid w:val="00D51056"/>
    <w:rsid w:val="00D5440E"/>
    <w:rsid w:val="00D56B87"/>
    <w:rsid w:val="00D6177F"/>
    <w:rsid w:val="00D62B6A"/>
    <w:rsid w:val="00D67B45"/>
    <w:rsid w:val="00D767C3"/>
    <w:rsid w:val="00D77684"/>
    <w:rsid w:val="00D83FD8"/>
    <w:rsid w:val="00D95685"/>
    <w:rsid w:val="00D95B72"/>
    <w:rsid w:val="00DA5A53"/>
    <w:rsid w:val="00DA6A02"/>
    <w:rsid w:val="00DA7FD2"/>
    <w:rsid w:val="00DB22DD"/>
    <w:rsid w:val="00DB3D0D"/>
    <w:rsid w:val="00DC65D6"/>
    <w:rsid w:val="00DC7157"/>
    <w:rsid w:val="00DD2123"/>
    <w:rsid w:val="00DD37AE"/>
    <w:rsid w:val="00DD4232"/>
    <w:rsid w:val="00DD6BD9"/>
    <w:rsid w:val="00DD765B"/>
    <w:rsid w:val="00DE56EE"/>
    <w:rsid w:val="00E013EE"/>
    <w:rsid w:val="00E046C9"/>
    <w:rsid w:val="00E1368C"/>
    <w:rsid w:val="00E231F7"/>
    <w:rsid w:val="00E2787A"/>
    <w:rsid w:val="00E34084"/>
    <w:rsid w:val="00E41206"/>
    <w:rsid w:val="00E46FED"/>
    <w:rsid w:val="00E62F5B"/>
    <w:rsid w:val="00E65CB1"/>
    <w:rsid w:val="00E75A66"/>
    <w:rsid w:val="00E776F7"/>
    <w:rsid w:val="00E84070"/>
    <w:rsid w:val="00E86AEB"/>
    <w:rsid w:val="00E930FD"/>
    <w:rsid w:val="00E950F2"/>
    <w:rsid w:val="00E95F1E"/>
    <w:rsid w:val="00E97921"/>
    <w:rsid w:val="00EA32AE"/>
    <w:rsid w:val="00EA6EB1"/>
    <w:rsid w:val="00EB1BD2"/>
    <w:rsid w:val="00EC014C"/>
    <w:rsid w:val="00EC02BC"/>
    <w:rsid w:val="00EC39C9"/>
    <w:rsid w:val="00EC6DA3"/>
    <w:rsid w:val="00ED541A"/>
    <w:rsid w:val="00ED5EE6"/>
    <w:rsid w:val="00EF46C8"/>
    <w:rsid w:val="00EF5645"/>
    <w:rsid w:val="00EF6236"/>
    <w:rsid w:val="00F079D8"/>
    <w:rsid w:val="00F1370A"/>
    <w:rsid w:val="00F15ABB"/>
    <w:rsid w:val="00F17D75"/>
    <w:rsid w:val="00F23E72"/>
    <w:rsid w:val="00F4421F"/>
    <w:rsid w:val="00F5048C"/>
    <w:rsid w:val="00F65CA6"/>
    <w:rsid w:val="00F70FCA"/>
    <w:rsid w:val="00F73B05"/>
    <w:rsid w:val="00F96186"/>
    <w:rsid w:val="00FA1019"/>
    <w:rsid w:val="00FA4317"/>
    <w:rsid w:val="00FA6DAC"/>
    <w:rsid w:val="00FB1BBB"/>
    <w:rsid w:val="00FB24B0"/>
    <w:rsid w:val="00FB5F56"/>
    <w:rsid w:val="00FC24A0"/>
    <w:rsid w:val="00FC4A9B"/>
    <w:rsid w:val="00FC68F0"/>
    <w:rsid w:val="00FD5A09"/>
    <w:rsid w:val="00FD7D88"/>
    <w:rsid w:val="00FE6293"/>
    <w:rsid w:val="00FE7AA0"/>
    <w:rsid w:val="00FE7F42"/>
    <w:rsid w:val="00FF6225"/>
    <w:rsid w:val="0159B96F"/>
    <w:rsid w:val="01718106"/>
    <w:rsid w:val="040A1282"/>
    <w:rsid w:val="057B8997"/>
    <w:rsid w:val="0724C2E2"/>
    <w:rsid w:val="0B6760A0"/>
    <w:rsid w:val="0E5BCF21"/>
    <w:rsid w:val="117C74D0"/>
    <w:rsid w:val="12A36EB4"/>
    <w:rsid w:val="15083CBA"/>
    <w:rsid w:val="1545FE0A"/>
    <w:rsid w:val="154AC707"/>
    <w:rsid w:val="18116D15"/>
    <w:rsid w:val="1E61A868"/>
    <w:rsid w:val="1EAAA46A"/>
    <w:rsid w:val="20D94E99"/>
    <w:rsid w:val="2193933F"/>
    <w:rsid w:val="25F9A75E"/>
    <w:rsid w:val="2719855B"/>
    <w:rsid w:val="2A475B2C"/>
    <w:rsid w:val="2B58CFF1"/>
    <w:rsid w:val="2E89E708"/>
    <w:rsid w:val="2F80161C"/>
    <w:rsid w:val="33BC873F"/>
    <w:rsid w:val="33EE2A03"/>
    <w:rsid w:val="34E12899"/>
    <w:rsid w:val="3623D086"/>
    <w:rsid w:val="38845FF0"/>
    <w:rsid w:val="3C427EB0"/>
    <w:rsid w:val="3E2EC0D6"/>
    <w:rsid w:val="3F117DD5"/>
    <w:rsid w:val="41A55C84"/>
    <w:rsid w:val="448567E6"/>
    <w:rsid w:val="4598DF1E"/>
    <w:rsid w:val="45F99246"/>
    <w:rsid w:val="4DD2585F"/>
    <w:rsid w:val="50236261"/>
    <w:rsid w:val="5250726B"/>
    <w:rsid w:val="5CD3DB9A"/>
    <w:rsid w:val="5E701F19"/>
    <w:rsid w:val="5F843D3C"/>
    <w:rsid w:val="5F966109"/>
    <w:rsid w:val="60F4796C"/>
    <w:rsid w:val="637DA948"/>
    <w:rsid w:val="651A74D1"/>
    <w:rsid w:val="6B8B4B3B"/>
    <w:rsid w:val="6C0A87F1"/>
    <w:rsid w:val="6D91284B"/>
    <w:rsid w:val="70BC536C"/>
    <w:rsid w:val="73B2A876"/>
    <w:rsid w:val="7609EF21"/>
    <w:rsid w:val="7728A9C9"/>
    <w:rsid w:val="78E0E181"/>
    <w:rsid w:val="7BDB601F"/>
    <w:rsid w:val="7C5FA5F3"/>
    <w:rsid w:val="7DFAF6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8D534"/>
  <w15:docId w15:val="{71A08D80-B7AD-422E-8C82-7D20804E0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A38"/>
    <w:pPr>
      <w:spacing w:after="0" w:line="240" w:lineRule="auto"/>
      <w:jc w:val="both"/>
    </w:pPr>
    <w:rPr>
      <w:rFonts w:ascii="Swis721 Cn BT" w:eastAsia="Times New Roman" w:hAnsi="Swis721 Cn BT" w:cs="Times New Roman"/>
      <w:sz w:val="24"/>
      <w:szCs w:val="20"/>
      <w:lang w:eastAsia="en-AU"/>
    </w:rPr>
  </w:style>
  <w:style w:type="paragraph" w:styleId="Heading1">
    <w:name w:val="heading 1"/>
    <w:aliases w:val="Hume Heading 1"/>
    <w:basedOn w:val="Normal"/>
    <w:next w:val="Normal"/>
    <w:link w:val="Heading1Char"/>
    <w:qFormat/>
    <w:rsid w:val="004C4A38"/>
    <w:pPr>
      <w:keepNext/>
      <w:numPr>
        <w:numId w:val="5"/>
      </w:numPr>
      <w:spacing w:before="200" w:after="160"/>
      <w:ind w:left="0" w:hanging="510"/>
      <w:jc w:val="left"/>
      <w:outlineLvl w:val="0"/>
    </w:pPr>
    <w:rPr>
      <w:rFonts w:ascii="Arial" w:hAnsi="Arial"/>
      <w:b/>
      <w:caps/>
      <w:kern w:val="32"/>
    </w:rPr>
  </w:style>
  <w:style w:type="paragraph" w:styleId="Heading2">
    <w:name w:val="heading 2"/>
    <w:aliases w:val="Hume Heading 2"/>
    <w:basedOn w:val="Normal"/>
    <w:next w:val="Normal"/>
    <w:link w:val="Heading2Char"/>
    <w:qFormat/>
    <w:rsid w:val="004C4A38"/>
    <w:pPr>
      <w:keepNext/>
      <w:numPr>
        <w:ilvl w:val="1"/>
        <w:numId w:val="5"/>
      </w:numPr>
      <w:spacing w:before="200" w:after="160"/>
      <w:ind w:left="0" w:hanging="510"/>
      <w:jc w:val="left"/>
      <w:outlineLvl w:val="1"/>
    </w:pPr>
    <w:rPr>
      <w:rFonts w:ascii="Arial" w:hAnsi="Arial"/>
      <w:b/>
      <w:caps/>
      <w:color w:val="3044B5"/>
      <w:sz w:val="22"/>
    </w:rPr>
  </w:style>
  <w:style w:type="paragraph" w:styleId="Heading3">
    <w:name w:val="heading 3"/>
    <w:basedOn w:val="Normal"/>
    <w:next w:val="Normal"/>
    <w:link w:val="Heading3Char"/>
    <w:qFormat/>
    <w:rsid w:val="004C4A38"/>
    <w:pPr>
      <w:keepNext/>
      <w:numPr>
        <w:ilvl w:val="2"/>
        <w:numId w:val="5"/>
      </w:numPr>
      <w:jc w:val="left"/>
      <w:outlineLvl w:val="2"/>
    </w:pPr>
    <w:rPr>
      <w:b/>
      <w:lang w:val="en-US"/>
    </w:rPr>
  </w:style>
  <w:style w:type="paragraph" w:styleId="Heading4">
    <w:name w:val="heading 4"/>
    <w:basedOn w:val="Normal"/>
    <w:next w:val="Normal"/>
    <w:link w:val="Heading4Char"/>
    <w:qFormat/>
    <w:rsid w:val="004C4A38"/>
    <w:pPr>
      <w:keepNext/>
      <w:keepLines/>
      <w:numPr>
        <w:ilvl w:val="3"/>
        <w:numId w:val="5"/>
      </w:numPr>
      <w:spacing w:before="200"/>
      <w:outlineLvl w:val="3"/>
    </w:pPr>
    <w:rPr>
      <w:rFonts w:ascii="Cambria" w:hAnsi="Cambria"/>
      <w:b/>
      <w:bCs/>
      <w:i/>
      <w:iCs/>
      <w:color w:val="4F81BD"/>
    </w:rPr>
  </w:style>
  <w:style w:type="paragraph" w:styleId="Heading5">
    <w:name w:val="heading 5"/>
    <w:basedOn w:val="Normal"/>
    <w:next w:val="Normal"/>
    <w:link w:val="Heading5Char"/>
    <w:qFormat/>
    <w:rsid w:val="004C4A38"/>
    <w:pPr>
      <w:keepNext/>
      <w:numPr>
        <w:ilvl w:val="4"/>
        <w:numId w:val="5"/>
      </w:numPr>
      <w:spacing w:line="280" w:lineRule="exact"/>
      <w:jc w:val="left"/>
      <w:outlineLvl w:val="4"/>
    </w:pPr>
    <w:rPr>
      <w:rFonts w:ascii="Arial" w:hAnsi="Arial"/>
      <w:b/>
      <w:sz w:val="20"/>
      <w:lang w:val="en-US"/>
    </w:rPr>
  </w:style>
  <w:style w:type="paragraph" w:styleId="Heading6">
    <w:name w:val="heading 6"/>
    <w:basedOn w:val="Normal"/>
    <w:next w:val="Normal"/>
    <w:link w:val="Heading6Char"/>
    <w:qFormat/>
    <w:rsid w:val="004C4A38"/>
    <w:pPr>
      <w:keepNext/>
      <w:keepLines/>
      <w:numPr>
        <w:ilvl w:val="5"/>
        <w:numId w:val="5"/>
      </w:numPr>
      <w:spacing w:before="200"/>
      <w:outlineLvl w:val="5"/>
    </w:pPr>
    <w:rPr>
      <w:rFonts w:ascii="Cambria" w:hAnsi="Cambria"/>
      <w:i/>
      <w:iCs/>
      <w:color w:val="243F60"/>
    </w:rPr>
  </w:style>
  <w:style w:type="paragraph" w:styleId="Heading7">
    <w:name w:val="heading 7"/>
    <w:basedOn w:val="Normal"/>
    <w:next w:val="Normal"/>
    <w:link w:val="Heading7Char"/>
    <w:qFormat/>
    <w:rsid w:val="004C4A38"/>
    <w:pPr>
      <w:keepNext/>
      <w:keepLines/>
      <w:numPr>
        <w:ilvl w:val="6"/>
        <w:numId w:val="5"/>
      </w:numPr>
      <w:spacing w:before="200"/>
      <w:outlineLvl w:val="6"/>
    </w:pPr>
    <w:rPr>
      <w:rFonts w:ascii="Cambria" w:hAnsi="Cambria"/>
      <w:i/>
      <w:iCs/>
      <w:color w:val="404040"/>
    </w:rPr>
  </w:style>
  <w:style w:type="paragraph" w:styleId="Heading8">
    <w:name w:val="heading 8"/>
    <w:basedOn w:val="Normal"/>
    <w:next w:val="Normal"/>
    <w:link w:val="Heading8Char"/>
    <w:qFormat/>
    <w:rsid w:val="004C4A38"/>
    <w:pPr>
      <w:keepNext/>
      <w:keepLines/>
      <w:numPr>
        <w:ilvl w:val="7"/>
        <w:numId w:val="5"/>
      </w:numPr>
      <w:spacing w:before="200"/>
      <w:outlineLvl w:val="7"/>
    </w:pPr>
    <w:rPr>
      <w:rFonts w:ascii="Cambria" w:hAnsi="Cambria"/>
      <w:color w:val="404040"/>
      <w:sz w:val="20"/>
    </w:rPr>
  </w:style>
  <w:style w:type="paragraph" w:styleId="Heading9">
    <w:name w:val="heading 9"/>
    <w:aliases w:val="Hume Headline"/>
    <w:basedOn w:val="Normal"/>
    <w:next w:val="Normal"/>
    <w:link w:val="Heading9Char"/>
    <w:qFormat/>
    <w:rsid w:val="004C4A38"/>
    <w:pPr>
      <w:keepNext/>
      <w:keepLines/>
      <w:numPr>
        <w:ilvl w:val="8"/>
        <w:numId w:val="5"/>
      </w:numPr>
      <w:outlineLvl w:val="8"/>
    </w:pPr>
    <w:rPr>
      <w:rFonts w:ascii="Arial" w:hAnsi="Arial"/>
      <w:b/>
      <w:iCs/>
      <w:color w:val="3044B5"/>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C4A38"/>
    <w:pPr>
      <w:tabs>
        <w:tab w:val="center" w:pos="4513"/>
        <w:tab w:val="right" w:pos="9026"/>
      </w:tabs>
    </w:pPr>
  </w:style>
  <w:style w:type="character" w:customStyle="1" w:styleId="HeaderChar">
    <w:name w:val="Header Char"/>
    <w:basedOn w:val="DefaultParagraphFont"/>
    <w:link w:val="Header"/>
    <w:uiPriority w:val="99"/>
    <w:rsid w:val="004C4A38"/>
  </w:style>
  <w:style w:type="paragraph" w:styleId="Footer">
    <w:name w:val="footer"/>
    <w:basedOn w:val="Normal"/>
    <w:link w:val="FooterChar"/>
    <w:unhideWhenUsed/>
    <w:rsid w:val="004C4A38"/>
    <w:pPr>
      <w:tabs>
        <w:tab w:val="center" w:pos="4513"/>
        <w:tab w:val="right" w:pos="9026"/>
      </w:tabs>
    </w:pPr>
  </w:style>
  <w:style w:type="character" w:customStyle="1" w:styleId="FooterChar">
    <w:name w:val="Footer Char"/>
    <w:basedOn w:val="DefaultParagraphFont"/>
    <w:link w:val="Footer"/>
    <w:uiPriority w:val="99"/>
    <w:rsid w:val="004C4A38"/>
  </w:style>
  <w:style w:type="paragraph" w:styleId="BalloonText">
    <w:name w:val="Balloon Text"/>
    <w:basedOn w:val="Normal"/>
    <w:link w:val="BalloonTextChar"/>
    <w:uiPriority w:val="99"/>
    <w:semiHidden/>
    <w:unhideWhenUsed/>
    <w:rsid w:val="004C4A38"/>
    <w:rPr>
      <w:rFonts w:ascii="Tahoma" w:hAnsi="Tahoma" w:cs="Tahoma"/>
      <w:sz w:val="16"/>
      <w:szCs w:val="16"/>
    </w:rPr>
  </w:style>
  <w:style w:type="character" w:customStyle="1" w:styleId="BalloonTextChar">
    <w:name w:val="Balloon Text Char"/>
    <w:basedOn w:val="DefaultParagraphFont"/>
    <w:link w:val="BalloonText"/>
    <w:uiPriority w:val="99"/>
    <w:semiHidden/>
    <w:rsid w:val="004C4A38"/>
    <w:rPr>
      <w:rFonts w:ascii="Tahoma" w:hAnsi="Tahoma" w:cs="Tahoma"/>
      <w:sz w:val="16"/>
      <w:szCs w:val="16"/>
    </w:rPr>
  </w:style>
  <w:style w:type="character" w:customStyle="1" w:styleId="Heading1Char">
    <w:name w:val="Heading 1 Char"/>
    <w:aliases w:val="Hume Heading 1 Char"/>
    <w:basedOn w:val="DefaultParagraphFont"/>
    <w:link w:val="Heading1"/>
    <w:rsid w:val="004C4A38"/>
    <w:rPr>
      <w:rFonts w:ascii="Arial" w:eastAsia="Times New Roman" w:hAnsi="Arial" w:cs="Times New Roman"/>
      <w:b/>
      <w:caps/>
      <w:kern w:val="32"/>
      <w:sz w:val="24"/>
      <w:szCs w:val="20"/>
      <w:lang w:eastAsia="en-AU"/>
    </w:rPr>
  </w:style>
  <w:style w:type="character" w:customStyle="1" w:styleId="Heading2Char">
    <w:name w:val="Heading 2 Char"/>
    <w:aliases w:val="Hume Heading 2 Char"/>
    <w:basedOn w:val="DefaultParagraphFont"/>
    <w:link w:val="Heading2"/>
    <w:rsid w:val="004C4A38"/>
    <w:rPr>
      <w:rFonts w:ascii="Arial" w:eastAsia="Times New Roman" w:hAnsi="Arial" w:cs="Times New Roman"/>
      <w:b/>
      <w:caps/>
      <w:color w:val="3044B5"/>
      <w:szCs w:val="20"/>
      <w:lang w:eastAsia="en-AU"/>
    </w:rPr>
  </w:style>
  <w:style w:type="character" w:customStyle="1" w:styleId="Heading3Char">
    <w:name w:val="Heading 3 Char"/>
    <w:basedOn w:val="DefaultParagraphFont"/>
    <w:link w:val="Heading3"/>
    <w:rsid w:val="004C4A38"/>
    <w:rPr>
      <w:rFonts w:ascii="Swis721 Cn BT" w:eastAsia="Times New Roman" w:hAnsi="Swis721 Cn BT" w:cs="Times New Roman"/>
      <w:b/>
      <w:sz w:val="24"/>
      <w:szCs w:val="20"/>
      <w:lang w:val="en-US" w:eastAsia="en-AU"/>
    </w:rPr>
  </w:style>
  <w:style w:type="character" w:customStyle="1" w:styleId="Heading4Char">
    <w:name w:val="Heading 4 Char"/>
    <w:basedOn w:val="DefaultParagraphFont"/>
    <w:link w:val="Heading4"/>
    <w:rsid w:val="004C4A38"/>
    <w:rPr>
      <w:rFonts w:ascii="Cambria" w:eastAsia="Times New Roman" w:hAnsi="Cambria" w:cs="Times New Roman"/>
      <w:b/>
      <w:bCs/>
      <w:i/>
      <w:iCs/>
      <w:color w:val="4F81BD"/>
      <w:sz w:val="24"/>
      <w:szCs w:val="20"/>
      <w:lang w:eastAsia="en-AU"/>
    </w:rPr>
  </w:style>
  <w:style w:type="character" w:customStyle="1" w:styleId="Heading5Char">
    <w:name w:val="Heading 5 Char"/>
    <w:basedOn w:val="DefaultParagraphFont"/>
    <w:link w:val="Heading5"/>
    <w:rsid w:val="004C4A38"/>
    <w:rPr>
      <w:rFonts w:ascii="Arial" w:eastAsia="Times New Roman" w:hAnsi="Arial" w:cs="Times New Roman"/>
      <w:b/>
      <w:sz w:val="20"/>
      <w:szCs w:val="20"/>
      <w:lang w:val="en-US" w:eastAsia="en-AU"/>
    </w:rPr>
  </w:style>
  <w:style w:type="character" w:customStyle="1" w:styleId="Heading6Char">
    <w:name w:val="Heading 6 Char"/>
    <w:basedOn w:val="DefaultParagraphFont"/>
    <w:link w:val="Heading6"/>
    <w:rsid w:val="004C4A38"/>
    <w:rPr>
      <w:rFonts w:ascii="Cambria" w:eastAsia="Times New Roman" w:hAnsi="Cambria" w:cs="Times New Roman"/>
      <w:i/>
      <w:iCs/>
      <w:color w:val="243F60"/>
      <w:sz w:val="24"/>
      <w:szCs w:val="20"/>
      <w:lang w:eastAsia="en-AU"/>
    </w:rPr>
  </w:style>
  <w:style w:type="character" w:customStyle="1" w:styleId="Heading7Char">
    <w:name w:val="Heading 7 Char"/>
    <w:basedOn w:val="DefaultParagraphFont"/>
    <w:link w:val="Heading7"/>
    <w:rsid w:val="004C4A38"/>
    <w:rPr>
      <w:rFonts w:ascii="Cambria" w:eastAsia="Times New Roman" w:hAnsi="Cambria" w:cs="Times New Roman"/>
      <w:i/>
      <w:iCs/>
      <w:color w:val="404040"/>
      <w:sz w:val="24"/>
      <w:szCs w:val="20"/>
      <w:lang w:eastAsia="en-AU"/>
    </w:rPr>
  </w:style>
  <w:style w:type="character" w:customStyle="1" w:styleId="Heading8Char">
    <w:name w:val="Heading 8 Char"/>
    <w:basedOn w:val="DefaultParagraphFont"/>
    <w:link w:val="Heading8"/>
    <w:rsid w:val="004C4A38"/>
    <w:rPr>
      <w:rFonts w:ascii="Cambria" w:eastAsia="Times New Roman" w:hAnsi="Cambria" w:cs="Times New Roman"/>
      <w:color w:val="404040"/>
      <w:sz w:val="20"/>
      <w:szCs w:val="20"/>
      <w:lang w:eastAsia="en-AU"/>
    </w:rPr>
  </w:style>
  <w:style w:type="character" w:customStyle="1" w:styleId="Heading9Char">
    <w:name w:val="Heading 9 Char"/>
    <w:aliases w:val="Hume Headline Char"/>
    <w:basedOn w:val="DefaultParagraphFont"/>
    <w:link w:val="Heading9"/>
    <w:rsid w:val="004C4A38"/>
    <w:rPr>
      <w:rFonts w:ascii="Arial" w:eastAsia="Times New Roman" w:hAnsi="Arial" w:cs="Times New Roman"/>
      <w:b/>
      <w:iCs/>
      <w:color w:val="3044B5"/>
      <w:sz w:val="36"/>
      <w:szCs w:val="20"/>
      <w:lang w:eastAsia="en-AU"/>
    </w:rPr>
  </w:style>
  <w:style w:type="paragraph" w:styleId="BodyText">
    <w:name w:val="Body Text"/>
    <w:basedOn w:val="Normal"/>
    <w:link w:val="BodyTextChar"/>
    <w:rsid w:val="004C4A38"/>
    <w:pPr>
      <w:spacing w:line="280" w:lineRule="exact"/>
    </w:pPr>
    <w:rPr>
      <w:sz w:val="22"/>
    </w:rPr>
  </w:style>
  <w:style w:type="character" w:customStyle="1" w:styleId="BodyTextChar">
    <w:name w:val="Body Text Char"/>
    <w:basedOn w:val="DefaultParagraphFont"/>
    <w:link w:val="BodyText"/>
    <w:rsid w:val="004C4A38"/>
    <w:rPr>
      <w:rFonts w:ascii="Swis721 Cn BT" w:eastAsia="Times New Roman" w:hAnsi="Swis721 Cn BT" w:cs="Times New Roman"/>
      <w:szCs w:val="20"/>
      <w:lang w:eastAsia="en-AU"/>
    </w:rPr>
  </w:style>
  <w:style w:type="paragraph" w:styleId="BodyText2">
    <w:name w:val="Body Text 2"/>
    <w:basedOn w:val="Normal"/>
    <w:link w:val="BodyText2Char"/>
    <w:rsid w:val="004C4A38"/>
    <w:pPr>
      <w:spacing w:line="280" w:lineRule="exact"/>
      <w:jc w:val="left"/>
    </w:pPr>
    <w:rPr>
      <w:rFonts w:ascii="Arial" w:hAnsi="Arial"/>
      <w:sz w:val="20"/>
      <w:lang w:val="en-US"/>
    </w:rPr>
  </w:style>
  <w:style w:type="character" w:customStyle="1" w:styleId="BodyText2Char">
    <w:name w:val="Body Text 2 Char"/>
    <w:basedOn w:val="DefaultParagraphFont"/>
    <w:link w:val="BodyText2"/>
    <w:rsid w:val="004C4A38"/>
    <w:rPr>
      <w:rFonts w:ascii="Arial" w:eastAsia="Times New Roman" w:hAnsi="Arial" w:cs="Times New Roman"/>
      <w:sz w:val="20"/>
      <w:szCs w:val="20"/>
      <w:lang w:val="en-US" w:eastAsia="en-AU"/>
    </w:rPr>
  </w:style>
  <w:style w:type="character" w:customStyle="1" w:styleId="StyleArial18ptBold">
    <w:name w:val="Style Arial 18 pt Bold"/>
    <w:uiPriority w:val="99"/>
    <w:qFormat/>
    <w:rsid w:val="004C4A38"/>
    <w:rPr>
      <w:rFonts w:ascii="Arial" w:hAnsi="Arial"/>
      <w:b/>
      <w:bCs/>
      <w:caps/>
      <w:color w:val="auto"/>
      <w:sz w:val="36"/>
    </w:rPr>
  </w:style>
  <w:style w:type="paragraph" w:customStyle="1" w:styleId="HumeHeadingZ">
    <w:name w:val="Hume Heading Z"/>
    <w:basedOn w:val="Heading1"/>
    <w:next w:val="Normal"/>
    <w:qFormat/>
    <w:rsid w:val="004C4A38"/>
    <w:pPr>
      <w:numPr>
        <w:numId w:val="0"/>
      </w:numPr>
      <w:spacing w:before="0" w:after="0"/>
    </w:pPr>
    <w:rPr>
      <w:b w:val="0"/>
      <w:bCs/>
      <w:color w:val="3044B5"/>
      <w:sz w:val="36"/>
    </w:rPr>
  </w:style>
  <w:style w:type="paragraph" w:styleId="BodyText3">
    <w:name w:val="Body Text 3"/>
    <w:basedOn w:val="Normal"/>
    <w:link w:val="BodyText3Char"/>
    <w:rsid w:val="004C4A38"/>
    <w:pPr>
      <w:spacing w:after="120"/>
    </w:pPr>
    <w:rPr>
      <w:sz w:val="16"/>
      <w:szCs w:val="16"/>
    </w:rPr>
  </w:style>
  <w:style w:type="character" w:customStyle="1" w:styleId="BodyText3Char">
    <w:name w:val="Body Text 3 Char"/>
    <w:basedOn w:val="DefaultParagraphFont"/>
    <w:link w:val="BodyText3"/>
    <w:rsid w:val="004C4A38"/>
    <w:rPr>
      <w:rFonts w:ascii="Swis721 Cn BT" w:eastAsia="Times New Roman" w:hAnsi="Swis721 Cn BT" w:cs="Times New Roman"/>
      <w:sz w:val="16"/>
      <w:szCs w:val="16"/>
      <w:lang w:eastAsia="en-AU"/>
    </w:rPr>
  </w:style>
  <w:style w:type="table" w:styleId="TableGrid">
    <w:name w:val="Table Grid"/>
    <w:basedOn w:val="TableNormal"/>
    <w:uiPriority w:val="39"/>
    <w:rsid w:val="00D76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nhideWhenUsed/>
    <w:rsid w:val="00AB3E34"/>
    <w:pPr>
      <w:spacing w:after="120"/>
      <w:ind w:left="283"/>
    </w:pPr>
  </w:style>
  <w:style w:type="character" w:customStyle="1" w:styleId="BodyTextIndentChar">
    <w:name w:val="Body Text Indent Char"/>
    <w:basedOn w:val="DefaultParagraphFont"/>
    <w:link w:val="BodyTextIndent"/>
    <w:rsid w:val="00AB3E34"/>
    <w:rPr>
      <w:rFonts w:ascii="Swis721 Cn BT" w:eastAsia="Times New Roman" w:hAnsi="Swis721 Cn BT" w:cs="Times New Roman"/>
      <w:sz w:val="24"/>
      <w:szCs w:val="20"/>
      <w:lang w:eastAsia="en-AU"/>
    </w:rPr>
  </w:style>
  <w:style w:type="paragraph" w:customStyle="1" w:styleId="SubHeading">
    <w:name w:val="Sub Heading"/>
    <w:basedOn w:val="Normal"/>
    <w:rsid w:val="00AB3E34"/>
    <w:pPr>
      <w:numPr>
        <w:numId w:val="6"/>
      </w:numPr>
      <w:spacing w:line="280" w:lineRule="exact"/>
      <w:jc w:val="left"/>
    </w:pPr>
    <w:rPr>
      <w:b/>
      <w:sz w:val="22"/>
    </w:rPr>
  </w:style>
  <w:style w:type="character" w:styleId="PageNumber">
    <w:name w:val="page number"/>
    <w:basedOn w:val="DefaultParagraphFont"/>
    <w:rsid w:val="00AB3E34"/>
  </w:style>
  <w:style w:type="paragraph" w:customStyle="1" w:styleId="Normal1">
    <w:name w:val="Normal 1"/>
    <w:basedOn w:val="Normal"/>
    <w:rsid w:val="00AB3E34"/>
    <w:pPr>
      <w:ind w:left="567"/>
    </w:pPr>
    <w:rPr>
      <w:rFonts w:ascii="Arial" w:hAnsi="Arial"/>
      <w:sz w:val="22"/>
      <w:lang w:eastAsia="en-US"/>
    </w:rPr>
  </w:style>
  <w:style w:type="paragraph" w:styleId="ListParagraph">
    <w:name w:val="List Paragraph"/>
    <w:basedOn w:val="Normal"/>
    <w:uiPriority w:val="34"/>
    <w:qFormat/>
    <w:rsid w:val="009B3FD7"/>
    <w:pPr>
      <w:ind w:left="720"/>
      <w:contextualSpacing/>
    </w:pPr>
  </w:style>
  <w:style w:type="character" w:styleId="CommentReference">
    <w:name w:val="annotation reference"/>
    <w:basedOn w:val="DefaultParagraphFont"/>
    <w:uiPriority w:val="99"/>
    <w:semiHidden/>
    <w:unhideWhenUsed/>
    <w:rsid w:val="002F0BAF"/>
    <w:rPr>
      <w:sz w:val="16"/>
      <w:szCs w:val="16"/>
    </w:rPr>
  </w:style>
  <w:style w:type="paragraph" w:styleId="CommentText">
    <w:name w:val="annotation text"/>
    <w:basedOn w:val="Normal"/>
    <w:link w:val="CommentTextChar"/>
    <w:uiPriority w:val="99"/>
    <w:unhideWhenUsed/>
    <w:rsid w:val="002F0BAF"/>
    <w:rPr>
      <w:sz w:val="20"/>
    </w:rPr>
  </w:style>
  <w:style w:type="character" w:customStyle="1" w:styleId="CommentTextChar">
    <w:name w:val="Comment Text Char"/>
    <w:basedOn w:val="DefaultParagraphFont"/>
    <w:link w:val="CommentText"/>
    <w:uiPriority w:val="99"/>
    <w:rsid w:val="002F0BAF"/>
    <w:rPr>
      <w:rFonts w:ascii="Swis721 Cn BT" w:eastAsia="Times New Roman" w:hAnsi="Swis721 Cn BT" w:cs="Times New Roman"/>
      <w:sz w:val="20"/>
      <w:szCs w:val="20"/>
      <w:lang w:eastAsia="en-AU"/>
    </w:rPr>
  </w:style>
  <w:style w:type="paragraph" w:customStyle="1" w:styleId="Default">
    <w:name w:val="Default"/>
    <w:rsid w:val="006B7D93"/>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973E59"/>
    <w:pPr>
      <w:spacing w:after="0" w:line="240" w:lineRule="auto"/>
    </w:pPr>
    <w:rPr>
      <w:rFonts w:ascii="Swis721 Cn BT" w:eastAsia="Times New Roman" w:hAnsi="Swis721 Cn BT" w:cs="Times New Roman"/>
      <w:sz w:val="24"/>
      <w:szCs w:val="20"/>
      <w:lang w:eastAsia="en-AU"/>
    </w:rPr>
  </w:style>
  <w:style w:type="paragraph" w:styleId="CommentSubject">
    <w:name w:val="annotation subject"/>
    <w:basedOn w:val="CommentText"/>
    <w:next w:val="CommentText"/>
    <w:link w:val="CommentSubjectChar"/>
    <w:uiPriority w:val="99"/>
    <w:semiHidden/>
    <w:unhideWhenUsed/>
    <w:rsid w:val="00973E59"/>
    <w:rPr>
      <w:b/>
      <w:bCs/>
    </w:rPr>
  </w:style>
  <w:style w:type="character" w:customStyle="1" w:styleId="CommentSubjectChar">
    <w:name w:val="Comment Subject Char"/>
    <w:basedOn w:val="CommentTextChar"/>
    <w:link w:val="CommentSubject"/>
    <w:uiPriority w:val="99"/>
    <w:semiHidden/>
    <w:rsid w:val="00973E59"/>
    <w:rPr>
      <w:rFonts w:ascii="Swis721 Cn BT" w:eastAsia="Times New Roman" w:hAnsi="Swis721 Cn BT" w:cs="Times New Roman"/>
      <w:b/>
      <w:bCs/>
      <w:sz w:val="20"/>
      <w:szCs w:val="20"/>
      <w:lang w:eastAsia="en-AU"/>
    </w:rPr>
  </w:style>
  <w:style w:type="paragraph" w:customStyle="1" w:styleId="NoParagraphStyle">
    <w:name w:val="[No Paragraph Style]"/>
    <w:rsid w:val="00433F88"/>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paragraph" w:styleId="NoSpacing">
    <w:name w:val="No Spacing"/>
    <w:uiPriority w:val="1"/>
    <w:qFormat/>
    <w:rsid w:val="00F70FCA"/>
    <w:pPr>
      <w:spacing w:after="0" w:line="240" w:lineRule="auto"/>
      <w:jc w:val="both"/>
    </w:pPr>
    <w:rPr>
      <w:rFonts w:ascii="Swis721 Cn BT" w:eastAsia="Times New Roman" w:hAnsi="Swis721 Cn BT" w:cs="Times New Roman"/>
      <w:sz w:val="24"/>
      <w:szCs w:val="20"/>
      <w:lang w:eastAsia="en-AU"/>
    </w:rPr>
  </w:style>
  <w:style w:type="character" w:customStyle="1" w:styleId="normaltextrun">
    <w:name w:val="normaltextrun"/>
    <w:basedOn w:val="DefaultParagraphFont"/>
    <w:rsid w:val="003311AD"/>
  </w:style>
  <w:style w:type="character" w:customStyle="1" w:styleId="eop">
    <w:name w:val="eop"/>
    <w:basedOn w:val="DefaultParagraphFont"/>
    <w:rsid w:val="003311AD"/>
  </w:style>
  <w:style w:type="character" w:styleId="BookTitle">
    <w:name w:val="Book Title"/>
    <w:basedOn w:val="DefaultParagraphFont"/>
    <w:uiPriority w:val="33"/>
    <w:qFormat/>
    <w:rsid w:val="00CE0F70"/>
    <w:rPr>
      <w:b/>
      <w:bCs/>
      <w:i/>
      <w:iCs/>
      <w:spacing w:val="5"/>
    </w:rPr>
  </w:style>
  <w:style w:type="paragraph" w:styleId="Caption">
    <w:name w:val="caption"/>
    <w:basedOn w:val="Normal"/>
    <w:next w:val="Normal"/>
    <w:uiPriority w:val="35"/>
    <w:semiHidden/>
    <w:unhideWhenUsed/>
    <w:qFormat/>
    <w:rsid w:val="00CE0F70"/>
    <w:pPr>
      <w:spacing w:after="200"/>
    </w:pPr>
    <w:rPr>
      <w:i/>
      <w:iCs/>
      <w:color w:val="1F497D" w:themeColor="text2"/>
      <w:sz w:val="18"/>
      <w:szCs w:val="18"/>
    </w:rPr>
  </w:style>
  <w:style w:type="character" w:styleId="Emphasis">
    <w:name w:val="Emphasis"/>
    <w:basedOn w:val="DefaultParagraphFont"/>
    <w:uiPriority w:val="20"/>
    <w:qFormat/>
    <w:rsid w:val="00CE0F70"/>
    <w:rPr>
      <w:i/>
      <w:iCs/>
    </w:rPr>
  </w:style>
  <w:style w:type="character" w:styleId="IntenseEmphasis">
    <w:name w:val="Intense Emphasis"/>
    <w:basedOn w:val="DefaultParagraphFont"/>
    <w:uiPriority w:val="21"/>
    <w:qFormat/>
    <w:rsid w:val="00CE0F70"/>
    <w:rPr>
      <w:i/>
      <w:iCs/>
      <w:color w:val="4F81BD" w:themeColor="accent1"/>
    </w:rPr>
  </w:style>
  <w:style w:type="paragraph" w:styleId="IntenseQuote">
    <w:name w:val="Intense Quote"/>
    <w:basedOn w:val="Normal"/>
    <w:next w:val="Normal"/>
    <w:link w:val="IntenseQuoteChar"/>
    <w:uiPriority w:val="30"/>
    <w:qFormat/>
    <w:rsid w:val="00CE0F7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E0F70"/>
    <w:rPr>
      <w:rFonts w:ascii="Swis721 Cn BT" w:eastAsia="Times New Roman" w:hAnsi="Swis721 Cn BT" w:cs="Times New Roman"/>
      <w:i/>
      <w:iCs/>
      <w:color w:val="4F81BD" w:themeColor="accent1"/>
      <w:sz w:val="24"/>
      <w:szCs w:val="20"/>
      <w:lang w:eastAsia="en-AU"/>
    </w:rPr>
  </w:style>
  <w:style w:type="character" w:styleId="IntenseReference">
    <w:name w:val="Intense Reference"/>
    <w:basedOn w:val="DefaultParagraphFont"/>
    <w:uiPriority w:val="32"/>
    <w:qFormat/>
    <w:rsid w:val="00CE0F70"/>
    <w:rPr>
      <w:b/>
      <w:bCs/>
      <w:smallCaps/>
      <w:color w:val="4F81BD" w:themeColor="accent1"/>
      <w:spacing w:val="5"/>
    </w:rPr>
  </w:style>
  <w:style w:type="paragraph" w:styleId="Quote">
    <w:name w:val="Quote"/>
    <w:basedOn w:val="Normal"/>
    <w:next w:val="Normal"/>
    <w:link w:val="QuoteChar"/>
    <w:uiPriority w:val="29"/>
    <w:qFormat/>
    <w:rsid w:val="00CE0F7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E0F70"/>
    <w:rPr>
      <w:rFonts w:ascii="Swis721 Cn BT" w:eastAsia="Times New Roman" w:hAnsi="Swis721 Cn BT" w:cs="Times New Roman"/>
      <w:i/>
      <w:iCs/>
      <w:color w:val="404040" w:themeColor="text1" w:themeTint="BF"/>
      <w:sz w:val="24"/>
      <w:szCs w:val="20"/>
      <w:lang w:eastAsia="en-AU"/>
    </w:rPr>
  </w:style>
  <w:style w:type="character" w:styleId="Strong">
    <w:name w:val="Strong"/>
    <w:basedOn w:val="DefaultParagraphFont"/>
    <w:uiPriority w:val="22"/>
    <w:qFormat/>
    <w:rsid w:val="00CE0F70"/>
    <w:rPr>
      <w:b/>
      <w:bCs/>
    </w:rPr>
  </w:style>
  <w:style w:type="paragraph" w:styleId="Subtitle">
    <w:name w:val="Subtitle"/>
    <w:basedOn w:val="Normal"/>
    <w:next w:val="Normal"/>
    <w:link w:val="SubtitleChar"/>
    <w:uiPriority w:val="11"/>
    <w:qFormat/>
    <w:rsid w:val="00CE0F7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E0F70"/>
    <w:rPr>
      <w:rFonts w:eastAsiaTheme="minorEastAsia"/>
      <w:color w:val="5A5A5A" w:themeColor="text1" w:themeTint="A5"/>
      <w:spacing w:val="15"/>
      <w:lang w:eastAsia="en-AU"/>
    </w:rPr>
  </w:style>
  <w:style w:type="character" w:styleId="SubtleEmphasis">
    <w:name w:val="Subtle Emphasis"/>
    <w:basedOn w:val="DefaultParagraphFont"/>
    <w:uiPriority w:val="19"/>
    <w:qFormat/>
    <w:rsid w:val="00CE0F70"/>
    <w:rPr>
      <w:i/>
      <w:iCs/>
      <w:color w:val="404040" w:themeColor="text1" w:themeTint="BF"/>
    </w:rPr>
  </w:style>
  <w:style w:type="character" w:styleId="SubtleReference">
    <w:name w:val="Subtle Reference"/>
    <w:basedOn w:val="DefaultParagraphFont"/>
    <w:uiPriority w:val="31"/>
    <w:qFormat/>
    <w:rsid w:val="00CE0F70"/>
    <w:rPr>
      <w:smallCaps/>
      <w:color w:val="5A5A5A" w:themeColor="text1" w:themeTint="A5"/>
    </w:rPr>
  </w:style>
  <w:style w:type="paragraph" w:styleId="Title">
    <w:name w:val="Title"/>
    <w:basedOn w:val="Normal"/>
    <w:next w:val="Normal"/>
    <w:link w:val="TitleChar"/>
    <w:uiPriority w:val="10"/>
    <w:qFormat/>
    <w:rsid w:val="00CE0F7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0F70"/>
    <w:rPr>
      <w:rFonts w:asciiTheme="majorHAnsi" w:eastAsiaTheme="majorEastAsia" w:hAnsiTheme="majorHAnsi" w:cstheme="majorBidi"/>
      <w:spacing w:val="-10"/>
      <w:kern w:val="28"/>
      <w:sz w:val="56"/>
      <w:szCs w:val="56"/>
      <w:lang w:eastAsia="en-AU"/>
    </w:rPr>
  </w:style>
  <w:style w:type="paragraph" w:styleId="TOCHeading">
    <w:name w:val="TOC Heading"/>
    <w:basedOn w:val="Heading1"/>
    <w:next w:val="Normal"/>
    <w:uiPriority w:val="39"/>
    <w:semiHidden/>
    <w:unhideWhenUsed/>
    <w:qFormat/>
    <w:rsid w:val="00CE0F70"/>
    <w:pPr>
      <w:keepLines/>
      <w:numPr>
        <w:numId w:val="0"/>
      </w:numPr>
      <w:spacing w:before="240" w:after="0"/>
      <w:jc w:val="both"/>
      <w:outlineLvl w:val="9"/>
    </w:pPr>
    <w:rPr>
      <w:rFonts w:asciiTheme="majorHAnsi" w:eastAsiaTheme="majorEastAsia" w:hAnsiTheme="majorHAnsi" w:cstheme="majorBidi"/>
      <w:b w:val="0"/>
      <w:cap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34779">
      <w:bodyDiv w:val="1"/>
      <w:marLeft w:val="0"/>
      <w:marRight w:val="0"/>
      <w:marTop w:val="0"/>
      <w:marBottom w:val="0"/>
      <w:divBdr>
        <w:top w:val="none" w:sz="0" w:space="0" w:color="auto"/>
        <w:left w:val="none" w:sz="0" w:space="0" w:color="auto"/>
        <w:bottom w:val="none" w:sz="0" w:space="0" w:color="auto"/>
        <w:right w:val="none" w:sz="0" w:space="0" w:color="auto"/>
      </w:divBdr>
    </w:div>
    <w:div w:id="161285631">
      <w:bodyDiv w:val="1"/>
      <w:marLeft w:val="0"/>
      <w:marRight w:val="0"/>
      <w:marTop w:val="0"/>
      <w:marBottom w:val="0"/>
      <w:divBdr>
        <w:top w:val="none" w:sz="0" w:space="0" w:color="auto"/>
        <w:left w:val="none" w:sz="0" w:space="0" w:color="auto"/>
        <w:bottom w:val="none" w:sz="0" w:space="0" w:color="auto"/>
        <w:right w:val="none" w:sz="0" w:space="0" w:color="auto"/>
      </w:divBdr>
    </w:div>
    <w:div w:id="984553553">
      <w:bodyDiv w:val="1"/>
      <w:marLeft w:val="0"/>
      <w:marRight w:val="0"/>
      <w:marTop w:val="0"/>
      <w:marBottom w:val="0"/>
      <w:divBdr>
        <w:top w:val="none" w:sz="0" w:space="0" w:color="auto"/>
        <w:left w:val="none" w:sz="0" w:space="0" w:color="auto"/>
        <w:bottom w:val="none" w:sz="0" w:space="0" w:color="auto"/>
        <w:right w:val="none" w:sz="0" w:space="0" w:color="auto"/>
      </w:divBdr>
    </w:div>
    <w:div w:id="172421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C1CAFD47E3F284698C588CE6CBFA9FB" ma:contentTypeVersion="11" ma:contentTypeDescription="Create a new document." ma:contentTypeScope="" ma:versionID="af7ac21933e58c727182322bb6b137c9">
  <xsd:schema xmlns:xsd="http://www.w3.org/2001/XMLSchema" xmlns:xs="http://www.w3.org/2001/XMLSchema" xmlns:p="http://schemas.microsoft.com/office/2006/metadata/properties" xmlns:ns1="http://schemas.microsoft.com/sharepoint/v3" xmlns:ns2="3372ff78-73c8-46a4-bd09-e7044d925ac9" targetNamespace="http://schemas.microsoft.com/office/2006/metadata/properties" ma:root="true" ma:fieldsID="805f232bbee4c418e378c0911105c0e5" ns1:_="" ns2:_="">
    <xsd:import namespace="http://schemas.microsoft.com/sharepoint/v3"/>
    <xsd:import namespace="3372ff78-73c8-46a4-bd09-e7044d925a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72ff78-73c8-46a4-bd09-e7044d925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673d26a-bad7-439b-8520-1dac0c5b32a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lcf76f155ced4ddcb4097134ff3c332f xmlns="3372ff78-73c8-46a4-bd09-e7044d925ac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EA67B2E-7A5A-46D2-A990-873B166C9FAE}">
  <ds:schemaRefs>
    <ds:schemaRef ds:uri="http://schemas.microsoft.com/sharepoint/v3/contenttype/forms"/>
  </ds:schemaRefs>
</ds:datastoreItem>
</file>

<file path=customXml/itemProps2.xml><?xml version="1.0" encoding="utf-8"?>
<ds:datastoreItem xmlns:ds="http://schemas.openxmlformats.org/officeDocument/2006/customXml" ds:itemID="{CBF56CB6-4A63-4669-B542-757BAB1803F3}">
  <ds:schemaRefs>
    <ds:schemaRef ds:uri="http://schemas.openxmlformats.org/officeDocument/2006/bibliography"/>
  </ds:schemaRefs>
</ds:datastoreItem>
</file>

<file path=customXml/itemProps3.xml><?xml version="1.0" encoding="utf-8"?>
<ds:datastoreItem xmlns:ds="http://schemas.openxmlformats.org/officeDocument/2006/customXml" ds:itemID="{5D3BF69D-0367-4A07-92B3-3022178B8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72ff78-73c8-46a4-bd09-e7044d925a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E88F65-1F9D-42CD-A21E-9C946473270D}">
  <ds:schemaRefs>
    <ds:schemaRef ds:uri="http://schemas.microsoft.com/office/2006/metadata/properties"/>
    <ds:schemaRef ds:uri="3372ff78-73c8-46a4-bd09-e7044d925ac9"/>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2827</Words>
  <Characters>17176</Characters>
  <Application>Microsoft Office Word</Application>
  <DocSecurity>2</DocSecurity>
  <Lines>517</Lines>
  <Paragraphs>315</Paragraphs>
  <ScaleCrop>false</ScaleCrop>
  <Company>HCC</Company>
  <LinksUpToDate>false</LinksUpToDate>
  <CharactersWithSpaces>19923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andrewt</dc:creator>
  <cp:keywords/>
  <cp:lastModifiedBy>Brett Walters</cp:lastModifiedBy>
  <cp:revision>5</cp:revision>
  <cp:lastPrinted>2026-01-06T19:40:00Z</cp:lastPrinted>
  <dcterms:created xsi:type="dcterms:W3CDTF">2026-09-28T22:33:00Z</dcterms:created>
  <dcterms:modified xsi:type="dcterms:W3CDTF">2026-09-28T22:36:00Z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0x010100FC1CAFD47E3F284698C588CE6CBFA9FB</vt:lpwstr>
  </property>
  <property fmtid="{D5CDD505-2E9C-101B-9397-08002B2CF9AE}" pid="3" name="Document Types">
    <vt:lpwstr>35</vt:lpwstr>
  </property>
  <property fmtid="{D5CDD505-2E9C-101B-9397-08002B2CF9AE}" pid="4" name="dc631403dc5f493e9bc5ede8e105c994">
    <vt:lpwstr/>
  </property>
  <property fmtid="{D5CDD505-2E9C-101B-9397-08002B2CF9AE}" pid="5" name="AlsoAvailable">
    <vt:lpwstr/>
  </property>
  <property fmtid="{D5CDD505-2E9C-101B-9397-08002B2CF9AE}" pid="6" name="l5b9659b74ef46909b98ccc6e976b876">
    <vt:lpwstr/>
  </property>
  <property fmtid="{D5CDD505-2E9C-101B-9397-08002B2CF9AE}" pid="7" name="PromoType">
    <vt:lpwstr/>
  </property>
  <property fmtid="{D5CDD505-2E9C-101B-9397-08002B2CF9AE}" pid="8" name="HumeStatus">
    <vt:lpwstr>39;#Full Time|cf325c10-08cf-4cc2-a787-9689fdebfc60</vt:lpwstr>
  </property>
  <property fmtid="{D5CDD505-2E9C-101B-9397-08002B2CF9AE}" pid="9" name="PurposeUse">
    <vt:lpwstr>11;#Internal|7bd0d2bf-00df-4814-aac2-bc8f9f38b054</vt:lpwstr>
  </property>
  <property fmtid="{D5CDD505-2E9C-101B-9397-08002B2CF9AE}" pid="10" name="n409e710078a4a65a813055ff6d3e584">
    <vt:lpwstr/>
  </property>
  <property fmtid="{D5CDD505-2E9C-101B-9397-08002B2CF9AE}" pid="11" name="StrategicObjective">
    <vt:lpwstr/>
  </property>
  <property fmtid="{D5CDD505-2E9C-101B-9397-08002B2CF9AE}" pid="12" name="c045d2d3a7024fa9984f5d53d473a5c1">
    <vt:lpwstr/>
  </property>
  <property fmtid="{D5CDD505-2E9C-101B-9397-08002B2CF9AE}" pid="13" name="Sub Category">
    <vt:lpwstr>61;#Leaders Toolkit|857f0228-89b4-437f-85e5-bf94bee72a0f</vt:lpwstr>
  </property>
  <property fmtid="{D5CDD505-2E9C-101B-9397-08002B2CF9AE}" pid="14" name="ProgramSoftware">
    <vt:lpwstr>52;#Microsoft Word|d8258608-668f-48a1-bd2f-715755d305d5</vt:lpwstr>
  </property>
  <property fmtid="{D5CDD505-2E9C-101B-9397-08002B2CF9AE}" pid="15" name="TemplateType">
    <vt:lpwstr/>
  </property>
  <property fmtid="{D5CDD505-2E9C-101B-9397-08002B2CF9AE}" pid="16" name="HumeDepartment">
    <vt:lpwstr>22;#Human Resources|0786d583-5c42-4860-930e-6aa5b9468441</vt:lpwstr>
  </property>
  <property fmtid="{D5CDD505-2E9C-101B-9397-08002B2CF9AE}" pid="17" name="Division">
    <vt:lpwstr>35;#Communications, Engagement and Advocacy|e3d3f0cb-10fc-44cd-92f4-0f2f970b1d7e</vt:lpwstr>
  </property>
  <property fmtid="{D5CDD505-2E9C-101B-9397-08002B2CF9AE}" pid="18" name="Classification">
    <vt:lpwstr>109;#Band 8|8b92fef9-4213-4923-b596-34aadb8a605d</vt:lpwstr>
  </property>
  <property fmtid="{D5CDD505-2E9C-101B-9397-08002B2CF9AE}" pid="19" name="oa7d4f5f363248d185cc797dc33281b3">
    <vt:lpwstr/>
  </property>
  <property fmtid="{D5CDD505-2E9C-101B-9397-08002B2CF9AE}" pid="20" name="StrategicType">
    <vt:lpwstr/>
  </property>
  <property fmtid="{D5CDD505-2E9C-101B-9397-08002B2CF9AE}" pid="21" name="efe1f13e5a4f439d955975478b0a6fb5">
    <vt:lpwstr/>
  </property>
  <property fmtid="{D5CDD505-2E9C-101B-9397-08002B2CF9AE}" pid="22" name="cc3c2897cae84e1eb35e2a9fabdbbf0d">
    <vt:lpwstr>Microsoft Word|d8258608-668f-48a1-bd2f-715755d305d5</vt:lpwstr>
  </property>
  <property fmtid="{D5CDD505-2E9C-101B-9397-08002B2CF9AE}" pid="23" name="o15e074acc774fc79254ecf6fd4e7375">
    <vt:lpwstr/>
  </property>
  <property fmtid="{D5CDD505-2E9C-101B-9397-08002B2CF9AE}" pid="24" name="efbc07bd866546c29c674b10c3104b36">
    <vt:lpwstr>Internal|7bd0d2bf-00df-4814-aac2-bc8f9f38b054</vt:lpwstr>
  </property>
  <property fmtid="{D5CDD505-2E9C-101B-9397-08002B2CF9AE}" pid="25" name="pc4cc9d77a5741f993f7e91d2ecc0ed7">
    <vt:lpwstr/>
  </property>
  <property fmtid="{D5CDD505-2E9C-101B-9397-08002B2CF9AE}" pid="26" name="PositionNumber">
    <vt:lpwstr>100523</vt:lpwstr>
  </property>
  <property fmtid="{D5CDD505-2E9C-101B-9397-08002B2CF9AE}" pid="27" name="of0eda0a15914cd18d13562e660e0990">
    <vt:lpwstr>Leaders Toolkit|857f0228-89b4-437f-85e5-bf94bee72a0f</vt:lpwstr>
  </property>
  <property fmtid="{D5CDD505-2E9C-101B-9397-08002B2CF9AE}" pid="28" name="MediaServiceImageTags">
    <vt:lpwstr/>
  </property>
  <property fmtid="{D5CDD505-2E9C-101B-9397-08002B2CF9AE}" pid="29" name="docLang">
    <vt:lpwstr>en</vt:lpwstr>
  </property>
  <property fmtid="{D5CDD505-2E9C-101B-9397-08002B2CF9AE}" pid="30" name="MSIP_Label_13669ff6-eca4-4205-9d0e-69bd5fb8eebe_Enabled">
    <vt:lpwstr>True</vt:lpwstr>
  </property>
  <property fmtid="{D5CDD505-2E9C-101B-9397-08002B2CF9AE}" pid="31" name="MSIP_Label_13669ff6-eca4-4205-9d0e-69bd5fb8eebe_SiteId">
    <vt:lpwstr>ef45c799-5ebb-480e-af7d-1d703b7eb224</vt:lpwstr>
  </property>
  <property fmtid="{D5CDD505-2E9C-101B-9397-08002B2CF9AE}" pid="32" name="MSIP_Label_13669ff6-eca4-4205-9d0e-69bd5fb8eebe_SetDate">
    <vt:lpwstr>2026-04-02T18:21:02Z</vt:lpwstr>
  </property>
  <property fmtid="{D5CDD505-2E9C-101B-9397-08002B2CF9AE}" pid="33" name="MSIP_Label_13669ff6-eca4-4205-9d0e-69bd5fb8eebe_Name">
    <vt:lpwstr>OFFICIAL - Sensitive</vt:lpwstr>
  </property>
  <property fmtid="{D5CDD505-2E9C-101B-9397-08002B2CF9AE}" pid="34" name="MSIP_Label_13669ff6-eca4-4205-9d0e-69bd5fb8eebe_ActionId">
    <vt:lpwstr>03803874-9836-4c79-a62f-f3e0b171c3c6</vt:lpwstr>
  </property>
  <property fmtid="{D5CDD505-2E9C-101B-9397-08002B2CF9AE}" pid="35" name="MSIP_Label_13669ff6-eca4-4205-9d0e-69bd5fb8eebe_Removed">
    <vt:lpwstr>False</vt:lpwstr>
  </property>
  <property fmtid="{D5CDD505-2E9C-101B-9397-08002B2CF9AE}" pid="36" name="MSIP_Label_13669ff6-eca4-4205-9d0e-69bd5fb8eebe_Extended_MSFT_Method">
    <vt:lpwstr>Standard</vt:lpwstr>
  </property>
  <property fmtid="{D5CDD505-2E9C-101B-9397-08002B2CF9AE}" pid="37" name="Sensitivity">
    <vt:lpwstr>OFFICIAL - Sensitive</vt:lpwstr>
  </property>
</Properties>
</file>