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Default="00AB3E34" w:rsidP="004A583E">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w:t>
      </w:r>
      <w:r w:rsidR="0034652D">
        <w:rPr>
          <w:rFonts w:ascii="Montserrat" w:hAnsi="Montserrat" w:cs="Arial"/>
          <w:b/>
          <w:color w:val="1F497D" w:themeColor="text2"/>
          <w:kern w:val="0"/>
        </w:rPr>
        <w:t>N</w:t>
      </w:r>
    </w:p>
    <w:p w14:paraId="5CC5C9F6" w14:textId="77777777" w:rsidR="0034652D" w:rsidRPr="0034652D" w:rsidRDefault="0034652D" w:rsidP="0034652D"/>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6959"/>
      </w:tblGrid>
      <w:tr w:rsidR="0034652D" w:rsidRPr="00994EFD" w14:paraId="713C754F" w14:textId="77777777" w:rsidTr="00D11293">
        <w:trPr>
          <w:trHeight w:val="419"/>
          <w:jc w:val="center"/>
        </w:trPr>
        <w:tc>
          <w:tcPr>
            <w:tcW w:w="2188" w:type="dxa"/>
            <w:vAlign w:val="center"/>
          </w:tcPr>
          <w:p w14:paraId="658A85EF" w14:textId="77777777" w:rsidR="0034652D" w:rsidRPr="0034652D" w:rsidRDefault="0034652D" w:rsidP="00DB0BE8">
            <w:pPr>
              <w:jc w:val="left"/>
              <w:rPr>
                <w:rFonts w:ascii="Montserrat" w:hAnsi="Montserrat" w:cs="Arial"/>
                <w:sz w:val="20"/>
              </w:rPr>
            </w:pPr>
            <w:r w:rsidRPr="0034652D">
              <w:rPr>
                <w:rFonts w:ascii="Montserrat" w:hAnsi="Montserrat" w:cs="Arial"/>
                <w:sz w:val="20"/>
              </w:rPr>
              <w:t>POSITION TITLE:</w:t>
            </w:r>
          </w:p>
        </w:tc>
        <w:tc>
          <w:tcPr>
            <w:tcW w:w="6959" w:type="dxa"/>
            <w:vAlign w:val="center"/>
          </w:tcPr>
          <w:p w14:paraId="0E41112C" w14:textId="612AA837" w:rsidR="0034652D" w:rsidRPr="0034652D" w:rsidRDefault="005F09FB" w:rsidP="00DB0BE8">
            <w:pPr>
              <w:jc w:val="left"/>
              <w:rPr>
                <w:rFonts w:ascii="Montserrat" w:hAnsi="Montserrat" w:cs="Arial"/>
                <w:b/>
                <w:sz w:val="20"/>
              </w:rPr>
            </w:pPr>
            <w:r>
              <w:rPr>
                <w:rFonts w:ascii="Montserrat" w:hAnsi="Montserrat" w:cs="Arial"/>
                <w:b/>
                <w:sz w:val="20"/>
              </w:rPr>
              <w:t>Senior Environmental Planner</w:t>
            </w:r>
          </w:p>
        </w:tc>
      </w:tr>
      <w:tr w:rsidR="0034652D" w:rsidRPr="00994EFD" w14:paraId="250DF911" w14:textId="77777777" w:rsidTr="00D11293">
        <w:trPr>
          <w:trHeight w:val="419"/>
          <w:jc w:val="center"/>
        </w:trPr>
        <w:tc>
          <w:tcPr>
            <w:tcW w:w="2188" w:type="dxa"/>
            <w:vAlign w:val="center"/>
          </w:tcPr>
          <w:p w14:paraId="2A86CBB0" w14:textId="77777777" w:rsidR="0034652D" w:rsidRPr="0034652D" w:rsidRDefault="0034652D" w:rsidP="00DB0BE8">
            <w:pPr>
              <w:jc w:val="left"/>
              <w:rPr>
                <w:rFonts w:ascii="Montserrat" w:hAnsi="Montserrat" w:cs="Arial"/>
                <w:sz w:val="20"/>
              </w:rPr>
            </w:pPr>
            <w:r w:rsidRPr="0034652D">
              <w:rPr>
                <w:rFonts w:ascii="Montserrat" w:hAnsi="Montserrat" w:cs="Arial"/>
                <w:sz w:val="20"/>
              </w:rPr>
              <w:t>DIVISION:</w:t>
            </w:r>
          </w:p>
        </w:tc>
        <w:tc>
          <w:tcPr>
            <w:tcW w:w="6959" w:type="dxa"/>
            <w:vAlign w:val="center"/>
          </w:tcPr>
          <w:p w14:paraId="1040E7EC" w14:textId="19DC752B" w:rsidR="0034652D" w:rsidRPr="0034652D" w:rsidRDefault="005F09FB" w:rsidP="00DB0BE8">
            <w:pPr>
              <w:jc w:val="left"/>
              <w:rPr>
                <w:rFonts w:ascii="Montserrat" w:hAnsi="Montserrat" w:cs="Arial"/>
                <w:b/>
                <w:sz w:val="20"/>
              </w:rPr>
            </w:pPr>
            <w:r>
              <w:rPr>
                <w:rFonts w:ascii="Montserrat" w:hAnsi="Montserrat" w:cs="Arial"/>
                <w:b/>
                <w:sz w:val="20"/>
              </w:rPr>
              <w:t>City Planning and Places</w:t>
            </w:r>
          </w:p>
        </w:tc>
      </w:tr>
      <w:tr w:rsidR="0034652D" w:rsidRPr="00994EFD" w14:paraId="5A7A3023" w14:textId="77777777" w:rsidTr="00D11293">
        <w:trPr>
          <w:trHeight w:val="419"/>
          <w:jc w:val="center"/>
        </w:trPr>
        <w:tc>
          <w:tcPr>
            <w:tcW w:w="2188" w:type="dxa"/>
            <w:vAlign w:val="center"/>
          </w:tcPr>
          <w:p w14:paraId="2418BAB9" w14:textId="77777777" w:rsidR="0034652D" w:rsidRPr="0034652D" w:rsidRDefault="0034652D" w:rsidP="00DB0BE8">
            <w:pPr>
              <w:jc w:val="left"/>
              <w:rPr>
                <w:rFonts w:ascii="Montserrat" w:hAnsi="Montserrat" w:cs="Arial"/>
                <w:sz w:val="20"/>
              </w:rPr>
            </w:pPr>
            <w:r w:rsidRPr="0034652D">
              <w:rPr>
                <w:rFonts w:ascii="Montserrat" w:hAnsi="Montserrat" w:cs="Arial"/>
                <w:sz w:val="20"/>
              </w:rPr>
              <w:t>DEPARTMENT:</w:t>
            </w:r>
          </w:p>
        </w:tc>
        <w:tc>
          <w:tcPr>
            <w:tcW w:w="6959" w:type="dxa"/>
            <w:vAlign w:val="center"/>
          </w:tcPr>
          <w:p w14:paraId="63C011DD" w14:textId="0B8880E3" w:rsidR="0034652D" w:rsidRPr="0034652D" w:rsidRDefault="005F09FB" w:rsidP="00DB0BE8">
            <w:pPr>
              <w:jc w:val="left"/>
              <w:rPr>
                <w:rFonts w:ascii="Montserrat" w:hAnsi="Montserrat" w:cs="Arial"/>
                <w:b/>
                <w:sz w:val="20"/>
              </w:rPr>
            </w:pPr>
            <w:r>
              <w:rPr>
                <w:rFonts w:ascii="Montserrat" w:hAnsi="Montserrat" w:cs="Arial"/>
                <w:b/>
                <w:sz w:val="20"/>
              </w:rPr>
              <w:t>Planning and Development</w:t>
            </w:r>
          </w:p>
        </w:tc>
      </w:tr>
      <w:tr w:rsidR="0034652D" w:rsidRPr="00994EFD" w14:paraId="05C30309" w14:textId="77777777" w:rsidTr="00D11293">
        <w:trPr>
          <w:trHeight w:val="419"/>
          <w:jc w:val="center"/>
        </w:trPr>
        <w:tc>
          <w:tcPr>
            <w:tcW w:w="2188" w:type="dxa"/>
            <w:vAlign w:val="center"/>
          </w:tcPr>
          <w:p w14:paraId="1C959B4A" w14:textId="77777777" w:rsidR="0034652D" w:rsidRPr="0034652D" w:rsidRDefault="0034652D" w:rsidP="00DB0BE8">
            <w:pPr>
              <w:jc w:val="left"/>
              <w:rPr>
                <w:rFonts w:ascii="Montserrat" w:hAnsi="Montserrat" w:cs="Arial"/>
                <w:sz w:val="20"/>
              </w:rPr>
            </w:pPr>
            <w:r w:rsidRPr="0034652D">
              <w:rPr>
                <w:rFonts w:ascii="Montserrat" w:hAnsi="Montserrat" w:cs="Arial"/>
                <w:sz w:val="20"/>
              </w:rPr>
              <w:t>SECTION:</w:t>
            </w:r>
          </w:p>
        </w:tc>
        <w:tc>
          <w:tcPr>
            <w:tcW w:w="6959" w:type="dxa"/>
            <w:vAlign w:val="center"/>
          </w:tcPr>
          <w:p w14:paraId="327320ED" w14:textId="5AAE50C9" w:rsidR="0034652D" w:rsidRPr="0034652D" w:rsidRDefault="005F09FB" w:rsidP="00DB0BE8">
            <w:pPr>
              <w:jc w:val="left"/>
              <w:rPr>
                <w:rFonts w:ascii="Montserrat" w:hAnsi="Montserrat" w:cs="Arial"/>
                <w:b/>
                <w:sz w:val="20"/>
              </w:rPr>
            </w:pPr>
            <w:r>
              <w:rPr>
                <w:rFonts w:ascii="Montserrat" w:hAnsi="Montserrat" w:cs="Arial"/>
                <w:b/>
                <w:sz w:val="20"/>
              </w:rPr>
              <w:t xml:space="preserve">Environmental Planning </w:t>
            </w:r>
          </w:p>
        </w:tc>
      </w:tr>
      <w:tr w:rsidR="0034652D" w:rsidRPr="00994EFD" w14:paraId="0963DF31" w14:textId="77777777" w:rsidTr="00D11293">
        <w:trPr>
          <w:trHeight w:val="419"/>
          <w:jc w:val="center"/>
        </w:trPr>
        <w:tc>
          <w:tcPr>
            <w:tcW w:w="2188" w:type="dxa"/>
            <w:vAlign w:val="center"/>
          </w:tcPr>
          <w:p w14:paraId="416A64BA" w14:textId="77777777" w:rsidR="0034652D" w:rsidRPr="0034652D" w:rsidRDefault="0034652D" w:rsidP="00DB0BE8">
            <w:pPr>
              <w:jc w:val="left"/>
              <w:rPr>
                <w:rFonts w:ascii="Montserrat" w:hAnsi="Montserrat" w:cs="Arial"/>
                <w:sz w:val="20"/>
              </w:rPr>
            </w:pPr>
            <w:r w:rsidRPr="0034652D">
              <w:rPr>
                <w:rFonts w:ascii="Montserrat" w:hAnsi="Montserrat" w:cs="Arial"/>
                <w:sz w:val="20"/>
              </w:rPr>
              <w:t>CLASSIFICATION:</w:t>
            </w:r>
          </w:p>
        </w:tc>
        <w:tc>
          <w:tcPr>
            <w:tcW w:w="6959" w:type="dxa"/>
            <w:vAlign w:val="center"/>
          </w:tcPr>
          <w:p w14:paraId="29A711D5" w14:textId="1D5B1497" w:rsidR="0034652D" w:rsidRPr="0034652D" w:rsidRDefault="005F09FB" w:rsidP="00DB0BE8">
            <w:pPr>
              <w:jc w:val="left"/>
              <w:rPr>
                <w:rFonts w:ascii="Montserrat" w:hAnsi="Montserrat" w:cs="Arial"/>
                <w:b/>
                <w:sz w:val="20"/>
              </w:rPr>
            </w:pPr>
            <w:r>
              <w:rPr>
                <w:rFonts w:ascii="Montserrat" w:hAnsi="Montserrat" w:cs="Arial"/>
                <w:b/>
                <w:sz w:val="20"/>
              </w:rPr>
              <w:t>Band 6</w:t>
            </w:r>
          </w:p>
        </w:tc>
      </w:tr>
    </w:tbl>
    <w:p w14:paraId="24DF5884" w14:textId="77777777" w:rsidR="00D56B87" w:rsidRPr="00B6705D" w:rsidRDefault="00D56B87" w:rsidP="00D56B87">
      <w:pPr>
        <w:rPr>
          <w:rFonts w:ascii="Montserrat" w:hAnsi="Montserrat" w:cs="Arial"/>
          <w:sz w:val="22"/>
          <w:szCs w:val="22"/>
        </w:rPr>
      </w:pPr>
    </w:p>
    <w:p w14:paraId="27538C02" w14:textId="77777777"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cs="Arial"/>
          <w:b/>
          <w:sz w:val="22"/>
          <w:szCs w:val="22"/>
        </w:rPr>
        <w:t>POSITION OBJECTIVES:</w:t>
      </w:r>
    </w:p>
    <w:p w14:paraId="478C6DFB" w14:textId="77777777" w:rsidR="005F09FB" w:rsidRDefault="005F09FB" w:rsidP="00041F75">
      <w:pPr>
        <w:tabs>
          <w:tab w:val="num" w:pos="0"/>
        </w:tabs>
        <w:rPr>
          <w:rFonts w:ascii="Montserrat" w:hAnsi="Montserrat" w:cs="Arial"/>
          <w:sz w:val="20"/>
        </w:rPr>
      </w:pPr>
      <w:r w:rsidRPr="00041F75">
        <w:rPr>
          <w:rFonts w:ascii="Montserrat" w:hAnsi="Montserrat" w:cs="Arial"/>
          <w:sz w:val="20"/>
        </w:rPr>
        <w:t>To ensure compliance with environmental planning controls and uphold the integrity of the built and natural environment across the Hume municipality, with a focus on the urban growth zone and the green wedge zones, by:</w:t>
      </w:r>
    </w:p>
    <w:p w14:paraId="6FAC7075" w14:textId="77777777" w:rsidR="00041F75" w:rsidRPr="00041F75" w:rsidRDefault="00041F75" w:rsidP="00041F75">
      <w:pPr>
        <w:tabs>
          <w:tab w:val="num" w:pos="0"/>
        </w:tabs>
        <w:rPr>
          <w:rFonts w:ascii="Montserrat" w:hAnsi="Montserrat" w:cs="Arial"/>
          <w:sz w:val="20"/>
        </w:rPr>
      </w:pPr>
    </w:p>
    <w:p w14:paraId="729C3F98" w14:textId="77777777" w:rsidR="005F09FB" w:rsidRPr="00AD7B44" w:rsidRDefault="005F09FB" w:rsidP="005F09FB">
      <w:pPr>
        <w:tabs>
          <w:tab w:val="left" w:leader="underscore" w:pos="8222"/>
        </w:tabs>
        <w:spacing w:before="60" w:after="120"/>
        <w:rPr>
          <w:rFonts w:ascii="Montserrat" w:hAnsi="Montserrat" w:cs="Arial"/>
          <w:b/>
          <w:sz w:val="22"/>
          <w:szCs w:val="22"/>
        </w:rPr>
      </w:pPr>
      <w:r w:rsidRPr="00AD7B44">
        <w:rPr>
          <w:rFonts w:ascii="Montserrat" w:hAnsi="Montserrat"/>
          <w:sz w:val="20"/>
        </w:rPr>
        <w:t>The key objectives of the position are:</w:t>
      </w:r>
    </w:p>
    <w:p w14:paraId="26BEE83E" w14:textId="6B0E0779" w:rsidR="005F09FB" w:rsidRPr="00041F75" w:rsidRDefault="005F09FB" w:rsidP="00041F75">
      <w:pPr>
        <w:numPr>
          <w:ilvl w:val="0"/>
          <w:numId w:val="14"/>
        </w:numPr>
        <w:tabs>
          <w:tab w:val="clear" w:pos="360"/>
          <w:tab w:val="num" w:pos="426"/>
        </w:tabs>
        <w:rPr>
          <w:rFonts w:ascii="Montserrat" w:hAnsi="Montserrat" w:cs="Arial"/>
          <w:sz w:val="20"/>
        </w:rPr>
      </w:pPr>
      <w:r w:rsidRPr="00041F75">
        <w:rPr>
          <w:rFonts w:ascii="Montserrat" w:hAnsi="Montserrat" w:cs="Arial"/>
          <w:sz w:val="20"/>
        </w:rPr>
        <w:t>Monitoring and compliance with the Hume Planning Scheme, Planning Permit conditions, and relevant environmental legislation particularly in relation to development in the Urban Growth Zone.</w:t>
      </w:r>
    </w:p>
    <w:p w14:paraId="04E051FE" w14:textId="77777777" w:rsidR="005F09FB" w:rsidRPr="00041F75" w:rsidRDefault="005F09FB" w:rsidP="00041F75">
      <w:pPr>
        <w:numPr>
          <w:ilvl w:val="0"/>
          <w:numId w:val="14"/>
        </w:numPr>
        <w:tabs>
          <w:tab w:val="clear" w:pos="360"/>
          <w:tab w:val="num" w:pos="426"/>
        </w:tabs>
        <w:rPr>
          <w:rFonts w:ascii="Montserrat" w:hAnsi="Montserrat" w:cs="Arial"/>
          <w:sz w:val="20"/>
        </w:rPr>
      </w:pPr>
      <w:r w:rsidRPr="00041F75">
        <w:rPr>
          <w:rFonts w:ascii="Montserrat" w:hAnsi="Montserrat" w:cs="Arial"/>
          <w:sz w:val="20"/>
        </w:rPr>
        <w:t>Providing technical advice and undertaking assessments of land use planning applications to ensure alignment with environmental planning regulations, local policy, and best practice environmental management.</w:t>
      </w:r>
    </w:p>
    <w:p w14:paraId="2CB62AFB" w14:textId="77777777" w:rsidR="005F09FB" w:rsidRPr="00041F75" w:rsidRDefault="005F09FB" w:rsidP="00041F75">
      <w:pPr>
        <w:numPr>
          <w:ilvl w:val="0"/>
          <w:numId w:val="14"/>
        </w:numPr>
        <w:tabs>
          <w:tab w:val="clear" w:pos="360"/>
          <w:tab w:val="num" w:pos="426"/>
        </w:tabs>
        <w:rPr>
          <w:rFonts w:ascii="Montserrat" w:hAnsi="Montserrat" w:cs="Arial"/>
          <w:sz w:val="20"/>
        </w:rPr>
      </w:pPr>
      <w:r w:rsidRPr="00041F75">
        <w:rPr>
          <w:rFonts w:ascii="Montserrat" w:hAnsi="Montserrat" w:cs="Arial"/>
          <w:sz w:val="20"/>
        </w:rPr>
        <w:t>Conducting proactive and reactive compliance investigations into potential breaches of the Planning and Environment Act 1987, with a focus on early intervention in subdivision developments and land uses within the inter-urban break.</w:t>
      </w:r>
    </w:p>
    <w:p w14:paraId="639BB161" w14:textId="77777777" w:rsidR="005F09FB" w:rsidRPr="00041F75" w:rsidRDefault="005F09FB" w:rsidP="00041F75">
      <w:pPr>
        <w:numPr>
          <w:ilvl w:val="0"/>
          <w:numId w:val="14"/>
        </w:numPr>
        <w:tabs>
          <w:tab w:val="clear" w:pos="360"/>
          <w:tab w:val="num" w:pos="426"/>
        </w:tabs>
        <w:rPr>
          <w:rFonts w:ascii="Montserrat" w:hAnsi="Montserrat" w:cs="Arial"/>
          <w:sz w:val="20"/>
        </w:rPr>
      </w:pPr>
      <w:r w:rsidRPr="00041F75">
        <w:rPr>
          <w:rFonts w:ascii="Montserrat" w:hAnsi="Montserrat" w:cs="Arial"/>
          <w:sz w:val="20"/>
        </w:rPr>
        <w:t xml:space="preserve">Collaborating with statutory planners, developers, and other internal and external stakeholders to ensure timely rectification of non-compliances and promote a culture of accountability and transparency. </w:t>
      </w:r>
    </w:p>
    <w:p w14:paraId="66F0BA0A" w14:textId="77777777" w:rsidR="005F09FB" w:rsidRPr="00041F75" w:rsidRDefault="005F09FB" w:rsidP="00041F75">
      <w:pPr>
        <w:numPr>
          <w:ilvl w:val="0"/>
          <w:numId w:val="14"/>
        </w:numPr>
        <w:tabs>
          <w:tab w:val="clear" w:pos="360"/>
          <w:tab w:val="num" w:pos="426"/>
        </w:tabs>
        <w:rPr>
          <w:rFonts w:ascii="Montserrat" w:hAnsi="Montserrat" w:cs="Arial"/>
          <w:sz w:val="20"/>
        </w:rPr>
      </w:pPr>
      <w:r w:rsidRPr="00041F75">
        <w:rPr>
          <w:rFonts w:ascii="Montserrat" w:hAnsi="Montserrat" w:cs="Arial"/>
          <w:sz w:val="20"/>
        </w:rPr>
        <w:t>Supporting education initiatives to ensure developers, consultants, and the community understand and meet their environmental obligations throughout the development lifecycle.</w:t>
      </w:r>
    </w:p>
    <w:p w14:paraId="3C1E0FBD" w14:textId="77777777" w:rsidR="005F09FB" w:rsidRPr="00041F75" w:rsidRDefault="005F09FB" w:rsidP="00041F75">
      <w:pPr>
        <w:numPr>
          <w:ilvl w:val="0"/>
          <w:numId w:val="14"/>
        </w:numPr>
        <w:tabs>
          <w:tab w:val="clear" w:pos="360"/>
          <w:tab w:val="num" w:pos="426"/>
        </w:tabs>
        <w:rPr>
          <w:rFonts w:ascii="Montserrat" w:hAnsi="Montserrat" w:cs="Arial"/>
          <w:sz w:val="20"/>
        </w:rPr>
      </w:pPr>
      <w:r w:rsidRPr="00041F75">
        <w:rPr>
          <w:rFonts w:ascii="Montserrat" w:hAnsi="Montserrat" w:cs="Arial"/>
          <w:sz w:val="20"/>
        </w:rPr>
        <w:t xml:space="preserve">Promoting high standards of environmental protection through the consistent application of planning controls, particularly in areas related to vegetation protection, stormwater management, and soil management.  </w:t>
      </w:r>
    </w:p>
    <w:p w14:paraId="684E9408" w14:textId="77777777" w:rsidR="005F09FB" w:rsidRPr="00041F75" w:rsidRDefault="005F09FB" w:rsidP="00041F75">
      <w:pPr>
        <w:numPr>
          <w:ilvl w:val="0"/>
          <w:numId w:val="14"/>
        </w:numPr>
        <w:tabs>
          <w:tab w:val="clear" w:pos="360"/>
          <w:tab w:val="num" w:pos="426"/>
        </w:tabs>
        <w:rPr>
          <w:rFonts w:ascii="Montserrat" w:hAnsi="Montserrat" w:cs="Arial"/>
          <w:sz w:val="20"/>
        </w:rPr>
      </w:pPr>
      <w:r w:rsidRPr="00041F75">
        <w:rPr>
          <w:rFonts w:ascii="Montserrat" w:hAnsi="Montserrat" w:cs="Arial"/>
          <w:sz w:val="20"/>
        </w:rPr>
        <w:t xml:space="preserve">Employing knowledge of native vegetation and/or stormwater management to assess planning applications for both infill and greenfield developments within Hume.   </w:t>
      </w:r>
    </w:p>
    <w:p w14:paraId="13D66933" w14:textId="77777777" w:rsidR="00D56B87" w:rsidRPr="00B6705D" w:rsidRDefault="00D56B87" w:rsidP="00D56B87">
      <w:pPr>
        <w:spacing w:after="200" w:line="276" w:lineRule="auto"/>
        <w:jc w:val="left"/>
        <w:rPr>
          <w:rFonts w:ascii="Montserrat" w:hAnsi="Montserrat" w:cs="Arial"/>
          <w:b/>
          <w:sz w:val="22"/>
          <w:szCs w:val="22"/>
        </w:rPr>
      </w:pPr>
      <w:r w:rsidRPr="00B6705D">
        <w:rPr>
          <w:rFonts w:ascii="Montserrat" w:hAnsi="Montserrat" w:cs="Arial"/>
          <w:b/>
          <w:sz w:val="22"/>
          <w:szCs w:val="22"/>
        </w:rPr>
        <w:br w:type="page"/>
      </w:r>
    </w:p>
    <w:p w14:paraId="238E7EBA" w14:textId="77777777" w:rsidR="00D56B87" w:rsidRPr="00B6705D" w:rsidRDefault="00D56B87" w:rsidP="00D56B87">
      <w:pPr>
        <w:tabs>
          <w:tab w:val="left" w:leader="underscore" w:pos="8222"/>
        </w:tabs>
        <w:spacing w:before="60" w:after="120"/>
        <w:rPr>
          <w:rFonts w:ascii="Montserrat" w:hAnsi="Montserrat" w:cs="Arial"/>
          <w:b/>
          <w:sz w:val="22"/>
          <w:szCs w:val="22"/>
        </w:rPr>
      </w:pPr>
      <w:r w:rsidRPr="00B6705D">
        <w:rPr>
          <w:rFonts w:ascii="Montserrat" w:hAnsi="Montserrat" w:cs="Arial"/>
          <w:b/>
          <w:sz w:val="22"/>
          <w:szCs w:val="22"/>
        </w:rPr>
        <w:lastRenderedPageBreak/>
        <w:t>KEY RESPONSIBILITIES AND DUTIES:</w:t>
      </w:r>
    </w:p>
    <w:p w14:paraId="419D8F1F" w14:textId="77777777" w:rsidR="005F09FB" w:rsidRPr="00356229" w:rsidRDefault="005F09FB" w:rsidP="005F09FB">
      <w:pPr>
        <w:tabs>
          <w:tab w:val="num" w:pos="567"/>
        </w:tabs>
        <w:ind w:left="480" w:hanging="480"/>
        <w:rPr>
          <w:rFonts w:cs="Arial"/>
          <w:sz w:val="20"/>
        </w:rPr>
      </w:pPr>
    </w:p>
    <w:p w14:paraId="134E8CF2" w14:textId="422E5C52" w:rsidR="005F09FB" w:rsidRPr="00760020" w:rsidRDefault="005F09FB" w:rsidP="0039632A">
      <w:pPr>
        <w:tabs>
          <w:tab w:val="left" w:pos="1134"/>
          <w:tab w:val="left" w:pos="1702"/>
        </w:tabs>
        <w:spacing w:after="120"/>
        <w:jc w:val="left"/>
        <w:rPr>
          <w:rFonts w:ascii="Montserrat" w:hAnsi="Montserrat"/>
          <w:b/>
          <w:bCs/>
          <w:sz w:val="20"/>
          <w:u w:val="single"/>
        </w:rPr>
      </w:pPr>
      <w:r w:rsidRPr="00760020">
        <w:rPr>
          <w:rFonts w:ascii="Montserrat" w:hAnsi="Montserrat"/>
          <w:b/>
          <w:bCs/>
          <w:sz w:val="20"/>
          <w:u w:val="single"/>
        </w:rPr>
        <w:t>Environmental Planning Compliance and Enforcement</w:t>
      </w:r>
    </w:p>
    <w:p w14:paraId="5BEAA5BD" w14:textId="6C15BCB9" w:rsidR="005F09FB" w:rsidRPr="00D414C0" w:rsidRDefault="005F09FB" w:rsidP="00D414C0">
      <w:pPr>
        <w:numPr>
          <w:ilvl w:val="0"/>
          <w:numId w:val="14"/>
        </w:numPr>
        <w:tabs>
          <w:tab w:val="clear" w:pos="360"/>
          <w:tab w:val="num" w:pos="426"/>
        </w:tabs>
        <w:rPr>
          <w:rFonts w:ascii="Montserrat" w:hAnsi="Montserrat" w:cs="Arial"/>
          <w:sz w:val="20"/>
        </w:rPr>
      </w:pPr>
      <w:r w:rsidRPr="00D414C0">
        <w:rPr>
          <w:rFonts w:ascii="Montserrat" w:hAnsi="Montserrat" w:cs="Arial"/>
          <w:sz w:val="20"/>
        </w:rPr>
        <w:t>Monitor new and existing developments to ensure compliance with the Hume Planning Scheme and Planning Permits related to Environmental Planning.</w:t>
      </w:r>
    </w:p>
    <w:p w14:paraId="53E5297D" w14:textId="77777777" w:rsidR="005F09FB" w:rsidRPr="0039632A" w:rsidRDefault="005F09FB" w:rsidP="0039632A">
      <w:pPr>
        <w:numPr>
          <w:ilvl w:val="0"/>
          <w:numId w:val="14"/>
        </w:numPr>
        <w:tabs>
          <w:tab w:val="clear" w:pos="360"/>
          <w:tab w:val="num" w:pos="426"/>
        </w:tabs>
        <w:rPr>
          <w:rFonts w:ascii="Montserrat" w:hAnsi="Montserrat" w:cs="Arial"/>
          <w:sz w:val="20"/>
        </w:rPr>
      </w:pPr>
      <w:r w:rsidRPr="0039632A">
        <w:rPr>
          <w:rFonts w:ascii="Montserrat" w:hAnsi="Montserrat" w:cs="Arial"/>
          <w:sz w:val="20"/>
        </w:rPr>
        <w:t>Proactively monitor sites with issued Planning Permits to ensure ongoing compliance with environment-related conditions.</w:t>
      </w:r>
    </w:p>
    <w:p w14:paraId="1975747B" w14:textId="77777777" w:rsidR="005F09FB" w:rsidRPr="0039632A" w:rsidRDefault="005F09FB" w:rsidP="0039632A">
      <w:pPr>
        <w:numPr>
          <w:ilvl w:val="0"/>
          <w:numId w:val="14"/>
        </w:numPr>
        <w:tabs>
          <w:tab w:val="clear" w:pos="360"/>
          <w:tab w:val="num" w:pos="426"/>
        </w:tabs>
        <w:rPr>
          <w:rFonts w:ascii="Montserrat" w:hAnsi="Montserrat" w:cs="Arial"/>
          <w:sz w:val="20"/>
        </w:rPr>
      </w:pPr>
      <w:r w:rsidRPr="0039632A">
        <w:rPr>
          <w:rFonts w:ascii="Montserrat" w:hAnsi="Montserrat" w:cs="Arial"/>
          <w:sz w:val="20"/>
        </w:rPr>
        <w:t>Carry out both ‘pre-commencement’ and 'final inspections' meetings upon practical completion of new developments to ensure compliance with environment-related permit conditions, Construction Site Environmental Management Plans (CSEMPs), and endorsed plans.</w:t>
      </w:r>
    </w:p>
    <w:p w14:paraId="4A0264E1" w14:textId="77777777" w:rsidR="005F09FB" w:rsidRPr="0039632A" w:rsidRDefault="005F09FB" w:rsidP="0039632A">
      <w:pPr>
        <w:numPr>
          <w:ilvl w:val="0"/>
          <w:numId w:val="14"/>
        </w:numPr>
        <w:tabs>
          <w:tab w:val="clear" w:pos="360"/>
          <w:tab w:val="num" w:pos="426"/>
        </w:tabs>
        <w:rPr>
          <w:rFonts w:ascii="Montserrat" w:hAnsi="Montserrat" w:cs="Arial"/>
          <w:sz w:val="20"/>
        </w:rPr>
      </w:pPr>
      <w:r w:rsidRPr="0039632A">
        <w:rPr>
          <w:rFonts w:ascii="Montserrat" w:hAnsi="Montserrat" w:cs="Arial"/>
          <w:sz w:val="20"/>
        </w:rPr>
        <w:t>Provide subject matter expert advice regarding complaints of non-compliance with the Planning Scheme or environment-related permit conditions.</w:t>
      </w:r>
    </w:p>
    <w:p w14:paraId="58E4EF8B" w14:textId="77777777" w:rsidR="005F09FB" w:rsidRPr="0039632A" w:rsidRDefault="005F09FB" w:rsidP="0039632A">
      <w:pPr>
        <w:numPr>
          <w:ilvl w:val="0"/>
          <w:numId w:val="14"/>
        </w:numPr>
        <w:tabs>
          <w:tab w:val="clear" w:pos="360"/>
          <w:tab w:val="num" w:pos="426"/>
        </w:tabs>
        <w:rPr>
          <w:rFonts w:ascii="Montserrat" w:hAnsi="Montserrat" w:cs="Arial"/>
          <w:sz w:val="20"/>
        </w:rPr>
      </w:pPr>
      <w:r w:rsidRPr="0039632A">
        <w:rPr>
          <w:rFonts w:ascii="Montserrat" w:hAnsi="Montserrat" w:cs="Arial"/>
          <w:sz w:val="20"/>
        </w:rPr>
        <w:t>Draft subject matter expert reports and follow up with Planning Investigations as to whether legal proceedings are required.</w:t>
      </w:r>
    </w:p>
    <w:p w14:paraId="61C67F3C" w14:textId="77777777" w:rsidR="005F09FB" w:rsidRPr="0039632A" w:rsidRDefault="005F09FB" w:rsidP="0039632A">
      <w:pPr>
        <w:numPr>
          <w:ilvl w:val="0"/>
          <w:numId w:val="14"/>
        </w:numPr>
        <w:tabs>
          <w:tab w:val="clear" w:pos="360"/>
          <w:tab w:val="num" w:pos="426"/>
        </w:tabs>
        <w:rPr>
          <w:rFonts w:ascii="Montserrat" w:hAnsi="Montserrat" w:cs="Arial"/>
          <w:sz w:val="20"/>
        </w:rPr>
      </w:pPr>
      <w:r w:rsidRPr="0039632A">
        <w:rPr>
          <w:rFonts w:ascii="Montserrat" w:hAnsi="Montserrat" w:cs="Arial"/>
          <w:sz w:val="20"/>
        </w:rPr>
        <w:t xml:space="preserve">Attend to telephone enquiries from subdivision developers and contractors in a timely and respectful manner. </w:t>
      </w:r>
    </w:p>
    <w:p w14:paraId="170C158A" w14:textId="77777777" w:rsidR="005F09FB" w:rsidRPr="0039632A" w:rsidRDefault="005F09FB" w:rsidP="0039632A">
      <w:pPr>
        <w:rPr>
          <w:rFonts w:ascii="Montserrat" w:hAnsi="Montserrat" w:cs="Arial"/>
          <w:sz w:val="20"/>
        </w:rPr>
      </w:pPr>
    </w:p>
    <w:p w14:paraId="45A30275" w14:textId="77777777" w:rsidR="005F09FB" w:rsidRPr="00760020" w:rsidRDefault="005F09FB" w:rsidP="0039632A">
      <w:pPr>
        <w:tabs>
          <w:tab w:val="left" w:pos="1134"/>
          <w:tab w:val="left" w:pos="1702"/>
        </w:tabs>
        <w:spacing w:after="120"/>
        <w:jc w:val="left"/>
        <w:rPr>
          <w:rFonts w:ascii="Montserrat" w:hAnsi="Montserrat"/>
          <w:b/>
          <w:bCs/>
          <w:sz w:val="20"/>
          <w:u w:val="single"/>
        </w:rPr>
      </w:pPr>
      <w:r w:rsidRPr="00760020">
        <w:rPr>
          <w:rFonts w:ascii="Montserrat" w:hAnsi="Montserrat"/>
          <w:b/>
          <w:bCs/>
          <w:sz w:val="20"/>
          <w:u w:val="single"/>
        </w:rPr>
        <w:t>Environmental Planning Referrals</w:t>
      </w:r>
    </w:p>
    <w:p w14:paraId="7C61883D" w14:textId="78443798" w:rsidR="005F09FB" w:rsidRPr="00D414C0" w:rsidRDefault="005F09FB" w:rsidP="00D414C0">
      <w:pPr>
        <w:numPr>
          <w:ilvl w:val="0"/>
          <w:numId w:val="14"/>
        </w:numPr>
        <w:tabs>
          <w:tab w:val="clear" w:pos="360"/>
          <w:tab w:val="num" w:pos="426"/>
        </w:tabs>
        <w:rPr>
          <w:rFonts w:ascii="Montserrat" w:hAnsi="Montserrat" w:cs="Arial"/>
          <w:sz w:val="20"/>
        </w:rPr>
      </w:pPr>
      <w:r w:rsidRPr="00D414C0">
        <w:rPr>
          <w:rFonts w:ascii="Montserrat" w:hAnsi="Montserrat" w:cs="Arial"/>
          <w:sz w:val="20"/>
        </w:rPr>
        <w:t>Provide advice to the Statutory Planning, Strategic Planning, and other departments as required regarding environmental planning issues.</w:t>
      </w:r>
    </w:p>
    <w:p w14:paraId="44B48578" w14:textId="77777777" w:rsidR="005F09FB" w:rsidRPr="0039632A" w:rsidRDefault="005F09FB" w:rsidP="0039632A">
      <w:pPr>
        <w:numPr>
          <w:ilvl w:val="0"/>
          <w:numId w:val="14"/>
        </w:numPr>
        <w:tabs>
          <w:tab w:val="clear" w:pos="360"/>
        </w:tabs>
        <w:rPr>
          <w:rFonts w:ascii="Montserrat" w:hAnsi="Montserrat" w:cs="Arial"/>
          <w:sz w:val="20"/>
        </w:rPr>
      </w:pPr>
      <w:r w:rsidRPr="0039632A">
        <w:rPr>
          <w:rFonts w:ascii="Montserrat" w:hAnsi="Montserrat" w:cs="Arial"/>
          <w:sz w:val="20"/>
        </w:rPr>
        <w:t>Provide specialist advice to internal and external stakeholders in relation to Victoria’s planning framework as it relates to stormwater management, vegetation, and biodiversity.</w:t>
      </w:r>
    </w:p>
    <w:p w14:paraId="5C71296E" w14:textId="77777777" w:rsidR="005F09FB" w:rsidRPr="0039632A" w:rsidRDefault="005F09FB" w:rsidP="0039632A">
      <w:pPr>
        <w:numPr>
          <w:ilvl w:val="0"/>
          <w:numId w:val="14"/>
        </w:numPr>
        <w:tabs>
          <w:tab w:val="clear" w:pos="360"/>
        </w:tabs>
        <w:rPr>
          <w:rFonts w:ascii="Montserrat" w:hAnsi="Montserrat" w:cs="Arial"/>
          <w:sz w:val="20"/>
        </w:rPr>
      </w:pPr>
      <w:r w:rsidRPr="0039632A">
        <w:rPr>
          <w:rFonts w:ascii="Montserrat" w:hAnsi="Montserrat" w:cs="Arial"/>
          <w:sz w:val="20"/>
        </w:rPr>
        <w:t>Liaise with other Council Departments in relation to achieving integrated environmental outcomes.</w:t>
      </w:r>
    </w:p>
    <w:p w14:paraId="7C4F3CD2" w14:textId="77777777" w:rsidR="005F09FB" w:rsidRPr="0039632A" w:rsidRDefault="005F09FB" w:rsidP="0039632A">
      <w:pPr>
        <w:numPr>
          <w:ilvl w:val="0"/>
          <w:numId w:val="14"/>
        </w:numPr>
        <w:tabs>
          <w:tab w:val="clear" w:pos="360"/>
        </w:tabs>
        <w:rPr>
          <w:rFonts w:ascii="Montserrat" w:hAnsi="Montserrat" w:cs="Arial"/>
          <w:sz w:val="20"/>
        </w:rPr>
      </w:pPr>
      <w:r w:rsidRPr="0039632A">
        <w:rPr>
          <w:rFonts w:ascii="Montserrat" w:hAnsi="Montserrat" w:cs="Arial"/>
          <w:sz w:val="20"/>
        </w:rPr>
        <w:t>Respond to all requests for information in a timely and concise manner, meeting all statutory time limits.</w:t>
      </w:r>
    </w:p>
    <w:p w14:paraId="6FD33BF3" w14:textId="77777777" w:rsidR="005F09FB" w:rsidRPr="00D414C0" w:rsidRDefault="005F09FB" w:rsidP="00D414C0">
      <w:pPr>
        <w:numPr>
          <w:ilvl w:val="0"/>
          <w:numId w:val="14"/>
        </w:numPr>
        <w:tabs>
          <w:tab w:val="clear" w:pos="360"/>
          <w:tab w:val="num" w:pos="426"/>
        </w:tabs>
        <w:rPr>
          <w:rFonts w:ascii="Montserrat" w:hAnsi="Montserrat" w:cs="Arial"/>
          <w:sz w:val="20"/>
        </w:rPr>
      </w:pPr>
      <w:r w:rsidRPr="00D414C0">
        <w:rPr>
          <w:rFonts w:ascii="Montserrat" w:hAnsi="Montserrat" w:cs="Arial"/>
          <w:sz w:val="20"/>
        </w:rPr>
        <w:t>In instances where planning controls are absent, liaise with property owners and developers to achieve an improvement to the environmental management of land for the benefit of the community</w:t>
      </w:r>
    </w:p>
    <w:p w14:paraId="1708EBEB" w14:textId="77777777" w:rsidR="005F09FB" w:rsidRPr="0039632A" w:rsidRDefault="005F09FB" w:rsidP="0039632A">
      <w:pPr>
        <w:numPr>
          <w:ilvl w:val="0"/>
          <w:numId w:val="14"/>
        </w:numPr>
        <w:rPr>
          <w:rFonts w:ascii="Montserrat" w:hAnsi="Montserrat" w:cs="Arial"/>
          <w:sz w:val="20"/>
        </w:rPr>
      </w:pPr>
      <w:r w:rsidRPr="0039632A">
        <w:rPr>
          <w:rFonts w:ascii="Montserrat" w:hAnsi="Montserrat" w:cs="Arial"/>
          <w:sz w:val="20"/>
        </w:rPr>
        <w:t>Regularly inspect properties and provide advice on land management and pollution abatement techniques.</w:t>
      </w:r>
    </w:p>
    <w:p w14:paraId="4C4F4F77" w14:textId="77777777" w:rsidR="005F09FB" w:rsidRPr="0039632A" w:rsidRDefault="005F09FB" w:rsidP="0039632A">
      <w:pPr>
        <w:numPr>
          <w:ilvl w:val="0"/>
          <w:numId w:val="14"/>
        </w:numPr>
        <w:rPr>
          <w:rFonts w:ascii="Montserrat" w:hAnsi="Montserrat" w:cs="Arial"/>
          <w:sz w:val="20"/>
        </w:rPr>
      </w:pPr>
      <w:r w:rsidRPr="0039632A">
        <w:rPr>
          <w:rFonts w:ascii="Montserrat" w:hAnsi="Montserrat" w:cs="Arial"/>
          <w:sz w:val="20"/>
        </w:rPr>
        <w:t>Provide positive support and encouragement to those persons wishing to voluntarily upgrade a site in terms of its environmental outcomes.</w:t>
      </w:r>
    </w:p>
    <w:p w14:paraId="3D7528C1" w14:textId="77777777" w:rsidR="005F09FB" w:rsidRPr="00D414C0" w:rsidRDefault="005F09FB" w:rsidP="00D414C0">
      <w:pPr>
        <w:numPr>
          <w:ilvl w:val="0"/>
          <w:numId w:val="14"/>
        </w:numPr>
        <w:tabs>
          <w:tab w:val="clear" w:pos="360"/>
          <w:tab w:val="num" w:pos="426"/>
        </w:tabs>
        <w:rPr>
          <w:rFonts w:ascii="Montserrat" w:hAnsi="Montserrat" w:cs="Arial"/>
          <w:sz w:val="20"/>
        </w:rPr>
      </w:pPr>
      <w:r w:rsidRPr="00D414C0">
        <w:rPr>
          <w:rFonts w:ascii="Montserrat" w:hAnsi="Montserrat" w:cs="Arial"/>
          <w:sz w:val="20"/>
        </w:rPr>
        <w:t>Communicate the outcome of investigations with Council, the community (where appropriate), Government Departments and other Council Departments</w:t>
      </w:r>
    </w:p>
    <w:p w14:paraId="429F2CA4" w14:textId="77777777" w:rsidR="005F09FB" w:rsidRPr="0039632A" w:rsidRDefault="005F09FB" w:rsidP="0039632A">
      <w:pPr>
        <w:numPr>
          <w:ilvl w:val="0"/>
          <w:numId w:val="14"/>
        </w:numPr>
        <w:rPr>
          <w:rFonts w:ascii="Montserrat" w:hAnsi="Montserrat" w:cs="Arial"/>
          <w:sz w:val="20"/>
        </w:rPr>
      </w:pPr>
      <w:r w:rsidRPr="0039632A">
        <w:rPr>
          <w:rFonts w:ascii="Montserrat" w:hAnsi="Montserrat" w:cs="Arial"/>
          <w:sz w:val="20"/>
        </w:rPr>
        <w:t xml:space="preserve">Prepare reports and other written advice for the Planning &amp; Development department management team.  </w:t>
      </w:r>
    </w:p>
    <w:p w14:paraId="6F80781A" w14:textId="77777777" w:rsidR="005F09FB" w:rsidRPr="0039632A" w:rsidRDefault="005F09FB" w:rsidP="0039632A">
      <w:pPr>
        <w:numPr>
          <w:ilvl w:val="0"/>
          <w:numId w:val="14"/>
        </w:numPr>
        <w:rPr>
          <w:rFonts w:ascii="Montserrat" w:hAnsi="Montserrat" w:cs="Arial"/>
          <w:sz w:val="20"/>
        </w:rPr>
      </w:pPr>
      <w:r w:rsidRPr="0039632A">
        <w:rPr>
          <w:rFonts w:ascii="Montserrat" w:hAnsi="Montserrat" w:cs="Arial"/>
          <w:sz w:val="20"/>
        </w:rPr>
        <w:t>Draft reports and letters to other Council departments and agencies.</w:t>
      </w:r>
    </w:p>
    <w:p w14:paraId="2E8C6632" w14:textId="77777777" w:rsidR="005F09FB" w:rsidRPr="0039632A" w:rsidRDefault="005F09FB" w:rsidP="0039632A">
      <w:pPr>
        <w:numPr>
          <w:ilvl w:val="0"/>
          <w:numId w:val="14"/>
        </w:numPr>
        <w:rPr>
          <w:rFonts w:ascii="Montserrat" w:hAnsi="Montserrat" w:cs="Arial"/>
          <w:sz w:val="20"/>
        </w:rPr>
      </w:pPr>
      <w:r w:rsidRPr="0039632A">
        <w:rPr>
          <w:rFonts w:ascii="Montserrat" w:hAnsi="Montserrat" w:cs="Arial"/>
          <w:sz w:val="20"/>
        </w:rPr>
        <w:t>Provide appropriate advice in the form of a subject matter expert report to assist the outcome of investigations.</w:t>
      </w:r>
    </w:p>
    <w:p w14:paraId="5B39639B" w14:textId="77777777" w:rsidR="005F09FB" w:rsidRDefault="005F09FB" w:rsidP="0039632A">
      <w:pPr>
        <w:numPr>
          <w:ilvl w:val="0"/>
          <w:numId w:val="14"/>
        </w:numPr>
        <w:rPr>
          <w:rFonts w:ascii="Montserrat" w:hAnsi="Montserrat" w:cs="Arial"/>
          <w:sz w:val="20"/>
        </w:rPr>
      </w:pPr>
      <w:r w:rsidRPr="0039632A">
        <w:rPr>
          <w:rFonts w:ascii="Montserrat" w:hAnsi="Montserrat" w:cs="Arial"/>
          <w:sz w:val="20"/>
        </w:rPr>
        <w:t>Attend to telephone enquiries where necessary.</w:t>
      </w:r>
    </w:p>
    <w:p w14:paraId="2D262429" w14:textId="143452E3" w:rsidR="00030C7C" w:rsidRDefault="005F09FB" w:rsidP="00425D0B">
      <w:pPr>
        <w:numPr>
          <w:ilvl w:val="0"/>
          <w:numId w:val="14"/>
        </w:numPr>
        <w:tabs>
          <w:tab w:val="clear" w:pos="360"/>
          <w:tab w:val="num" w:pos="426"/>
        </w:tabs>
        <w:rPr>
          <w:rFonts w:ascii="Montserrat" w:hAnsi="Montserrat" w:cs="Arial"/>
          <w:sz w:val="20"/>
        </w:rPr>
      </w:pPr>
      <w:r w:rsidRPr="00D414C0">
        <w:rPr>
          <w:rFonts w:ascii="Montserrat" w:hAnsi="Montserrat" w:cs="Arial"/>
          <w:sz w:val="20"/>
        </w:rPr>
        <w:t>Represent Council at Enforcement or Planning Appeal Hearings</w:t>
      </w:r>
    </w:p>
    <w:p w14:paraId="365C9BB8" w14:textId="77777777" w:rsidR="00030C7C" w:rsidRDefault="00030C7C">
      <w:pPr>
        <w:spacing w:after="200" w:line="276" w:lineRule="auto"/>
        <w:jc w:val="left"/>
        <w:rPr>
          <w:rFonts w:ascii="Montserrat" w:hAnsi="Montserrat" w:cs="Arial"/>
          <w:sz w:val="20"/>
        </w:rPr>
      </w:pPr>
      <w:r>
        <w:rPr>
          <w:rFonts w:ascii="Montserrat" w:hAnsi="Montserrat" w:cs="Arial"/>
          <w:sz w:val="20"/>
        </w:rPr>
        <w:br w:type="page"/>
      </w:r>
    </w:p>
    <w:p w14:paraId="6CD3CB8A" w14:textId="77777777" w:rsidR="005F09FB" w:rsidRPr="0039632A" w:rsidRDefault="005F09FB" w:rsidP="00D414C0">
      <w:pPr>
        <w:ind w:left="360"/>
        <w:rPr>
          <w:rFonts w:ascii="Montserrat" w:hAnsi="Montserrat" w:cs="Arial"/>
          <w:sz w:val="20"/>
        </w:rPr>
      </w:pPr>
    </w:p>
    <w:p w14:paraId="2B45FB22" w14:textId="77777777" w:rsidR="005F09FB" w:rsidRPr="0039632A" w:rsidRDefault="005F09FB" w:rsidP="0039632A">
      <w:pPr>
        <w:numPr>
          <w:ilvl w:val="0"/>
          <w:numId w:val="14"/>
        </w:numPr>
        <w:rPr>
          <w:rFonts w:ascii="Montserrat" w:hAnsi="Montserrat" w:cs="Arial"/>
          <w:sz w:val="20"/>
        </w:rPr>
      </w:pPr>
      <w:r w:rsidRPr="0039632A">
        <w:rPr>
          <w:rFonts w:ascii="Montserrat" w:hAnsi="Montserrat" w:cs="Arial"/>
          <w:sz w:val="20"/>
        </w:rPr>
        <w:t xml:space="preserve">Contribute subject matter expertise to the preparation of submissions to the Victoria Civil and Administrative Tribunal (VCAT) and the Magistrates Court and attend in the capacity of a witness, if required, for environmental planning matters.  </w:t>
      </w:r>
    </w:p>
    <w:p w14:paraId="36C010B5" w14:textId="39947714" w:rsidR="005F09FB" w:rsidRDefault="005F09FB" w:rsidP="0039632A">
      <w:pPr>
        <w:numPr>
          <w:ilvl w:val="0"/>
          <w:numId w:val="14"/>
        </w:numPr>
        <w:rPr>
          <w:rFonts w:ascii="Montserrat" w:hAnsi="Montserrat" w:cs="Arial"/>
          <w:sz w:val="20"/>
        </w:rPr>
      </w:pPr>
      <w:r w:rsidRPr="0039632A">
        <w:rPr>
          <w:rFonts w:ascii="Montserrat" w:hAnsi="Montserrat" w:cs="Arial"/>
          <w:sz w:val="20"/>
        </w:rPr>
        <w:t>Draft condition response to the Planning Investigations team to assist in non-compliance of the Hume Planning Scheme and other relevant environmental and heritage legislation.</w:t>
      </w:r>
    </w:p>
    <w:p w14:paraId="1F3BC967" w14:textId="77777777" w:rsidR="005F09FB" w:rsidRPr="00D414C0" w:rsidRDefault="005F09FB" w:rsidP="00D414C0">
      <w:pPr>
        <w:numPr>
          <w:ilvl w:val="0"/>
          <w:numId w:val="14"/>
        </w:numPr>
        <w:tabs>
          <w:tab w:val="clear" w:pos="360"/>
          <w:tab w:val="num" w:pos="426"/>
        </w:tabs>
        <w:rPr>
          <w:rFonts w:ascii="Montserrat" w:hAnsi="Montserrat" w:cs="Arial"/>
          <w:sz w:val="20"/>
        </w:rPr>
      </w:pPr>
      <w:r w:rsidRPr="00D414C0">
        <w:rPr>
          <w:rFonts w:ascii="Montserrat" w:hAnsi="Montserrat" w:cs="Arial"/>
          <w:sz w:val="20"/>
        </w:rPr>
        <w:t>Ensure that an efficient internal records system, relating to enforcement matters, is maintained</w:t>
      </w:r>
    </w:p>
    <w:p w14:paraId="44F11506" w14:textId="77777777" w:rsidR="005F09FB" w:rsidRPr="0039632A" w:rsidRDefault="005F09FB" w:rsidP="0039632A">
      <w:pPr>
        <w:numPr>
          <w:ilvl w:val="0"/>
          <w:numId w:val="14"/>
        </w:numPr>
        <w:rPr>
          <w:rFonts w:ascii="Montserrat" w:hAnsi="Montserrat" w:cs="Arial"/>
          <w:sz w:val="20"/>
        </w:rPr>
      </w:pPr>
      <w:r w:rsidRPr="0039632A">
        <w:rPr>
          <w:rFonts w:ascii="Montserrat" w:hAnsi="Montserrat" w:cs="Arial"/>
          <w:sz w:val="20"/>
        </w:rPr>
        <w:t xml:space="preserve">Record details of enforcement proceedings or other investigations, as appropriate, within Council’s electronic filing systems. </w:t>
      </w:r>
    </w:p>
    <w:p w14:paraId="6FC06822" w14:textId="77777777" w:rsidR="005F09FB" w:rsidRDefault="005F09FB" w:rsidP="0039632A">
      <w:pPr>
        <w:numPr>
          <w:ilvl w:val="0"/>
          <w:numId w:val="14"/>
        </w:numPr>
        <w:rPr>
          <w:rFonts w:ascii="Montserrat" w:hAnsi="Montserrat" w:cs="Arial"/>
          <w:sz w:val="20"/>
        </w:rPr>
      </w:pPr>
      <w:r w:rsidRPr="0039632A">
        <w:rPr>
          <w:rFonts w:ascii="Montserrat" w:hAnsi="Montserrat" w:cs="Arial"/>
          <w:sz w:val="20"/>
        </w:rPr>
        <w:t xml:space="preserve">Maintain electronic documentation to a standard which can be submitted in court and tribunal proceedings. </w:t>
      </w:r>
    </w:p>
    <w:p w14:paraId="55601C6B" w14:textId="7D182B0B" w:rsidR="005F09FB" w:rsidRPr="0039632A" w:rsidRDefault="00B467C2" w:rsidP="0039632A">
      <w:pPr>
        <w:numPr>
          <w:ilvl w:val="0"/>
          <w:numId w:val="14"/>
        </w:numPr>
        <w:tabs>
          <w:tab w:val="clear" w:pos="360"/>
        </w:tabs>
        <w:rPr>
          <w:rFonts w:ascii="Montserrat" w:hAnsi="Montserrat" w:cs="Arial"/>
          <w:sz w:val="20"/>
        </w:rPr>
      </w:pPr>
      <w:r w:rsidRPr="00B467C2">
        <w:rPr>
          <w:rFonts w:ascii="Montserrat" w:hAnsi="Montserrat" w:cs="Arial"/>
          <w:sz w:val="20"/>
        </w:rPr>
        <w:t xml:space="preserve">Provide support and technical advice to internal and external stakeholders, including government departments and agencies, major land developers, Council departments and the community in relation to native vegetation offset </w:t>
      </w:r>
      <w:proofErr w:type="spellStart"/>
      <w:r w:rsidRPr="00B467C2">
        <w:rPr>
          <w:rFonts w:ascii="Montserrat" w:hAnsi="Montserrat" w:cs="Arial"/>
          <w:sz w:val="20"/>
        </w:rPr>
        <w:t>management</w:t>
      </w:r>
      <w:r w:rsidR="005F09FB" w:rsidRPr="0039632A">
        <w:rPr>
          <w:rFonts w:ascii="Montserrat" w:hAnsi="Montserrat" w:cs="Arial"/>
          <w:sz w:val="20"/>
        </w:rPr>
        <w:t>Working</w:t>
      </w:r>
      <w:proofErr w:type="spellEnd"/>
      <w:r w:rsidR="005F09FB" w:rsidRPr="0039632A">
        <w:rPr>
          <w:rFonts w:ascii="Montserrat" w:hAnsi="Montserrat" w:cs="Arial"/>
          <w:sz w:val="20"/>
        </w:rPr>
        <w:t xml:space="preserve"> with the relevant internal teams to ensure that Offset Management Plan requirements are executed as per the condition of permit.</w:t>
      </w:r>
    </w:p>
    <w:p w14:paraId="632F0784" w14:textId="77777777" w:rsidR="005F09FB" w:rsidRPr="0039632A" w:rsidRDefault="005F09FB" w:rsidP="0039632A">
      <w:pPr>
        <w:numPr>
          <w:ilvl w:val="0"/>
          <w:numId w:val="14"/>
        </w:numPr>
        <w:tabs>
          <w:tab w:val="clear" w:pos="360"/>
        </w:tabs>
        <w:rPr>
          <w:rFonts w:ascii="Montserrat" w:hAnsi="Montserrat" w:cs="Arial"/>
          <w:sz w:val="20"/>
        </w:rPr>
      </w:pPr>
      <w:r w:rsidRPr="0039632A">
        <w:rPr>
          <w:rFonts w:ascii="Montserrat" w:hAnsi="Montserrat" w:cs="Arial"/>
          <w:sz w:val="20"/>
        </w:rPr>
        <w:t xml:space="preserve">Working internally with relevant stakeholders, such as Statutory Planning, Parks &amp; Open Space, Infrastructure Delivery, and Land &amp; Biodiversity to ensure that our offset and land management obligations are met. </w:t>
      </w:r>
    </w:p>
    <w:p w14:paraId="1E403A35" w14:textId="764E9BA5" w:rsidR="005F09FB" w:rsidRDefault="005F09FB" w:rsidP="0039632A">
      <w:pPr>
        <w:numPr>
          <w:ilvl w:val="0"/>
          <w:numId w:val="14"/>
        </w:numPr>
        <w:tabs>
          <w:tab w:val="clear" w:pos="360"/>
        </w:tabs>
        <w:rPr>
          <w:rFonts w:ascii="Montserrat" w:hAnsi="Montserrat" w:cs="Arial"/>
          <w:sz w:val="20"/>
        </w:rPr>
      </w:pPr>
      <w:r w:rsidRPr="0039632A">
        <w:rPr>
          <w:rFonts w:ascii="Montserrat" w:hAnsi="Montserrat" w:cs="Arial"/>
          <w:sz w:val="20"/>
        </w:rPr>
        <w:t>Working externally with Trust for Nature, DEECA, EPA and developers to ensure that our offset obligations and the biodiversity and landscape values within Hume are protected and enhanced.</w:t>
      </w:r>
    </w:p>
    <w:p w14:paraId="6CEAC1B6" w14:textId="77777777" w:rsidR="00B467C2" w:rsidRPr="0039632A" w:rsidRDefault="00B467C2" w:rsidP="00B467C2">
      <w:pPr>
        <w:numPr>
          <w:ilvl w:val="0"/>
          <w:numId w:val="14"/>
        </w:numPr>
        <w:rPr>
          <w:rFonts w:ascii="Montserrat" w:hAnsi="Montserrat" w:cs="Arial"/>
          <w:sz w:val="20"/>
        </w:rPr>
      </w:pPr>
      <w:r w:rsidRPr="0039632A">
        <w:rPr>
          <w:rFonts w:ascii="Montserrat" w:hAnsi="Montserrat" w:cs="Arial"/>
          <w:sz w:val="20"/>
        </w:rPr>
        <w:t xml:space="preserve">Identify the need for review and update of planning instruments such as overlays, zones, schedules, policies, and strategies. </w:t>
      </w:r>
    </w:p>
    <w:p w14:paraId="051644FA" w14:textId="77777777" w:rsidR="00B467C2" w:rsidRPr="0039632A" w:rsidRDefault="00B467C2" w:rsidP="00B467C2">
      <w:pPr>
        <w:numPr>
          <w:ilvl w:val="0"/>
          <w:numId w:val="14"/>
        </w:numPr>
        <w:rPr>
          <w:rFonts w:ascii="Montserrat" w:hAnsi="Montserrat" w:cs="Arial"/>
          <w:sz w:val="20"/>
        </w:rPr>
      </w:pPr>
      <w:r w:rsidRPr="0039632A">
        <w:rPr>
          <w:rFonts w:ascii="Montserrat" w:hAnsi="Montserrat" w:cs="Arial"/>
          <w:sz w:val="20"/>
        </w:rPr>
        <w:t xml:space="preserve">Prepare background documentation to inform updates in relation to the Hume planning scheme in response to environmental and heritage concerns. </w:t>
      </w:r>
    </w:p>
    <w:p w14:paraId="4260E6FD" w14:textId="77777777" w:rsidR="00B467C2" w:rsidRDefault="00B467C2" w:rsidP="00B467C2">
      <w:pPr>
        <w:numPr>
          <w:ilvl w:val="0"/>
          <w:numId w:val="14"/>
        </w:numPr>
        <w:rPr>
          <w:rFonts w:ascii="Montserrat" w:hAnsi="Montserrat" w:cs="Arial"/>
          <w:sz w:val="20"/>
        </w:rPr>
      </w:pPr>
      <w:r w:rsidRPr="0039632A">
        <w:rPr>
          <w:rFonts w:ascii="Montserrat" w:hAnsi="Montserrat" w:cs="Arial"/>
          <w:sz w:val="20"/>
        </w:rPr>
        <w:t xml:space="preserve">Liaise with Strategic Planning to ensure that environmental subject matter expertise is considered in the planning of future communities within Hume. </w:t>
      </w:r>
    </w:p>
    <w:p w14:paraId="5FD8D1C2" w14:textId="18983F27" w:rsidR="00B467C2" w:rsidRDefault="00B467C2" w:rsidP="00B467C2">
      <w:pPr>
        <w:numPr>
          <w:ilvl w:val="0"/>
          <w:numId w:val="14"/>
        </w:numPr>
        <w:rPr>
          <w:rFonts w:ascii="Montserrat" w:hAnsi="Montserrat" w:cs="Arial"/>
          <w:sz w:val="20"/>
        </w:rPr>
      </w:pPr>
      <w:r>
        <w:rPr>
          <w:rFonts w:ascii="Montserrat" w:hAnsi="Montserrat" w:cs="Arial"/>
          <w:sz w:val="20"/>
        </w:rPr>
        <w:t xml:space="preserve">Perform the duties of an Authorised Officer under the Planning &amp; Environment Act 1987, including: </w:t>
      </w:r>
    </w:p>
    <w:p w14:paraId="25919E72" w14:textId="77777777" w:rsidR="00B467C2" w:rsidRPr="0039632A" w:rsidRDefault="00B467C2" w:rsidP="00B467C2">
      <w:pPr>
        <w:numPr>
          <w:ilvl w:val="1"/>
          <w:numId w:val="14"/>
        </w:numPr>
        <w:rPr>
          <w:rFonts w:ascii="Montserrat" w:hAnsi="Montserrat" w:cs="Arial"/>
          <w:sz w:val="20"/>
        </w:rPr>
      </w:pPr>
      <w:r w:rsidRPr="0039632A">
        <w:rPr>
          <w:rFonts w:ascii="Montserrat" w:hAnsi="Montserrat" w:cs="Arial"/>
          <w:sz w:val="20"/>
        </w:rPr>
        <w:t xml:space="preserve">Apply the provisions of the Planning and Environment Act 1987. </w:t>
      </w:r>
    </w:p>
    <w:p w14:paraId="5E78485D" w14:textId="77777777" w:rsidR="00B467C2" w:rsidRPr="0039632A" w:rsidRDefault="00B467C2" w:rsidP="00B467C2">
      <w:pPr>
        <w:numPr>
          <w:ilvl w:val="1"/>
          <w:numId w:val="14"/>
        </w:numPr>
        <w:rPr>
          <w:rFonts w:ascii="Montserrat" w:hAnsi="Montserrat" w:cs="Arial"/>
          <w:sz w:val="20"/>
        </w:rPr>
      </w:pPr>
      <w:r w:rsidRPr="0039632A">
        <w:rPr>
          <w:rFonts w:ascii="Montserrat" w:hAnsi="Montserrat" w:cs="Arial"/>
          <w:sz w:val="20"/>
        </w:rPr>
        <w:t>Exercise sound professional judgement in relation to the Act.</w:t>
      </w:r>
    </w:p>
    <w:p w14:paraId="477D0687" w14:textId="77777777" w:rsidR="00B467C2" w:rsidRPr="0039632A" w:rsidRDefault="00B467C2" w:rsidP="00B467C2">
      <w:pPr>
        <w:numPr>
          <w:ilvl w:val="1"/>
          <w:numId w:val="14"/>
        </w:numPr>
        <w:rPr>
          <w:rFonts w:ascii="Montserrat" w:hAnsi="Montserrat" w:cs="Arial"/>
          <w:sz w:val="20"/>
        </w:rPr>
      </w:pPr>
      <w:r w:rsidRPr="0039632A">
        <w:rPr>
          <w:rFonts w:ascii="Montserrat" w:hAnsi="Montserrat" w:cs="Arial"/>
          <w:sz w:val="20"/>
        </w:rPr>
        <w:t>Conduct compliance and investigations as detailed in the Act.</w:t>
      </w:r>
    </w:p>
    <w:p w14:paraId="46D2A609" w14:textId="77777777" w:rsidR="00B467C2" w:rsidRPr="0039632A" w:rsidRDefault="00B467C2" w:rsidP="00B467C2">
      <w:pPr>
        <w:ind w:left="1080"/>
        <w:rPr>
          <w:rFonts w:ascii="Montserrat" w:hAnsi="Montserrat" w:cs="Arial"/>
          <w:sz w:val="20"/>
        </w:rPr>
      </w:pPr>
    </w:p>
    <w:p w14:paraId="5A466E76" w14:textId="77777777" w:rsidR="00904D5D" w:rsidRPr="00FC0FC3" w:rsidRDefault="00904D5D" w:rsidP="0034652D">
      <w:pPr>
        <w:tabs>
          <w:tab w:val="num" w:pos="567"/>
        </w:tabs>
        <w:ind w:left="480" w:hanging="480"/>
        <w:rPr>
          <w:rFonts w:ascii="Arial" w:hAnsi="Arial" w:cs="Arial"/>
          <w:sz w:val="20"/>
        </w:rPr>
      </w:pPr>
    </w:p>
    <w:p w14:paraId="2872D9D4" w14:textId="7BCE475B" w:rsidR="005E35FD" w:rsidRPr="00B6705D" w:rsidRDefault="005E35FD">
      <w:pPr>
        <w:spacing w:after="200" w:line="276" w:lineRule="auto"/>
        <w:jc w:val="left"/>
        <w:rPr>
          <w:rFonts w:ascii="Montserrat" w:hAnsi="Montserrat" w:cs="Arial"/>
          <w:sz w:val="20"/>
        </w:rPr>
      </w:pPr>
      <w:r w:rsidRPr="00B6705D">
        <w:rPr>
          <w:rFonts w:ascii="Montserrat" w:hAnsi="Montserrat" w:cs="Arial"/>
          <w:sz w:val="20"/>
        </w:rPr>
        <w:br w:type="page"/>
      </w:r>
    </w:p>
    <w:tbl>
      <w:tblPr>
        <w:tblW w:w="9214"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033"/>
        <w:gridCol w:w="7181"/>
      </w:tblGrid>
      <w:tr w:rsidR="00D56B87" w:rsidRPr="00AD7B44" w14:paraId="79FEBA7D" w14:textId="77777777" w:rsidTr="00960E3C">
        <w:trPr>
          <w:trHeight w:val="45"/>
        </w:trPr>
        <w:tc>
          <w:tcPr>
            <w:tcW w:w="9214" w:type="dxa"/>
            <w:gridSpan w:val="2"/>
            <w:tcBorders>
              <w:top w:val="single" w:sz="12" w:space="0" w:color="auto"/>
              <w:bottom w:val="single" w:sz="4" w:space="0" w:color="C0C0C0"/>
            </w:tcBorders>
            <w:shd w:val="clear" w:color="auto" w:fill="E6E6E6"/>
          </w:tcPr>
          <w:p w14:paraId="79CE4A21" w14:textId="77777777" w:rsidR="00D56B87" w:rsidRPr="00AD7B44" w:rsidRDefault="00D56B87" w:rsidP="00DE32E8">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lastRenderedPageBreak/>
              <w:t>ORGANISATIONAL RELATIONSHIPS:</w:t>
            </w:r>
          </w:p>
        </w:tc>
      </w:tr>
      <w:tr w:rsidR="0034652D" w:rsidRPr="00AD7B44" w14:paraId="131412E2" w14:textId="77777777" w:rsidTr="00960E3C">
        <w:trPr>
          <w:trHeight w:val="260"/>
        </w:trPr>
        <w:tc>
          <w:tcPr>
            <w:tcW w:w="2033" w:type="dxa"/>
            <w:tcBorders>
              <w:top w:val="single" w:sz="4" w:space="0" w:color="C0C0C0"/>
              <w:bottom w:val="single" w:sz="4" w:space="0" w:color="C0C0C0"/>
            </w:tcBorders>
            <w:shd w:val="clear" w:color="auto" w:fill="FFFFFF"/>
          </w:tcPr>
          <w:p w14:paraId="3C4539D5"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181" w:type="dxa"/>
            <w:tcBorders>
              <w:top w:val="single" w:sz="4" w:space="0" w:color="C0C0C0"/>
              <w:bottom w:val="single" w:sz="4" w:space="0" w:color="C0C0C0"/>
            </w:tcBorders>
            <w:shd w:val="clear" w:color="auto" w:fill="FFFFFF"/>
          </w:tcPr>
          <w:p w14:paraId="46C873ED" w14:textId="20AED4BD" w:rsidR="0034652D" w:rsidRPr="00AD7B44" w:rsidRDefault="005F09FB" w:rsidP="0034652D">
            <w:pPr>
              <w:tabs>
                <w:tab w:val="left" w:leader="underscore" w:pos="8222"/>
              </w:tabs>
              <w:spacing w:before="60" w:after="60"/>
              <w:rPr>
                <w:rFonts w:ascii="Montserrat" w:hAnsi="Montserrat" w:cs="Arial"/>
                <w:sz w:val="20"/>
              </w:rPr>
            </w:pPr>
            <w:r>
              <w:rPr>
                <w:rFonts w:ascii="Montserrat" w:hAnsi="Montserrat" w:cs="Arial"/>
                <w:sz w:val="20"/>
              </w:rPr>
              <w:t>Team Leader Environment Planning</w:t>
            </w:r>
          </w:p>
        </w:tc>
      </w:tr>
      <w:tr w:rsidR="0034652D" w:rsidRPr="00AD7B44" w14:paraId="0965F36D" w14:textId="77777777" w:rsidTr="00960E3C">
        <w:trPr>
          <w:trHeight w:val="260"/>
        </w:trPr>
        <w:tc>
          <w:tcPr>
            <w:tcW w:w="2033" w:type="dxa"/>
            <w:tcBorders>
              <w:top w:val="single" w:sz="4" w:space="0" w:color="C0C0C0"/>
              <w:bottom w:val="single" w:sz="4" w:space="0" w:color="C0C0C0"/>
            </w:tcBorders>
            <w:shd w:val="clear" w:color="auto" w:fill="FFFFFF"/>
          </w:tcPr>
          <w:p w14:paraId="04251C08"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181" w:type="dxa"/>
            <w:tcBorders>
              <w:top w:val="single" w:sz="4" w:space="0" w:color="C0C0C0"/>
              <w:bottom w:val="single" w:sz="4" w:space="0" w:color="C0C0C0"/>
            </w:tcBorders>
            <w:shd w:val="clear" w:color="auto" w:fill="FFFFFF"/>
          </w:tcPr>
          <w:p w14:paraId="1EB10DAA" w14:textId="655C8DBC" w:rsidR="0034652D" w:rsidRPr="00AD7B44" w:rsidRDefault="005F09FB" w:rsidP="0034652D">
            <w:pPr>
              <w:tabs>
                <w:tab w:val="left" w:leader="underscore" w:pos="8222"/>
              </w:tabs>
              <w:spacing w:before="60" w:after="60"/>
              <w:rPr>
                <w:rFonts w:ascii="Montserrat" w:hAnsi="Montserrat" w:cs="Arial"/>
                <w:sz w:val="20"/>
              </w:rPr>
            </w:pPr>
            <w:r>
              <w:rPr>
                <w:rFonts w:ascii="Montserrat" w:hAnsi="Montserrat" w:cs="Arial"/>
                <w:sz w:val="20"/>
              </w:rPr>
              <w:t>N/A</w:t>
            </w:r>
          </w:p>
        </w:tc>
      </w:tr>
      <w:tr w:rsidR="0034652D" w:rsidRPr="00AD7B44" w14:paraId="60E7AAE2" w14:textId="77777777" w:rsidTr="00960E3C">
        <w:trPr>
          <w:trHeight w:val="260"/>
        </w:trPr>
        <w:tc>
          <w:tcPr>
            <w:tcW w:w="2033" w:type="dxa"/>
            <w:tcBorders>
              <w:top w:val="single" w:sz="4" w:space="0" w:color="C0C0C0"/>
              <w:bottom w:val="single" w:sz="4" w:space="0" w:color="C0C0C0"/>
            </w:tcBorders>
            <w:shd w:val="clear" w:color="auto" w:fill="FFFFFF"/>
          </w:tcPr>
          <w:p w14:paraId="273846B6"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181" w:type="dxa"/>
            <w:tcBorders>
              <w:top w:val="single" w:sz="4" w:space="0" w:color="C0C0C0"/>
              <w:bottom w:val="single" w:sz="4" w:space="0" w:color="C0C0C0"/>
            </w:tcBorders>
            <w:shd w:val="clear" w:color="auto" w:fill="FFFFFF"/>
          </w:tcPr>
          <w:p w14:paraId="63697CDA" w14:textId="3E2B86E4" w:rsidR="0034652D" w:rsidRPr="00AD7B44" w:rsidRDefault="00030C7C" w:rsidP="00B467C2">
            <w:pPr>
              <w:tabs>
                <w:tab w:val="left" w:leader="underscore" w:pos="8222"/>
              </w:tabs>
              <w:spacing w:before="60" w:after="60"/>
              <w:rPr>
                <w:rFonts w:ascii="Montserrat" w:hAnsi="Montserrat" w:cs="Arial"/>
                <w:sz w:val="20"/>
              </w:rPr>
            </w:pPr>
            <w:r w:rsidRPr="004143A3">
              <w:rPr>
                <w:rFonts w:ascii="Montserrat" w:hAnsi="Montserrat" w:cs="Arial"/>
                <w:sz w:val="20"/>
              </w:rPr>
              <w:t>All levels of staff and management at Council, in all service areas</w:t>
            </w:r>
          </w:p>
        </w:tc>
      </w:tr>
      <w:tr w:rsidR="0034652D" w:rsidRPr="00B6705D" w14:paraId="112E0110" w14:textId="77777777" w:rsidTr="00960E3C">
        <w:trPr>
          <w:trHeight w:val="260"/>
        </w:trPr>
        <w:tc>
          <w:tcPr>
            <w:tcW w:w="2033" w:type="dxa"/>
            <w:tcBorders>
              <w:top w:val="single" w:sz="4" w:space="0" w:color="C0C0C0"/>
              <w:bottom w:val="single" w:sz="12" w:space="0" w:color="auto"/>
            </w:tcBorders>
            <w:shd w:val="clear" w:color="auto" w:fill="FFFFFF"/>
          </w:tcPr>
          <w:p w14:paraId="32938B53" w14:textId="77777777" w:rsidR="0034652D" w:rsidRPr="00B6705D"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181" w:type="dxa"/>
            <w:tcBorders>
              <w:top w:val="single" w:sz="4" w:space="0" w:color="C0C0C0"/>
              <w:bottom w:val="single" w:sz="12" w:space="0" w:color="auto"/>
            </w:tcBorders>
            <w:shd w:val="clear" w:color="auto" w:fill="FFFFFF"/>
          </w:tcPr>
          <w:p w14:paraId="551E9459" w14:textId="7AC6ADFF" w:rsidR="0034652D" w:rsidRPr="00904D5D" w:rsidRDefault="005F09FB" w:rsidP="0034652D">
            <w:pPr>
              <w:numPr>
                <w:ilvl w:val="12"/>
                <w:numId w:val="0"/>
              </w:numPr>
              <w:tabs>
                <w:tab w:val="left" w:pos="567"/>
                <w:tab w:val="left" w:pos="1134"/>
                <w:tab w:val="left" w:pos="1702"/>
              </w:tabs>
              <w:rPr>
                <w:rFonts w:ascii="Montserrat" w:hAnsi="Montserrat" w:cs="Arial"/>
                <w:sz w:val="20"/>
              </w:rPr>
            </w:pPr>
            <w:r>
              <w:rPr>
                <w:rFonts w:ascii="Montserrat" w:hAnsi="Montserrat" w:cs="Arial"/>
                <w:sz w:val="20"/>
              </w:rPr>
              <w:t>Property Developers, Private Landholders, Contractors, Government Agencies, Councils, Community Groups</w:t>
            </w:r>
          </w:p>
        </w:tc>
      </w:tr>
    </w:tbl>
    <w:p w14:paraId="2CEB776A" w14:textId="77777777" w:rsidR="00D56B87" w:rsidRPr="00B6705D" w:rsidRDefault="00D56B87" w:rsidP="00D56B87">
      <w:pPr>
        <w:tabs>
          <w:tab w:val="left" w:leader="underscore" w:pos="8222"/>
        </w:tabs>
        <w:rPr>
          <w:rFonts w:ascii="Montserrat" w:hAnsi="Montserrat" w:cs="Arial"/>
          <w:b/>
          <w:sz w:val="20"/>
        </w:rPr>
      </w:pPr>
    </w:p>
    <w:p w14:paraId="1A5F4357" w14:textId="77777777" w:rsidR="00D56B87" w:rsidRPr="00B6705D" w:rsidRDefault="00D56B87" w:rsidP="00D56B87">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53A70E16" w14:textId="77777777" w:rsidR="00D56B87" w:rsidRPr="00B6705D" w:rsidRDefault="00D56B87" w:rsidP="00904D5D">
      <w:pPr>
        <w:tabs>
          <w:tab w:val="num" w:pos="0"/>
        </w:tabs>
        <w:spacing w:before="120"/>
        <w:rPr>
          <w:rFonts w:ascii="Montserrat" w:hAnsi="Montserrat" w:cs="Arial"/>
          <w:b/>
          <w:sz w:val="20"/>
        </w:rPr>
      </w:pPr>
      <w:r w:rsidRPr="00B6705D">
        <w:rPr>
          <w:rFonts w:ascii="Montserrat" w:hAnsi="Montserrat" w:cs="Arial"/>
          <w:b/>
          <w:sz w:val="20"/>
        </w:rPr>
        <w:t>VISION</w:t>
      </w:r>
    </w:p>
    <w:p w14:paraId="4AD445A5"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B6705D" w:rsidRDefault="00D56B87" w:rsidP="00904D5D">
      <w:pPr>
        <w:tabs>
          <w:tab w:val="num" w:pos="0"/>
        </w:tabs>
        <w:spacing w:before="240"/>
        <w:rPr>
          <w:rFonts w:ascii="Montserrat" w:hAnsi="Montserrat" w:cs="Arial"/>
          <w:b/>
          <w:sz w:val="20"/>
        </w:rPr>
      </w:pPr>
      <w:r w:rsidRPr="00B6705D">
        <w:rPr>
          <w:rFonts w:ascii="Montserrat" w:hAnsi="Montserrat" w:cs="Arial"/>
          <w:b/>
          <w:sz w:val="20"/>
        </w:rPr>
        <w:t>MISSION</w:t>
      </w:r>
    </w:p>
    <w:p w14:paraId="0196F7CB"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2E3304E0" w14:textId="7BE183A0" w:rsidR="0025280F" w:rsidRPr="00904D5D" w:rsidRDefault="0025280F" w:rsidP="00904D5D">
      <w:pPr>
        <w:tabs>
          <w:tab w:val="num" w:pos="0"/>
        </w:tabs>
        <w:spacing w:before="240"/>
        <w:rPr>
          <w:rFonts w:ascii="Montserrat" w:hAnsi="Montserrat" w:cs="Arial"/>
          <w:b/>
          <w:sz w:val="20"/>
        </w:rPr>
      </w:pPr>
      <w:r w:rsidRPr="00904D5D">
        <w:rPr>
          <w:rFonts w:ascii="Montserrat" w:hAnsi="Montserrat" w:cs="Arial"/>
          <w:b/>
          <w:sz w:val="20"/>
        </w:rPr>
        <w:t>OUR VALUES</w:t>
      </w:r>
    </w:p>
    <w:p w14:paraId="5E9FA969" w14:textId="383A8C92" w:rsidR="0025280F" w:rsidRDefault="0025280F" w:rsidP="0025280F">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2E56A5B8" w14:textId="77777777" w:rsidR="007574D1" w:rsidRDefault="007574D1" w:rsidP="007574D1">
      <w:pPr>
        <w:rPr>
          <w:rFonts w:ascii="Montserrat" w:hAnsi="Montserrat" w:cs="Arial"/>
          <w:bCs/>
          <w:iCs/>
          <w:snapToGrid w:val="0"/>
          <w:sz w:val="2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7574D1" w:rsidRPr="003474D5" w14:paraId="0F891860" w14:textId="77777777" w:rsidTr="009E6DAB">
        <w:trPr>
          <w:trHeight w:val="1134"/>
        </w:trPr>
        <w:tc>
          <w:tcPr>
            <w:tcW w:w="1276" w:type="dxa"/>
            <w:tcBorders>
              <w:bottom w:val="single" w:sz="36" w:space="0" w:color="1F3864"/>
            </w:tcBorders>
            <w:shd w:val="clear" w:color="auto" w:fill="009274"/>
            <w:vAlign w:val="center"/>
          </w:tcPr>
          <w:p w14:paraId="4D205DC2"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545C9E8B" wp14:editId="003B1ADC">
                  <wp:extent cx="601980" cy="601980"/>
                  <wp:effectExtent l="0" t="0" r="0" b="7620"/>
                  <wp:docPr id="1134727160" name="Picture 1134727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938" w:type="dxa"/>
            <w:tcBorders>
              <w:bottom w:val="single" w:sz="36" w:space="0" w:color="1F3864"/>
            </w:tcBorders>
            <w:shd w:val="clear" w:color="auto" w:fill="009274"/>
          </w:tcPr>
          <w:p w14:paraId="6DB9B41D"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better, every day</w:t>
            </w:r>
          </w:p>
          <w:p w14:paraId="083FB82C"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give things a go and value progress over perfection. We have permission to go for it and are expected to reflect and learn.</w:t>
            </w:r>
          </w:p>
        </w:tc>
      </w:tr>
      <w:tr w:rsidR="007574D1" w:rsidRPr="003474D5" w14:paraId="6152396C" w14:textId="77777777" w:rsidTr="009E6DAB">
        <w:tc>
          <w:tcPr>
            <w:tcW w:w="1276" w:type="dxa"/>
            <w:tcBorders>
              <w:top w:val="single" w:sz="36" w:space="0" w:color="1F3864"/>
              <w:bottom w:val="single" w:sz="36" w:space="0" w:color="1F3864"/>
            </w:tcBorders>
            <w:shd w:val="clear" w:color="auto" w:fill="018080"/>
            <w:vAlign w:val="center"/>
          </w:tcPr>
          <w:p w14:paraId="1978CAAF"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76820DA9" wp14:editId="7652FEE2">
                  <wp:extent cx="632460" cy="632460"/>
                  <wp:effectExtent l="0" t="0" r="0" b="0"/>
                  <wp:docPr id="409633353" name="Picture 4096333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18080"/>
          </w:tcPr>
          <w:p w14:paraId="4A044AB4"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in it together</w:t>
            </w:r>
          </w:p>
          <w:p w14:paraId="21B2BEE6"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000000"/>
                <w:szCs w:val="24"/>
                <w:lang w:val="en-US" w:eastAsia="en-US"/>
              </w:rPr>
            </w:pPr>
            <w:r w:rsidRPr="003474D5">
              <w:rPr>
                <w:rFonts w:ascii="Montserrat Light" w:eastAsia="Calibri" w:hAnsi="Montserrat Light" w:cs="MinionPro-Regular"/>
                <w:color w:val="FFFFFF"/>
                <w:w w:val="110"/>
                <w:sz w:val="20"/>
                <w:lang w:val="en-US" w:eastAsia="en-US"/>
              </w:rPr>
              <w:t xml:space="preserve">At Hume, everyone matters. We welcome and include all. </w:t>
            </w:r>
            <w:r w:rsidRPr="003474D5">
              <w:rPr>
                <w:rFonts w:ascii="Montserrat Light" w:eastAsia="Calibri" w:hAnsi="Montserrat Light" w:cs="MinionPro-Regular"/>
                <w:color w:val="FFFFFF"/>
                <w:w w:val="110"/>
                <w:sz w:val="20"/>
                <w:lang w:val="en-US" w:eastAsia="en-US"/>
              </w:rPr>
              <w:br/>
              <w:t>Respect and safety are expected.</w:t>
            </w:r>
          </w:p>
        </w:tc>
      </w:tr>
      <w:tr w:rsidR="007574D1" w:rsidRPr="003474D5" w14:paraId="7186C78E" w14:textId="77777777" w:rsidTr="009E6DAB">
        <w:trPr>
          <w:trHeight w:val="1047"/>
        </w:trPr>
        <w:tc>
          <w:tcPr>
            <w:tcW w:w="1276" w:type="dxa"/>
            <w:tcBorders>
              <w:top w:val="single" w:sz="36" w:space="0" w:color="1F3864"/>
              <w:bottom w:val="single" w:sz="36" w:space="0" w:color="1F3864"/>
            </w:tcBorders>
            <w:shd w:val="clear" w:color="auto" w:fill="007DB7"/>
            <w:vAlign w:val="center"/>
          </w:tcPr>
          <w:p w14:paraId="2A71C318"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909214E" wp14:editId="343F4EB9">
                  <wp:extent cx="571500" cy="571500"/>
                  <wp:effectExtent l="0" t="0" r="0" b="0"/>
                  <wp:docPr id="453827958" name="Picture 4538279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07DB7"/>
          </w:tcPr>
          <w:p w14:paraId="695647E8"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 show up</w:t>
            </w:r>
          </w:p>
          <w:p w14:paraId="2E118778"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empower and trust others and own our work. We rise to the challenges and are expected to do what we say we will.</w:t>
            </w:r>
          </w:p>
        </w:tc>
      </w:tr>
      <w:tr w:rsidR="007574D1" w:rsidRPr="003474D5" w14:paraId="0513B799" w14:textId="77777777" w:rsidTr="009E6DAB">
        <w:trPr>
          <w:trHeight w:val="1511"/>
        </w:trPr>
        <w:tc>
          <w:tcPr>
            <w:tcW w:w="1276" w:type="dxa"/>
            <w:tcBorders>
              <w:top w:val="single" w:sz="36" w:space="0" w:color="1F3864"/>
            </w:tcBorders>
            <w:shd w:val="clear" w:color="auto" w:fill="22438E"/>
            <w:vAlign w:val="center"/>
          </w:tcPr>
          <w:p w14:paraId="5AA27EEE"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F03F85C" wp14:editId="065BC2E8">
                  <wp:extent cx="624840" cy="624840"/>
                  <wp:effectExtent l="0" t="0" r="3810" b="0"/>
                  <wp:docPr id="404299008" name="Picture 4042990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938" w:type="dxa"/>
            <w:tcBorders>
              <w:top w:val="single" w:sz="36" w:space="0" w:color="1F3864"/>
            </w:tcBorders>
            <w:shd w:val="clear" w:color="auto" w:fill="22438E"/>
          </w:tcPr>
          <w:p w14:paraId="26EC637A"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All for Hume</w:t>
            </w:r>
          </w:p>
          <w:p w14:paraId="55B11231"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strive to achieve our best for the Hume Community. We are proud and passionate about working towards better outcomes and expect that they are at the centre of everything we do.</w:t>
            </w:r>
          </w:p>
        </w:tc>
      </w:tr>
    </w:tbl>
    <w:p w14:paraId="60771B3B" w14:textId="77777777" w:rsidR="007574D1" w:rsidRPr="00B6705D" w:rsidRDefault="007574D1" w:rsidP="007574D1">
      <w:pPr>
        <w:pStyle w:val="BodyTextIndent"/>
        <w:spacing w:after="0"/>
        <w:ind w:left="0"/>
        <w:outlineLvl w:val="0"/>
        <w:rPr>
          <w:rFonts w:ascii="Montserrat" w:hAnsi="Montserrat" w:cs="Arial"/>
          <w:b/>
          <w:sz w:val="20"/>
          <w:highlight w:val="yellow"/>
          <w:lang w:val="en-US"/>
        </w:rPr>
      </w:pPr>
    </w:p>
    <w:p w14:paraId="063B39CD" w14:textId="77777777" w:rsidR="00433F88" w:rsidRDefault="00433F88">
      <w:pPr>
        <w:spacing w:after="200" w:line="276" w:lineRule="auto"/>
        <w:jc w:val="left"/>
        <w:rPr>
          <w:rFonts w:ascii="Montserrat" w:hAnsi="Montserrat" w:cs="Arial"/>
          <w:b/>
          <w:sz w:val="20"/>
          <w:highlight w:val="yellow"/>
          <w:lang w:val="en-US"/>
        </w:rPr>
      </w:pPr>
      <w:r>
        <w:rPr>
          <w:rFonts w:ascii="Montserrat" w:hAnsi="Montserrat" w:cs="Arial"/>
          <w:b/>
          <w:sz w:val="20"/>
          <w:highlight w:val="yellow"/>
          <w:lang w:val="en-US"/>
        </w:rPr>
        <w:br w:type="page"/>
      </w:r>
    </w:p>
    <w:p w14:paraId="20583180" w14:textId="7F5F6449"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lastRenderedPageBreak/>
        <w:t>WORK HEALTH &amp; SAFETY (WHS)</w:t>
      </w:r>
    </w:p>
    <w:p w14:paraId="726FC32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449DBBB4"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7236C5D3"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3A501CE6"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2E71771A"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51F2E83A" w14:textId="77777777" w:rsidR="00F73B05" w:rsidRPr="00B6705D" w:rsidRDefault="00F73B05" w:rsidP="00FA6DAC">
      <w:pPr>
        <w:numPr>
          <w:ilvl w:val="0"/>
          <w:numId w:val="13"/>
        </w:numPr>
        <w:ind w:left="284" w:hanging="284"/>
        <w:jc w:val="left"/>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6990458A" w14:textId="16593D3B" w:rsidR="00F73B05" w:rsidRPr="00071659" w:rsidRDefault="00F73B05" w:rsidP="00071659">
      <w:pPr>
        <w:numPr>
          <w:ilvl w:val="0"/>
          <w:numId w:val="13"/>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sidR="00071659">
        <w:rPr>
          <w:rFonts w:ascii="Montserrat" w:hAnsi="Montserrat" w:cs="Arial"/>
          <w:sz w:val="20"/>
        </w:rPr>
        <w:br/>
      </w:r>
    </w:p>
    <w:p w14:paraId="5EC8A628" w14:textId="77777777" w:rsidR="00F73B05" w:rsidRPr="00FA6DAC" w:rsidRDefault="00F73B05" w:rsidP="00F73B05">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529B435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29744A23"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6D4CE426"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Discuss WHS issues as a part of team meetings.</w:t>
      </w:r>
    </w:p>
    <w:p w14:paraId="39D971E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65F46F21"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6D58439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6E26DD30"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64005DB7"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 xml:space="preserve">Assist with the implementation of </w:t>
      </w:r>
      <w:proofErr w:type="gramStart"/>
      <w:r w:rsidRPr="00B6705D">
        <w:rPr>
          <w:rFonts w:ascii="Montserrat" w:hAnsi="Montserrat" w:cs="Arial"/>
          <w:sz w:val="20"/>
        </w:rPr>
        <w:t>Return to Work</w:t>
      </w:r>
      <w:proofErr w:type="gramEnd"/>
      <w:r w:rsidRPr="00B6705D">
        <w:rPr>
          <w:rFonts w:ascii="Montserrat" w:hAnsi="Montserrat" w:cs="Arial"/>
          <w:sz w:val="20"/>
        </w:rPr>
        <w:t xml:space="preserve"> Plans.</w:t>
      </w:r>
    </w:p>
    <w:p w14:paraId="7D18293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that relevant WHS legislation is complied with.</w:t>
      </w:r>
    </w:p>
    <w:p w14:paraId="22F321B7" w14:textId="77777777" w:rsidR="00F73B05" w:rsidRPr="00B6705D" w:rsidRDefault="00F73B05" w:rsidP="00F73B05">
      <w:pPr>
        <w:pStyle w:val="BodyTextIndent"/>
        <w:spacing w:after="0"/>
        <w:ind w:left="0"/>
        <w:outlineLvl w:val="0"/>
        <w:rPr>
          <w:rFonts w:ascii="Montserrat" w:hAnsi="Montserrat" w:cs="Arial"/>
          <w:b/>
          <w:sz w:val="20"/>
          <w:lang w:val="en-US"/>
        </w:rPr>
      </w:pPr>
    </w:p>
    <w:p w14:paraId="0157FE5D"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27C5E45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B6705D" w:rsidRDefault="00F73B05" w:rsidP="00F73B05">
      <w:pPr>
        <w:rPr>
          <w:rFonts w:ascii="Montserrat" w:hAnsi="Montserrat" w:cs="Arial"/>
          <w:bCs/>
          <w:iCs/>
          <w:snapToGrid w:val="0"/>
          <w:sz w:val="20"/>
        </w:rPr>
      </w:pPr>
    </w:p>
    <w:p w14:paraId="1744E833"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498CB0C9"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sz w:val="20"/>
        </w:rPr>
        <w:t>D</w:t>
      </w:r>
      <w:r w:rsidRPr="00B6705D">
        <w:rPr>
          <w:rFonts w:ascii="Montserrat" w:hAnsi="Montserrat" w:cs="Arial"/>
          <w:bCs/>
          <w:iCs/>
          <w:sz w:val="20"/>
        </w:rPr>
        <w:t>emonstrate Council's commitment to implementing best practice risk management processes.</w:t>
      </w:r>
    </w:p>
    <w:p w14:paraId="4A03AEFB" w14:textId="77777777" w:rsidR="00F73B05" w:rsidRPr="00B6705D" w:rsidRDefault="00F73B05" w:rsidP="00D56B87">
      <w:pPr>
        <w:pStyle w:val="BodyTextIndent"/>
        <w:spacing w:after="0"/>
        <w:ind w:left="0"/>
        <w:outlineLvl w:val="0"/>
        <w:rPr>
          <w:rFonts w:ascii="Montserrat" w:hAnsi="Montserrat" w:cs="Arial"/>
          <w:b/>
          <w:sz w:val="20"/>
          <w:highlight w:val="yellow"/>
          <w:lang w:val="en-US"/>
        </w:rPr>
      </w:pPr>
    </w:p>
    <w:p w14:paraId="4A900F34" w14:textId="77777777" w:rsidR="00D56B87" w:rsidRPr="00B6705D" w:rsidRDefault="00D56B87" w:rsidP="00D56B87">
      <w:pPr>
        <w:pStyle w:val="Normal1"/>
        <w:ind w:left="0"/>
        <w:rPr>
          <w:rFonts w:ascii="Montserrat" w:hAnsi="Montserrat" w:cs="Arial"/>
          <w:b/>
        </w:rPr>
      </w:pPr>
      <w:r w:rsidRPr="00B6705D">
        <w:rPr>
          <w:rFonts w:ascii="Montserrat" w:hAnsi="Montserrat" w:cs="Arial"/>
          <w:b/>
          <w:bCs/>
          <w:sz w:val="20"/>
        </w:rPr>
        <w:t>STATEMENT OF COMMITMENT TO CHILD SAFE STANDARDS</w:t>
      </w:r>
    </w:p>
    <w:p w14:paraId="13A42BD0" w14:textId="366E500E" w:rsidR="008F15EE" w:rsidRDefault="00D56B87" w:rsidP="00D56B87">
      <w:pPr>
        <w:rPr>
          <w:rFonts w:ascii="Montserrat" w:hAnsi="Montserrat" w:cs="Arial"/>
          <w:sz w:val="20"/>
        </w:rPr>
      </w:pPr>
      <w:r w:rsidRPr="00B6705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4101F5D1" w14:textId="77777777" w:rsidR="008F15EE" w:rsidRDefault="008F15EE">
      <w:pPr>
        <w:spacing w:after="200" w:line="276" w:lineRule="auto"/>
        <w:jc w:val="left"/>
        <w:rPr>
          <w:rFonts w:ascii="Montserrat" w:hAnsi="Montserrat" w:cs="Arial"/>
          <w:sz w:val="20"/>
        </w:rPr>
      </w:pPr>
      <w:r>
        <w:rPr>
          <w:rFonts w:ascii="Montserrat" w:hAnsi="Montserrat" w:cs="Arial"/>
          <w:sz w:val="20"/>
        </w:rPr>
        <w:br w:type="page"/>
      </w:r>
    </w:p>
    <w:p w14:paraId="1C318FF3" w14:textId="77777777" w:rsidR="00D56B87" w:rsidRPr="00B6705D" w:rsidRDefault="00D56B87" w:rsidP="00D56B87">
      <w:pPr>
        <w:rPr>
          <w:rFonts w:ascii="Montserrat" w:hAnsi="Montserrat"/>
          <w:sz w:val="20"/>
        </w:rPr>
      </w:pPr>
    </w:p>
    <w:p w14:paraId="346C1866" w14:textId="77777777" w:rsidR="00D56B87" w:rsidRPr="00B6705D" w:rsidRDefault="00D56B87" w:rsidP="00D56B87">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31F0C098" w14:textId="77777777" w:rsidR="00D56B87" w:rsidRPr="00B6705D" w:rsidRDefault="00D56B87" w:rsidP="00B974FE">
      <w:pPr>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B6705D" w:rsidRDefault="00D56B87" w:rsidP="00D56B87">
      <w:pPr>
        <w:rPr>
          <w:rFonts w:ascii="Montserrat" w:hAnsi="Montserrat" w:cs="Arial"/>
          <w:snapToGrid w:val="0"/>
          <w:sz w:val="20"/>
        </w:rPr>
      </w:pPr>
    </w:p>
    <w:p w14:paraId="74DB4C0D" w14:textId="77777777" w:rsidR="00D56B87" w:rsidRPr="00B6705D" w:rsidRDefault="00D56B87" w:rsidP="00D56B87">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1C01730E" w14:textId="77777777" w:rsidR="00D56B87" w:rsidRPr="00B6705D" w:rsidRDefault="00D56B87" w:rsidP="00D56B87">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B6705D" w:rsidRDefault="00D56B87" w:rsidP="00D56B87">
      <w:pPr>
        <w:rPr>
          <w:rFonts w:ascii="Montserrat" w:hAnsi="Montserrat" w:cs="Arial"/>
          <w:sz w:val="20"/>
        </w:rPr>
      </w:pPr>
    </w:p>
    <w:p w14:paraId="24BA31A3"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160EF09E" w14:textId="52490858" w:rsidR="00F73B05" w:rsidRPr="00B6705D" w:rsidRDefault="00F73B05" w:rsidP="00F73B05">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sidR="007574D1">
        <w:rPr>
          <w:rFonts w:ascii="Montserrat" w:hAnsi="Montserrat" w:cs="Arial"/>
          <w:sz w:val="20"/>
        </w:rPr>
        <w:t xml:space="preserve">Waste &amp; </w:t>
      </w:r>
      <w:r w:rsidRPr="00B6705D">
        <w:rPr>
          <w:rFonts w:ascii="Montserrat" w:hAnsi="Montserrat" w:cs="Arial"/>
          <w:sz w:val="20"/>
        </w:rPr>
        <w:t xml:space="preserve">Sustainable </w:t>
      </w:r>
      <w:r w:rsidR="007574D1">
        <w:rPr>
          <w:rFonts w:ascii="Montserrat" w:hAnsi="Montserrat" w:cs="Arial"/>
          <w:sz w:val="20"/>
        </w:rPr>
        <w:t xml:space="preserve">team and Climate Action Integration </w:t>
      </w:r>
      <w:r w:rsidR="00B66C66">
        <w:rPr>
          <w:rFonts w:ascii="Montserrat" w:hAnsi="Montserrat" w:cs="Arial"/>
          <w:sz w:val="20"/>
        </w:rPr>
        <w:t>team</w:t>
      </w:r>
      <w:r w:rsidRPr="00B6705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B6705D" w:rsidRDefault="00F73B05" w:rsidP="00F73B05">
      <w:pPr>
        <w:rPr>
          <w:rFonts w:ascii="Montserrat" w:hAnsi="Montserrat" w:cs="Arial"/>
          <w:sz w:val="20"/>
        </w:rPr>
      </w:pPr>
    </w:p>
    <w:p w14:paraId="45D1FB95" w14:textId="7A508459" w:rsidR="00815099" w:rsidRDefault="00F73B05" w:rsidP="00F73B05">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212A07A8" w14:textId="77777777" w:rsidR="00D83FD8" w:rsidRDefault="00D83FD8" w:rsidP="00F73B05">
      <w:pPr>
        <w:pStyle w:val="Normal1"/>
        <w:ind w:left="0"/>
        <w:rPr>
          <w:rFonts w:ascii="Montserrat" w:hAnsi="Montserrat" w:cs="Arial"/>
          <w:sz w:val="20"/>
        </w:rPr>
      </w:pPr>
    </w:p>
    <w:p w14:paraId="6C8CEB6D" w14:textId="77777777" w:rsidR="00D83FD8" w:rsidRPr="00D83FD8" w:rsidRDefault="00D83FD8" w:rsidP="00D83FD8">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645B08B8" w14:textId="68F6A9D2" w:rsidR="00D83FD8" w:rsidRDefault="00D83FD8" w:rsidP="00D83FD8">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7DF2473C" w14:textId="77777777" w:rsidR="00815099" w:rsidRDefault="00815099">
      <w:pPr>
        <w:spacing w:after="200" w:line="276" w:lineRule="auto"/>
        <w:jc w:val="left"/>
        <w:rPr>
          <w:rFonts w:ascii="Montserrat" w:hAnsi="Montserrat" w:cs="Arial"/>
          <w:sz w:val="20"/>
        </w:rPr>
      </w:pPr>
      <w:r>
        <w:rPr>
          <w:rFonts w:ascii="Montserrat" w:hAnsi="Montserrat" w:cs="Arial"/>
          <w:sz w:val="20"/>
        </w:rPr>
        <w:br w:type="page"/>
      </w:r>
    </w:p>
    <w:tbl>
      <w:tblPr>
        <w:tblStyle w:val="TableGrid"/>
        <w:tblW w:w="0" w:type="auto"/>
        <w:tblLook w:val="04A0" w:firstRow="1" w:lastRow="0" w:firstColumn="1" w:lastColumn="0" w:noHBand="0" w:noVBand="1"/>
      </w:tblPr>
      <w:tblGrid>
        <w:gridCol w:w="7428"/>
        <w:gridCol w:w="1588"/>
      </w:tblGrid>
      <w:tr w:rsidR="00BA528E" w:rsidRPr="00CF7C3B" w14:paraId="006B353A" w14:textId="77777777" w:rsidTr="009B5549">
        <w:tc>
          <w:tcPr>
            <w:tcW w:w="9016" w:type="dxa"/>
            <w:gridSpan w:val="2"/>
          </w:tcPr>
          <w:p w14:paraId="4E3EACE0"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lastRenderedPageBreak/>
              <w:t>POLICE CHECK:</w:t>
            </w:r>
          </w:p>
          <w:p w14:paraId="12090E03" w14:textId="7A4C5E5D" w:rsidR="00BA528E" w:rsidRPr="00CF7C3B" w:rsidRDefault="00BA528E" w:rsidP="0039632A">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tc>
      </w:tr>
      <w:tr w:rsidR="00BA528E" w:rsidRPr="00CF7C3B" w14:paraId="77274A64" w14:textId="77777777" w:rsidTr="009B5549">
        <w:tc>
          <w:tcPr>
            <w:tcW w:w="7428" w:type="dxa"/>
          </w:tcPr>
          <w:p w14:paraId="2BE5A506"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13E30A11" w14:textId="5ECCFE29" w:rsidR="00BA528E" w:rsidRPr="00CF7C3B" w:rsidRDefault="00BA528E" w:rsidP="0039632A">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tc>
        <w:tc>
          <w:tcPr>
            <w:tcW w:w="1588" w:type="dxa"/>
          </w:tcPr>
          <w:p w14:paraId="0805E211" w14:textId="77777777" w:rsidR="00BA528E" w:rsidRPr="007574D1" w:rsidRDefault="00BA528E" w:rsidP="009B5549">
            <w:pPr>
              <w:tabs>
                <w:tab w:val="left" w:pos="567"/>
              </w:tabs>
              <w:rPr>
                <w:rFonts w:ascii="Montserrat" w:hAnsi="Montserrat" w:cs="Arial"/>
                <w:sz w:val="18"/>
                <w:szCs w:val="18"/>
              </w:rPr>
            </w:pPr>
          </w:p>
          <w:p w14:paraId="64BE64A0" w14:textId="0F470FB4" w:rsidR="00BA528E" w:rsidRPr="007574D1" w:rsidRDefault="0039632A" w:rsidP="009B5549">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1"/>
                  </w:checkBox>
                </w:ffData>
              </w:fldChar>
            </w:r>
            <w:bookmarkStart w:id="0" w:name="Check3"/>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0"/>
            <w:r w:rsidR="00BA528E" w:rsidRPr="007574D1">
              <w:rPr>
                <w:rFonts w:ascii="Montserrat" w:hAnsi="Montserrat" w:cs="Arial"/>
                <w:sz w:val="18"/>
                <w:szCs w:val="18"/>
              </w:rPr>
              <w:t xml:space="preserve"> YES </w:t>
            </w:r>
            <w:r w:rsidR="00BA528E">
              <w:rPr>
                <w:rFonts w:ascii="Montserrat" w:hAnsi="Montserrat" w:cs="Arial"/>
                <w:sz w:val="18"/>
                <w:szCs w:val="18"/>
              </w:rPr>
              <w:fldChar w:fldCharType="begin">
                <w:ffData>
                  <w:name w:val="Check4"/>
                  <w:enabled/>
                  <w:calcOnExit w:val="0"/>
                  <w:checkBox>
                    <w:sizeAuto/>
                    <w:default w:val="0"/>
                  </w:checkBox>
                </w:ffData>
              </w:fldChar>
            </w:r>
            <w:bookmarkStart w:id="1" w:name="Check4"/>
            <w:r w:rsidR="00BA528E">
              <w:rPr>
                <w:rFonts w:ascii="Montserrat" w:hAnsi="Montserrat" w:cs="Arial"/>
                <w:sz w:val="18"/>
                <w:szCs w:val="18"/>
              </w:rPr>
              <w:instrText xml:space="preserve"> FORMCHECKBOX </w:instrText>
            </w:r>
            <w:r w:rsidR="00BA528E">
              <w:rPr>
                <w:rFonts w:ascii="Montserrat" w:hAnsi="Montserrat" w:cs="Arial"/>
                <w:sz w:val="18"/>
                <w:szCs w:val="18"/>
              </w:rPr>
            </w:r>
            <w:r w:rsidR="00BA528E">
              <w:rPr>
                <w:rFonts w:ascii="Montserrat" w:hAnsi="Montserrat" w:cs="Arial"/>
                <w:sz w:val="18"/>
                <w:szCs w:val="18"/>
              </w:rPr>
              <w:fldChar w:fldCharType="separate"/>
            </w:r>
            <w:r w:rsidR="00BA528E">
              <w:rPr>
                <w:rFonts w:ascii="Montserrat" w:hAnsi="Montserrat" w:cs="Arial"/>
                <w:sz w:val="18"/>
                <w:szCs w:val="18"/>
              </w:rPr>
              <w:fldChar w:fldCharType="end"/>
            </w:r>
            <w:bookmarkEnd w:id="1"/>
            <w:r w:rsidR="00BA528E" w:rsidRPr="007574D1">
              <w:rPr>
                <w:rFonts w:ascii="Montserrat" w:hAnsi="Montserrat" w:cs="Arial"/>
                <w:sz w:val="18"/>
                <w:szCs w:val="18"/>
              </w:rPr>
              <w:t xml:space="preserve"> NO</w:t>
            </w:r>
          </w:p>
        </w:tc>
      </w:tr>
      <w:tr w:rsidR="00BA528E" w:rsidRPr="00CF7C3B" w14:paraId="52EBEABA" w14:textId="77777777" w:rsidTr="009B5549">
        <w:tc>
          <w:tcPr>
            <w:tcW w:w="7428" w:type="dxa"/>
          </w:tcPr>
          <w:p w14:paraId="395DD504"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5FC1C980" w14:textId="77777777" w:rsidR="00BA528E" w:rsidRDefault="00BA528E" w:rsidP="009B5549">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72190A81" w14:textId="793F45C8" w:rsidR="00BA528E" w:rsidRPr="00904D5D" w:rsidRDefault="00BA528E" w:rsidP="0039632A">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tc>
        <w:tc>
          <w:tcPr>
            <w:tcW w:w="1588" w:type="dxa"/>
          </w:tcPr>
          <w:p w14:paraId="45B4DBDE" w14:textId="77777777" w:rsidR="00BA528E" w:rsidRPr="00904D5D" w:rsidRDefault="00BA528E" w:rsidP="009B5549">
            <w:pPr>
              <w:tabs>
                <w:tab w:val="left" w:pos="567"/>
              </w:tabs>
              <w:rPr>
                <w:rFonts w:ascii="Montserrat" w:hAnsi="Montserrat" w:cs="Arial"/>
                <w:sz w:val="20"/>
              </w:rPr>
            </w:pPr>
          </w:p>
          <w:p w14:paraId="4663A7CB" w14:textId="343A4078" w:rsidR="00BA528E" w:rsidRDefault="0039632A" w:rsidP="009B5549">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BA528E" w:rsidRPr="007574D1">
              <w:rPr>
                <w:rFonts w:ascii="Montserrat" w:hAnsi="Montserrat" w:cs="Arial"/>
                <w:sz w:val="18"/>
                <w:szCs w:val="18"/>
              </w:rPr>
              <w:t xml:space="preserve"> YES </w:t>
            </w:r>
            <w:r w:rsidR="00BA528E">
              <w:rPr>
                <w:rFonts w:ascii="Montserrat" w:hAnsi="Montserrat" w:cs="Arial"/>
                <w:sz w:val="18"/>
                <w:szCs w:val="18"/>
              </w:rPr>
              <w:fldChar w:fldCharType="begin">
                <w:ffData>
                  <w:name w:val=""/>
                  <w:enabled/>
                  <w:calcOnExit w:val="0"/>
                  <w:checkBox>
                    <w:sizeAuto/>
                    <w:default w:val="0"/>
                  </w:checkBox>
                </w:ffData>
              </w:fldChar>
            </w:r>
            <w:r w:rsidR="00BA528E">
              <w:rPr>
                <w:rFonts w:ascii="Montserrat" w:hAnsi="Montserrat" w:cs="Arial"/>
                <w:sz w:val="18"/>
                <w:szCs w:val="18"/>
              </w:rPr>
              <w:instrText xml:space="preserve"> FORMCHECKBOX </w:instrText>
            </w:r>
            <w:r w:rsidR="00BA528E">
              <w:rPr>
                <w:rFonts w:ascii="Montserrat" w:hAnsi="Montserrat" w:cs="Arial"/>
                <w:sz w:val="18"/>
                <w:szCs w:val="18"/>
              </w:rPr>
            </w:r>
            <w:r w:rsidR="00BA528E">
              <w:rPr>
                <w:rFonts w:ascii="Montserrat" w:hAnsi="Montserrat" w:cs="Arial"/>
                <w:sz w:val="18"/>
                <w:szCs w:val="18"/>
              </w:rPr>
              <w:fldChar w:fldCharType="separate"/>
            </w:r>
            <w:r w:rsidR="00BA528E">
              <w:rPr>
                <w:rFonts w:ascii="Montserrat" w:hAnsi="Montserrat" w:cs="Arial"/>
                <w:sz w:val="18"/>
                <w:szCs w:val="18"/>
              </w:rPr>
              <w:fldChar w:fldCharType="end"/>
            </w:r>
            <w:r w:rsidR="00BA528E" w:rsidRPr="007574D1">
              <w:rPr>
                <w:rFonts w:ascii="Montserrat" w:hAnsi="Montserrat" w:cs="Arial"/>
                <w:sz w:val="18"/>
                <w:szCs w:val="18"/>
              </w:rPr>
              <w:t xml:space="preserve"> NO</w:t>
            </w:r>
          </w:p>
          <w:p w14:paraId="7828EFE8" w14:textId="77777777" w:rsidR="00BA528E" w:rsidRDefault="00BA528E" w:rsidP="009B5549">
            <w:pPr>
              <w:rPr>
                <w:rFonts w:ascii="Montserrat" w:hAnsi="Montserrat" w:cs="Arial"/>
                <w:sz w:val="18"/>
                <w:szCs w:val="18"/>
              </w:rPr>
            </w:pPr>
          </w:p>
          <w:p w14:paraId="55889D54" w14:textId="77777777" w:rsidR="00BA528E" w:rsidRDefault="00BA528E" w:rsidP="009B5549">
            <w:pPr>
              <w:rPr>
                <w:rFonts w:ascii="Montserrat" w:hAnsi="Montserrat" w:cs="Arial"/>
                <w:sz w:val="18"/>
                <w:szCs w:val="18"/>
              </w:rPr>
            </w:pPr>
          </w:p>
          <w:p w14:paraId="750877B4" w14:textId="77777777" w:rsidR="00BA528E" w:rsidRDefault="00BA528E" w:rsidP="009B5549">
            <w:pPr>
              <w:rPr>
                <w:rFonts w:ascii="Montserrat" w:hAnsi="Montserrat" w:cs="Arial"/>
                <w:sz w:val="18"/>
                <w:szCs w:val="18"/>
              </w:rPr>
            </w:pPr>
          </w:p>
          <w:p w14:paraId="60E52C93" w14:textId="38A01246" w:rsidR="00BA528E" w:rsidRPr="007574D1" w:rsidRDefault="0039632A" w:rsidP="009B5549">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BA528E" w:rsidRPr="007574D1">
              <w:rPr>
                <w:rFonts w:ascii="Montserrat" w:hAnsi="Montserrat" w:cs="Arial"/>
                <w:sz w:val="18"/>
                <w:szCs w:val="18"/>
              </w:rPr>
              <w:t xml:space="preserve"> YES </w:t>
            </w:r>
            <w:r w:rsidR="00BA528E">
              <w:rPr>
                <w:rFonts w:ascii="Montserrat" w:hAnsi="Montserrat" w:cs="Arial"/>
                <w:sz w:val="18"/>
                <w:szCs w:val="18"/>
              </w:rPr>
              <w:fldChar w:fldCharType="begin">
                <w:ffData>
                  <w:name w:val=""/>
                  <w:enabled/>
                  <w:calcOnExit w:val="0"/>
                  <w:checkBox>
                    <w:sizeAuto/>
                    <w:default w:val="0"/>
                  </w:checkBox>
                </w:ffData>
              </w:fldChar>
            </w:r>
            <w:r w:rsidR="00BA528E">
              <w:rPr>
                <w:rFonts w:ascii="Montserrat" w:hAnsi="Montserrat" w:cs="Arial"/>
                <w:sz w:val="18"/>
                <w:szCs w:val="18"/>
              </w:rPr>
              <w:instrText xml:space="preserve"> FORMCHECKBOX </w:instrText>
            </w:r>
            <w:r w:rsidR="00BA528E">
              <w:rPr>
                <w:rFonts w:ascii="Montserrat" w:hAnsi="Montserrat" w:cs="Arial"/>
                <w:sz w:val="18"/>
                <w:szCs w:val="18"/>
              </w:rPr>
            </w:r>
            <w:r w:rsidR="00BA528E">
              <w:rPr>
                <w:rFonts w:ascii="Montserrat" w:hAnsi="Montserrat" w:cs="Arial"/>
                <w:sz w:val="18"/>
                <w:szCs w:val="18"/>
              </w:rPr>
              <w:fldChar w:fldCharType="separate"/>
            </w:r>
            <w:r w:rsidR="00BA528E">
              <w:rPr>
                <w:rFonts w:ascii="Montserrat" w:hAnsi="Montserrat" w:cs="Arial"/>
                <w:sz w:val="18"/>
                <w:szCs w:val="18"/>
              </w:rPr>
              <w:fldChar w:fldCharType="end"/>
            </w:r>
            <w:r w:rsidR="00BA528E" w:rsidRPr="007574D1">
              <w:rPr>
                <w:rFonts w:ascii="Montserrat" w:hAnsi="Montserrat" w:cs="Arial"/>
                <w:sz w:val="18"/>
                <w:szCs w:val="18"/>
              </w:rPr>
              <w:t xml:space="preserve"> NO</w:t>
            </w:r>
          </w:p>
        </w:tc>
      </w:tr>
      <w:tr w:rsidR="00BA528E" w:rsidRPr="00CF7C3B" w14:paraId="4C6B1F40" w14:textId="77777777" w:rsidTr="009B5549">
        <w:tc>
          <w:tcPr>
            <w:tcW w:w="7428" w:type="dxa"/>
          </w:tcPr>
          <w:p w14:paraId="3F98CDEB"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4D63624F" w14:textId="0B64F029" w:rsidR="00BA528E" w:rsidRPr="00CF7C3B" w:rsidRDefault="00BA528E" w:rsidP="0039632A">
            <w:pPr>
              <w:tabs>
                <w:tab w:val="left" w:leader="underscore" w:pos="8222"/>
              </w:tabs>
              <w:rPr>
                <w:rFonts w:ascii="Montserrat" w:hAnsi="Montserrat" w:cs="Arial"/>
                <w:bCs/>
                <w:sz w:val="20"/>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tc>
        <w:tc>
          <w:tcPr>
            <w:tcW w:w="1588" w:type="dxa"/>
          </w:tcPr>
          <w:p w14:paraId="78BF4EBB" w14:textId="77777777" w:rsidR="00BA528E" w:rsidRPr="007574D1" w:rsidRDefault="00BA528E" w:rsidP="009B5549">
            <w:pPr>
              <w:tabs>
                <w:tab w:val="left" w:pos="567"/>
              </w:tabs>
              <w:rPr>
                <w:rFonts w:ascii="Montserrat" w:hAnsi="Montserrat" w:cs="Arial"/>
                <w:sz w:val="18"/>
                <w:szCs w:val="18"/>
              </w:rPr>
            </w:pPr>
          </w:p>
          <w:p w14:paraId="5E3C5A90" w14:textId="6699B592" w:rsidR="00BA528E" w:rsidRPr="007574D1" w:rsidRDefault="00BA528E" w:rsidP="009B5549">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39632A">
              <w:rPr>
                <w:rFonts w:ascii="Montserrat" w:hAnsi="Montserrat" w:cs="Arial"/>
                <w:sz w:val="18"/>
                <w:szCs w:val="18"/>
              </w:rPr>
              <w:fldChar w:fldCharType="begin">
                <w:ffData>
                  <w:name w:val=""/>
                  <w:enabled/>
                  <w:calcOnExit w:val="0"/>
                  <w:checkBox>
                    <w:sizeAuto/>
                    <w:default w:val="1"/>
                  </w:checkBox>
                </w:ffData>
              </w:fldChar>
            </w:r>
            <w:r w:rsidR="0039632A">
              <w:rPr>
                <w:rFonts w:ascii="Montserrat" w:hAnsi="Montserrat" w:cs="Arial"/>
                <w:sz w:val="18"/>
                <w:szCs w:val="18"/>
              </w:rPr>
              <w:instrText xml:space="preserve"> FORMCHECKBOX </w:instrText>
            </w:r>
            <w:r w:rsidR="0039632A">
              <w:rPr>
                <w:rFonts w:ascii="Montserrat" w:hAnsi="Montserrat" w:cs="Arial"/>
                <w:sz w:val="18"/>
                <w:szCs w:val="18"/>
              </w:rPr>
            </w:r>
            <w:r w:rsidR="0039632A">
              <w:rPr>
                <w:rFonts w:ascii="Montserrat" w:hAnsi="Montserrat" w:cs="Arial"/>
                <w:sz w:val="18"/>
                <w:szCs w:val="18"/>
              </w:rPr>
              <w:fldChar w:fldCharType="separate"/>
            </w:r>
            <w:r w:rsidR="0039632A">
              <w:rPr>
                <w:rFonts w:ascii="Montserrat" w:hAnsi="Montserrat" w:cs="Arial"/>
                <w:sz w:val="18"/>
                <w:szCs w:val="18"/>
              </w:rPr>
              <w:fldChar w:fldCharType="end"/>
            </w:r>
            <w:r w:rsidRPr="007574D1">
              <w:rPr>
                <w:rFonts w:ascii="Montserrat" w:hAnsi="Montserrat" w:cs="Arial"/>
                <w:sz w:val="18"/>
                <w:szCs w:val="18"/>
              </w:rPr>
              <w:t xml:space="preserve"> NO </w:t>
            </w:r>
          </w:p>
        </w:tc>
      </w:tr>
      <w:tr w:rsidR="00BA528E" w:rsidRPr="00CF7C3B" w14:paraId="0E8F271D" w14:textId="77777777" w:rsidTr="009B5549">
        <w:tc>
          <w:tcPr>
            <w:tcW w:w="9016" w:type="dxa"/>
            <w:gridSpan w:val="2"/>
          </w:tcPr>
          <w:p w14:paraId="449ACB64" w14:textId="77777777" w:rsidR="00BA528E" w:rsidRPr="00CF7C3B" w:rsidRDefault="00BA528E" w:rsidP="009B5549">
            <w:pPr>
              <w:tabs>
                <w:tab w:val="left" w:leader="underscore" w:pos="8222"/>
              </w:tabs>
              <w:rPr>
                <w:rFonts w:ascii="Montserrat" w:hAnsi="Montserrat" w:cs="Arial"/>
                <w:b/>
                <w:sz w:val="20"/>
              </w:rPr>
            </w:pPr>
            <w:r w:rsidRPr="00CF7C3B">
              <w:rPr>
                <w:rFonts w:ascii="Montserrat" w:hAnsi="Montserrat" w:cs="Arial"/>
                <w:b/>
                <w:sz w:val="20"/>
              </w:rPr>
              <w:t>OTHER DUTIES</w:t>
            </w:r>
          </w:p>
          <w:p w14:paraId="31F491EE" w14:textId="3A5E1AF4" w:rsidR="00BA528E" w:rsidRPr="00CF7C3B" w:rsidRDefault="00BA528E" w:rsidP="0039632A">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tc>
      </w:tr>
    </w:tbl>
    <w:p w14:paraId="1726C87C" w14:textId="050F9633"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ACCOUNTABILITY AND EXTENT OF AUTHORITY:</w:t>
      </w:r>
    </w:p>
    <w:p w14:paraId="47EB7898"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responsible and accountable for:</w:t>
      </w:r>
    </w:p>
    <w:p w14:paraId="243F03B5"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 xml:space="preserve">Displaying and promoting Our Values. </w:t>
      </w:r>
    </w:p>
    <w:p w14:paraId="207DEA15" w14:textId="77777777" w:rsidR="0039632A" w:rsidRDefault="0039632A" w:rsidP="0039632A">
      <w:pPr>
        <w:numPr>
          <w:ilvl w:val="0"/>
          <w:numId w:val="14"/>
        </w:numPr>
        <w:rPr>
          <w:rFonts w:ascii="Montserrat" w:hAnsi="Montserrat" w:cs="Arial"/>
          <w:sz w:val="20"/>
        </w:rPr>
      </w:pPr>
      <w:r w:rsidRPr="0039632A">
        <w:rPr>
          <w:rFonts w:ascii="Montserrat" w:hAnsi="Montserrat" w:cs="Arial"/>
          <w:sz w:val="20"/>
        </w:rPr>
        <w:t>Maintaining knowledge of and working within Organisation Policies and Procedures including WHS, EEO, and Code of Conduct.</w:t>
      </w:r>
    </w:p>
    <w:p w14:paraId="3CBFACB4" w14:textId="77777777" w:rsidR="001B0DFA" w:rsidRPr="002A6D42" w:rsidRDefault="001B0DFA" w:rsidP="001B0DFA">
      <w:pPr>
        <w:numPr>
          <w:ilvl w:val="0"/>
          <w:numId w:val="14"/>
        </w:numPr>
        <w:rPr>
          <w:rFonts w:ascii="Montserrat" w:hAnsi="Montserrat" w:cs="Arial"/>
          <w:sz w:val="20"/>
        </w:rPr>
      </w:pPr>
      <w:r w:rsidRPr="002A6D42">
        <w:rPr>
          <w:rFonts w:ascii="Montserrat" w:hAnsi="Montserrat" w:cs="Arial"/>
          <w:sz w:val="20"/>
        </w:rPr>
        <w:t>Acting within the framework of</w:t>
      </w:r>
      <w:r>
        <w:rPr>
          <w:rFonts w:ascii="Montserrat" w:hAnsi="Montserrat" w:cs="Arial"/>
          <w:sz w:val="20"/>
        </w:rPr>
        <w:t xml:space="preserve"> clearly set objectives,</w:t>
      </w:r>
      <w:r w:rsidRPr="002A6D42">
        <w:rPr>
          <w:rFonts w:ascii="Montserrat" w:hAnsi="Montserrat" w:cs="Arial"/>
          <w:sz w:val="20"/>
        </w:rPr>
        <w:t xml:space="preserve"> Council policies</w:t>
      </w:r>
      <w:r>
        <w:rPr>
          <w:rFonts w:ascii="Montserrat" w:hAnsi="Montserrat" w:cs="Arial"/>
          <w:sz w:val="20"/>
        </w:rPr>
        <w:t xml:space="preserve"> and</w:t>
      </w:r>
      <w:r w:rsidRPr="002A6D42">
        <w:rPr>
          <w:rFonts w:ascii="Montserrat" w:hAnsi="Montserrat" w:cs="Arial"/>
          <w:sz w:val="20"/>
        </w:rPr>
        <w:t xml:space="preserve"> budgets,</w:t>
      </w:r>
      <w:r>
        <w:rPr>
          <w:rFonts w:ascii="Montserrat" w:hAnsi="Montserrat" w:cs="Arial"/>
          <w:sz w:val="20"/>
        </w:rPr>
        <w:t xml:space="preserve"> with the freedom to act being subject to regulations and usually subject to appeal or review.</w:t>
      </w:r>
    </w:p>
    <w:p w14:paraId="1989EB5E"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Proactively providing accurate specialist advice on planning and related environmental matters.</w:t>
      </w:r>
    </w:p>
    <w:p w14:paraId="5B17306A"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 xml:space="preserve">Providing scientifically sound advice on native vegetation protection and management </w:t>
      </w:r>
    </w:p>
    <w:p w14:paraId="23A94659"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Preparing draft Planning Infringement Notices in preparation for issue</w:t>
      </w:r>
    </w:p>
    <w:p w14:paraId="2FFC9721"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 xml:space="preserve">Preparing draft applications for Enforcement Orders / Interim Enforcement Orders </w:t>
      </w:r>
    </w:p>
    <w:p w14:paraId="083E9BD1"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Preparing draft correspondence with landowners regarding environmental planning and compliance issues</w:t>
      </w:r>
    </w:p>
    <w:p w14:paraId="64EC57B2"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Willingness to act as a witness for Council in relevant prosecution proceedings</w:t>
      </w:r>
    </w:p>
    <w:p w14:paraId="59ED3F66"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Providing formal input into policy and strategy development</w:t>
      </w:r>
    </w:p>
    <w:p w14:paraId="292ACD8D"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JUDGEMENT AND DECISION MAKING:</w:t>
      </w:r>
    </w:p>
    <w:p w14:paraId="614956B1"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accountable for:</w:t>
      </w:r>
    </w:p>
    <w:p w14:paraId="6F46DF3E" w14:textId="77777777" w:rsidR="001B0DFA" w:rsidRPr="00A122F5" w:rsidRDefault="001B0DFA" w:rsidP="001B0DFA">
      <w:pPr>
        <w:numPr>
          <w:ilvl w:val="0"/>
          <w:numId w:val="14"/>
        </w:numPr>
        <w:rPr>
          <w:rFonts w:ascii="Montserrat" w:hAnsi="Montserrat" w:cs="Arial"/>
          <w:sz w:val="20"/>
        </w:rPr>
      </w:pPr>
      <w:r w:rsidRPr="00A122F5">
        <w:rPr>
          <w:rFonts w:ascii="Montserrat" w:hAnsi="Montserrat" w:cs="Arial"/>
          <w:sz w:val="20"/>
        </w:rPr>
        <w:t>Applying sound judgement using procedures developed from theory or precedent when making decisions to problems not previously encountered.</w:t>
      </w:r>
    </w:p>
    <w:p w14:paraId="23B29A80" w14:textId="4916246A" w:rsidR="0039632A" w:rsidRPr="0039632A" w:rsidRDefault="001B0DFA" w:rsidP="0039632A">
      <w:pPr>
        <w:numPr>
          <w:ilvl w:val="0"/>
          <w:numId w:val="14"/>
        </w:numPr>
        <w:rPr>
          <w:rFonts w:ascii="Montserrat" w:hAnsi="Montserrat" w:cs="Arial"/>
          <w:sz w:val="20"/>
        </w:rPr>
      </w:pPr>
      <w:r>
        <w:rPr>
          <w:rFonts w:ascii="Montserrat" w:hAnsi="Montserrat" w:cs="Arial"/>
          <w:sz w:val="20"/>
        </w:rPr>
        <w:t>Ability to take a p</w:t>
      </w:r>
      <w:r w:rsidR="0039632A" w:rsidRPr="0039632A">
        <w:rPr>
          <w:rFonts w:ascii="Montserrat" w:hAnsi="Montserrat" w:cs="Arial"/>
          <w:sz w:val="20"/>
        </w:rPr>
        <w:t>roacti</w:t>
      </w:r>
      <w:r>
        <w:rPr>
          <w:rFonts w:ascii="Montserrat" w:hAnsi="Montserrat" w:cs="Arial"/>
          <w:sz w:val="20"/>
        </w:rPr>
        <w:t>ve approach when</w:t>
      </w:r>
      <w:r w:rsidR="0039632A" w:rsidRPr="0039632A">
        <w:rPr>
          <w:rFonts w:ascii="Montserrat" w:hAnsi="Montserrat" w:cs="Arial"/>
          <w:sz w:val="20"/>
        </w:rPr>
        <w:t xml:space="preserve"> provid</w:t>
      </w:r>
      <w:r>
        <w:rPr>
          <w:rFonts w:ascii="Montserrat" w:hAnsi="Montserrat" w:cs="Arial"/>
          <w:sz w:val="20"/>
        </w:rPr>
        <w:t>ing</w:t>
      </w:r>
      <w:r w:rsidR="0039632A" w:rsidRPr="0039632A">
        <w:rPr>
          <w:rFonts w:ascii="Montserrat" w:hAnsi="Montserrat" w:cs="Arial"/>
          <w:sz w:val="20"/>
        </w:rPr>
        <w:t xml:space="preserve"> advice</w:t>
      </w:r>
      <w:r>
        <w:rPr>
          <w:rFonts w:ascii="Montserrat" w:hAnsi="Montserrat" w:cs="Arial"/>
          <w:sz w:val="20"/>
        </w:rPr>
        <w:t xml:space="preserve"> and recommendations to </w:t>
      </w:r>
      <w:r w:rsidRPr="0039632A">
        <w:rPr>
          <w:rFonts w:ascii="Montserrat" w:hAnsi="Montserrat" w:cs="Arial"/>
          <w:sz w:val="20"/>
        </w:rPr>
        <w:t>customers, internal and external stakeholders, and the community</w:t>
      </w:r>
      <w:r>
        <w:rPr>
          <w:rFonts w:ascii="Montserrat" w:hAnsi="Montserrat" w:cs="Arial"/>
          <w:sz w:val="20"/>
        </w:rPr>
        <w:t xml:space="preserve"> pertaining to </w:t>
      </w:r>
      <w:r w:rsidR="0039632A" w:rsidRPr="0039632A">
        <w:rPr>
          <w:rFonts w:ascii="Montserrat" w:hAnsi="Montserrat" w:cs="Arial"/>
          <w:sz w:val="20"/>
        </w:rPr>
        <w:t>planning permit applications,</w:t>
      </w:r>
      <w:r>
        <w:rPr>
          <w:rFonts w:ascii="Montserrat" w:hAnsi="Montserrat" w:cs="Arial"/>
          <w:sz w:val="20"/>
        </w:rPr>
        <w:t xml:space="preserve"> and obtaining the required information</w:t>
      </w:r>
      <w:r w:rsidR="0039632A" w:rsidRPr="0039632A">
        <w:rPr>
          <w:rFonts w:ascii="Montserrat" w:hAnsi="Montserrat" w:cs="Arial"/>
          <w:sz w:val="20"/>
        </w:rPr>
        <w:t>.</w:t>
      </w:r>
    </w:p>
    <w:p w14:paraId="15DDE344" w14:textId="17D4FE85"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 xml:space="preserve">Performing inspections and investigations as required by Team Leader Environmental Planning, Team Leader Planning Investigations or Coordinator Environmental Planning </w:t>
      </w:r>
      <w:r w:rsidR="001B0DFA">
        <w:rPr>
          <w:rFonts w:ascii="Montserrat" w:hAnsi="Montserrat" w:cs="Arial"/>
          <w:sz w:val="20"/>
        </w:rPr>
        <w:t>and</w:t>
      </w:r>
      <w:r w:rsidRPr="0039632A">
        <w:rPr>
          <w:rFonts w:ascii="Montserrat" w:hAnsi="Montserrat" w:cs="Arial"/>
          <w:sz w:val="20"/>
        </w:rPr>
        <w:t xml:space="preserve"> Investigations. This involves gathering and documenting evidence </w:t>
      </w:r>
      <w:r w:rsidR="000B55ED" w:rsidRPr="0039632A">
        <w:rPr>
          <w:rFonts w:ascii="Montserrat" w:hAnsi="Montserrat" w:cs="Arial"/>
          <w:sz w:val="20"/>
        </w:rPr>
        <w:t>and the ability to manage compliance matters with independence and professional judgement.</w:t>
      </w:r>
    </w:p>
    <w:p w14:paraId="10BF7904" w14:textId="6E1FDB5F" w:rsidR="001B0DFA" w:rsidRDefault="0039632A" w:rsidP="0039632A">
      <w:pPr>
        <w:numPr>
          <w:ilvl w:val="0"/>
          <w:numId w:val="14"/>
        </w:numPr>
        <w:rPr>
          <w:rFonts w:ascii="Montserrat" w:hAnsi="Montserrat" w:cs="Arial"/>
          <w:sz w:val="20"/>
        </w:rPr>
      </w:pPr>
      <w:r w:rsidRPr="0039632A">
        <w:rPr>
          <w:rFonts w:ascii="Montserrat" w:hAnsi="Montserrat" w:cs="Arial"/>
          <w:sz w:val="20"/>
        </w:rPr>
        <w:lastRenderedPageBreak/>
        <w:t>Demonstrat</w:t>
      </w:r>
      <w:r w:rsidR="001B0DFA">
        <w:rPr>
          <w:rFonts w:ascii="Montserrat" w:hAnsi="Montserrat" w:cs="Arial"/>
          <w:sz w:val="20"/>
        </w:rPr>
        <w:t>ing</w:t>
      </w:r>
      <w:r w:rsidRPr="0039632A">
        <w:rPr>
          <w:rFonts w:ascii="Montserrat" w:hAnsi="Montserrat" w:cs="Arial"/>
          <w:sz w:val="20"/>
        </w:rPr>
        <w:t xml:space="preserve"> strong analytical and problem-solving skills, with the ability to make sound, evidence-based decisions in a timely and autonomous manner. </w:t>
      </w:r>
    </w:p>
    <w:p w14:paraId="7C64551B" w14:textId="4400F63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Exercis</w:t>
      </w:r>
      <w:r w:rsidR="001B0DFA">
        <w:rPr>
          <w:rFonts w:ascii="Montserrat" w:hAnsi="Montserrat" w:cs="Arial"/>
          <w:sz w:val="20"/>
        </w:rPr>
        <w:t>ing</w:t>
      </w:r>
      <w:r w:rsidRPr="0039632A">
        <w:rPr>
          <w:rFonts w:ascii="Montserrat" w:hAnsi="Montserrat" w:cs="Arial"/>
          <w:sz w:val="20"/>
        </w:rPr>
        <w:t xml:space="preserve"> good judgment when interpreting policies, resolving complex issues, and balancing the competing priorities </w:t>
      </w:r>
      <w:r w:rsidR="000B55ED">
        <w:rPr>
          <w:rFonts w:ascii="Montserrat" w:hAnsi="Montserrat" w:cs="Arial"/>
          <w:sz w:val="20"/>
        </w:rPr>
        <w:t xml:space="preserve">within the </w:t>
      </w:r>
      <w:r w:rsidRPr="0039632A">
        <w:rPr>
          <w:rFonts w:ascii="Montserrat" w:hAnsi="Montserrat" w:cs="Arial"/>
          <w:sz w:val="20"/>
        </w:rPr>
        <w:t xml:space="preserve">planning and environment. </w:t>
      </w:r>
    </w:p>
    <w:p w14:paraId="3021EFDC" w14:textId="59D001B9" w:rsidR="0039632A" w:rsidRDefault="0039632A" w:rsidP="0039632A">
      <w:pPr>
        <w:numPr>
          <w:ilvl w:val="0"/>
          <w:numId w:val="14"/>
        </w:numPr>
        <w:rPr>
          <w:rFonts w:ascii="Montserrat" w:hAnsi="Montserrat" w:cs="Arial"/>
          <w:sz w:val="20"/>
        </w:rPr>
      </w:pPr>
      <w:r w:rsidRPr="0039632A">
        <w:rPr>
          <w:rFonts w:ascii="Montserrat" w:hAnsi="Montserrat" w:cs="Arial"/>
          <w:sz w:val="20"/>
        </w:rPr>
        <w:t>Tak</w:t>
      </w:r>
      <w:r w:rsidR="000B55ED">
        <w:rPr>
          <w:rFonts w:ascii="Montserrat" w:hAnsi="Montserrat" w:cs="Arial"/>
          <w:sz w:val="20"/>
        </w:rPr>
        <w:t>ing</w:t>
      </w:r>
      <w:r w:rsidRPr="0039632A">
        <w:rPr>
          <w:rFonts w:ascii="Montserrat" w:hAnsi="Montserrat" w:cs="Arial"/>
          <w:sz w:val="20"/>
        </w:rPr>
        <w:t xml:space="preserve"> ownership of decisions and outcomes, proactively identifying risks and implementing practical solutions</w:t>
      </w:r>
      <w:r w:rsidR="000B55ED">
        <w:rPr>
          <w:rFonts w:ascii="Montserrat" w:hAnsi="Montserrat" w:cs="Arial"/>
          <w:sz w:val="20"/>
        </w:rPr>
        <w:t>.</w:t>
      </w:r>
      <w:r w:rsidRPr="0039632A">
        <w:rPr>
          <w:rFonts w:ascii="Montserrat" w:hAnsi="Montserrat" w:cs="Arial"/>
          <w:sz w:val="20"/>
        </w:rPr>
        <w:t xml:space="preserve"> </w:t>
      </w:r>
    </w:p>
    <w:p w14:paraId="317928E1" w14:textId="6016EC51" w:rsidR="000B55ED" w:rsidRPr="0039632A" w:rsidRDefault="000B55ED" w:rsidP="0039632A">
      <w:pPr>
        <w:numPr>
          <w:ilvl w:val="0"/>
          <w:numId w:val="14"/>
        </w:numPr>
        <w:rPr>
          <w:rFonts w:ascii="Montserrat" w:hAnsi="Montserrat" w:cs="Arial"/>
          <w:sz w:val="20"/>
        </w:rPr>
      </w:pPr>
      <w:r>
        <w:rPr>
          <w:rFonts w:ascii="Montserrat" w:hAnsi="Montserrat" w:cs="Arial"/>
          <w:sz w:val="20"/>
        </w:rPr>
        <w:t xml:space="preserve">Guidance and advice </w:t>
      </w:r>
      <w:proofErr w:type="gramStart"/>
      <w:r>
        <w:rPr>
          <w:rFonts w:ascii="Montserrat" w:hAnsi="Montserrat" w:cs="Arial"/>
          <w:sz w:val="20"/>
        </w:rPr>
        <w:t>is</w:t>
      </w:r>
      <w:proofErr w:type="gramEnd"/>
      <w:r>
        <w:rPr>
          <w:rFonts w:ascii="Montserrat" w:hAnsi="Montserrat" w:cs="Arial"/>
          <w:sz w:val="20"/>
        </w:rPr>
        <w:t xml:space="preserve"> usually available.</w:t>
      </w:r>
    </w:p>
    <w:p w14:paraId="4F856404"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SPECIALIST KNOWLEDGE AND SKILLS:</w:t>
      </w:r>
    </w:p>
    <w:p w14:paraId="0A3B9E50"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following knowledge and skills are required to be utilised:</w:t>
      </w:r>
    </w:p>
    <w:p w14:paraId="45D94DAF" w14:textId="45116B5A" w:rsidR="000B55ED" w:rsidRDefault="000B55ED" w:rsidP="0039632A">
      <w:pPr>
        <w:numPr>
          <w:ilvl w:val="0"/>
          <w:numId w:val="14"/>
        </w:numPr>
        <w:rPr>
          <w:rFonts w:ascii="Montserrat" w:hAnsi="Montserrat" w:cs="Arial"/>
          <w:sz w:val="20"/>
        </w:rPr>
      </w:pPr>
      <w:r>
        <w:rPr>
          <w:rFonts w:ascii="Montserrat" w:hAnsi="Montserrat" w:cs="Arial"/>
          <w:sz w:val="20"/>
        </w:rPr>
        <w:t>A</w:t>
      </w:r>
      <w:r w:rsidRPr="0039632A">
        <w:rPr>
          <w:rFonts w:ascii="Montserrat" w:hAnsi="Montserrat" w:cs="Arial"/>
          <w:sz w:val="20"/>
        </w:rPr>
        <w:t xml:space="preserve"> clear and balanced understanding of broader organisational </w:t>
      </w:r>
      <w:proofErr w:type="gramStart"/>
      <w:r>
        <w:rPr>
          <w:rFonts w:ascii="Montserrat" w:hAnsi="Montserrat" w:cs="Arial"/>
          <w:sz w:val="20"/>
        </w:rPr>
        <w:t>long term</w:t>
      </w:r>
      <w:proofErr w:type="gramEnd"/>
      <w:r>
        <w:rPr>
          <w:rFonts w:ascii="Montserrat" w:hAnsi="Montserrat" w:cs="Arial"/>
          <w:sz w:val="20"/>
        </w:rPr>
        <w:t xml:space="preserve"> goals, </w:t>
      </w:r>
      <w:r w:rsidRPr="0039632A">
        <w:rPr>
          <w:rFonts w:ascii="Montserrat" w:hAnsi="Montserrat" w:cs="Arial"/>
          <w:sz w:val="20"/>
        </w:rPr>
        <w:t>and legislative context, as well as Hume’s development obligations.</w:t>
      </w:r>
    </w:p>
    <w:p w14:paraId="1120FA33" w14:textId="3868F0F9"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 xml:space="preserve">Sound operational knowledge of statutory planning compliance, including an understanding of underlying principles, procedures, </w:t>
      </w:r>
      <w:r w:rsidR="000B55ED" w:rsidRPr="0039632A">
        <w:rPr>
          <w:rFonts w:ascii="Montserrat" w:hAnsi="Montserrat" w:cs="Arial"/>
          <w:sz w:val="20"/>
        </w:rPr>
        <w:t xml:space="preserve">and </w:t>
      </w:r>
      <w:r w:rsidR="000B55ED">
        <w:rPr>
          <w:rFonts w:ascii="Montserrat" w:hAnsi="Montserrat" w:cs="Arial"/>
          <w:sz w:val="20"/>
        </w:rPr>
        <w:t xml:space="preserve">the ability to </w:t>
      </w:r>
      <w:r w:rsidR="000B55ED" w:rsidRPr="0039632A">
        <w:rPr>
          <w:rFonts w:ascii="Montserrat" w:hAnsi="Montserrat" w:cs="Arial"/>
          <w:sz w:val="20"/>
        </w:rPr>
        <w:t>provid</w:t>
      </w:r>
      <w:r w:rsidR="000B55ED">
        <w:rPr>
          <w:rFonts w:ascii="Montserrat" w:hAnsi="Montserrat" w:cs="Arial"/>
          <w:sz w:val="20"/>
        </w:rPr>
        <w:t>e</w:t>
      </w:r>
      <w:r w:rsidR="000B55ED" w:rsidRPr="0039632A">
        <w:rPr>
          <w:rFonts w:ascii="Montserrat" w:hAnsi="Montserrat" w:cs="Arial"/>
          <w:sz w:val="20"/>
        </w:rPr>
        <w:t xml:space="preserve"> advice and direction without direct supervision. </w:t>
      </w:r>
    </w:p>
    <w:p w14:paraId="392B3385" w14:textId="3F6746CA" w:rsidR="0039632A" w:rsidRPr="0039632A" w:rsidRDefault="00E458EB" w:rsidP="0039632A">
      <w:pPr>
        <w:numPr>
          <w:ilvl w:val="0"/>
          <w:numId w:val="14"/>
        </w:numPr>
        <w:rPr>
          <w:rFonts w:ascii="Montserrat" w:hAnsi="Montserrat" w:cs="Arial"/>
          <w:sz w:val="20"/>
        </w:rPr>
      </w:pPr>
      <w:r>
        <w:rPr>
          <w:rFonts w:ascii="Montserrat" w:hAnsi="Montserrat" w:cs="Arial"/>
          <w:sz w:val="20"/>
        </w:rPr>
        <w:t xml:space="preserve">Specialist knowledge in </w:t>
      </w:r>
      <w:r w:rsidR="0039632A" w:rsidRPr="0039632A">
        <w:rPr>
          <w:rFonts w:ascii="Montserrat" w:hAnsi="Montserrat" w:cs="Arial"/>
          <w:sz w:val="20"/>
        </w:rPr>
        <w:t>land management, ecological restoration, and Construction Site Environmental Management Plans (CSEMPs), w</w:t>
      </w:r>
      <w:r w:rsidR="00B46271">
        <w:rPr>
          <w:rFonts w:ascii="Montserrat" w:hAnsi="Montserrat" w:cs="Arial"/>
          <w:sz w:val="20"/>
        </w:rPr>
        <w:t xml:space="preserve">ith a thorough understanding of </w:t>
      </w:r>
      <w:r w:rsidR="0039632A" w:rsidRPr="0039632A">
        <w:rPr>
          <w:rFonts w:ascii="Montserrat" w:hAnsi="Montserrat" w:cs="Arial"/>
          <w:sz w:val="20"/>
        </w:rPr>
        <w:t xml:space="preserve"> statutory </w:t>
      </w:r>
      <w:r w:rsidR="00B46271">
        <w:rPr>
          <w:rFonts w:ascii="Montserrat" w:hAnsi="Montserrat" w:cs="Arial"/>
          <w:sz w:val="20"/>
        </w:rPr>
        <w:t>requirements.</w:t>
      </w:r>
      <w:r w:rsidR="0039632A" w:rsidRPr="0039632A">
        <w:rPr>
          <w:rFonts w:ascii="Montserrat" w:hAnsi="Montserrat" w:cs="Arial"/>
          <w:sz w:val="20"/>
        </w:rPr>
        <w:t xml:space="preserve"> </w:t>
      </w:r>
    </w:p>
    <w:p w14:paraId="2768CCC6"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 xml:space="preserve">Understanding of the roles, functions, and interactions between Council departments and relevant government authorities, and ability to navigate inter-agency processes effectively. </w:t>
      </w:r>
    </w:p>
    <w:p w14:paraId="7A849F5E"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 xml:space="preserve">Proficient in the use of Microsoft Office applications, geospatial mapping software such as </w:t>
      </w:r>
      <w:proofErr w:type="spellStart"/>
      <w:r w:rsidRPr="0039632A">
        <w:rPr>
          <w:rFonts w:ascii="Montserrat" w:hAnsi="Montserrat" w:cs="Arial"/>
          <w:sz w:val="20"/>
        </w:rPr>
        <w:t>NatureKit</w:t>
      </w:r>
      <w:proofErr w:type="spellEnd"/>
      <w:r w:rsidRPr="0039632A">
        <w:rPr>
          <w:rFonts w:ascii="Montserrat" w:hAnsi="Montserrat" w:cs="Arial"/>
          <w:sz w:val="20"/>
        </w:rPr>
        <w:t xml:space="preserve">, </w:t>
      </w:r>
      <w:proofErr w:type="spellStart"/>
      <w:r w:rsidRPr="0039632A">
        <w:rPr>
          <w:rFonts w:ascii="Montserrat" w:hAnsi="Montserrat" w:cs="Arial"/>
          <w:sz w:val="20"/>
        </w:rPr>
        <w:t>VicPlan</w:t>
      </w:r>
      <w:proofErr w:type="spellEnd"/>
      <w:r w:rsidRPr="0039632A">
        <w:rPr>
          <w:rFonts w:ascii="Montserrat" w:hAnsi="Montserrat" w:cs="Arial"/>
          <w:sz w:val="20"/>
        </w:rPr>
        <w:t xml:space="preserve">, and DEECA’s Native Vegetation Regulation Map (NVR), and data management software. </w:t>
      </w:r>
    </w:p>
    <w:p w14:paraId="4CE2D860" w14:textId="5EEC223A"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 xml:space="preserve">Proficient in navigating Council planning schemes and the Planning </w:t>
      </w:r>
      <w:r w:rsidR="007C7D49">
        <w:rPr>
          <w:rFonts w:ascii="Montserrat" w:hAnsi="Montserrat" w:cs="Arial"/>
          <w:sz w:val="20"/>
        </w:rPr>
        <w:t>and</w:t>
      </w:r>
      <w:r w:rsidRPr="0039632A">
        <w:rPr>
          <w:rFonts w:ascii="Montserrat" w:hAnsi="Montserrat" w:cs="Arial"/>
          <w:sz w:val="20"/>
        </w:rPr>
        <w:t xml:space="preserve"> Environment Act 1987. </w:t>
      </w:r>
    </w:p>
    <w:p w14:paraId="010105B4"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 xml:space="preserve">Demonstrated ability to be agile, think innovatively, and follow through with tailored solutions to complex environmental planning matters affecting the Hume municipality.  </w:t>
      </w:r>
    </w:p>
    <w:p w14:paraId="56C333F5"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MANAGEMENT SKILLS:</w:t>
      </w:r>
    </w:p>
    <w:p w14:paraId="19AD27BB"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management skills are required to be utilised:</w:t>
      </w:r>
    </w:p>
    <w:p w14:paraId="55D4DA30" w14:textId="67232381" w:rsidR="0039632A" w:rsidRPr="0039632A" w:rsidRDefault="00E458EB" w:rsidP="0039632A">
      <w:pPr>
        <w:numPr>
          <w:ilvl w:val="0"/>
          <w:numId w:val="14"/>
        </w:numPr>
        <w:rPr>
          <w:rFonts w:ascii="Montserrat" w:hAnsi="Montserrat" w:cs="Arial"/>
          <w:sz w:val="20"/>
        </w:rPr>
      </w:pPr>
      <w:r>
        <w:rPr>
          <w:rFonts w:ascii="Montserrat" w:hAnsi="Montserrat" w:cs="Arial"/>
          <w:sz w:val="20"/>
        </w:rPr>
        <w:t>S</w:t>
      </w:r>
      <w:r w:rsidR="0039632A" w:rsidRPr="0039632A">
        <w:rPr>
          <w:rFonts w:ascii="Montserrat" w:hAnsi="Montserrat" w:cs="Arial"/>
          <w:sz w:val="20"/>
        </w:rPr>
        <w:t>trong time management skills, with the ability to prioritise tasks, manage competing deadlines, and maintain attention to detail while delivering high-quality work within set timeframes.</w:t>
      </w:r>
    </w:p>
    <w:p w14:paraId="61C33795" w14:textId="23E9E5A9"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Willing to take the lead when appropriate, showing initiative, confidence, and accountability in driving tasks and supporting team objectives</w:t>
      </w:r>
      <w:r w:rsidR="007C7D49">
        <w:rPr>
          <w:rFonts w:ascii="Montserrat" w:hAnsi="Montserrat" w:cs="Arial"/>
          <w:sz w:val="20"/>
        </w:rPr>
        <w:t>.</w:t>
      </w:r>
    </w:p>
    <w:p w14:paraId="1938284C" w14:textId="77777777" w:rsidR="0039632A" w:rsidRDefault="0039632A" w:rsidP="0039632A">
      <w:pPr>
        <w:numPr>
          <w:ilvl w:val="0"/>
          <w:numId w:val="14"/>
        </w:numPr>
        <w:rPr>
          <w:rFonts w:ascii="Montserrat" w:hAnsi="Montserrat" w:cs="Arial"/>
          <w:sz w:val="20"/>
        </w:rPr>
      </w:pPr>
      <w:r w:rsidRPr="0039632A">
        <w:rPr>
          <w:rFonts w:ascii="Montserrat" w:hAnsi="Montserrat" w:cs="Arial"/>
          <w:sz w:val="20"/>
        </w:rPr>
        <w:t>Ability to maintain professionalism, integrity, and confidentiality.</w:t>
      </w:r>
    </w:p>
    <w:p w14:paraId="08B13504" w14:textId="3C8DE9EA" w:rsidR="00E458EB" w:rsidRDefault="00E458EB" w:rsidP="0039632A">
      <w:pPr>
        <w:numPr>
          <w:ilvl w:val="0"/>
          <w:numId w:val="14"/>
        </w:numPr>
        <w:rPr>
          <w:rFonts w:ascii="Montserrat" w:hAnsi="Montserrat" w:cs="Arial"/>
          <w:sz w:val="20"/>
        </w:rPr>
      </w:pPr>
      <w:r w:rsidRPr="00575C0A">
        <w:rPr>
          <w:rFonts w:ascii="Montserrat" w:hAnsi="Montserrat" w:cs="Arial"/>
          <w:sz w:val="20"/>
        </w:rPr>
        <w:t>Capable of coaching and supporting leaders by providing on the job training</w:t>
      </w:r>
      <w:r>
        <w:rPr>
          <w:rFonts w:ascii="Montserrat" w:hAnsi="Montserrat" w:cs="Arial"/>
          <w:sz w:val="20"/>
        </w:rPr>
        <w:t xml:space="preserve"> where required.</w:t>
      </w:r>
    </w:p>
    <w:p w14:paraId="02068D10" w14:textId="30ED2CB1" w:rsidR="007C7D49" w:rsidRPr="007C7D49" w:rsidRDefault="007C7D49" w:rsidP="007C7D49">
      <w:pPr>
        <w:numPr>
          <w:ilvl w:val="0"/>
          <w:numId w:val="14"/>
        </w:numPr>
        <w:rPr>
          <w:rFonts w:ascii="Montserrat" w:hAnsi="Montserrat" w:cs="Arial"/>
          <w:sz w:val="20"/>
        </w:rPr>
      </w:pPr>
      <w:r w:rsidRPr="0039632A">
        <w:rPr>
          <w:rFonts w:ascii="Montserrat" w:hAnsi="Montserrat" w:cs="Arial"/>
          <w:sz w:val="20"/>
        </w:rPr>
        <w:t xml:space="preserve">Ability to work effectively and productively </w:t>
      </w:r>
      <w:r>
        <w:rPr>
          <w:rFonts w:ascii="Montserrat" w:hAnsi="Montserrat" w:cs="Arial"/>
          <w:sz w:val="20"/>
        </w:rPr>
        <w:t xml:space="preserve">both </w:t>
      </w:r>
      <w:proofErr w:type="spellStart"/>
      <w:r>
        <w:rPr>
          <w:rFonts w:ascii="Montserrat" w:hAnsi="Montserrat" w:cs="Arial"/>
          <w:sz w:val="20"/>
        </w:rPr>
        <w:t>independantly</w:t>
      </w:r>
      <w:proofErr w:type="spellEnd"/>
      <w:r>
        <w:rPr>
          <w:rFonts w:ascii="Montserrat" w:hAnsi="Montserrat" w:cs="Arial"/>
          <w:sz w:val="20"/>
        </w:rPr>
        <w:t xml:space="preserve"> and </w:t>
      </w:r>
      <w:r w:rsidRPr="0039632A">
        <w:rPr>
          <w:rFonts w:ascii="Montserrat" w:hAnsi="Montserrat" w:cs="Arial"/>
          <w:sz w:val="20"/>
        </w:rPr>
        <w:t xml:space="preserve">as part of a team. </w:t>
      </w:r>
    </w:p>
    <w:p w14:paraId="3502E030" w14:textId="77777777" w:rsidR="00E458EB" w:rsidRDefault="00E458EB">
      <w:pPr>
        <w:spacing w:after="200" w:line="276" w:lineRule="auto"/>
        <w:jc w:val="left"/>
        <w:rPr>
          <w:rFonts w:ascii="Montserrat" w:hAnsi="Montserrat" w:cs="Arial"/>
          <w:b/>
          <w:sz w:val="22"/>
          <w:szCs w:val="22"/>
        </w:rPr>
      </w:pPr>
      <w:r>
        <w:rPr>
          <w:rFonts w:ascii="Montserrat" w:hAnsi="Montserrat" w:cs="Arial"/>
          <w:b/>
          <w:sz w:val="22"/>
          <w:szCs w:val="22"/>
        </w:rPr>
        <w:br w:type="page"/>
      </w:r>
    </w:p>
    <w:p w14:paraId="30188DEF" w14:textId="213623A9"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lastRenderedPageBreak/>
        <w:t>INTERPERSONAL SKILLS:</w:t>
      </w:r>
    </w:p>
    <w:p w14:paraId="3909CFBC"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interpersonal skills are required to be demonstrated:</w:t>
      </w:r>
    </w:p>
    <w:p w14:paraId="4A3BB79E" w14:textId="5F1C4F06" w:rsidR="00E458EB" w:rsidRDefault="0039632A" w:rsidP="0039632A">
      <w:pPr>
        <w:numPr>
          <w:ilvl w:val="0"/>
          <w:numId w:val="14"/>
        </w:numPr>
        <w:rPr>
          <w:rFonts w:ascii="Montserrat" w:hAnsi="Montserrat" w:cs="Arial"/>
          <w:sz w:val="20"/>
        </w:rPr>
      </w:pPr>
      <w:r w:rsidRPr="0039632A">
        <w:rPr>
          <w:rFonts w:ascii="Montserrat" w:hAnsi="Montserrat" w:cs="Arial"/>
          <w:sz w:val="20"/>
        </w:rPr>
        <w:t>Demonstrate</w:t>
      </w:r>
      <w:r w:rsidR="00E458EB">
        <w:rPr>
          <w:rFonts w:ascii="Montserrat" w:hAnsi="Montserrat" w:cs="Arial"/>
          <w:sz w:val="20"/>
        </w:rPr>
        <w:t>d</w:t>
      </w:r>
      <w:r w:rsidRPr="0039632A">
        <w:rPr>
          <w:rFonts w:ascii="Montserrat" w:hAnsi="Montserrat" w:cs="Arial"/>
          <w:sz w:val="20"/>
        </w:rPr>
        <w:t xml:space="preserve"> high</w:t>
      </w:r>
      <w:r w:rsidR="00E458EB">
        <w:rPr>
          <w:rFonts w:ascii="Montserrat" w:hAnsi="Montserrat" w:cs="Arial"/>
          <w:sz w:val="20"/>
        </w:rPr>
        <w:t xml:space="preserve"> level of </w:t>
      </w:r>
      <w:r w:rsidRPr="0039632A">
        <w:rPr>
          <w:rFonts w:ascii="Montserrat" w:hAnsi="Montserrat" w:cs="Arial"/>
          <w:sz w:val="20"/>
        </w:rPr>
        <w:t>emotional intelligence, including self-awareness, empathy, and the ability to manage interpersonal relationships with sensitivity and professionalism</w:t>
      </w:r>
      <w:r w:rsidR="00E458EB">
        <w:rPr>
          <w:rFonts w:ascii="Montserrat" w:hAnsi="Montserrat" w:cs="Arial"/>
          <w:sz w:val="20"/>
        </w:rPr>
        <w:t>.</w:t>
      </w:r>
    </w:p>
    <w:p w14:paraId="2F0423C4" w14:textId="122390F6" w:rsidR="0039632A" w:rsidRDefault="00E458EB" w:rsidP="0039632A">
      <w:pPr>
        <w:numPr>
          <w:ilvl w:val="0"/>
          <w:numId w:val="14"/>
        </w:numPr>
        <w:rPr>
          <w:rFonts w:ascii="Montserrat" w:hAnsi="Montserrat" w:cs="Arial"/>
          <w:sz w:val="20"/>
        </w:rPr>
      </w:pPr>
      <w:r>
        <w:rPr>
          <w:rFonts w:ascii="Montserrat" w:hAnsi="Montserrat" w:cs="Arial"/>
          <w:sz w:val="20"/>
        </w:rPr>
        <w:t xml:space="preserve">Ability to </w:t>
      </w:r>
      <w:r w:rsidR="0039632A" w:rsidRPr="0039632A">
        <w:rPr>
          <w:rFonts w:ascii="Montserrat" w:hAnsi="Montserrat" w:cs="Arial"/>
          <w:sz w:val="20"/>
        </w:rPr>
        <w:t>remain composed under pressure</w:t>
      </w:r>
      <w:r>
        <w:rPr>
          <w:rFonts w:ascii="Montserrat" w:hAnsi="Montserrat" w:cs="Arial"/>
          <w:sz w:val="20"/>
        </w:rPr>
        <w:t xml:space="preserve">, with the ability to </w:t>
      </w:r>
      <w:r w:rsidR="0039632A" w:rsidRPr="0039632A">
        <w:rPr>
          <w:rFonts w:ascii="Montserrat" w:hAnsi="Montserrat" w:cs="Arial"/>
          <w:sz w:val="20"/>
        </w:rPr>
        <w:t xml:space="preserve">adapt communication and behaviour to suit diverse individuals and </w:t>
      </w:r>
      <w:r>
        <w:rPr>
          <w:rFonts w:ascii="Montserrat" w:hAnsi="Montserrat" w:cs="Arial"/>
          <w:sz w:val="20"/>
        </w:rPr>
        <w:t xml:space="preserve">complex </w:t>
      </w:r>
      <w:r w:rsidR="0039632A" w:rsidRPr="0039632A">
        <w:rPr>
          <w:rFonts w:ascii="Montserrat" w:hAnsi="Montserrat" w:cs="Arial"/>
          <w:sz w:val="20"/>
        </w:rPr>
        <w:t xml:space="preserve">situations. </w:t>
      </w:r>
    </w:p>
    <w:p w14:paraId="0F358164" w14:textId="74503EC5" w:rsidR="00E458EB" w:rsidRDefault="00E458EB" w:rsidP="00E458EB">
      <w:pPr>
        <w:numPr>
          <w:ilvl w:val="0"/>
          <w:numId w:val="14"/>
        </w:numPr>
        <w:rPr>
          <w:rFonts w:ascii="Montserrat" w:hAnsi="Montserrat" w:cs="Arial"/>
          <w:sz w:val="20"/>
        </w:rPr>
      </w:pPr>
      <w:r>
        <w:rPr>
          <w:rFonts w:ascii="Montserrat" w:hAnsi="Montserrat" w:cs="Arial"/>
          <w:sz w:val="20"/>
        </w:rPr>
        <w:t>Highly developed written communication skills with the ability to prepare and present concise reports and information for staff on matters relating to the position.</w:t>
      </w:r>
    </w:p>
    <w:p w14:paraId="4CDCF4B0" w14:textId="0B2D7F36" w:rsidR="0039632A" w:rsidRPr="0039632A" w:rsidRDefault="00E458EB" w:rsidP="0039632A">
      <w:pPr>
        <w:numPr>
          <w:ilvl w:val="0"/>
          <w:numId w:val="14"/>
        </w:numPr>
        <w:rPr>
          <w:rFonts w:ascii="Montserrat" w:hAnsi="Montserrat" w:cs="Arial"/>
          <w:sz w:val="20"/>
        </w:rPr>
      </w:pPr>
      <w:r>
        <w:rPr>
          <w:rFonts w:ascii="Montserrat" w:hAnsi="Montserrat" w:cs="Arial"/>
          <w:sz w:val="20"/>
        </w:rPr>
        <w:t>A</w:t>
      </w:r>
      <w:r w:rsidR="0039632A" w:rsidRPr="0039632A">
        <w:rPr>
          <w:rFonts w:ascii="Montserrat" w:hAnsi="Montserrat" w:cs="Arial"/>
          <w:sz w:val="20"/>
        </w:rPr>
        <w:t>bility to influence and build productive relationships with both internal and external stakeholders, using well-developed communication, facilitation, and networking skills to align interests, foster collaboration, and achieve shared outcomes.</w:t>
      </w:r>
    </w:p>
    <w:p w14:paraId="50C7C9BB" w14:textId="57C5DEAD" w:rsidR="0039632A" w:rsidRPr="0039632A" w:rsidRDefault="00E458EB" w:rsidP="0039632A">
      <w:pPr>
        <w:numPr>
          <w:ilvl w:val="0"/>
          <w:numId w:val="14"/>
        </w:numPr>
        <w:rPr>
          <w:rFonts w:ascii="Montserrat" w:hAnsi="Montserrat" w:cs="Arial"/>
          <w:sz w:val="20"/>
        </w:rPr>
      </w:pPr>
      <w:r>
        <w:rPr>
          <w:rFonts w:ascii="Montserrat" w:hAnsi="Montserrat" w:cs="Arial"/>
          <w:sz w:val="20"/>
        </w:rPr>
        <w:t xml:space="preserve">Ability to gain cooperation and assistance from </w:t>
      </w:r>
      <w:r w:rsidR="0039632A" w:rsidRPr="0039632A">
        <w:rPr>
          <w:rFonts w:ascii="Montserrat" w:hAnsi="Montserrat" w:cs="Arial"/>
          <w:sz w:val="20"/>
        </w:rPr>
        <w:t xml:space="preserve">property developers and other stakeholders, </w:t>
      </w:r>
      <w:r>
        <w:rPr>
          <w:rFonts w:ascii="Montserrat" w:hAnsi="Montserrat" w:cs="Arial"/>
          <w:sz w:val="20"/>
        </w:rPr>
        <w:t xml:space="preserve">regarding </w:t>
      </w:r>
      <w:r w:rsidR="0039632A" w:rsidRPr="0039632A">
        <w:rPr>
          <w:rFonts w:ascii="Montserrat" w:hAnsi="Montserrat" w:cs="Arial"/>
          <w:sz w:val="20"/>
        </w:rPr>
        <w:t xml:space="preserve">compliance requirements, </w:t>
      </w:r>
      <w:r>
        <w:rPr>
          <w:rFonts w:ascii="Montserrat" w:hAnsi="Montserrat" w:cs="Arial"/>
          <w:sz w:val="20"/>
        </w:rPr>
        <w:t xml:space="preserve">including the ability to </w:t>
      </w:r>
      <w:r w:rsidR="0039632A" w:rsidRPr="0039632A">
        <w:rPr>
          <w:rFonts w:ascii="Montserrat" w:hAnsi="Montserrat" w:cs="Arial"/>
          <w:sz w:val="20"/>
        </w:rPr>
        <w:t>issu</w:t>
      </w:r>
      <w:r>
        <w:rPr>
          <w:rFonts w:ascii="Montserrat" w:hAnsi="Montserrat" w:cs="Arial"/>
          <w:sz w:val="20"/>
        </w:rPr>
        <w:t>e</w:t>
      </w:r>
      <w:r w:rsidR="0039632A" w:rsidRPr="0039632A">
        <w:rPr>
          <w:rFonts w:ascii="Montserrat" w:hAnsi="Montserrat" w:cs="Arial"/>
          <w:sz w:val="20"/>
        </w:rPr>
        <w:t xml:space="preserve"> instructions with authority, professionalism, and sound judgement to ensure regulatory outcomes are met.</w:t>
      </w:r>
    </w:p>
    <w:p w14:paraId="10E5BC2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QUALIFICATIONS AND EXPERIENCE:</w:t>
      </w:r>
    </w:p>
    <w:p w14:paraId="587100CF" w14:textId="77777777" w:rsidR="00D56B87" w:rsidRPr="00CF7C3B" w:rsidRDefault="00D56B87" w:rsidP="00904D5D">
      <w:pPr>
        <w:pStyle w:val="BodyText2"/>
        <w:spacing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062F5009" w14:textId="77777777" w:rsidR="007C7D49" w:rsidRPr="00AB172D" w:rsidRDefault="007C7D49" w:rsidP="007C7D49">
      <w:pPr>
        <w:numPr>
          <w:ilvl w:val="0"/>
          <w:numId w:val="14"/>
        </w:numPr>
        <w:rPr>
          <w:rFonts w:ascii="Montserrat" w:hAnsi="Montserrat" w:cs="Arial"/>
          <w:sz w:val="20"/>
        </w:rPr>
      </w:pPr>
      <w:r w:rsidRPr="00440AD4">
        <w:rPr>
          <w:rFonts w:ascii="Montserrat" w:hAnsi="Montserrat" w:cs="Arial"/>
          <w:sz w:val="20"/>
        </w:rPr>
        <w:t xml:space="preserve">Degree or Diploma in </w:t>
      </w:r>
      <w:r>
        <w:rPr>
          <w:rFonts w:ascii="Montserrat" w:hAnsi="Montserrat" w:cs="Arial"/>
          <w:sz w:val="20"/>
        </w:rPr>
        <w:t>E</w:t>
      </w:r>
      <w:r w:rsidRPr="0039632A">
        <w:rPr>
          <w:rFonts w:ascii="Montserrat" w:hAnsi="Montserrat" w:cs="Arial"/>
          <w:sz w:val="20"/>
        </w:rPr>
        <w:t xml:space="preserve">nvironmental </w:t>
      </w:r>
      <w:r>
        <w:rPr>
          <w:rFonts w:ascii="Montserrat" w:hAnsi="Montserrat" w:cs="Arial"/>
          <w:sz w:val="20"/>
        </w:rPr>
        <w:t>S</w:t>
      </w:r>
      <w:r w:rsidRPr="0039632A">
        <w:rPr>
          <w:rFonts w:ascii="Montserrat" w:hAnsi="Montserrat" w:cs="Arial"/>
          <w:sz w:val="20"/>
        </w:rPr>
        <w:t xml:space="preserve">cience, </w:t>
      </w:r>
      <w:r>
        <w:rPr>
          <w:rFonts w:ascii="Montserrat" w:hAnsi="Montserrat" w:cs="Arial"/>
          <w:sz w:val="20"/>
        </w:rPr>
        <w:t>U</w:t>
      </w:r>
      <w:r w:rsidRPr="0039632A">
        <w:rPr>
          <w:rFonts w:ascii="Montserrat" w:hAnsi="Montserrat" w:cs="Arial"/>
          <w:sz w:val="20"/>
        </w:rPr>
        <w:t xml:space="preserve">rban </w:t>
      </w:r>
      <w:r>
        <w:rPr>
          <w:rFonts w:ascii="Montserrat" w:hAnsi="Montserrat" w:cs="Arial"/>
          <w:sz w:val="20"/>
        </w:rPr>
        <w:t>P</w:t>
      </w:r>
      <w:r w:rsidRPr="0039632A">
        <w:rPr>
          <w:rFonts w:ascii="Montserrat" w:hAnsi="Montserrat" w:cs="Arial"/>
          <w:sz w:val="20"/>
        </w:rPr>
        <w:t xml:space="preserve">lanning, </w:t>
      </w:r>
      <w:r>
        <w:rPr>
          <w:rFonts w:ascii="Montserrat" w:hAnsi="Montserrat" w:cs="Arial"/>
          <w:sz w:val="20"/>
        </w:rPr>
        <w:t>N</w:t>
      </w:r>
      <w:r w:rsidRPr="0039632A">
        <w:rPr>
          <w:rFonts w:ascii="Montserrat" w:hAnsi="Montserrat" w:cs="Arial"/>
          <w:sz w:val="20"/>
        </w:rPr>
        <w:t xml:space="preserve">atural </w:t>
      </w:r>
      <w:r>
        <w:rPr>
          <w:rFonts w:ascii="Montserrat" w:hAnsi="Montserrat" w:cs="Arial"/>
          <w:sz w:val="20"/>
        </w:rPr>
        <w:t>R</w:t>
      </w:r>
      <w:r w:rsidRPr="0039632A">
        <w:rPr>
          <w:rFonts w:ascii="Montserrat" w:hAnsi="Montserrat" w:cs="Arial"/>
          <w:sz w:val="20"/>
        </w:rPr>
        <w:t xml:space="preserve">esource </w:t>
      </w:r>
      <w:r>
        <w:rPr>
          <w:rFonts w:ascii="Montserrat" w:hAnsi="Montserrat" w:cs="Arial"/>
          <w:sz w:val="20"/>
        </w:rPr>
        <w:t>M</w:t>
      </w:r>
      <w:r w:rsidRPr="0039632A">
        <w:rPr>
          <w:rFonts w:ascii="Montserrat" w:hAnsi="Montserrat" w:cs="Arial"/>
          <w:sz w:val="20"/>
        </w:rPr>
        <w:t>anagement</w:t>
      </w:r>
      <w:r w:rsidRPr="00440AD4">
        <w:rPr>
          <w:rFonts w:ascii="Montserrat" w:hAnsi="Montserrat" w:cs="Arial"/>
          <w:sz w:val="20"/>
        </w:rPr>
        <w:t>, or a related discipline with relevant experience</w:t>
      </w:r>
      <w:r>
        <w:rPr>
          <w:rFonts w:ascii="Montserrat" w:hAnsi="Montserrat" w:cs="Arial"/>
          <w:sz w:val="20"/>
        </w:rPr>
        <w:t xml:space="preserve">; </w:t>
      </w:r>
      <w:r w:rsidRPr="00440AD4">
        <w:rPr>
          <w:rFonts w:ascii="Montserrat" w:hAnsi="Montserrat" w:cs="Arial"/>
          <w:sz w:val="20"/>
        </w:rPr>
        <w:t>or lesser formal qualifications with substantial experience in complex or comparable organisations</w:t>
      </w:r>
      <w:r>
        <w:rPr>
          <w:rFonts w:ascii="Montserrat" w:hAnsi="Montserrat" w:cs="Arial"/>
          <w:sz w:val="20"/>
        </w:rPr>
        <w:t xml:space="preserve"> </w:t>
      </w:r>
      <w:r w:rsidRPr="0039632A">
        <w:rPr>
          <w:rFonts w:ascii="Montserrat" w:hAnsi="Montserrat" w:cs="Arial"/>
          <w:sz w:val="20"/>
        </w:rPr>
        <w:t>delivering advice within an environmental planning context</w:t>
      </w:r>
      <w:r w:rsidRPr="00440AD4">
        <w:rPr>
          <w:rFonts w:ascii="Montserrat" w:hAnsi="Montserrat" w:cs="Arial"/>
          <w:sz w:val="20"/>
        </w:rPr>
        <w:t>.</w:t>
      </w:r>
    </w:p>
    <w:p w14:paraId="306A2031" w14:textId="3DA7667A" w:rsidR="0039632A" w:rsidRPr="0039632A" w:rsidRDefault="00AB172D" w:rsidP="0039632A">
      <w:pPr>
        <w:numPr>
          <w:ilvl w:val="0"/>
          <w:numId w:val="14"/>
        </w:numPr>
        <w:rPr>
          <w:rFonts w:ascii="Montserrat" w:hAnsi="Montserrat" w:cs="Arial"/>
          <w:sz w:val="20"/>
        </w:rPr>
      </w:pPr>
      <w:r>
        <w:rPr>
          <w:rFonts w:ascii="Montserrat" w:hAnsi="Montserrat" w:cs="Arial"/>
          <w:sz w:val="20"/>
        </w:rPr>
        <w:t>Knowledge and u</w:t>
      </w:r>
      <w:r w:rsidR="0039632A" w:rsidRPr="0039632A">
        <w:rPr>
          <w:rFonts w:ascii="Montserrat" w:hAnsi="Montserrat" w:cs="Arial"/>
          <w:sz w:val="20"/>
        </w:rPr>
        <w:t>nderstanding of current environmental issues in Victoria, particularly in relation to vegetation, river and wetland health, geomorphology, and soil management.</w:t>
      </w:r>
    </w:p>
    <w:p w14:paraId="7261C8CC" w14:textId="7777777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Experience and understanding of Water Sensitive Urban Design, Integrated Water Management, and/or industrial stormwater management</w:t>
      </w:r>
    </w:p>
    <w:p w14:paraId="2C612183" w14:textId="7F3EF076" w:rsidR="0039632A" w:rsidRPr="0039632A" w:rsidRDefault="00AB172D" w:rsidP="0039632A">
      <w:pPr>
        <w:numPr>
          <w:ilvl w:val="0"/>
          <w:numId w:val="14"/>
        </w:numPr>
        <w:rPr>
          <w:rFonts w:ascii="Montserrat" w:hAnsi="Montserrat" w:cs="Arial"/>
          <w:sz w:val="20"/>
        </w:rPr>
      </w:pPr>
      <w:r>
        <w:rPr>
          <w:rFonts w:ascii="Montserrat" w:hAnsi="Montserrat" w:cs="Arial"/>
          <w:sz w:val="20"/>
        </w:rPr>
        <w:t>Prior e</w:t>
      </w:r>
      <w:r w:rsidR="0039632A" w:rsidRPr="0039632A">
        <w:rPr>
          <w:rFonts w:ascii="Montserrat" w:hAnsi="Montserrat" w:cs="Arial"/>
          <w:sz w:val="20"/>
        </w:rPr>
        <w:t>xperience in compliance</w:t>
      </w:r>
      <w:r>
        <w:rPr>
          <w:rFonts w:ascii="Montserrat" w:hAnsi="Montserrat" w:cs="Arial"/>
          <w:sz w:val="20"/>
        </w:rPr>
        <w:t xml:space="preserve">, with a </w:t>
      </w:r>
      <w:r w:rsidR="0039632A" w:rsidRPr="0039632A">
        <w:rPr>
          <w:rFonts w:ascii="Montserrat" w:hAnsi="Montserrat" w:cs="Arial"/>
          <w:sz w:val="20"/>
        </w:rPr>
        <w:t>robust understanding of environmental legislation.</w:t>
      </w:r>
    </w:p>
    <w:p w14:paraId="254F6B8B" w14:textId="394A599C"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 xml:space="preserve">Completion of relevant training in </w:t>
      </w:r>
      <w:r w:rsidR="002B4CC0">
        <w:rPr>
          <w:rFonts w:ascii="Montserrat" w:hAnsi="Montserrat" w:cs="Arial"/>
          <w:sz w:val="20"/>
        </w:rPr>
        <w:t xml:space="preserve">conflict de-escalation </w:t>
      </w:r>
      <w:r w:rsidRPr="0039632A">
        <w:rPr>
          <w:rFonts w:ascii="Montserrat" w:hAnsi="Montserrat" w:cs="Arial"/>
          <w:sz w:val="20"/>
        </w:rPr>
        <w:t>and interpersonal skills is highly desirable and will be considered an advantage.</w:t>
      </w:r>
    </w:p>
    <w:p w14:paraId="72DD7BE0" w14:textId="607F89E7" w:rsidR="0039632A" w:rsidRPr="0039632A" w:rsidRDefault="0039632A" w:rsidP="0039632A">
      <w:pPr>
        <w:numPr>
          <w:ilvl w:val="0"/>
          <w:numId w:val="14"/>
        </w:numPr>
        <w:rPr>
          <w:rFonts w:ascii="Montserrat" w:hAnsi="Montserrat" w:cs="Arial"/>
          <w:sz w:val="20"/>
        </w:rPr>
      </w:pPr>
      <w:r w:rsidRPr="0039632A">
        <w:rPr>
          <w:rFonts w:ascii="Montserrat" w:hAnsi="Montserrat" w:cs="Arial"/>
          <w:sz w:val="20"/>
        </w:rPr>
        <w:t xml:space="preserve">A well-versed knowledge of growth corridor challenges and opportunities, and an understanding of the inherent complexity of environmental planning and compliance </w:t>
      </w:r>
      <w:r w:rsidR="00AB172D">
        <w:rPr>
          <w:rFonts w:ascii="Montserrat" w:hAnsi="Montserrat" w:cs="Arial"/>
          <w:sz w:val="20"/>
        </w:rPr>
        <w:t>relevant to the Hume municipality</w:t>
      </w:r>
      <w:r w:rsidRPr="0039632A">
        <w:rPr>
          <w:rFonts w:ascii="Montserrat" w:hAnsi="Montserrat" w:cs="Arial"/>
          <w:sz w:val="20"/>
        </w:rPr>
        <w:t xml:space="preserve">. </w:t>
      </w:r>
    </w:p>
    <w:p w14:paraId="3E323223" w14:textId="3508717C" w:rsidR="00D56B87" w:rsidRPr="0039632A" w:rsidRDefault="00D56B87" w:rsidP="0039632A">
      <w:pPr>
        <w:numPr>
          <w:ilvl w:val="0"/>
          <w:numId w:val="14"/>
        </w:numPr>
        <w:rPr>
          <w:rFonts w:ascii="Montserrat" w:hAnsi="Montserrat" w:cs="Arial"/>
          <w:sz w:val="20"/>
        </w:rPr>
      </w:pPr>
      <w:r w:rsidRPr="0039632A">
        <w:rPr>
          <w:rFonts w:ascii="Montserrat" w:hAnsi="Montserrat" w:cs="Arial"/>
          <w:sz w:val="20"/>
        </w:rPr>
        <w:t>Current driver’s licence.</w:t>
      </w:r>
    </w:p>
    <w:p w14:paraId="295FFA70" w14:textId="77777777" w:rsidR="008F15EE" w:rsidRDefault="008F15EE">
      <w:pPr>
        <w:spacing w:after="200" w:line="276" w:lineRule="auto"/>
        <w:jc w:val="left"/>
        <w:rPr>
          <w:rFonts w:ascii="Montserrat" w:hAnsi="Montserrat"/>
          <w:b/>
          <w:sz w:val="22"/>
        </w:rPr>
      </w:pPr>
      <w:r>
        <w:rPr>
          <w:rFonts w:ascii="Montserrat" w:hAnsi="Montserrat"/>
          <w:b/>
          <w:sz w:val="22"/>
        </w:rPr>
        <w:br w:type="page"/>
      </w:r>
    </w:p>
    <w:p w14:paraId="53898865" w14:textId="7DB1CF05" w:rsidR="00D56B87" w:rsidRPr="00CF7C3B" w:rsidRDefault="00D56B87" w:rsidP="00D56B87">
      <w:pPr>
        <w:rPr>
          <w:rFonts w:ascii="Montserrat" w:hAnsi="Montserrat"/>
          <w:sz w:val="20"/>
        </w:rPr>
      </w:pPr>
      <w:r w:rsidRPr="00CF7C3B">
        <w:rPr>
          <w:rFonts w:ascii="Montserrat" w:hAnsi="Montserrat"/>
          <w:b/>
          <w:sz w:val="22"/>
        </w:rPr>
        <w:lastRenderedPageBreak/>
        <w:t>TASK</w:t>
      </w:r>
      <w:r w:rsidRPr="00CF7C3B">
        <w:rPr>
          <w:rFonts w:ascii="Montserrat" w:hAnsi="Montserrat"/>
          <w:sz w:val="22"/>
        </w:rPr>
        <w:t xml:space="preserve"> </w:t>
      </w:r>
      <w:r w:rsidRPr="00CF7C3B">
        <w:rPr>
          <w:rFonts w:ascii="Montserrat" w:hAnsi="Montserrat"/>
          <w:b/>
          <w:sz w:val="22"/>
        </w:rPr>
        <w:t>ANALYSIS</w:t>
      </w:r>
    </w:p>
    <w:p w14:paraId="5E42632E" w14:textId="77777777" w:rsidR="00D56B87" w:rsidRPr="00CF7C3B" w:rsidRDefault="00D56B87" w:rsidP="00D56B87">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CF7C3B" w:rsidRDefault="00D56B87" w:rsidP="00D56B87">
      <w:pPr>
        <w:pStyle w:val="BodyText"/>
        <w:rPr>
          <w:rFonts w:ascii="Montserrat" w:hAnsi="Montserrat" w:cs="Arial"/>
          <w:sz w:val="20"/>
        </w:rPr>
      </w:pPr>
    </w:p>
    <w:tbl>
      <w:tblPr>
        <w:tblStyle w:val="TableGrid"/>
        <w:tblW w:w="0" w:type="auto"/>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815"/>
        <w:gridCol w:w="1086"/>
        <w:gridCol w:w="81"/>
        <w:gridCol w:w="1017"/>
        <w:gridCol w:w="107"/>
        <w:gridCol w:w="975"/>
        <w:gridCol w:w="270"/>
        <w:gridCol w:w="645"/>
        <w:gridCol w:w="20"/>
      </w:tblGrid>
      <w:tr w:rsidR="00D56B87" w:rsidRPr="00904D5D" w14:paraId="574E3BF2" w14:textId="77777777" w:rsidTr="008F15EE">
        <w:tc>
          <w:tcPr>
            <w:tcW w:w="4815" w:type="dxa"/>
            <w:tcBorders>
              <w:top w:val="single" w:sz="4" w:space="0" w:color="auto"/>
              <w:bottom w:val="single" w:sz="4" w:space="0" w:color="auto"/>
            </w:tcBorders>
            <w:shd w:val="clear" w:color="auto" w:fill="F2F2F2" w:themeFill="background1" w:themeFillShade="F2"/>
            <w:vAlign w:val="center"/>
          </w:tcPr>
          <w:p w14:paraId="44B271A0"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Condition/Activity</w:t>
            </w:r>
          </w:p>
        </w:tc>
        <w:tc>
          <w:tcPr>
            <w:tcW w:w="1086" w:type="dxa"/>
            <w:tcBorders>
              <w:top w:val="single" w:sz="4" w:space="0" w:color="auto"/>
              <w:bottom w:val="single" w:sz="4" w:space="0" w:color="auto"/>
            </w:tcBorders>
            <w:shd w:val="clear" w:color="auto" w:fill="F2F2F2" w:themeFill="background1" w:themeFillShade="F2"/>
            <w:vAlign w:val="center"/>
          </w:tcPr>
          <w:p w14:paraId="0CBDCE9C"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Constant</w:t>
            </w:r>
          </w:p>
        </w:tc>
        <w:tc>
          <w:tcPr>
            <w:tcW w:w="1098" w:type="dxa"/>
            <w:gridSpan w:val="2"/>
            <w:tcBorders>
              <w:top w:val="single" w:sz="4" w:space="0" w:color="auto"/>
              <w:bottom w:val="single" w:sz="4" w:space="0" w:color="auto"/>
            </w:tcBorders>
            <w:shd w:val="clear" w:color="auto" w:fill="F2F2F2" w:themeFill="background1" w:themeFillShade="F2"/>
            <w:vAlign w:val="center"/>
          </w:tcPr>
          <w:p w14:paraId="68ABF516"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Frequent</w:t>
            </w:r>
          </w:p>
        </w:tc>
        <w:tc>
          <w:tcPr>
            <w:tcW w:w="1352" w:type="dxa"/>
            <w:gridSpan w:val="3"/>
            <w:tcBorders>
              <w:top w:val="single" w:sz="4" w:space="0" w:color="auto"/>
              <w:bottom w:val="single" w:sz="4" w:space="0" w:color="auto"/>
            </w:tcBorders>
            <w:shd w:val="clear" w:color="auto" w:fill="F2F2F2" w:themeFill="background1" w:themeFillShade="F2"/>
            <w:vAlign w:val="center"/>
          </w:tcPr>
          <w:p w14:paraId="27E63299"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Occasional</w:t>
            </w:r>
          </w:p>
        </w:tc>
        <w:tc>
          <w:tcPr>
            <w:tcW w:w="665" w:type="dxa"/>
            <w:gridSpan w:val="2"/>
            <w:tcBorders>
              <w:top w:val="single" w:sz="4" w:space="0" w:color="auto"/>
              <w:bottom w:val="single" w:sz="4" w:space="0" w:color="auto"/>
            </w:tcBorders>
            <w:shd w:val="clear" w:color="auto" w:fill="F2F2F2" w:themeFill="background1" w:themeFillShade="F2"/>
            <w:vAlign w:val="center"/>
          </w:tcPr>
          <w:p w14:paraId="452FD6BF" w14:textId="77777777" w:rsidR="00D56B87" w:rsidRPr="00904D5D" w:rsidRDefault="00D56B87" w:rsidP="00DE32E8">
            <w:pPr>
              <w:rPr>
                <w:rFonts w:ascii="Montserrat" w:hAnsi="Montserrat"/>
                <w:sz w:val="18"/>
                <w:szCs w:val="18"/>
              </w:rPr>
            </w:pPr>
            <w:r w:rsidRPr="00904D5D">
              <w:rPr>
                <w:rFonts w:ascii="Montserrat" w:hAnsi="Montserrat" w:cs="Arial"/>
                <w:b/>
                <w:sz w:val="18"/>
                <w:szCs w:val="18"/>
              </w:rPr>
              <w:t>N/A</w:t>
            </w:r>
          </w:p>
        </w:tc>
      </w:tr>
      <w:tr w:rsidR="00904D5D" w:rsidRPr="00904D5D" w14:paraId="143F666F" w14:textId="77777777" w:rsidTr="008F15EE">
        <w:tblPrEx>
          <w:tblBorders>
            <w:insideH w:val="single" w:sz="4" w:space="0" w:color="auto"/>
            <w:insideV w:val="single" w:sz="4" w:space="0" w:color="auto"/>
          </w:tblBorders>
        </w:tblPrEx>
        <w:trPr>
          <w:gridAfter w:val="1"/>
          <w:wAfter w:w="20" w:type="dxa"/>
        </w:trPr>
        <w:tc>
          <w:tcPr>
            <w:tcW w:w="4815" w:type="dxa"/>
          </w:tcPr>
          <w:p w14:paraId="6272FB62"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Manual handling weights – above 10kgs</w:t>
            </w:r>
          </w:p>
        </w:tc>
        <w:tc>
          <w:tcPr>
            <w:tcW w:w="1167" w:type="dxa"/>
            <w:gridSpan w:val="2"/>
          </w:tcPr>
          <w:p w14:paraId="7022C5DA"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26"/>
                  <w:enabled/>
                  <w:calcOnExit w:val="0"/>
                  <w:checkBox>
                    <w:sizeAuto/>
                    <w:default w:val="0"/>
                  </w:checkBox>
                </w:ffData>
              </w:fldChar>
            </w:r>
            <w:bookmarkStart w:id="2" w:name="Check12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
          </w:p>
        </w:tc>
        <w:tc>
          <w:tcPr>
            <w:tcW w:w="1124" w:type="dxa"/>
            <w:gridSpan w:val="2"/>
          </w:tcPr>
          <w:p w14:paraId="010D2194"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bookmarkStart w:id="3" w:name="Check1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
          </w:p>
        </w:tc>
        <w:tc>
          <w:tcPr>
            <w:tcW w:w="975" w:type="dxa"/>
          </w:tcPr>
          <w:p w14:paraId="6FCDD519" w14:textId="745C99D9"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467511F9" w14:textId="531BD95E"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25CBEDDF" w14:textId="77777777" w:rsidTr="008F15EE">
        <w:tblPrEx>
          <w:tblBorders>
            <w:insideH w:val="single" w:sz="4" w:space="0" w:color="auto"/>
            <w:insideV w:val="single" w:sz="4" w:space="0" w:color="auto"/>
          </w:tblBorders>
        </w:tblPrEx>
        <w:trPr>
          <w:gridAfter w:val="1"/>
          <w:wAfter w:w="20" w:type="dxa"/>
        </w:trPr>
        <w:tc>
          <w:tcPr>
            <w:tcW w:w="4815" w:type="dxa"/>
          </w:tcPr>
          <w:p w14:paraId="5F497628"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 xml:space="preserve">                                         – below 10kgs</w:t>
            </w:r>
          </w:p>
        </w:tc>
        <w:tc>
          <w:tcPr>
            <w:tcW w:w="1167" w:type="dxa"/>
            <w:gridSpan w:val="2"/>
          </w:tcPr>
          <w:p w14:paraId="2046C176"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9"/>
                  <w:enabled/>
                  <w:calcOnExit w:val="0"/>
                  <w:checkBox>
                    <w:sizeAuto/>
                    <w:default w:val="0"/>
                  </w:checkBox>
                </w:ffData>
              </w:fldChar>
            </w:r>
            <w:bookmarkStart w:id="4" w:name="Check1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
          </w:p>
        </w:tc>
        <w:tc>
          <w:tcPr>
            <w:tcW w:w="1124" w:type="dxa"/>
            <w:gridSpan w:val="2"/>
          </w:tcPr>
          <w:p w14:paraId="5578990B"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bookmarkStart w:id="5" w:name="Check2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
          </w:p>
        </w:tc>
        <w:tc>
          <w:tcPr>
            <w:tcW w:w="975" w:type="dxa"/>
          </w:tcPr>
          <w:p w14:paraId="0E941849" w14:textId="1F87146B"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2746177" w14:textId="2AB5932C"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13D7B9B7" w14:textId="77777777" w:rsidTr="008F15EE">
        <w:tblPrEx>
          <w:tblBorders>
            <w:insideH w:val="single" w:sz="4" w:space="0" w:color="auto"/>
            <w:insideV w:val="single" w:sz="4" w:space="0" w:color="auto"/>
          </w:tblBorders>
        </w:tblPrEx>
        <w:trPr>
          <w:gridAfter w:val="1"/>
          <w:wAfter w:w="20" w:type="dxa"/>
        </w:trPr>
        <w:tc>
          <w:tcPr>
            <w:tcW w:w="4815" w:type="dxa"/>
          </w:tcPr>
          <w:p w14:paraId="1B713D1C"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Manual handling frequency</w:t>
            </w:r>
          </w:p>
        </w:tc>
        <w:tc>
          <w:tcPr>
            <w:tcW w:w="1167" w:type="dxa"/>
            <w:gridSpan w:val="2"/>
          </w:tcPr>
          <w:p w14:paraId="62421E61"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2"/>
                  <w:enabled/>
                  <w:calcOnExit w:val="0"/>
                  <w:checkBox>
                    <w:sizeAuto/>
                    <w:default w:val="0"/>
                  </w:checkBox>
                </w:ffData>
              </w:fldChar>
            </w:r>
            <w:bookmarkStart w:id="6" w:name="Check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6"/>
          </w:p>
        </w:tc>
        <w:tc>
          <w:tcPr>
            <w:tcW w:w="1124" w:type="dxa"/>
            <w:gridSpan w:val="2"/>
          </w:tcPr>
          <w:p w14:paraId="1D946CD2"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bookmarkStart w:id="7" w:name="Check2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7"/>
          </w:p>
        </w:tc>
        <w:tc>
          <w:tcPr>
            <w:tcW w:w="975" w:type="dxa"/>
          </w:tcPr>
          <w:p w14:paraId="621F783F" w14:textId="1C2706A5"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C54FF6C" w14:textId="12C45A3F"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2AB8251F" w14:textId="77777777" w:rsidTr="008F15EE">
        <w:tblPrEx>
          <w:tblBorders>
            <w:insideH w:val="single" w:sz="4" w:space="0" w:color="auto"/>
            <w:insideV w:val="single" w:sz="4" w:space="0" w:color="auto"/>
          </w:tblBorders>
        </w:tblPrEx>
        <w:trPr>
          <w:gridAfter w:val="1"/>
          <w:wAfter w:w="20" w:type="dxa"/>
        </w:trPr>
        <w:tc>
          <w:tcPr>
            <w:tcW w:w="4815" w:type="dxa"/>
          </w:tcPr>
          <w:p w14:paraId="55FC4F1C"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Repetitive manual work</w:t>
            </w:r>
          </w:p>
        </w:tc>
        <w:tc>
          <w:tcPr>
            <w:tcW w:w="1167" w:type="dxa"/>
            <w:gridSpan w:val="2"/>
          </w:tcPr>
          <w:p w14:paraId="4B73D6C3"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5"/>
                  <w:enabled/>
                  <w:calcOnExit w:val="0"/>
                  <w:checkBox>
                    <w:sizeAuto/>
                    <w:default w:val="0"/>
                  </w:checkBox>
                </w:ffData>
              </w:fldChar>
            </w:r>
            <w:bookmarkStart w:id="8" w:name="Check2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8"/>
          </w:p>
        </w:tc>
        <w:tc>
          <w:tcPr>
            <w:tcW w:w="1124" w:type="dxa"/>
            <w:gridSpan w:val="2"/>
          </w:tcPr>
          <w:p w14:paraId="3602DEC4"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bookmarkStart w:id="9" w:name="Check2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9"/>
          </w:p>
        </w:tc>
        <w:tc>
          <w:tcPr>
            <w:tcW w:w="975" w:type="dxa"/>
          </w:tcPr>
          <w:p w14:paraId="2728DC92" w14:textId="20369D25"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5A29EEF" w14:textId="16B56175"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4D62537E" w14:textId="77777777" w:rsidTr="008F15EE">
        <w:tblPrEx>
          <w:tblBorders>
            <w:insideH w:val="single" w:sz="4" w:space="0" w:color="auto"/>
            <w:insideV w:val="single" w:sz="4" w:space="0" w:color="auto"/>
          </w:tblBorders>
        </w:tblPrEx>
        <w:trPr>
          <w:gridAfter w:val="1"/>
          <w:wAfter w:w="20" w:type="dxa"/>
        </w:trPr>
        <w:tc>
          <w:tcPr>
            <w:tcW w:w="4815" w:type="dxa"/>
          </w:tcPr>
          <w:p w14:paraId="7574D81F"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Repetitive bending/twisting</w:t>
            </w:r>
          </w:p>
        </w:tc>
        <w:tc>
          <w:tcPr>
            <w:tcW w:w="1167" w:type="dxa"/>
            <w:gridSpan w:val="2"/>
          </w:tcPr>
          <w:p w14:paraId="1E941081"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29"/>
                  <w:enabled/>
                  <w:calcOnExit w:val="0"/>
                  <w:checkBox>
                    <w:sizeAuto/>
                    <w:default w:val="0"/>
                  </w:checkBox>
                </w:ffData>
              </w:fldChar>
            </w:r>
            <w:bookmarkStart w:id="10" w:name="Check2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0"/>
          </w:p>
        </w:tc>
        <w:tc>
          <w:tcPr>
            <w:tcW w:w="1124" w:type="dxa"/>
            <w:gridSpan w:val="2"/>
          </w:tcPr>
          <w:p w14:paraId="3149E66D"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w:instrText>
            </w:r>
            <w:bookmarkStart w:id="11" w:name="Check51"/>
            <w:r w:rsidRPr="00904D5D">
              <w:rPr>
                <w:rFonts w:ascii="Montserrat" w:hAnsi="Montserrat"/>
                <w:sz w:val="18"/>
                <w:szCs w:val="18"/>
              </w:rPr>
              <w:instrText xml:space="preserve">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1"/>
          </w:p>
        </w:tc>
        <w:tc>
          <w:tcPr>
            <w:tcW w:w="975" w:type="dxa"/>
          </w:tcPr>
          <w:p w14:paraId="7B19BAF6" w14:textId="6A374691"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252667A1" w14:textId="659B165E"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30A95C9F" w14:textId="77777777" w:rsidTr="008F15EE">
        <w:tblPrEx>
          <w:tblBorders>
            <w:insideH w:val="single" w:sz="4" w:space="0" w:color="auto"/>
            <w:insideV w:val="single" w:sz="4" w:space="0" w:color="auto"/>
          </w:tblBorders>
        </w:tblPrEx>
        <w:trPr>
          <w:gridAfter w:val="1"/>
          <w:wAfter w:w="20" w:type="dxa"/>
        </w:trPr>
        <w:tc>
          <w:tcPr>
            <w:tcW w:w="4815" w:type="dxa"/>
          </w:tcPr>
          <w:p w14:paraId="5029F7F7"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Repetitive kneeling/squatting</w:t>
            </w:r>
          </w:p>
        </w:tc>
        <w:tc>
          <w:tcPr>
            <w:tcW w:w="1167" w:type="dxa"/>
            <w:gridSpan w:val="2"/>
          </w:tcPr>
          <w:p w14:paraId="751AADD9"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22"/>
                  <w:enabled/>
                  <w:calcOnExit w:val="0"/>
                  <w:checkBox>
                    <w:sizeAuto/>
                    <w:default w:val="0"/>
                  </w:checkBox>
                </w:ffData>
              </w:fldChar>
            </w:r>
            <w:bookmarkStart w:id="12" w:name="Check1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2"/>
          </w:p>
        </w:tc>
        <w:tc>
          <w:tcPr>
            <w:tcW w:w="1124" w:type="dxa"/>
            <w:gridSpan w:val="2"/>
          </w:tcPr>
          <w:p w14:paraId="1B8C45FC"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bookmarkStart w:id="13" w:name="Check12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3"/>
          </w:p>
        </w:tc>
        <w:tc>
          <w:tcPr>
            <w:tcW w:w="975" w:type="dxa"/>
          </w:tcPr>
          <w:p w14:paraId="6F659A9A" w14:textId="09B6115B"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27E8FFC8" w14:textId="28C4978B"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3F34CE92" w14:textId="77777777" w:rsidTr="008F15EE">
        <w:tblPrEx>
          <w:tblBorders>
            <w:insideH w:val="single" w:sz="4" w:space="0" w:color="auto"/>
            <w:insideV w:val="single" w:sz="4" w:space="0" w:color="auto"/>
          </w:tblBorders>
        </w:tblPrEx>
        <w:trPr>
          <w:gridAfter w:val="1"/>
          <w:wAfter w:w="20" w:type="dxa"/>
        </w:trPr>
        <w:tc>
          <w:tcPr>
            <w:tcW w:w="4815" w:type="dxa"/>
          </w:tcPr>
          <w:p w14:paraId="6C5305BE"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with arms above head</w:t>
            </w:r>
          </w:p>
        </w:tc>
        <w:tc>
          <w:tcPr>
            <w:tcW w:w="1167" w:type="dxa"/>
            <w:gridSpan w:val="2"/>
          </w:tcPr>
          <w:p w14:paraId="48103CE3"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0"/>
                  <w:enabled/>
                  <w:calcOnExit w:val="0"/>
                  <w:checkBox>
                    <w:sizeAuto/>
                    <w:default w:val="0"/>
                  </w:checkBox>
                </w:ffData>
              </w:fldChar>
            </w:r>
            <w:bookmarkStart w:id="14" w:name="Check3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4"/>
          </w:p>
        </w:tc>
        <w:tc>
          <w:tcPr>
            <w:tcW w:w="1124" w:type="dxa"/>
            <w:gridSpan w:val="2"/>
          </w:tcPr>
          <w:p w14:paraId="31FCBBD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bookmarkStart w:id="15" w:name="Check5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5"/>
          </w:p>
        </w:tc>
        <w:tc>
          <w:tcPr>
            <w:tcW w:w="975" w:type="dxa"/>
          </w:tcPr>
          <w:p w14:paraId="47BEE5BF" w14:textId="16484090"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0180A489" w14:textId="18F66DEA"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42824B56" w14:textId="77777777" w:rsidTr="008F15EE">
        <w:tblPrEx>
          <w:tblBorders>
            <w:insideH w:val="single" w:sz="4" w:space="0" w:color="auto"/>
            <w:insideV w:val="single" w:sz="4" w:space="0" w:color="auto"/>
          </w:tblBorders>
        </w:tblPrEx>
        <w:trPr>
          <w:gridAfter w:val="1"/>
          <w:wAfter w:w="20" w:type="dxa"/>
        </w:trPr>
        <w:tc>
          <w:tcPr>
            <w:tcW w:w="4815" w:type="dxa"/>
          </w:tcPr>
          <w:p w14:paraId="67E596B9"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Lifting above shoulder height</w:t>
            </w:r>
          </w:p>
        </w:tc>
        <w:tc>
          <w:tcPr>
            <w:tcW w:w="1167" w:type="dxa"/>
            <w:gridSpan w:val="2"/>
          </w:tcPr>
          <w:p w14:paraId="6DD41AC9"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1"/>
                  <w:enabled/>
                  <w:calcOnExit w:val="0"/>
                  <w:checkBox>
                    <w:sizeAuto/>
                    <w:default w:val="0"/>
                  </w:checkBox>
                </w:ffData>
              </w:fldChar>
            </w:r>
            <w:bookmarkStart w:id="16" w:name="Check3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6"/>
          </w:p>
        </w:tc>
        <w:tc>
          <w:tcPr>
            <w:tcW w:w="1124" w:type="dxa"/>
            <w:gridSpan w:val="2"/>
          </w:tcPr>
          <w:p w14:paraId="7D147A3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bookmarkStart w:id="17" w:name="Check5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7"/>
          </w:p>
        </w:tc>
        <w:tc>
          <w:tcPr>
            <w:tcW w:w="975" w:type="dxa"/>
          </w:tcPr>
          <w:p w14:paraId="15A19116" w14:textId="40E3693F"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7247AB44" w14:textId="1B6C8662"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2BDC125F" w14:textId="77777777" w:rsidTr="008F15EE">
        <w:tblPrEx>
          <w:tblBorders>
            <w:insideH w:val="single" w:sz="4" w:space="0" w:color="auto"/>
            <w:insideV w:val="single" w:sz="4" w:space="0" w:color="auto"/>
          </w:tblBorders>
        </w:tblPrEx>
        <w:trPr>
          <w:gridAfter w:val="1"/>
          <w:wAfter w:w="20" w:type="dxa"/>
        </w:trPr>
        <w:tc>
          <w:tcPr>
            <w:tcW w:w="4815" w:type="dxa"/>
          </w:tcPr>
          <w:p w14:paraId="1B90F0FF"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Using hand tools – vibration/powered</w:t>
            </w:r>
          </w:p>
        </w:tc>
        <w:tc>
          <w:tcPr>
            <w:tcW w:w="1167" w:type="dxa"/>
            <w:gridSpan w:val="2"/>
          </w:tcPr>
          <w:p w14:paraId="227A1671"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2"/>
                  <w:enabled/>
                  <w:calcOnExit w:val="0"/>
                  <w:checkBox>
                    <w:sizeAuto/>
                    <w:default w:val="0"/>
                  </w:checkBox>
                </w:ffData>
              </w:fldChar>
            </w:r>
            <w:bookmarkStart w:id="18" w:name="Check3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8"/>
          </w:p>
        </w:tc>
        <w:tc>
          <w:tcPr>
            <w:tcW w:w="1124" w:type="dxa"/>
            <w:gridSpan w:val="2"/>
          </w:tcPr>
          <w:p w14:paraId="40BBC28B"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bookmarkStart w:id="19" w:name="Check5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9"/>
          </w:p>
        </w:tc>
        <w:tc>
          <w:tcPr>
            <w:tcW w:w="975" w:type="dxa"/>
          </w:tcPr>
          <w:p w14:paraId="7E2331FF" w14:textId="04C78171"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27420C3C" w14:textId="6F497B69"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1DFA3E96" w14:textId="77777777" w:rsidTr="008F15EE">
        <w:tblPrEx>
          <w:tblBorders>
            <w:insideH w:val="single" w:sz="4" w:space="0" w:color="auto"/>
            <w:insideV w:val="single" w:sz="4" w:space="0" w:color="auto"/>
          </w:tblBorders>
        </w:tblPrEx>
        <w:trPr>
          <w:gridAfter w:val="1"/>
          <w:wAfter w:w="20" w:type="dxa"/>
        </w:trPr>
        <w:tc>
          <w:tcPr>
            <w:tcW w:w="4815" w:type="dxa"/>
          </w:tcPr>
          <w:p w14:paraId="34B97F4F"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Operating precision machinery</w:t>
            </w:r>
          </w:p>
        </w:tc>
        <w:tc>
          <w:tcPr>
            <w:tcW w:w="1167" w:type="dxa"/>
            <w:gridSpan w:val="2"/>
          </w:tcPr>
          <w:p w14:paraId="4B55C766"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3"/>
                  <w:enabled/>
                  <w:calcOnExit w:val="0"/>
                  <w:checkBox>
                    <w:sizeAuto/>
                    <w:default w:val="0"/>
                  </w:checkBox>
                </w:ffData>
              </w:fldChar>
            </w:r>
            <w:bookmarkStart w:id="20" w:name="Check3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0"/>
          </w:p>
        </w:tc>
        <w:tc>
          <w:tcPr>
            <w:tcW w:w="1124" w:type="dxa"/>
            <w:gridSpan w:val="2"/>
          </w:tcPr>
          <w:p w14:paraId="34CF7BC2"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bookmarkStart w:id="21" w:name="Check5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1"/>
          </w:p>
        </w:tc>
        <w:tc>
          <w:tcPr>
            <w:tcW w:w="975" w:type="dxa"/>
          </w:tcPr>
          <w:p w14:paraId="16CB83F1" w14:textId="279B0FA5"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18916C73" w14:textId="71107011"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2C14B972" w14:textId="77777777" w:rsidTr="008F15EE">
        <w:tblPrEx>
          <w:tblBorders>
            <w:insideH w:val="single" w:sz="4" w:space="0" w:color="auto"/>
            <w:insideV w:val="single" w:sz="4" w:space="0" w:color="auto"/>
          </w:tblBorders>
        </w:tblPrEx>
        <w:trPr>
          <w:gridAfter w:val="1"/>
          <w:wAfter w:w="20" w:type="dxa"/>
        </w:trPr>
        <w:tc>
          <w:tcPr>
            <w:tcW w:w="4815" w:type="dxa"/>
          </w:tcPr>
          <w:p w14:paraId="243FCCEC"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Close inspection work</w:t>
            </w:r>
          </w:p>
        </w:tc>
        <w:tc>
          <w:tcPr>
            <w:tcW w:w="1167" w:type="dxa"/>
            <w:gridSpan w:val="2"/>
          </w:tcPr>
          <w:p w14:paraId="3EA537B3"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4"/>
                  <w:enabled/>
                  <w:calcOnExit w:val="0"/>
                  <w:checkBox>
                    <w:sizeAuto/>
                    <w:default w:val="0"/>
                  </w:checkBox>
                </w:ffData>
              </w:fldChar>
            </w:r>
            <w:bookmarkStart w:id="22" w:name="Check3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2"/>
          </w:p>
        </w:tc>
        <w:tc>
          <w:tcPr>
            <w:tcW w:w="1124" w:type="dxa"/>
            <w:gridSpan w:val="2"/>
          </w:tcPr>
          <w:p w14:paraId="6356B02E" w14:textId="6EACF727"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Check57"/>
                  <w:enabled/>
                  <w:calcOnExit w:val="0"/>
                  <w:checkBox>
                    <w:sizeAuto/>
                    <w:default w:val="1"/>
                  </w:checkBox>
                </w:ffData>
              </w:fldChar>
            </w:r>
            <w:r>
              <w:rPr>
                <w:rFonts w:ascii="Montserrat" w:hAnsi="Montserrat"/>
                <w:sz w:val="18"/>
                <w:szCs w:val="18"/>
              </w:rPr>
              <w:instrText xml:space="preserve"> </w:instrText>
            </w:r>
            <w:bookmarkStart w:id="23" w:name="Check57"/>
            <w:r>
              <w:rPr>
                <w:rFonts w:ascii="Montserrat" w:hAnsi="Montserrat"/>
                <w:sz w:val="18"/>
                <w:szCs w:val="18"/>
              </w:rPr>
              <w:instrText xml:space="preserve">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23"/>
          </w:p>
        </w:tc>
        <w:tc>
          <w:tcPr>
            <w:tcW w:w="975" w:type="dxa"/>
          </w:tcPr>
          <w:p w14:paraId="0FB1D2F8" w14:textId="54D6C241"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33F72A0B" w14:textId="3D9456A4"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3A71C4D8" w14:textId="77777777" w:rsidTr="008F15EE">
        <w:tblPrEx>
          <w:tblBorders>
            <w:insideH w:val="single" w:sz="4" w:space="0" w:color="auto"/>
            <w:insideV w:val="single" w:sz="4" w:space="0" w:color="auto"/>
          </w:tblBorders>
        </w:tblPrEx>
        <w:trPr>
          <w:gridAfter w:val="1"/>
          <w:wAfter w:w="20" w:type="dxa"/>
        </w:trPr>
        <w:tc>
          <w:tcPr>
            <w:tcW w:w="4815" w:type="dxa"/>
          </w:tcPr>
          <w:p w14:paraId="321B0EE6"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Wearing hearing protection</w:t>
            </w:r>
          </w:p>
        </w:tc>
        <w:tc>
          <w:tcPr>
            <w:tcW w:w="1167" w:type="dxa"/>
            <w:gridSpan w:val="2"/>
          </w:tcPr>
          <w:p w14:paraId="53176824"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5"/>
                  <w:enabled/>
                  <w:calcOnExit w:val="0"/>
                  <w:checkBox>
                    <w:sizeAuto/>
                    <w:default w:val="0"/>
                  </w:checkBox>
                </w:ffData>
              </w:fldChar>
            </w:r>
            <w:bookmarkStart w:id="24" w:name="Check3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4"/>
          </w:p>
        </w:tc>
        <w:tc>
          <w:tcPr>
            <w:tcW w:w="1124" w:type="dxa"/>
            <w:gridSpan w:val="2"/>
          </w:tcPr>
          <w:p w14:paraId="44031E12"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bookmarkStart w:id="25" w:name="Check5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5"/>
          </w:p>
        </w:tc>
        <w:tc>
          <w:tcPr>
            <w:tcW w:w="975" w:type="dxa"/>
          </w:tcPr>
          <w:p w14:paraId="46A56F15" w14:textId="0CF306AA"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53A34A99" w14:textId="0D0CB738"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475B0C53" w14:textId="77777777" w:rsidTr="008F15EE">
        <w:tblPrEx>
          <w:tblBorders>
            <w:insideH w:val="single" w:sz="4" w:space="0" w:color="auto"/>
            <w:insideV w:val="single" w:sz="4" w:space="0" w:color="auto"/>
          </w:tblBorders>
        </w:tblPrEx>
        <w:trPr>
          <w:gridAfter w:val="1"/>
          <w:wAfter w:w="20" w:type="dxa"/>
        </w:trPr>
        <w:tc>
          <w:tcPr>
            <w:tcW w:w="4815" w:type="dxa"/>
          </w:tcPr>
          <w:p w14:paraId="39997693"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Wearing eye protection</w:t>
            </w:r>
          </w:p>
        </w:tc>
        <w:tc>
          <w:tcPr>
            <w:tcW w:w="1167" w:type="dxa"/>
            <w:gridSpan w:val="2"/>
          </w:tcPr>
          <w:p w14:paraId="4F66B2A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6"/>
                  <w:enabled/>
                  <w:calcOnExit w:val="0"/>
                  <w:checkBox>
                    <w:sizeAuto/>
                    <w:default w:val="0"/>
                  </w:checkBox>
                </w:ffData>
              </w:fldChar>
            </w:r>
            <w:bookmarkStart w:id="26" w:name="Check3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6"/>
          </w:p>
        </w:tc>
        <w:tc>
          <w:tcPr>
            <w:tcW w:w="1124" w:type="dxa"/>
            <w:gridSpan w:val="2"/>
          </w:tcPr>
          <w:p w14:paraId="31E094EC"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bookmarkStart w:id="27" w:name="Check5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7"/>
          </w:p>
        </w:tc>
        <w:tc>
          <w:tcPr>
            <w:tcW w:w="975" w:type="dxa"/>
          </w:tcPr>
          <w:p w14:paraId="0FBDFCED" w14:textId="6253619A"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069CC5C0" w14:textId="3EA6D05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1A6D2C3D" w14:textId="77777777" w:rsidTr="008F15EE">
        <w:tblPrEx>
          <w:tblBorders>
            <w:insideH w:val="single" w:sz="4" w:space="0" w:color="auto"/>
            <w:insideV w:val="single" w:sz="4" w:space="0" w:color="auto"/>
          </w:tblBorders>
        </w:tblPrEx>
        <w:trPr>
          <w:gridAfter w:val="1"/>
          <w:wAfter w:w="20" w:type="dxa"/>
        </w:trPr>
        <w:tc>
          <w:tcPr>
            <w:tcW w:w="4815" w:type="dxa"/>
          </w:tcPr>
          <w:p w14:paraId="0AF4A120"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Wearing safety shoes/boots (steel cap) / gum boots</w:t>
            </w:r>
          </w:p>
        </w:tc>
        <w:tc>
          <w:tcPr>
            <w:tcW w:w="1167" w:type="dxa"/>
            <w:gridSpan w:val="2"/>
          </w:tcPr>
          <w:p w14:paraId="65D5FB59"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18"/>
                  <w:enabled/>
                  <w:calcOnExit w:val="0"/>
                  <w:checkBox>
                    <w:sizeAuto/>
                    <w:default w:val="0"/>
                  </w:checkBox>
                </w:ffData>
              </w:fldChar>
            </w:r>
            <w:bookmarkStart w:id="28" w:name="Check11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8"/>
          </w:p>
        </w:tc>
        <w:tc>
          <w:tcPr>
            <w:tcW w:w="1124" w:type="dxa"/>
            <w:gridSpan w:val="2"/>
          </w:tcPr>
          <w:p w14:paraId="5D188469" w14:textId="4A4AE5C6"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Check119"/>
                  <w:enabled/>
                  <w:calcOnExit w:val="0"/>
                  <w:checkBox>
                    <w:sizeAuto/>
                    <w:default w:val="1"/>
                  </w:checkBox>
                </w:ffData>
              </w:fldChar>
            </w:r>
            <w:r>
              <w:rPr>
                <w:rFonts w:ascii="Montserrat" w:hAnsi="Montserrat"/>
                <w:sz w:val="18"/>
                <w:szCs w:val="18"/>
              </w:rPr>
              <w:instrText xml:space="preserve"> </w:instrText>
            </w:r>
            <w:bookmarkStart w:id="29" w:name="Check119"/>
            <w:r>
              <w:rPr>
                <w:rFonts w:ascii="Montserrat" w:hAnsi="Montserrat"/>
                <w:sz w:val="18"/>
                <w:szCs w:val="18"/>
              </w:rPr>
              <w:instrText xml:space="preserve">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29"/>
          </w:p>
        </w:tc>
        <w:tc>
          <w:tcPr>
            <w:tcW w:w="975" w:type="dxa"/>
          </w:tcPr>
          <w:p w14:paraId="109C8C62" w14:textId="23EB1F8E"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60C25614" w14:textId="53A3EF61"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7D22E570" w14:textId="77777777" w:rsidTr="008F15EE">
        <w:tblPrEx>
          <w:tblBorders>
            <w:insideH w:val="single" w:sz="4" w:space="0" w:color="auto"/>
            <w:insideV w:val="single" w:sz="4" w:space="0" w:color="auto"/>
          </w:tblBorders>
        </w:tblPrEx>
        <w:trPr>
          <w:gridAfter w:val="1"/>
          <w:wAfter w:w="20" w:type="dxa"/>
        </w:trPr>
        <w:tc>
          <w:tcPr>
            <w:tcW w:w="4815" w:type="dxa"/>
          </w:tcPr>
          <w:p w14:paraId="6946D402"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Wearing other relevant PPE</w:t>
            </w:r>
          </w:p>
        </w:tc>
        <w:tc>
          <w:tcPr>
            <w:tcW w:w="1167" w:type="dxa"/>
            <w:gridSpan w:val="2"/>
          </w:tcPr>
          <w:p w14:paraId="5D40453D"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14"/>
                  <w:enabled/>
                  <w:calcOnExit w:val="0"/>
                  <w:checkBox>
                    <w:sizeAuto/>
                    <w:default w:val="0"/>
                  </w:checkBox>
                </w:ffData>
              </w:fldChar>
            </w:r>
            <w:bookmarkStart w:id="30" w:name="Check11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0"/>
          </w:p>
        </w:tc>
        <w:tc>
          <w:tcPr>
            <w:tcW w:w="1124" w:type="dxa"/>
            <w:gridSpan w:val="2"/>
          </w:tcPr>
          <w:p w14:paraId="05AD2050" w14:textId="59D94D05"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Check115"/>
                  <w:enabled/>
                  <w:calcOnExit w:val="0"/>
                  <w:checkBox>
                    <w:sizeAuto/>
                    <w:default w:val="1"/>
                  </w:checkBox>
                </w:ffData>
              </w:fldChar>
            </w:r>
            <w:r>
              <w:rPr>
                <w:rFonts w:ascii="Montserrat" w:hAnsi="Montserrat"/>
                <w:sz w:val="18"/>
                <w:szCs w:val="18"/>
              </w:rPr>
              <w:instrText xml:space="preserve"> </w:instrText>
            </w:r>
            <w:bookmarkStart w:id="31" w:name="Check115"/>
            <w:r>
              <w:rPr>
                <w:rFonts w:ascii="Montserrat" w:hAnsi="Montserrat"/>
                <w:sz w:val="18"/>
                <w:szCs w:val="18"/>
              </w:rPr>
              <w:instrText xml:space="preserve">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31"/>
          </w:p>
        </w:tc>
        <w:tc>
          <w:tcPr>
            <w:tcW w:w="975" w:type="dxa"/>
          </w:tcPr>
          <w:p w14:paraId="5DBD46CC" w14:textId="657C85C8"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151E09E" w14:textId="093A6ACD"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021DD83D" w14:textId="77777777" w:rsidTr="008F15EE">
        <w:tblPrEx>
          <w:tblBorders>
            <w:insideH w:val="single" w:sz="4" w:space="0" w:color="auto"/>
            <w:insideV w:val="single" w:sz="4" w:space="0" w:color="auto"/>
          </w:tblBorders>
        </w:tblPrEx>
        <w:trPr>
          <w:gridAfter w:val="1"/>
          <w:wAfter w:w="20" w:type="dxa"/>
        </w:trPr>
        <w:tc>
          <w:tcPr>
            <w:tcW w:w="4815" w:type="dxa"/>
          </w:tcPr>
          <w:p w14:paraId="3EC8E3F0"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in dusty conditions</w:t>
            </w:r>
          </w:p>
        </w:tc>
        <w:tc>
          <w:tcPr>
            <w:tcW w:w="1167" w:type="dxa"/>
            <w:gridSpan w:val="2"/>
          </w:tcPr>
          <w:p w14:paraId="3BDD378B"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7"/>
                  <w:enabled/>
                  <w:calcOnExit w:val="0"/>
                  <w:checkBox>
                    <w:sizeAuto/>
                    <w:default w:val="0"/>
                  </w:checkBox>
                </w:ffData>
              </w:fldChar>
            </w:r>
            <w:bookmarkStart w:id="32" w:name="Check3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2"/>
          </w:p>
        </w:tc>
        <w:tc>
          <w:tcPr>
            <w:tcW w:w="1124" w:type="dxa"/>
            <w:gridSpan w:val="2"/>
          </w:tcPr>
          <w:p w14:paraId="30A8A2AB"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bookmarkStart w:id="33" w:name="Check6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3"/>
          </w:p>
        </w:tc>
        <w:tc>
          <w:tcPr>
            <w:tcW w:w="975" w:type="dxa"/>
          </w:tcPr>
          <w:p w14:paraId="5075456C" w14:textId="01C049AD"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3DF52F21" w14:textId="6422F07A"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7F502B9A" w14:textId="77777777" w:rsidTr="008F15EE">
        <w:tblPrEx>
          <w:tblBorders>
            <w:insideH w:val="single" w:sz="4" w:space="0" w:color="auto"/>
            <w:insideV w:val="single" w:sz="4" w:space="0" w:color="auto"/>
          </w:tblBorders>
        </w:tblPrEx>
        <w:trPr>
          <w:gridAfter w:val="1"/>
          <w:wAfter w:w="20" w:type="dxa"/>
        </w:trPr>
        <w:tc>
          <w:tcPr>
            <w:tcW w:w="4815" w:type="dxa"/>
          </w:tcPr>
          <w:p w14:paraId="4DFD4811"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in wet/slippery conditions</w:t>
            </w:r>
          </w:p>
        </w:tc>
        <w:tc>
          <w:tcPr>
            <w:tcW w:w="1167" w:type="dxa"/>
            <w:gridSpan w:val="2"/>
          </w:tcPr>
          <w:p w14:paraId="08C29EF4"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38"/>
                  <w:enabled/>
                  <w:calcOnExit w:val="0"/>
                  <w:checkBox>
                    <w:sizeAuto/>
                    <w:default w:val="0"/>
                  </w:checkBox>
                </w:ffData>
              </w:fldChar>
            </w:r>
            <w:bookmarkStart w:id="34" w:name="Check3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4"/>
          </w:p>
        </w:tc>
        <w:tc>
          <w:tcPr>
            <w:tcW w:w="1124" w:type="dxa"/>
            <w:gridSpan w:val="2"/>
          </w:tcPr>
          <w:p w14:paraId="2D58BAE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bookmarkStart w:id="35" w:name="Check8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5"/>
          </w:p>
        </w:tc>
        <w:tc>
          <w:tcPr>
            <w:tcW w:w="975" w:type="dxa"/>
          </w:tcPr>
          <w:p w14:paraId="4006F59A" w14:textId="48D71A89"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608EBEF" w14:textId="130C1288"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7228F72F" w14:textId="77777777" w:rsidTr="008F15EE">
        <w:tblPrEx>
          <w:tblBorders>
            <w:insideH w:val="single" w:sz="4" w:space="0" w:color="auto"/>
            <w:insideV w:val="single" w:sz="4" w:space="0" w:color="auto"/>
          </w:tblBorders>
        </w:tblPrEx>
        <w:trPr>
          <w:gridAfter w:val="1"/>
          <w:wAfter w:w="20" w:type="dxa"/>
        </w:trPr>
        <w:tc>
          <w:tcPr>
            <w:tcW w:w="4815" w:type="dxa"/>
          </w:tcPr>
          <w:p w14:paraId="41A5B5D8"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with chemicals/solvents/detergents</w:t>
            </w:r>
          </w:p>
        </w:tc>
        <w:tc>
          <w:tcPr>
            <w:tcW w:w="1167" w:type="dxa"/>
            <w:gridSpan w:val="2"/>
          </w:tcPr>
          <w:p w14:paraId="0D3E05E6"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1"/>
                  <w:enabled/>
                  <w:calcOnExit w:val="0"/>
                  <w:checkBox>
                    <w:sizeAuto/>
                    <w:default w:val="0"/>
                  </w:checkBox>
                </w:ffData>
              </w:fldChar>
            </w:r>
            <w:bookmarkStart w:id="36" w:name="Check4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6"/>
          </w:p>
        </w:tc>
        <w:tc>
          <w:tcPr>
            <w:tcW w:w="1124" w:type="dxa"/>
            <w:gridSpan w:val="2"/>
          </w:tcPr>
          <w:p w14:paraId="1F7507A6"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bookmarkStart w:id="37" w:name="Check8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7"/>
          </w:p>
        </w:tc>
        <w:tc>
          <w:tcPr>
            <w:tcW w:w="975" w:type="dxa"/>
          </w:tcPr>
          <w:p w14:paraId="67B31C88" w14:textId="1EADD45B"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5D5A7435" w14:textId="7F21C572"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6590A102" w14:textId="77777777" w:rsidTr="008F15EE">
        <w:tblPrEx>
          <w:tblBorders>
            <w:insideH w:val="single" w:sz="4" w:space="0" w:color="auto"/>
            <w:insideV w:val="single" w:sz="4" w:space="0" w:color="auto"/>
          </w:tblBorders>
        </w:tblPrEx>
        <w:trPr>
          <w:gridAfter w:val="1"/>
          <w:wAfter w:w="20" w:type="dxa"/>
        </w:trPr>
        <w:tc>
          <w:tcPr>
            <w:tcW w:w="4815" w:type="dxa"/>
          </w:tcPr>
          <w:p w14:paraId="289FAF6D"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Washing hands with soap (hygiene)</w:t>
            </w:r>
          </w:p>
        </w:tc>
        <w:tc>
          <w:tcPr>
            <w:tcW w:w="1167" w:type="dxa"/>
            <w:gridSpan w:val="2"/>
          </w:tcPr>
          <w:p w14:paraId="1119AB10"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2"/>
                  <w:enabled/>
                  <w:calcOnExit w:val="0"/>
                  <w:checkBox>
                    <w:sizeAuto/>
                    <w:default w:val="0"/>
                  </w:checkBox>
                </w:ffData>
              </w:fldChar>
            </w:r>
            <w:bookmarkStart w:id="38" w:name="Check4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8"/>
          </w:p>
        </w:tc>
        <w:tc>
          <w:tcPr>
            <w:tcW w:w="1124" w:type="dxa"/>
            <w:gridSpan w:val="2"/>
          </w:tcPr>
          <w:p w14:paraId="20C43CB6" w14:textId="1CDC66E3"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Check89"/>
                  <w:enabled/>
                  <w:calcOnExit w:val="0"/>
                  <w:checkBox>
                    <w:sizeAuto/>
                    <w:default w:val="1"/>
                  </w:checkBox>
                </w:ffData>
              </w:fldChar>
            </w:r>
            <w:r>
              <w:rPr>
                <w:rFonts w:ascii="Montserrat" w:hAnsi="Montserrat"/>
                <w:sz w:val="18"/>
                <w:szCs w:val="18"/>
              </w:rPr>
              <w:instrText xml:space="preserve"> </w:instrText>
            </w:r>
            <w:bookmarkStart w:id="39" w:name="Check89"/>
            <w:r>
              <w:rPr>
                <w:rFonts w:ascii="Montserrat" w:hAnsi="Montserrat"/>
                <w:sz w:val="18"/>
                <w:szCs w:val="18"/>
              </w:rPr>
              <w:instrText xml:space="preserve">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39"/>
          </w:p>
        </w:tc>
        <w:tc>
          <w:tcPr>
            <w:tcW w:w="975" w:type="dxa"/>
          </w:tcPr>
          <w:p w14:paraId="2359D8ED" w14:textId="78BA5A4B"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8E3C886" w14:textId="7FC12BA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12FC3110" w14:textId="77777777" w:rsidTr="008F15EE">
        <w:tblPrEx>
          <w:tblBorders>
            <w:insideH w:val="single" w:sz="4" w:space="0" w:color="auto"/>
            <w:insideV w:val="single" w:sz="4" w:space="0" w:color="auto"/>
          </w:tblBorders>
        </w:tblPrEx>
        <w:trPr>
          <w:gridAfter w:val="1"/>
          <w:wAfter w:w="20" w:type="dxa"/>
        </w:trPr>
        <w:tc>
          <w:tcPr>
            <w:tcW w:w="4815" w:type="dxa"/>
          </w:tcPr>
          <w:p w14:paraId="787DABE1"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at heights</w:t>
            </w:r>
          </w:p>
        </w:tc>
        <w:tc>
          <w:tcPr>
            <w:tcW w:w="1167" w:type="dxa"/>
            <w:gridSpan w:val="2"/>
          </w:tcPr>
          <w:p w14:paraId="0837D4FF"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3"/>
                  <w:enabled/>
                  <w:calcOnExit w:val="0"/>
                  <w:checkBox>
                    <w:sizeAuto/>
                    <w:default w:val="0"/>
                  </w:checkBox>
                </w:ffData>
              </w:fldChar>
            </w:r>
            <w:bookmarkStart w:id="40" w:name="Check4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0"/>
          </w:p>
        </w:tc>
        <w:tc>
          <w:tcPr>
            <w:tcW w:w="1124" w:type="dxa"/>
            <w:gridSpan w:val="2"/>
          </w:tcPr>
          <w:p w14:paraId="60F2F0A9"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bookmarkStart w:id="41" w:name="Check9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1"/>
          </w:p>
        </w:tc>
        <w:tc>
          <w:tcPr>
            <w:tcW w:w="975" w:type="dxa"/>
          </w:tcPr>
          <w:p w14:paraId="63075BCF" w14:textId="11B41568"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2C59FAED" w14:textId="31537228"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4B4DF913" w14:textId="77777777" w:rsidTr="008F15EE">
        <w:tblPrEx>
          <w:tblBorders>
            <w:insideH w:val="single" w:sz="4" w:space="0" w:color="auto"/>
            <w:insideV w:val="single" w:sz="4" w:space="0" w:color="auto"/>
          </w:tblBorders>
        </w:tblPrEx>
        <w:trPr>
          <w:gridAfter w:val="1"/>
          <w:wAfter w:w="20" w:type="dxa"/>
        </w:trPr>
        <w:tc>
          <w:tcPr>
            <w:tcW w:w="4815" w:type="dxa"/>
          </w:tcPr>
          <w:p w14:paraId="6FF2F9EB"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in confined spaces</w:t>
            </w:r>
          </w:p>
        </w:tc>
        <w:tc>
          <w:tcPr>
            <w:tcW w:w="1167" w:type="dxa"/>
            <w:gridSpan w:val="2"/>
          </w:tcPr>
          <w:p w14:paraId="576A94AC"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4"/>
                  <w:enabled/>
                  <w:calcOnExit w:val="0"/>
                  <w:checkBox>
                    <w:sizeAuto/>
                    <w:default w:val="0"/>
                  </w:checkBox>
                </w:ffData>
              </w:fldChar>
            </w:r>
            <w:bookmarkStart w:id="42" w:name="Check4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2"/>
          </w:p>
        </w:tc>
        <w:tc>
          <w:tcPr>
            <w:tcW w:w="1124" w:type="dxa"/>
            <w:gridSpan w:val="2"/>
          </w:tcPr>
          <w:p w14:paraId="2ED65E55"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bookmarkStart w:id="43" w:name="Check9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3"/>
          </w:p>
        </w:tc>
        <w:tc>
          <w:tcPr>
            <w:tcW w:w="975" w:type="dxa"/>
          </w:tcPr>
          <w:p w14:paraId="70EDA02B" w14:textId="2BB41C2D"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672681C9" w14:textId="694F3122"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27947354" w14:textId="77777777" w:rsidTr="008F15EE">
        <w:tblPrEx>
          <w:tblBorders>
            <w:insideH w:val="single" w:sz="4" w:space="0" w:color="auto"/>
            <w:insideV w:val="single" w:sz="4" w:space="0" w:color="auto"/>
          </w:tblBorders>
        </w:tblPrEx>
        <w:trPr>
          <w:gridAfter w:val="1"/>
          <w:wAfter w:w="20" w:type="dxa"/>
        </w:trPr>
        <w:tc>
          <w:tcPr>
            <w:tcW w:w="4815" w:type="dxa"/>
          </w:tcPr>
          <w:p w14:paraId="09592DD0" w14:textId="77777777" w:rsidR="00904D5D" w:rsidRPr="00904D5D" w:rsidRDefault="00904D5D" w:rsidP="00904D5D">
            <w:pPr>
              <w:rPr>
                <w:rFonts w:ascii="Montserrat" w:hAnsi="Montserrat"/>
                <w:sz w:val="18"/>
                <w:szCs w:val="18"/>
              </w:rPr>
            </w:pPr>
            <w:r w:rsidRPr="00904D5D">
              <w:rPr>
                <w:rFonts w:ascii="Montserrat" w:hAnsi="Montserrat" w:cs="Arial"/>
                <w:sz w:val="18"/>
                <w:szCs w:val="18"/>
              </w:rPr>
              <w:t>Working in chillers (+4 degrees C)</w:t>
            </w:r>
          </w:p>
        </w:tc>
        <w:tc>
          <w:tcPr>
            <w:tcW w:w="1167" w:type="dxa"/>
            <w:gridSpan w:val="2"/>
          </w:tcPr>
          <w:p w14:paraId="3D3F4B38"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5"/>
                  <w:enabled/>
                  <w:calcOnExit w:val="0"/>
                  <w:checkBox>
                    <w:sizeAuto/>
                    <w:default w:val="0"/>
                  </w:checkBox>
                </w:ffData>
              </w:fldChar>
            </w:r>
            <w:bookmarkStart w:id="44" w:name="Check4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4"/>
          </w:p>
        </w:tc>
        <w:tc>
          <w:tcPr>
            <w:tcW w:w="1124" w:type="dxa"/>
            <w:gridSpan w:val="2"/>
          </w:tcPr>
          <w:p w14:paraId="40358833"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bookmarkStart w:id="45" w:name="Check9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5"/>
          </w:p>
        </w:tc>
        <w:tc>
          <w:tcPr>
            <w:tcW w:w="975" w:type="dxa"/>
          </w:tcPr>
          <w:p w14:paraId="60B6D2BC" w14:textId="056567CC"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60BF57B4" w14:textId="1E1CE5EE"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904D5D" w:rsidRPr="00904D5D" w14:paraId="1D0BC683" w14:textId="77777777" w:rsidTr="008F15EE">
        <w:tblPrEx>
          <w:tblBorders>
            <w:insideH w:val="single" w:sz="4" w:space="0" w:color="auto"/>
            <w:insideV w:val="single" w:sz="4" w:space="0" w:color="auto"/>
          </w:tblBorders>
        </w:tblPrEx>
        <w:trPr>
          <w:gridAfter w:val="1"/>
          <w:wAfter w:w="20" w:type="dxa"/>
        </w:trPr>
        <w:tc>
          <w:tcPr>
            <w:tcW w:w="4815" w:type="dxa"/>
          </w:tcPr>
          <w:p w14:paraId="05191651"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Performing clerical duties</w:t>
            </w:r>
          </w:p>
        </w:tc>
        <w:tc>
          <w:tcPr>
            <w:tcW w:w="1167" w:type="dxa"/>
            <w:gridSpan w:val="2"/>
          </w:tcPr>
          <w:p w14:paraId="2E79C8C4"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6"/>
                  <w:enabled/>
                  <w:calcOnExit w:val="0"/>
                  <w:checkBox>
                    <w:sizeAuto/>
                    <w:default w:val="0"/>
                  </w:checkBox>
                </w:ffData>
              </w:fldChar>
            </w:r>
            <w:bookmarkStart w:id="46" w:name="Check4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6"/>
          </w:p>
        </w:tc>
        <w:tc>
          <w:tcPr>
            <w:tcW w:w="1124" w:type="dxa"/>
            <w:gridSpan w:val="2"/>
          </w:tcPr>
          <w:p w14:paraId="1117C88B" w14:textId="51AD215F"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Check93"/>
                  <w:enabled/>
                  <w:calcOnExit w:val="0"/>
                  <w:checkBox>
                    <w:sizeAuto/>
                    <w:default w:val="1"/>
                  </w:checkBox>
                </w:ffData>
              </w:fldChar>
            </w:r>
            <w:r>
              <w:rPr>
                <w:rFonts w:ascii="Montserrat" w:hAnsi="Montserrat"/>
                <w:sz w:val="18"/>
                <w:szCs w:val="18"/>
              </w:rPr>
              <w:instrText xml:space="preserve"> </w:instrText>
            </w:r>
            <w:bookmarkStart w:id="47" w:name="Check93"/>
            <w:r>
              <w:rPr>
                <w:rFonts w:ascii="Montserrat" w:hAnsi="Montserrat"/>
                <w:sz w:val="18"/>
                <w:szCs w:val="18"/>
              </w:rPr>
              <w:instrText xml:space="preserve">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47"/>
          </w:p>
        </w:tc>
        <w:tc>
          <w:tcPr>
            <w:tcW w:w="975" w:type="dxa"/>
          </w:tcPr>
          <w:p w14:paraId="58753EF5" w14:textId="57DF2661"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24FD1B44" w14:textId="253AB521"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29E9635F" w14:textId="77777777" w:rsidTr="008F15EE">
        <w:tblPrEx>
          <w:tblBorders>
            <w:insideH w:val="single" w:sz="4" w:space="0" w:color="auto"/>
            <w:insideV w:val="single" w:sz="4" w:space="0" w:color="auto"/>
          </w:tblBorders>
        </w:tblPrEx>
        <w:trPr>
          <w:gridAfter w:val="1"/>
          <w:wAfter w:w="20" w:type="dxa"/>
        </w:trPr>
        <w:tc>
          <w:tcPr>
            <w:tcW w:w="4815" w:type="dxa"/>
          </w:tcPr>
          <w:p w14:paraId="67CB5C04"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Working on a keyboard</w:t>
            </w:r>
          </w:p>
        </w:tc>
        <w:tc>
          <w:tcPr>
            <w:tcW w:w="1167" w:type="dxa"/>
            <w:gridSpan w:val="2"/>
          </w:tcPr>
          <w:p w14:paraId="7F95E9C7" w14:textId="05CD4B21"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Check47"/>
                  <w:enabled/>
                  <w:calcOnExit w:val="0"/>
                  <w:checkBox>
                    <w:sizeAuto/>
                    <w:default w:val="1"/>
                  </w:checkBox>
                </w:ffData>
              </w:fldChar>
            </w:r>
            <w:r>
              <w:rPr>
                <w:rFonts w:ascii="Montserrat" w:hAnsi="Montserrat"/>
                <w:sz w:val="18"/>
                <w:szCs w:val="18"/>
              </w:rPr>
              <w:instrText xml:space="preserve"> </w:instrText>
            </w:r>
            <w:bookmarkStart w:id="48" w:name="Check47"/>
            <w:r>
              <w:rPr>
                <w:rFonts w:ascii="Montserrat" w:hAnsi="Montserrat"/>
                <w:sz w:val="18"/>
                <w:szCs w:val="18"/>
              </w:rPr>
              <w:instrText xml:space="preserve">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48"/>
          </w:p>
        </w:tc>
        <w:tc>
          <w:tcPr>
            <w:tcW w:w="1124" w:type="dxa"/>
            <w:gridSpan w:val="2"/>
          </w:tcPr>
          <w:p w14:paraId="35367FD0"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bookmarkStart w:id="49" w:name="Check9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9"/>
          </w:p>
        </w:tc>
        <w:tc>
          <w:tcPr>
            <w:tcW w:w="975" w:type="dxa"/>
          </w:tcPr>
          <w:p w14:paraId="06D2269B" w14:textId="1EB21E83"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71FCC32" w14:textId="2FCC91BA"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49B2DA42" w14:textId="77777777" w:rsidTr="008F15EE">
        <w:tblPrEx>
          <w:tblBorders>
            <w:insideH w:val="single" w:sz="4" w:space="0" w:color="auto"/>
            <w:insideV w:val="single" w:sz="4" w:space="0" w:color="auto"/>
          </w:tblBorders>
        </w:tblPrEx>
        <w:trPr>
          <w:gridAfter w:val="1"/>
          <w:wAfter w:w="20" w:type="dxa"/>
        </w:trPr>
        <w:tc>
          <w:tcPr>
            <w:tcW w:w="4815" w:type="dxa"/>
          </w:tcPr>
          <w:p w14:paraId="7995F8BE"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Driving cars and/or trucks</w:t>
            </w:r>
          </w:p>
        </w:tc>
        <w:tc>
          <w:tcPr>
            <w:tcW w:w="1167" w:type="dxa"/>
            <w:gridSpan w:val="2"/>
          </w:tcPr>
          <w:p w14:paraId="09748AEF"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8"/>
                  <w:enabled/>
                  <w:calcOnExit w:val="0"/>
                  <w:checkBox>
                    <w:sizeAuto/>
                    <w:default w:val="0"/>
                  </w:checkBox>
                </w:ffData>
              </w:fldChar>
            </w:r>
            <w:bookmarkStart w:id="50" w:name="Check4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0"/>
          </w:p>
        </w:tc>
        <w:tc>
          <w:tcPr>
            <w:tcW w:w="1124" w:type="dxa"/>
            <w:gridSpan w:val="2"/>
          </w:tcPr>
          <w:p w14:paraId="5702BAAE" w14:textId="7A4EC688"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Check95"/>
                  <w:enabled/>
                  <w:calcOnExit w:val="0"/>
                  <w:checkBox>
                    <w:sizeAuto/>
                    <w:default w:val="1"/>
                  </w:checkBox>
                </w:ffData>
              </w:fldChar>
            </w:r>
            <w:r>
              <w:rPr>
                <w:rFonts w:ascii="Montserrat" w:hAnsi="Montserrat"/>
                <w:sz w:val="18"/>
                <w:szCs w:val="18"/>
              </w:rPr>
              <w:instrText xml:space="preserve"> </w:instrText>
            </w:r>
            <w:bookmarkStart w:id="51" w:name="Check95"/>
            <w:r>
              <w:rPr>
                <w:rFonts w:ascii="Montserrat" w:hAnsi="Montserrat"/>
                <w:sz w:val="18"/>
                <w:szCs w:val="18"/>
              </w:rPr>
              <w:instrText xml:space="preserve">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bookmarkEnd w:id="51"/>
          </w:p>
        </w:tc>
        <w:tc>
          <w:tcPr>
            <w:tcW w:w="975" w:type="dxa"/>
          </w:tcPr>
          <w:p w14:paraId="1EC08678" w14:textId="4381F243"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5AF37A97" w14:textId="40B56B14"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904D5D" w:rsidRPr="00904D5D" w14:paraId="615821FD" w14:textId="77777777" w:rsidTr="008F15EE">
        <w:tblPrEx>
          <w:tblBorders>
            <w:insideH w:val="single" w:sz="4" w:space="0" w:color="auto"/>
            <w:insideV w:val="single" w:sz="4" w:space="0" w:color="auto"/>
          </w:tblBorders>
        </w:tblPrEx>
        <w:trPr>
          <w:gridAfter w:val="1"/>
          <w:wAfter w:w="20" w:type="dxa"/>
          <w:trHeight w:val="309"/>
        </w:trPr>
        <w:tc>
          <w:tcPr>
            <w:tcW w:w="4815" w:type="dxa"/>
          </w:tcPr>
          <w:p w14:paraId="6D6BE2ED" w14:textId="77777777" w:rsidR="00904D5D" w:rsidRPr="00904D5D" w:rsidRDefault="00904D5D" w:rsidP="00904D5D">
            <w:pPr>
              <w:rPr>
                <w:rFonts w:ascii="Montserrat" w:hAnsi="Montserrat" w:cs="Arial"/>
                <w:sz w:val="18"/>
                <w:szCs w:val="18"/>
              </w:rPr>
            </w:pPr>
            <w:r w:rsidRPr="00904D5D">
              <w:rPr>
                <w:rFonts w:ascii="Montserrat" w:hAnsi="Montserrat" w:cs="Arial"/>
                <w:sz w:val="18"/>
                <w:szCs w:val="18"/>
              </w:rPr>
              <w:t>Other (please specify)</w:t>
            </w:r>
          </w:p>
        </w:tc>
        <w:tc>
          <w:tcPr>
            <w:tcW w:w="1167" w:type="dxa"/>
            <w:gridSpan w:val="2"/>
          </w:tcPr>
          <w:p w14:paraId="5EED8CD7"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49"/>
                  <w:enabled/>
                  <w:calcOnExit w:val="0"/>
                  <w:checkBox>
                    <w:sizeAuto/>
                    <w:default w:val="0"/>
                  </w:checkBox>
                </w:ffData>
              </w:fldChar>
            </w:r>
            <w:bookmarkStart w:id="52" w:name="Check4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2"/>
          </w:p>
        </w:tc>
        <w:tc>
          <w:tcPr>
            <w:tcW w:w="1124" w:type="dxa"/>
            <w:gridSpan w:val="2"/>
          </w:tcPr>
          <w:p w14:paraId="5A40FFED" w14:textId="77777777"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bookmarkStart w:id="53" w:name="Check9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3"/>
          </w:p>
        </w:tc>
        <w:tc>
          <w:tcPr>
            <w:tcW w:w="975" w:type="dxa"/>
          </w:tcPr>
          <w:p w14:paraId="0AA70F8D" w14:textId="58CD96C9" w:rsidR="00904D5D" w:rsidRPr="00904D5D" w:rsidRDefault="00904D5D" w:rsidP="00904D5D">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60C4FA4" w14:textId="1BD190EC" w:rsidR="00904D5D" w:rsidRPr="00904D5D" w:rsidRDefault="002B4CC0" w:rsidP="00904D5D">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bl>
    <w:p w14:paraId="001D650B" w14:textId="77777777" w:rsidR="004820D4" w:rsidRDefault="004820D4" w:rsidP="00D56B87">
      <w:pPr>
        <w:tabs>
          <w:tab w:val="left" w:leader="underscore" w:pos="8222"/>
        </w:tabs>
        <w:spacing w:after="60"/>
        <w:rPr>
          <w:rFonts w:ascii="Montserrat" w:hAnsi="Montserrat" w:cs="Arial"/>
          <w:b/>
          <w:sz w:val="22"/>
          <w:szCs w:val="22"/>
        </w:rPr>
      </w:pPr>
    </w:p>
    <w:p w14:paraId="1CFA60F8" w14:textId="31EA2F17" w:rsidR="00D56B87" w:rsidRPr="00B6705D" w:rsidRDefault="00D56B87" w:rsidP="00D56B87">
      <w:pPr>
        <w:tabs>
          <w:tab w:val="left" w:leader="underscore" w:pos="8222"/>
        </w:tabs>
        <w:spacing w:after="60"/>
        <w:rPr>
          <w:rFonts w:ascii="Montserrat" w:hAnsi="Montserrat" w:cs="Arial"/>
          <w:b/>
          <w:sz w:val="22"/>
          <w:szCs w:val="22"/>
        </w:rPr>
      </w:pPr>
      <w:r w:rsidRPr="00B6705D">
        <w:rPr>
          <w:rFonts w:ascii="Montserrat" w:hAnsi="Montserrat" w:cs="Arial"/>
          <w:b/>
          <w:sz w:val="22"/>
          <w:szCs w:val="22"/>
        </w:rPr>
        <w:t>VARIATION TO CONDITIONS OF EMPLOYMENT:</w:t>
      </w:r>
    </w:p>
    <w:p w14:paraId="4C66D46C" w14:textId="77777777" w:rsidR="00D56B87" w:rsidRPr="00B6705D" w:rsidRDefault="00D56B87" w:rsidP="00527526">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FF01445" w14:textId="77777777" w:rsidR="00D56B87" w:rsidRPr="00B6705D" w:rsidRDefault="00D56B87" w:rsidP="00527526">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58465728" w14:textId="77777777" w:rsidR="00D56B87" w:rsidRPr="00B6705D" w:rsidRDefault="00D56B87" w:rsidP="00D56B87">
      <w:pPr>
        <w:rPr>
          <w:rFonts w:ascii="Montserrat" w:hAnsi="Montserrat" w:cs="Arial"/>
          <w:sz w:val="20"/>
        </w:rPr>
      </w:pPr>
    </w:p>
    <w:p w14:paraId="53860F93" w14:textId="77777777" w:rsidR="00086790" w:rsidRDefault="00086790">
      <w:pPr>
        <w:spacing w:after="200" w:line="276" w:lineRule="auto"/>
        <w:jc w:val="left"/>
        <w:rPr>
          <w:rFonts w:ascii="Montserrat" w:hAnsi="Montserrat" w:cs="Arial"/>
          <w:b/>
          <w:bCs/>
          <w:sz w:val="22"/>
          <w:szCs w:val="22"/>
        </w:rPr>
      </w:pPr>
      <w:r>
        <w:rPr>
          <w:rFonts w:ascii="Montserrat" w:hAnsi="Montserrat" w:cs="Arial"/>
          <w:b/>
          <w:bCs/>
          <w:sz w:val="22"/>
          <w:szCs w:val="22"/>
        </w:rPr>
        <w:br w:type="page"/>
      </w:r>
    </w:p>
    <w:p w14:paraId="1D8A8D4C" w14:textId="437F823B" w:rsidR="00D56B87" w:rsidRPr="00B6705D" w:rsidRDefault="00D56B87" w:rsidP="00D56B87">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lastRenderedPageBreak/>
        <w:t xml:space="preserve">AGREEMENT: </w:t>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82"/>
        <w:gridCol w:w="3690"/>
      </w:tblGrid>
      <w:tr w:rsidR="00D56B87" w:rsidRPr="00B6705D" w14:paraId="38C263A2" w14:textId="77777777" w:rsidTr="0039632A">
        <w:trPr>
          <w:trHeight w:val="260"/>
        </w:trPr>
        <w:tc>
          <w:tcPr>
            <w:tcW w:w="9072" w:type="dxa"/>
            <w:gridSpan w:val="2"/>
            <w:tcBorders>
              <w:top w:val="single" w:sz="4" w:space="0" w:color="C0C0C0"/>
              <w:bottom w:val="single" w:sz="4" w:space="0" w:color="C0C0C0"/>
            </w:tcBorders>
            <w:shd w:val="clear" w:color="auto" w:fill="FFFFFF"/>
          </w:tcPr>
          <w:p w14:paraId="675B686F" w14:textId="77777777" w:rsidR="00D56B87" w:rsidRPr="00B6705D" w:rsidRDefault="00D56B87" w:rsidP="00527526">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D56B87" w:rsidRPr="00B6705D" w14:paraId="6B8ACDED" w14:textId="77777777" w:rsidTr="0039632A">
        <w:trPr>
          <w:trHeight w:val="26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Name (Please print):</w:t>
            </w:r>
          </w:p>
        </w:tc>
      </w:tr>
      <w:tr w:rsidR="00D56B87" w:rsidRPr="00B6705D" w14:paraId="5E0B1138" w14:textId="77777777" w:rsidTr="0039632A">
        <w:trPr>
          <w:trHeight w:val="260"/>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B6705D" w:rsidRDefault="00D56B87" w:rsidP="00DE32E8">
            <w:pPr>
              <w:spacing w:before="60" w:after="60"/>
              <w:rPr>
                <w:rFonts w:ascii="Montserrat" w:hAnsi="Montserrat" w:cs="Arial"/>
                <w:sz w:val="20"/>
              </w:rPr>
            </w:pPr>
          </w:p>
          <w:p w14:paraId="0A7C31F8"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Signature:</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Date:</w:t>
            </w:r>
          </w:p>
        </w:tc>
      </w:tr>
    </w:tbl>
    <w:p w14:paraId="69A06E8D" w14:textId="77777777" w:rsidR="00D56B87" w:rsidRPr="00086790" w:rsidRDefault="00D56B87" w:rsidP="00086790">
      <w:pPr>
        <w:tabs>
          <w:tab w:val="left" w:leader="underscore" w:pos="8222"/>
        </w:tabs>
        <w:spacing w:before="60" w:after="60"/>
        <w:rPr>
          <w:rFonts w:ascii="Montserrat" w:hAnsi="Montserrat" w:cs="Arial"/>
          <w:b/>
          <w:bCs/>
          <w:sz w:val="22"/>
          <w:szCs w:val="22"/>
        </w:rPr>
      </w:pPr>
    </w:p>
    <w:p w14:paraId="4ABE15ED" w14:textId="77777777" w:rsidR="00D56B87" w:rsidRPr="00B6705D" w:rsidRDefault="00D56B87" w:rsidP="00D56B87">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5A3324A4" w14:textId="77777777" w:rsidR="00D56B87" w:rsidRDefault="00D56B87" w:rsidP="00D56B87">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422B336F" w14:textId="52697EE6" w:rsidR="007C7D49" w:rsidRPr="00AB172D" w:rsidRDefault="007C7D49" w:rsidP="007C7D49">
      <w:pPr>
        <w:numPr>
          <w:ilvl w:val="0"/>
          <w:numId w:val="35"/>
        </w:numPr>
        <w:rPr>
          <w:rFonts w:ascii="Montserrat" w:hAnsi="Montserrat" w:cs="Arial"/>
          <w:sz w:val="20"/>
        </w:rPr>
      </w:pPr>
      <w:r w:rsidRPr="00440AD4">
        <w:rPr>
          <w:rFonts w:ascii="Montserrat" w:hAnsi="Montserrat" w:cs="Arial"/>
          <w:sz w:val="20"/>
        </w:rPr>
        <w:t xml:space="preserve">Degree or Diploma in </w:t>
      </w:r>
      <w:r>
        <w:rPr>
          <w:rFonts w:ascii="Montserrat" w:hAnsi="Montserrat" w:cs="Arial"/>
          <w:sz w:val="20"/>
        </w:rPr>
        <w:t>E</w:t>
      </w:r>
      <w:r w:rsidRPr="0039632A">
        <w:rPr>
          <w:rFonts w:ascii="Montserrat" w:hAnsi="Montserrat" w:cs="Arial"/>
          <w:sz w:val="20"/>
        </w:rPr>
        <w:t xml:space="preserve">nvironmental </w:t>
      </w:r>
      <w:r>
        <w:rPr>
          <w:rFonts w:ascii="Montserrat" w:hAnsi="Montserrat" w:cs="Arial"/>
          <w:sz w:val="20"/>
        </w:rPr>
        <w:t>S</w:t>
      </w:r>
      <w:r w:rsidRPr="0039632A">
        <w:rPr>
          <w:rFonts w:ascii="Montserrat" w:hAnsi="Montserrat" w:cs="Arial"/>
          <w:sz w:val="20"/>
        </w:rPr>
        <w:t xml:space="preserve">cience, </w:t>
      </w:r>
      <w:r>
        <w:rPr>
          <w:rFonts w:ascii="Montserrat" w:hAnsi="Montserrat" w:cs="Arial"/>
          <w:sz w:val="20"/>
        </w:rPr>
        <w:t>U</w:t>
      </w:r>
      <w:r w:rsidRPr="0039632A">
        <w:rPr>
          <w:rFonts w:ascii="Montserrat" w:hAnsi="Montserrat" w:cs="Arial"/>
          <w:sz w:val="20"/>
        </w:rPr>
        <w:t xml:space="preserve">rban </w:t>
      </w:r>
      <w:r>
        <w:rPr>
          <w:rFonts w:ascii="Montserrat" w:hAnsi="Montserrat" w:cs="Arial"/>
          <w:sz w:val="20"/>
        </w:rPr>
        <w:t>P</w:t>
      </w:r>
      <w:r w:rsidRPr="0039632A">
        <w:rPr>
          <w:rFonts w:ascii="Montserrat" w:hAnsi="Montserrat" w:cs="Arial"/>
          <w:sz w:val="20"/>
        </w:rPr>
        <w:t xml:space="preserve">lanning, </w:t>
      </w:r>
      <w:r>
        <w:rPr>
          <w:rFonts w:ascii="Montserrat" w:hAnsi="Montserrat" w:cs="Arial"/>
          <w:sz w:val="20"/>
        </w:rPr>
        <w:t>N</w:t>
      </w:r>
      <w:r w:rsidRPr="0039632A">
        <w:rPr>
          <w:rFonts w:ascii="Montserrat" w:hAnsi="Montserrat" w:cs="Arial"/>
          <w:sz w:val="20"/>
        </w:rPr>
        <w:t xml:space="preserve">atural </w:t>
      </w:r>
      <w:r>
        <w:rPr>
          <w:rFonts w:ascii="Montserrat" w:hAnsi="Montserrat" w:cs="Arial"/>
          <w:sz w:val="20"/>
        </w:rPr>
        <w:t>R</w:t>
      </w:r>
      <w:r w:rsidRPr="0039632A">
        <w:rPr>
          <w:rFonts w:ascii="Montserrat" w:hAnsi="Montserrat" w:cs="Arial"/>
          <w:sz w:val="20"/>
        </w:rPr>
        <w:t xml:space="preserve">esource </w:t>
      </w:r>
      <w:r>
        <w:rPr>
          <w:rFonts w:ascii="Montserrat" w:hAnsi="Montserrat" w:cs="Arial"/>
          <w:sz w:val="20"/>
        </w:rPr>
        <w:t>M</w:t>
      </w:r>
      <w:r w:rsidRPr="0039632A">
        <w:rPr>
          <w:rFonts w:ascii="Montserrat" w:hAnsi="Montserrat" w:cs="Arial"/>
          <w:sz w:val="20"/>
        </w:rPr>
        <w:t>anagement</w:t>
      </w:r>
      <w:r w:rsidRPr="00440AD4">
        <w:rPr>
          <w:rFonts w:ascii="Montserrat" w:hAnsi="Montserrat" w:cs="Arial"/>
          <w:sz w:val="20"/>
        </w:rPr>
        <w:t>, or a related discipline with relevant experience</w:t>
      </w:r>
      <w:r>
        <w:rPr>
          <w:rFonts w:ascii="Montserrat" w:hAnsi="Montserrat" w:cs="Arial"/>
          <w:sz w:val="20"/>
        </w:rPr>
        <w:t xml:space="preserve">; </w:t>
      </w:r>
      <w:r w:rsidRPr="00440AD4">
        <w:rPr>
          <w:rFonts w:ascii="Montserrat" w:hAnsi="Montserrat" w:cs="Arial"/>
          <w:sz w:val="20"/>
        </w:rPr>
        <w:t>or lesser formal qualifications with substantial experience in complex or comparable organisations</w:t>
      </w:r>
      <w:r>
        <w:rPr>
          <w:rFonts w:ascii="Montserrat" w:hAnsi="Montserrat" w:cs="Arial"/>
          <w:sz w:val="20"/>
        </w:rPr>
        <w:t xml:space="preserve"> </w:t>
      </w:r>
      <w:r w:rsidRPr="0039632A">
        <w:rPr>
          <w:rFonts w:ascii="Montserrat" w:hAnsi="Montserrat" w:cs="Arial"/>
          <w:sz w:val="20"/>
        </w:rPr>
        <w:t>delivering advice within an environmental planning context</w:t>
      </w:r>
      <w:r w:rsidRPr="00440AD4">
        <w:rPr>
          <w:rFonts w:ascii="Montserrat" w:hAnsi="Montserrat" w:cs="Arial"/>
          <w:sz w:val="20"/>
        </w:rPr>
        <w:t>.</w:t>
      </w:r>
    </w:p>
    <w:p w14:paraId="030806AD" w14:textId="7C472F8B" w:rsidR="0039632A" w:rsidRPr="0039632A" w:rsidRDefault="0039632A" w:rsidP="0039632A">
      <w:pPr>
        <w:numPr>
          <w:ilvl w:val="0"/>
          <w:numId w:val="35"/>
        </w:numPr>
        <w:rPr>
          <w:rFonts w:ascii="Montserrat" w:hAnsi="Montserrat" w:cs="Arial"/>
          <w:sz w:val="20"/>
        </w:rPr>
      </w:pPr>
      <w:r w:rsidRPr="0039632A">
        <w:rPr>
          <w:rFonts w:ascii="Montserrat" w:hAnsi="Montserrat" w:cs="Arial"/>
          <w:sz w:val="20"/>
        </w:rPr>
        <w:t>Demonstrated knowledge and application of the Planning and Environment Act 1988 including a robust understanding of the Victorian native vegetation regulations, Flora and Fauna Guarantee Act 1988, Catchment and Land Protection Act 1994, and the Environment Protection and Biodiversity Conservation Act 1999 is essential. Familiarity with the Subdivision Act 1988 is also desirable.</w:t>
      </w:r>
    </w:p>
    <w:p w14:paraId="21EC8C5A" w14:textId="3B25BD6B" w:rsidR="0039632A" w:rsidRPr="0039632A" w:rsidRDefault="002B4CC0" w:rsidP="0039632A">
      <w:pPr>
        <w:numPr>
          <w:ilvl w:val="0"/>
          <w:numId w:val="35"/>
        </w:numPr>
        <w:rPr>
          <w:rFonts w:ascii="Montserrat" w:hAnsi="Montserrat" w:cs="Arial"/>
          <w:sz w:val="20"/>
        </w:rPr>
      </w:pPr>
      <w:r w:rsidRPr="002B4CC0">
        <w:rPr>
          <w:rFonts w:ascii="Montserrat" w:hAnsi="Montserrat" w:cs="Arial"/>
          <w:sz w:val="20"/>
        </w:rPr>
        <w:t xml:space="preserve">Proven ability to foster a positive, inclusive team culture and collaborate effectively across internal and external stakeholders to build organisational capability and coordinate complex planning and environmental responses. Actively supports colleagues, particularly in high-pressure </w:t>
      </w:r>
      <w:proofErr w:type="spellStart"/>
      <w:r w:rsidRPr="002B4CC0">
        <w:rPr>
          <w:rFonts w:ascii="Montserrat" w:hAnsi="Montserrat" w:cs="Arial"/>
          <w:sz w:val="20"/>
        </w:rPr>
        <w:t>situations."</w:t>
      </w:r>
      <w:r w:rsidR="0039632A" w:rsidRPr="0039632A">
        <w:rPr>
          <w:rFonts w:ascii="Montserrat" w:hAnsi="Montserrat" w:cs="Arial"/>
          <w:sz w:val="20"/>
        </w:rPr>
        <w:t>Applies</w:t>
      </w:r>
      <w:proofErr w:type="spellEnd"/>
      <w:r w:rsidR="0039632A" w:rsidRPr="0039632A">
        <w:rPr>
          <w:rFonts w:ascii="Montserrat" w:hAnsi="Montserrat" w:cs="Arial"/>
          <w:sz w:val="20"/>
        </w:rPr>
        <w:t xml:space="preserve"> analytical thinking to interpret planning referrals, consultant reports, and development plans, including Construction Site Environmental Management Plans (CSEMPs). Demonstrates the initiative to explore options and collaborate with others to reach pragmatic yet informed decisions that balance environmental management with planning drivers. </w:t>
      </w:r>
    </w:p>
    <w:p w14:paraId="51185D6F" w14:textId="15C54325" w:rsidR="0039632A" w:rsidRDefault="0039632A" w:rsidP="0039632A">
      <w:pPr>
        <w:numPr>
          <w:ilvl w:val="0"/>
          <w:numId w:val="35"/>
        </w:numPr>
        <w:rPr>
          <w:rFonts w:ascii="Montserrat" w:hAnsi="Montserrat" w:cs="Arial"/>
          <w:sz w:val="20"/>
        </w:rPr>
      </w:pPr>
      <w:r w:rsidRPr="0039632A">
        <w:rPr>
          <w:rFonts w:ascii="Montserrat" w:hAnsi="Montserrat" w:cs="Arial"/>
          <w:sz w:val="20"/>
        </w:rPr>
        <w:t xml:space="preserve">Demonstrates empathy and the ability to view situations from others’ perspectives. Understands the motivations and priorities of various stakeholders and reflects this awareness in arriving at desirable outcomes. Is readily able to adapt their communication style to suit a wide variety of audiences. </w:t>
      </w:r>
    </w:p>
    <w:p w14:paraId="68745BAE" w14:textId="49D85581" w:rsidR="002B4CC0" w:rsidRPr="001132FD" w:rsidRDefault="002B4CC0" w:rsidP="002B4CC0">
      <w:pPr>
        <w:pStyle w:val="ListParagraph"/>
        <w:numPr>
          <w:ilvl w:val="0"/>
          <w:numId w:val="35"/>
        </w:numPr>
        <w:rPr>
          <w:rFonts w:ascii="Montserrat" w:hAnsi="Montserrat" w:cs="Arial"/>
          <w:sz w:val="20"/>
        </w:rPr>
      </w:pPr>
      <w:r w:rsidRPr="001132FD">
        <w:rPr>
          <w:rFonts w:ascii="Montserrat" w:hAnsi="Montserrat" w:cs="Arial"/>
          <w:sz w:val="20"/>
        </w:rPr>
        <w:t>Proven leadership skills, with the ability to provide guidance, advice and support to deliver high-quality outcomes in a dynamic and customer-focused environment.</w:t>
      </w:r>
    </w:p>
    <w:p w14:paraId="2F10A783" w14:textId="467EEACF" w:rsidR="002B4CC0" w:rsidRPr="00B467C2" w:rsidRDefault="002B4CC0" w:rsidP="0039632A">
      <w:pPr>
        <w:numPr>
          <w:ilvl w:val="0"/>
          <w:numId w:val="35"/>
        </w:numPr>
        <w:rPr>
          <w:rFonts w:ascii="Montserrat" w:hAnsi="Montserrat" w:cs="Arial"/>
          <w:sz w:val="20"/>
        </w:rPr>
      </w:pPr>
      <w:r w:rsidRPr="001132FD">
        <w:rPr>
          <w:rFonts w:ascii="Montserrat" w:hAnsi="Montserrat" w:cs="Arial"/>
          <w:sz w:val="20"/>
        </w:rPr>
        <w:t>Excellent communication skills, with a strong customer service ethos, and a demonstrated commitment to inclusion, safety, and continuous improvement.</w:t>
      </w:r>
    </w:p>
    <w:p w14:paraId="34EF4675" w14:textId="77777777" w:rsidR="00D414C0" w:rsidRPr="0039632A" w:rsidRDefault="00D414C0" w:rsidP="00D414C0">
      <w:pPr>
        <w:rPr>
          <w:rFonts w:ascii="Montserrat" w:hAnsi="Montserrat" w:cs="Arial"/>
          <w:sz w:val="20"/>
        </w:rPr>
      </w:pPr>
    </w:p>
    <w:p w14:paraId="23210A1D" w14:textId="77777777" w:rsidR="00D414C0" w:rsidRDefault="00D414C0" w:rsidP="00D414C0">
      <w:pPr>
        <w:rPr>
          <w:rFonts w:ascii="Montserrat" w:hAnsi="Montserrat" w:cs="Arial"/>
          <w:sz w:val="20"/>
        </w:rPr>
      </w:pPr>
    </w:p>
    <w:sectPr w:rsidR="00D414C0" w:rsidSect="00D5440E">
      <w:headerReference w:type="default" r:id="rId15"/>
      <w:footerReference w:type="default" r:id="rId16"/>
      <w:footerReference w:type="first" r:id="rId17"/>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4763" w14:textId="77777777" w:rsidR="00C7514B" w:rsidRDefault="00C7514B" w:rsidP="004C4A38">
      <w:r>
        <w:separator/>
      </w:r>
    </w:p>
  </w:endnote>
  <w:endnote w:type="continuationSeparator" w:id="0">
    <w:p w14:paraId="30F2E9E3" w14:textId="77777777" w:rsidR="00C7514B" w:rsidRDefault="00C7514B"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2693"/>
      <w:gridCol w:w="2722"/>
    </w:tblGrid>
    <w:tr w:rsidR="00627388" w:rsidRPr="00404E46" w14:paraId="35B2E78F" w14:textId="77777777" w:rsidTr="0039632A">
      <w:trPr>
        <w:trHeight w:val="408"/>
      </w:trPr>
      <w:tc>
        <w:tcPr>
          <w:tcW w:w="3657" w:type="dxa"/>
          <w:vMerge w:val="restart"/>
          <w:tcBorders>
            <w:top w:val="single" w:sz="4" w:space="0" w:color="auto"/>
          </w:tcBorders>
          <w:vAlign w:val="center"/>
        </w:tcPr>
        <w:p w14:paraId="294B4797" w14:textId="77777777"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9</w:t>
          </w:r>
        </w:p>
      </w:tc>
      <w:tc>
        <w:tcPr>
          <w:tcW w:w="2693" w:type="dxa"/>
          <w:tcBorders>
            <w:top w:val="single" w:sz="4" w:space="0" w:color="auto"/>
          </w:tcBorders>
          <w:vAlign w:val="center"/>
        </w:tcPr>
        <w:p w14:paraId="55D01F22" w14:textId="77777777" w:rsidR="00BA528E" w:rsidRDefault="00627388" w:rsidP="00627388">
          <w:pPr>
            <w:jc w:val="left"/>
            <w:rPr>
              <w:rFonts w:ascii="Montserrat" w:hAnsi="Montserrat" w:cs="Arial"/>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p>
        <w:p w14:paraId="48062FD1" w14:textId="4DABE07E"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Cs/>
              <w:color w:val="000000"/>
              <w:sz w:val="16"/>
              <w:szCs w:val="16"/>
            </w:rPr>
            <w:t>Manager People &amp; Culture</w:t>
          </w:r>
        </w:p>
      </w:tc>
      <w:tc>
        <w:tcPr>
          <w:tcW w:w="2722" w:type="dxa"/>
          <w:tcBorders>
            <w:top w:val="single" w:sz="4" w:space="0" w:color="auto"/>
          </w:tcBorders>
          <w:vAlign w:val="center"/>
        </w:tcPr>
        <w:p w14:paraId="3065351A" w14:textId="40AB8FC6"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1639AB">
            <w:rPr>
              <w:rFonts w:ascii="Montserrat" w:hAnsi="Montserrat" w:cs="Arial"/>
              <w:color w:val="000000"/>
              <w:sz w:val="16"/>
              <w:szCs w:val="16"/>
            </w:rPr>
            <w:t xml:space="preserve">July </w:t>
          </w:r>
          <w:r w:rsidR="00BA528E">
            <w:rPr>
              <w:rFonts w:ascii="Montserrat" w:hAnsi="Montserrat" w:cs="Arial"/>
              <w:color w:val="000000"/>
              <w:sz w:val="16"/>
              <w:szCs w:val="16"/>
            </w:rPr>
            <w:t>2025</w:t>
          </w:r>
        </w:p>
      </w:tc>
    </w:tr>
    <w:tr w:rsidR="00627388" w:rsidRPr="00404E46" w14:paraId="76DF4986" w14:textId="77777777" w:rsidTr="0039632A">
      <w:trPr>
        <w:trHeight w:val="439"/>
      </w:trPr>
      <w:tc>
        <w:tcPr>
          <w:tcW w:w="3657" w:type="dxa"/>
          <w:vMerge/>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722" w:type="dxa"/>
          <w:vAlign w:val="center"/>
        </w:tcPr>
        <w:p w14:paraId="22B0E21D" w14:textId="50012466"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1639AB">
            <w:rPr>
              <w:rFonts w:ascii="Montserrat" w:hAnsi="Montserrat" w:cs="Arial"/>
              <w:color w:val="000000"/>
              <w:sz w:val="16"/>
              <w:szCs w:val="16"/>
            </w:rPr>
            <w:t>July</w:t>
          </w:r>
          <w:r w:rsidR="00BA528E">
            <w:rPr>
              <w:rFonts w:ascii="Montserrat" w:hAnsi="Montserrat" w:cs="Arial"/>
              <w:color w:val="000000"/>
              <w:sz w:val="16"/>
              <w:szCs w:val="16"/>
            </w:rPr>
            <w:t xml:space="preserve"> 2026</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64384"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21EF" w14:textId="77777777" w:rsidR="00C7514B" w:rsidRDefault="00C7514B" w:rsidP="004C4A38">
      <w:r>
        <w:separator/>
      </w:r>
    </w:p>
  </w:footnote>
  <w:footnote w:type="continuationSeparator" w:id="0">
    <w:p w14:paraId="7A624664" w14:textId="77777777" w:rsidR="00C7514B" w:rsidRDefault="00C7514B"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6643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7062FE6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7F4966"/>
    <w:multiLevelType w:val="hybridMultilevel"/>
    <w:tmpl w:val="943ADB7A"/>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45547"/>
    <w:multiLevelType w:val="hybridMultilevel"/>
    <w:tmpl w:val="74B4A62A"/>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773BF1"/>
    <w:multiLevelType w:val="hybridMultilevel"/>
    <w:tmpl w:val="F3802C0C"/>
    <w:lvl w:ilvl="0" w:tplc="0C090001">
      <w:start w:val="1"/>
      <w:numFmt w:val="bullet"/>
      <w:lvlText w:val=""/>
      <w:lvlJc w:val="left"/>
      <w:pPr>
        <w:ind w:left="1200" w:hanging="360"/>
      </w:pPr>
      <w:rPr>
        <w:rFonts w:ascii="Symbol" w:hAnsi="Symbol"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6" w15:restartNumberingAfterBreak="0">
    <w:nsid w:val="15C96D8D"/>
    <w:multiLevelType w:val="hybridMultilevel"/>
    <w:tmpl w:val="0832D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BEC68B7"/>
    <w:multiLevelType w:val="hybridMultilevel"/>
    <w:tmpl w:val="4672DD96"/>
    <w:lvl w:ilvl="0" w:tplc="47C606E2">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B421F42"/>
    <w:multiLevelType w:val="hybridMultilevel"/>
    <w:tmpl w:val="1EECCB88"/>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F8477E"/>
    <w:multiLevelType w:val="hybridMultilevel"/>
    <w:tmpl w:val="D854C72A"/>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526715"/>
    <w:multiLevelType w:val="hybridMultilevel"/>
    <w:tmpl w:val="EDD24714"/>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EC07AA"/>
    <w:multiLevelType w:val="hybridMultilevel"/>
    <w:tmpl w:val="ACF252C8"/>
    <w:lvl w:ilvl="0" w:tplc="40E616FC">
      <w:start w:val="1"/>
      <w:numFmt w:val="decimal"/>
      <w:lvlText w:val="%1."/>
      <w:lvlJc w:val="left"/>
      <w:pPr>
        <w:tabs>
          <w:tab w:val="num" w:pos="360"/>
        </w:tabs>
        <w:ind w:left="360" w:hanging="360"/>
      </w:pPr>
      <w:rPr>
        <w:rFonts w:hint="default"/>
        <w: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F8F5F7E"/>
    <w:multiLevelType w:val="hybridMultilevel"/>
    <w:tmpl w:val="A45C07B8"/>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4D6716"/>
    <w:multiLevelType w:val="hybridMultilevel"/>
    <w:tmpl w:val="E9E81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B53151"/>
    <w:multiLevelType w:val="hybridMultilevel"/>
    <w:tmpl w:val="EB64D9C4"/>
    <w:lvl w:ilvl="0" w:tplc="40E616FC">
      <w:start w:val="1"/>
      <w:numFmt w:val="decimal"/>
      <w:lvlText w:val="%1."/>
      <w:lvlJc w:val="left"/>
      <w:pPr>
        <w:tabs>
          <w:tab w:val="num" w:pos="360"/>
        </w:tabs>
        <w:ind w:left="360" w:hanging="360"/>
      </w:pPr>
      <w:rPr>
        <w:rFonts w:hint="default"/>
        <w: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B27EED"/>
    <w:multiLevelType w:val="hybridMultilevel"/>
    <w:tmpl w:val="57803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F01FE9"/>
    <w:multiLevelType w:val="hybridMultilevel"/>
    <w:tmpl w:val="2530053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24" w15:restartNumberingAfterBreak="0">
    <w:nsid w:val="5D2E7368"/>
    <w:multiLevelType w:val="hybridMultilevel"/>
    <w:tmpl w:val="69DC83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673BBA"/>
    <w:multiLevelType w:val="hybridMultilevel"/>
    <w:tmpl w:val="FFBA46B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4961527">
    <w:abstractNumId w:val="9"/>
  </w:num>
  <w:num w:numId="2" w16cid:durableId="66265643">
    <w:abstractNumId w:val="30"/>
  </w:num>
  <w:num w:numId="3" w16cid:durableId="1313951655">
    <w:abstractNumId w:val="7"/>
  </w:num>
  <w:num w:numId="4" w16cid:durableId="34547336">
    <w:abstractNumId w:val="20"/>
  </w:num>
  <w:num w:numId="5" w16cid:durableId="348719748">
    <w:abstractNumId w:val="35"/>
  </w:num>
  <w:num w:numId="6" w16cid:durableId="366370498">
    <w:abstractNumId w:val="33"/>
  </w:num>
  <w:num w:numId="7" w16cid:durableId="1877504009">
    <w:abstractNumId w:val="27"/>
  </w:num>
  <w:num w:numId="8" w16cid:durableId="61610852">
    <w:abstractNumId w:val="12"/>
  </w:num>
  <w:num w:numId="9" w16cid:durableId="2080324978">
    <w:abstractNumId w:val="25"/>
  </w:num>
  <w:num w:numId="10" w16cid:durableId="892346715">
    <w:abstractNumId w:val="11"/>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23"/>
  </w:num>
  <w:num w:numId="13" w16cid:durableId="1821195213">
    <w:abstractNumId w:val="28"/>
  </w:num>
  <w:num w:numId="14" w16cid:durableId="1171603624">
    <w:abstractNumId w:val="10"/>
  </w:num>
  <w:num w:numId="15" w16cid:durableId="303390759">
    <w:abstractNumId w:val="36"/>
  </w:num>
  <w:num w:numId="16" w16cid:durableId="1341156553">
    <w:abstractNumId w:val="31"/>
  </w:num>
  <w:num w:numId="17" w16cid:durableId="1086457659">
    <w:abstractNumId w:val="3"/>
  </w:num>
  <w:num w:numId="18" w16cid:durableId="1533836526">
    <w:abstractNumId w:val="34"/>
  </w:num>
  <w:num w:numId="19" w16cid:durableId="1045134103">
    <w:abstractNumId w:val="32"/>
  </w:num>
  <w:num w:numId="20" w16cid:durableId="2004431245">
    <w:abstractNumId w:val="1"/>
  </w:num>
  <w:num w:numId="21" w16cid:durableId="37437599">
    <w:abstractNumId w:val="29"/>
  </w:num>
  <w:num w:numId="22" w16cid:durableId="565648219">
    <w:abstractNumId w:val="6"/>
  </w:num>
  <w:num w:numId="23" w16cid:durableId="991569339">
    <w:abstractNumId w:val="4"/>
  </w:num>
  <w:num w:numId="24" w16cid:durableId="1997106686">
    <w:abstractNumId w:val="14"/>
  </w:num>
  <w:num w:numId="25" w16cid:durableId="1532573005">
    <w:abstractNumId w:val="13"/>
  </w:num>
  <w:num w:numId="26" w16cid:durableId="578953242">
    <w:abstractNumId w:val="2"/>
  </w:num>
  <w:num w:numId="27" w16cid:durableId="1464344153">
    <w:abstractNumId w:val="15"/>
  </w:num>
  <w:num w:numId="28" w16cid:durableId="1589734397">
    <w:abstractNumId w:val="22"/>
  </w:num>
  <w:num w:numId="29" w16cid:durableId="1009335755">
    <w:abstractNumId w:val="17"/>
  </w:num>
  <w:num w:numId="30" w16cid:durableId="1365785783">
    <w:abstractNumId w:val="5"/>
  </w:num>
  <w:num w:numId="31" w16cid:durableId="262736138">
    <w:abstractNumId w:val="26"/>
  </w:num>
  <w:num w:numId="32" w16cid:durableId="2091806134">
    <w:abstractNumId w:val="24"/>
  </w:num>
  <w:num w:numId="33" w16cid:durableId="444690915">
    <w:abstractNumId w:val="21"/>
  </w:num>
  <w:num w:numId="34" w16cid:durableId="2055614477">
    <w:abstractNumId w:val="8"/>
  </w:num>
  <w:num w:numId="35" w16cid:durableId="964044861">
    <w:abstractNumId w:val="19"/>
  </w:num>
  <w:num w:numId="36" w16cid:durableId="1308896237">
    <w:abstractNumId w:val="18"/>
  </w:num>
  <w:num w:numId="37" w16cid:durableId="68420783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6440"/>
    <w:rsid w:val="00011D15"/>
    <w:rsid w:val="00016EB9"/>
    <w:rsid w:val="00022D7A"/>
    <w:rsid w:val="00030C7C"/>
    <w:rsid w:val="000361DE"/>
    <w:rsid w:val="000415AA"/>
    <w:rsid w:val="000415B8"/>
    <w:rsid w:val="00041F75"/>
    <w:rsid w:val="00042CA0"/>
    <w:rsid w:val="00054351"/>
    <w:rsid w:val="00056311"/>
    <w:rsid w:val="00057190"/>
    <w:rsid w:val="00063134"/>
    <w:rsid w:val="00071659"/>
    <w:rsid w:val="00071770"/>
    <w:rsid w:val="00075C7A"/>
    <w:rsid w:val="00080A6C"/>
    <w:rsid w:val="00086790"/>
    <w:rsid w:val="0008742E"/>
    <w:rsid w:val="000969D8"/>
    <w:rsid w:val="000A1359"/>
    <w:rsid w:val="000B089D"/>
    <w:rsid w:val="000B3039"/>
    <w:rsid w:val="000B490D"/>
    <w:rsid w:val="000B55ED"/>
    <w:rsid w:val="000B5DB7"/>
    <w:rsid w:val="000C5622"/>
    <w:rsid w:val="000E29A6"/>
    <w:rsid w:val="000E48D8"/>
    <w:rsid w:val="000E683C"/>
    <w:rsid w:val="001132FD"/>
    <w:rsid w:val="001217DE"/>
    <w:rsid w:val="00126F71"/>
    <w:rsid w:val="00127299"/>
    <w:rsid w:val="00142586"/>
    <w:rsid w:val="00143601"/>
    <w:rsid w:val="001639AB"/>
    <w:rsid w:val="00164809"/>
    <w:rsid w:val="00170648"/>
    <w:rsid w:val="001A114E"/>
    <w:rsid w:val="001A2A63"/>
    <w:rsid w:val="001A360B"/>
    <w:rsid w:val="001A7CC7"/>
    <w:rsid w:val="001B0DFA"/>
    <w:rsid w:val="001C10C3"/>
    <w:rsid w:val="001C7294"/>
    <w:rsid w:val="001E1631"/>
    <w:rsid w:val="001E5178"/>
    <w:rsid w:val="00205617"/>
    <w:rsid w:val="00230394"/>
    <w:rsid w:val="0025280F"/>
    <w:rsid w:val="002538FE"/>
    <w:rsid w:val="0026081A"/>
    <w:rsid w:val="00262319"/>
    <w:rsid w:val="00263769"/>
    <w:rsid w:val="00267F91"/>
    <w:rsid w:val="00271F12"/>
    <w:rsid w:val="0027593B"/>
    <w:rsid w:val="0027788D"/>
    <w:rsid w:val="002900D4"/>
    <w:rsid w:val="00293A60"/>
    <w:rsid w:val="00295D28"/>
    <w:rsid w:val="00296AAB"/>
    <w:rsid w:val="002A315A"/>
    <w:rsid w:val="002A54F4"/>
    <w:rsid w:val="002B4CC0"/>
    <w:rsid w:val="002D00BB"/>
    <w:rsid w:val="002F0BAF"/>
    <w:rsid w:val="002F6486"/>
    <w:rsid w:val="00300A68"/>
    <w:rsid w:val="00315702"/>
    <w:rsid w:val="00324099"/>
    <w:rsid w:val="00337C02"/>
    <w:rsid w:val="003408F1"/>
    <w:rsid w:val="0034652D"/>
    <w:rsid w:val="0035015A"/>
    <w:rsid w:val="00351D88"/>
    <w:rsid w:val="0036291C"/>
    <w:rsid w:val="003755F8"/>
    <w:rsid w:val="00375FD2"/>
    <w:rsid w:val="00386AFB"/>
    <w:rsid w:val="0039632A"/>
    <w:rsid w:val="003A497B"/>
    <w:rsid w:val="003B5BA7"/>
    <w:rsid w:val="003C77B3"/>
    <w:rsid w:val="003E212F"/>
    <w:rsid w:val="00421BA2"/>
    <w:rsid w:val="00423C21"/>
    <w:rsid w:val="00425D0B"/>
    <w:rsid w:val="00433F88"/>
    <w:rsid w:val="004436FC"/>
    <w:rsid w:val="00462ADD"/>
    <w:rsid w:val="004645D7"/>
    <w:rsid w:val="00480988"/>
    <w:rsid w:val="004820D4"/>
    <w:rsid w:val="00483E5B"/>
    <w:rsid w:val="004975DD"/>
    <w:rsid w:val="004A4A43"/>
    <w:rsid w:val="004A583E"/>
    <w:rsid w:val="004C4A38"/>
    <w:rsid w:val="004C5300"/>
    <w:rsid w:val="004E2020"/>
    <w:rsid w:val="00500218"/>
    <w:rsid w:val="00513E9D"/>
    <w:rsid w:val="005233EE"/>
    <w:rsid w:val="00527526"/>
    <w:rsid w:val="005354F1"/>
    <w:rsid w:val="00536051"/>
    <w:rsid w:val="00557BDE"/>
    <w:rsid w:val="00564C65"/>
    <w:rsid w:val="005900BC"/>
    <w:rsid w:val="00595A76"/>
    <w:rsid w:val="005B7E76"/>
    <w:rsid w:val="005C2457"/>
    <w:rsid w:val="005D119F"/>
    <w:rsid w:val="005D3C40"/>
    <w:rsid w:val="005E338F"/>
    <w:rsid w:val="005E35FD"/>
    <w:rsid w:val="005F09FB"/>
    <w:rsid w:val="005F1472"/>
    <w:rsid w:val="005F5CAB"/>
    <w:rsid w:val="005F6040"/>
    <w:rsid w:val="00612B2E"/>
    <w:rsid w:val="00627388"/>
    <w:rsid w:val="00630D56"/>
    <w:rsid w:val="0063682F"/>
    <w:rsid w:val="00643BF8"/>
    <w:rsid w:val="00646F25"/>
    <w:rsid w:val="0067236A"/>
    <w:rsid w:val="0068230B"/>
    <w:rsid w:val="006A0544"/>
    <w:rsid w:val="006B4604"/>
    <w:rsid w:val="006B7D93"/>
    <w:rsid w:val="006F0780"/>
    <w:rsid w:val="006F2132"/>
    <w:rsid w:val="006F5841"/>
    <w:rsid w:val="0071733A"/>
    <w:rsid w:val="00742A0C"/>
    <w:rsid w:val="00754EED"/>
    <w:rsid w:val="007574D1"/>
    <w:rsid w:val="00760020"/>
    <w:rsid w:val="00760757"/>
    <w:rsid w:val="00765794"/>
    <w:rsid w:val="00782843"/>
    <w:rsid w:val="007850EF"/>
    <w:rsid w:val="007864AD"/>
    <w:rsid w:val="00787BCE"/>
    <w:rsid w:val="00793C12"/>
    <w:rsid w:val="007977F7"/>
    <w:rsid w:val="007A296B"/>
    <w:rsid w:val="007A7360"/>
    <w:rsid w:val="007B384B"/>
    <w:rsid w:val="007B703A"/>
    <w:rsid w:val="007C261C"/>
    <w:rsid w:val="007C3A42"/>
    <w:rsid w:val="007C7D49"/>
    <w:rsid w:val="007D1D4A"/>
    <w:rsid w:val="007E3AF4"/>
    <w:rsid w:val="007E486F"/>
    <w:rsid w:val="00815099"/>
    <w:rsid w:val="0081532B"/>
    <w:rsid w:val="008168B0"/>
    <w:rsid w:val="00824C91"/>
    <w:rsid w:val="008341E8"/>
    <w:rsid w:val="00846699"/>
    <w:rsid w:val="0086065A"/>
    <w:rsid w:val="00866927"/>
    <w:rsid w:val="00871F2B"/>
    <w:rsid w:val="00896D96"/>
    <w:rsid w:val="008A4816"/>
    <w:rsid w:val="008B04FD"/>
    <w:rsid w:val="008B1450"/>
    <w:rsid w:val="008C2766"/>
    <w:rsid w:val="008C419B"/>
    <w:rsid w:val="008C49B8"/>
    <w:rsid w:val="008D6483"/>
    <w:rsid w:val="008E4D8C"/>
    <w:rsid w:val="008F15EE"/>
    <w:rsid w:val="00902CD6"/>
    <w:rsid w:val="00904D5D"/>
    <w:rsid w:val="009233FE"/>
    <w:rsid w:val="00945B5E"/>
    <w:rsid w:val="009476B7"/>
    <w:rsid w:val="0095743A"/>
    <w:rsid w:val="00960E3C"/>
    <w:rsid w:val="00973E59"/>
    <w:rsid w:val="009938E5"/>
    <w:rsid w:val="00994EFD"/>
    <w:rsid w:val="009A1CBB"/>
    <w:rsid w:val="009B3875"/>
    <w:rsid w:val="009B3FD7"/>
    <w:rsid w:val="009C557E"/>
    <w:rsid w:val="009C64C7"/>
    <w:rsid w:val="009E0339"/>
    <w:rsid w:val="009F5860"/>
    <w:rsid w:val="009F7286"/>
    <w:rsid w:val="00A00714"/>
    <w:rsid w:val="00A30A9D"/>
    <w:rsid w:val="00A64A2C"/>
    <w:rsid w:val="00A77CBA"/>
    <w:rsid w:val="00A868E4"/>
    <w:rsid w:val="00A86D80"/>
    <w:rsid w:val="00A87EAF"/>
    <w:rsid w:val="00A913CD"/>
    <w:rsid w:val="00A954B6"/>
    <w:rsid w:val="00AA3EE6"/>
    <w:rsid w:val="00AA6F5B"/>
    <w:rsid w:val="00AB172D"/>
    <w:rsid w:val="00AB3E34"/>
    <w:rsid w:val="00AB7988"/>
    <w:rsid w:val="00AC5FBC"/>
    <w:rsid w:val="00AD7957"/>
    <w:rsid w:val="00AD7B44"/>
    <w:rsid w:val="00AF7098"/>
    <w:rsid w:val="00B104AD"/>
    <w:rsid w:val="00B17859"/>
    <w:rsid w:val="00B25960"/>
    <w:rsid w:val="00B34F34"/>
    <w:rsid w:val="00B46271"/>
    <w:rsid w:val="00B467C2"/>
    <w:rsid w:val="00B472E2"/>
    <w:rsid w:val="00B661A4"/>
    <w:rsid w:val="00B66C66"/>
    <w:rsid w:val="00B6705D"/>
    <w:rsid w:val="00B72BB0"/>
    <w:rsid w:val="00B850AA"/>
    <w:rsid w:val="00B974FE"/>
    <w:rsid w:val="00BA528E"/>
    <w:rsid w:val="00BB131D"/>
    <w:rsid w:val="00BC4005"/>
    <w:rsid w:val="00BD2491"/>
    <w:rsid w:val="00BD46F8"/>
    <w:rsid w:val="00BE002A"/>
    <w:rsid w:val="00BE579D"/>
    <w:rsid w:val="00C32488"/>
    <w:rsid w:val="00C43F19"/>
    <w:rsid w:val="00C47435"/>
    <w:rsid w:val="00C51E0D"/>
    <w:rsid w:val="00C63B6F"/>
    <w:rsid w:val="00C65BFF"/>
    <w:rsid w:val="00C71DEE"/>
    <w:rsid w:val="00C71F48"/>
    <w:rsid w:val="00C7514B"/>
    <w:rsid w:val="00CE0113"/>
    <w:rsid w:val="00CF7C3B"/>
    <w:rsid w:val="00D04EC0"/>
    <w:rsid w:val="00D075AE"/>
    <w:rsid w:val="00D10397"/>
    <w:rsid w:val="00D11293"/>
    <w:rsid w:val="00D1750E"/>
    <w:rsid w:val="00D178D2"/>
    <w:rsid w:val="00D261AA"/>
    <w:rsid w:val="00D378BB"/>
    <w:rsid w:val="00D414C0"/>
    <w:rsid w:val="00D51056"/>
    <w:rsid w:val="00D5440E"/>
    <w:rsid w:val="00D56B87"/>
    <w:rsid w:val="00D62B6A"/>
    <w:rsid w:val="00D767C3"/>
    <w:rsid w:val="00D77684"/>
    <w:rsid w:val="00D83FD8"/>
    <w:rsid w:val="00D95685"/>
    <w:rsid w:val="00DA6A02"/>
    <w:rsid w:val="00DB22DD"/>
    <w:rsid w:val="00DD765B"/>
    <w:rsid w:val="00E1368C"/>
    <w:rsid w:val="00E231F7"/>
    <w:rsid w:val="00E2787A"/>
    <w:rsid w:val="00E34084"/>
    <w:rsid w:val="00E458EB"/>
    <w:rsid w:val="00E62F5B"/>
    <w:rsid w:val="00E75A66"/>
    <w:rsid w:val="00E86AEB"/>
    <w:rsid w:val="00E930FD"/>
    <w:rsid w:val="00E950F2"/>
    <w:rsid w:val="00E97921"/>
    <w:rsid w:val="00EA32AE"/>
    <w:rsid w:val="00EA6EB1"/>
    <w:rsid w:val="00EB1BD2"/>
    <w:rsid w:val="00EC014C"/>
    <w:rsid w:val="00EC39C9"/>
    <w:rsid w:val="00EF46C8"/>
    <w:rsid w:val="00EF5645"/>
    <w:rsid w:val="00F17D75"/>
    <w:rsid w:val="00F4421F"/>
    <w:rsid w:val="00F5048C"/>
    <w:rsid w:val="00F65CA6"/>
    <w:rsid w:val="00F73B05"/>
    <w:rsid w:val="00FA1019"/>
    <w:rsid w:val="00FA4317"/>
    <w:rsid w:val="00FA6DAC"/>
    <w:rsid w:val="00FB1BBB"/>
    <w:rsid w:val="00FB24B0"/>
    <w:rsid w:val="00FB5F56"/>
    <w:rsid w:val="00FC24A0"/>
    <w:rsid w:val="00FC4A9B"/>
    <w:rsid w:val="00FD5A09"/>
    <w:rsid w:val="00FE6293"/>
    <w:rsid w:val="00FE7F42"/>
    <w:rsid w:val="00FF6225"/>
    <w:rsid w:val="12A36EB4"/>
    <w:rsid w:val="1EAAA46A"/>
    <w:rsid w:val="2B58CFF1"/>
    <w:rsid w:val="5F843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91214DDC-7553-4387-8594-C5DF5A7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1"/>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NoSpacing">
    <w:name w:val="No Spacing"/>
    <w:uiPriority w:val="1"/>
    <w:qFormat/>
    <w:rsid w:val="005F09FB"/>
    <w:pPr>
      <w:spacing w:after="0" w:line="240" w:lineRule="auto"/>
      <w:jc w:val="both"/>
    </w:pPr>
    <w:rPr>
      <w:rFonts w:ascii="Montserrat" w:eastAsia="Times New Roman" w:hAnsi="Montserrat"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4779">
      <w:bodyDiv w:val="1"/>
      <w:marLeft w:val="0"/>
      <w:marRight w:val="0"/>
      <w:marTop w:val="0"/>
      <w:marBottom w:val="0"/>
      <w:divBdr>
        <w:top w:val="none" w:sz="0" w:space="0" w:color="auto"/>
        <w:left w:val="none" w:sz="0" w:space="0" w:color="auto"/>
        <w:bottom w:val="none" w:sz="0" w:space="0" w:color="auto"/>
        <w:right w:val="none" w:sz="0" w:space="0" w:color="auto"/>
      </w:divBdr>
    </w:div>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17242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A00100BB244B96263DEC873DB456" ma:contentTypeVersion="12" ma:contentTypeDescription="Create a new document." ma:contentTypeScope="" ma:versionID="9e4a190461aa1e4ce25e438444ab72ee">
  <xsd:schema xmlns:xsd="http://www.w3.org/2001/XMLSchema" xmlns:xs="http://www.w3.org/2001/XMLSchema" xmlns:p="http://schemas.microsoft.com/office/2006/metadata/properties" xmlns:ns3="c588acda-084a-4914-b116-7420d7282272" targetNamespace="http://schemas.microsoft.com/office/2006/metadata/properties" ma:root="true" ma:fieldsID="6418a586506bb2e8efb19f3ae4d4f28b" ns3:_="">
    <xsd:import namespace="c588acda-084a-4914-b116-7420d728227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8acda-084a-4914-b116-7420d728227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_activity xmlns="c588acda-084a-4914-b116-7420d72822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1C1E9-D8AE-4F71-9226-E3613277D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8acda-084a-4914-b116-7420d7282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customXml/itemProps3.xml><?xml version="1.0" encoding="utf-8"?>
<ds:datastoreItem xmlns:ds="http://schemas.openxmlformats.org/officeDocument/2006/customXml" ds:itemID="{FEE88F65-1F9D-42CD-A21E-9C946473270D}">
  <ds:schemaRef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c588acda-084a-4914-b116-7420d7282272"/>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EA67B2E-7A5A-46D2-A990-873B166C9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3649</Words>
  <Characters>22555</Characters>
  <Application>Microsoft Office Word</Application>
  <DocSecurity>2</DocSecurity>
  <Lines>626</Lines>
  <Paragraphs>422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andrewt</dc:creator>
  <cp:lastModifiedBy>Marina Ekonomou</cp:lastModifiedBy>
  <cp:revision>5</cp:revision>
  <dcterms:created xsi:type="dcterms:W3CDTF">2025-07-18T03:47:00Z</dcterms:created>
  <dcterms:modified xsi:type="dcterms:W3CDTF">2025-07-18T04:04:00Z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0x0101001325A00100BB244B96263DEC873DB456</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ies>
</file>