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3E3D4ADB">
      <w:pPr>
        <w:pStyle w:val="HumeHeadingZ"/>
        <w:rPr>
          <w:rFonts w:ascii="Montserrat" w:hAnsi="Montserrat" w:cs="Arial"/>
          <w:b/>
          <w:color w:val="1F497D" w:themeColor="text2"/>
          <w:kern w:val="0"/>
        </w:rPr>
      </w:pPr>
      <w:r w:rsidRPr="3E3D4ADB">
        <w:rPr>
          <w:rFonts w:ascii="Montserrat" w:hAnsi="Montserrat" w:cs="Arial"/>
          <w:b/>
          <w:color w:val="1F497D" w:themeColor="text2"/>
          <w:kern w:val="0"/>
        </w:rPr>
        <w:t>POsition descriptio</w:t>
      </w:r>
      <w:r w:rsidR="0034652D" w:rsidRPr="3E3D4ADB">
        <w:rPr>
          <w:rFonts w:ascii="Montserrat" w:hAnsi="Montserrat" w:cs="Arial"/>
          <w:b/>
          <w:color w:val="1F497D" w:themeColor="text2"/>
          <w:kern w:val="0"/>
        </w:rPr>
        <w:t>N</w:t>
      </w:r>
    </w:p>
    <w:p w14:paraId="5CC5C9F6" w14:textId="77777777" w:rsidR="0034652D" w:rsidRPr="0034652D" w:rsidRDefault="0034652D" w:rsidP="0034652D"/>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6959"/>
      </w:tblGrid>
      <w:tr w:rsidR="00925C30" w:rsidRPr="00925C30" w14:paraId="713C754F" w14:textId="77777777" w:rsidTr="00887DDD">
        <w:trPr>
          <w:trHeight w:val="419"/>
          <w:jc w:val="center"/>
        </w:trPr>
        <w:tc>
          <w:tcPr>
            <w:tcW w:w="2188" w:type="dxa"/>
            <w:vAlign w:val="center"/>
          </w:tcPr>
          <w:p w14:paraId="658A85EF" w14:textId="77777777" w:rsidR="00273336" w:rsidRPr="00455CE9" w:rsidRDefault="00273336" w:rsidP="00273336">
            <w:pPr>
              <w:jc w:val="left"/>
              <w:rPr>
                <w:rFonts w:ascii="Montserrat" w:hAnsi="Montserrat" w:cs="Arial"/>
                <w:b/>
                <w:bCs/>
                <w:sz w:val="20"/>
              </w:rPr>
            </w:pPr>
            <w:r w:rsidRPr="00455CE9">
              <w:rPr>
                <w:rFonts w:ascii="Montserrat" w:hAnsi="Montserrat" w:cs="Arial"/>
                <w:b/>
                <w:bCs/>
                <w:sz w:val="20"/>
              </w:rPr>
              <w:t>POSITION TITLE:</w:t>
            </w:r>
          </w:p>
        </w:tc>
        <w:tc>
          <w:tcPr>
            <w:tcW w:w="6959" w:type="dxa"/>
            <w:vAlign w:val="center"/>
          </w:tcPr>
          <w:p w14:paraId="0E41112C" w14:textId="5C1D0065" w:rsidR="00273336" w:rsidRPr="00455CE9" w:rsidRDefault="00CC5AA1" w:rsidP="4A6449B4">
            <w:pPr>
              <w:jc w:val="left"/>
              <w:rPr>
                <w:rFonts w:ascii="Montserrat" w:hAnsi="Montserrat" w:cs="Arial"/>
                <w:sz w:val="20"/>
              </w:rPr>
            </w:pPr>
            <w:r w:rsidRPr="00CC5AA1">
              <w:rPr>
                <w:rFonts w:ascii="Montserrat" w:hAnsi="Montserrat" w:cs="Arial"/>
                <w:sz w:val="20"/>
              </w:rPr>
              <w:t>Waste Contracts Field Officer</w:t>
            </w:r>
          </w:p>
        </w:tc>
      </w:tr>
      <w:tr w:rsidR="00925C30" w:rsidRPr="00925C30" w14:paraId="250DF911" w14:textId="77777777" w:rsidTr="00887DDD">
        <w:trPr>
          <w:trHeight w:val="419"/>
          <w:jc w:val="center"/>
        </w:trPr>
        <w:tc>
          <w:tcPr>
            <w:tcW w:w="2188" w:type="dxa"/>
            <w:vAlign w:val="center"/>
          </w:tcPr>
          <w:p w14:paraId="2A86CBB0" w14:textId="77777777" w:rsidR="0034652D" w:rsidRPr="00F133ED" w:rsidRDefault="0034652D" w:rsidP="0049274D">
            <w:pPr>
              <w:jc w:val="left"/>
              <w:rPr>
                <w:rFonts w:ascii="Montserrat" w:hAnsi="Montserrat" w:cs="Arial"/>
                <w:b/>
                <w:bCs/>
                <w:sz w:val="20"/>
              </w:rPr>
            </w:pPr>
            <w:r w:rsidRPr="00F133ED">
              <w:rPr>
                <w:rFonts w:ascii="Montserrat" w:hAnsi="Montserrat" w:cs="Arial"/>
                <w:b/>
                <w:bCs/>
                <w:sz w:val="20"/>
              </w:rPr>
              <w:t>DIVISION:</w:t>
            </w:r>
          </w:p>
        </w:tc>
        <w:tc>
          <w:tcPr>
            <w:tcW w:w="6959" w:type="dxa"/>
            <w:vAlign w:val="center"/>
          </w:tcPr>
          <w:p w14:paraId="1040E7EC" w14:textId="388AD981" w:rsidR="0034652D" w:rsidRPr="00F133ED" w:rsidRDefault="00D44024" w:rsidP="0049274D">
            <w:pPr>
              <w:jc w:val="left"/>
              <w:rPr>
                <w:rFonts w:ascii="Montserrat" w:hAnsi="Montserrat" w:cs="Arial"/>
                <w:sz w:val="20"/>
              </w:rPr>
            </w:pPr>
            <w:r>
              <w:rPr>
                <w:rFonts w:ascii="Montserrat" w:hAnsi="Montserrat" w:cs="Arial"/>
                <w:sz w:val="20"/>
              </w:rPr>
              <w:t>Infra</w:t>
            </w:r>
            <w:r w:rsidR="00B477F1">
              <w:rPr>
                <w:rFonts w:ascii="Montserrat" w:hAnsi="Montserrat" w:cs="Arial"/>
                <w:sz w:val="20"/>
              </w:rPr>
              <w:t>structure and Assets</w:t>
            </w:r>
          </w:p>
        </w:tc>
      </w:tr>
      <w:tr w:rsidR="00925C30" w:rsidRPr="00925C30" w14:paraId="5A7A3023" w14:textId="77777777" w:rsidTr="00887DDD">
        <w:trPr>
          <w:trHeight w:val="419"/>
          <w:jc w:val="center"/>
        </w:trPr>
        <w:tc>
          <w:tcPr>
            <w:tcW w:w="2188" w:type="dxa"/>
            <w:vAlign w:val="center"/>
          </w:tcPr>
          <w:p w14:paraId="2418BAB9" w14:textId="77777777" w:rsidR="0034652D" w:rsidRPr="00F133ED" w:rsidRDefault="0034652D" w:rsidP="0049274D">
            <w:pPr>
              <w:jc w:val="left"/>
              <w:rPr>
                <w:rFonts w:ascii="Montserrat" w:hAnsi="Montserrat" w:cs="Arial"/>
                <w:b/>
                <w:bCs/>
                <w:sz w:val="20"/>
              </w:rPr>
            </w:pPr>
            <w:r w:rsidRPr="00F133ED">
              <w:rPr>
                <w:rFonts w:ascii="Montserrat" w:hAnsi="Montserrat" w:cs="Arial"/>
                <w:b/>
                <w:bCs/>
                <w:sz w:val="20"/>
              </w:rPr>
              <w:t>DEPARTMENT:</w:t>
            </w:r>
          </w:p>
        </w:tc>
        <w:tc>
          <w:tcPr>
            <w:tcW w:w="6959" w:type="dxa"/>
            <w:vAlign w:val="center"/>
          </w:tcPr>
          <w:p w14:paraId="63C011DD" w14:textId="679162A3" w:rsidR="0034652D" w:rsidRPr="00F133ED" w:rsidRDefault="001E3D09" w:rsidP="0049274D">
            <w:pPr>
              <w:jc w:val="left"/>
              <w:rPr>
                <w:rFonts w:ascii="Montserrat" w:hAnsi="Montserrat" w:cs="Arial"/>
                <w:sz w:val="20"/>
              </w:rPr>
            </w:pPr>
            <w:r w:rsidRPr="00F133ED">
              <w:rPr>
                <w:rFonts w:ascii="Montserrat" w:hAnsi="Montserrat" w:cs="Arial"/>
                <w:sz w:val="20"/>
              </w:rPr>
              <w:t>Waste and Sustainability</w:t>
            </w:r>
          </w:p>
        </w:tc>
      </w:tr>
      <w:tr w:rsidR="00925C30" w:rsidRPr="00925C30" w14:paraId="05C30309" w14:textId="77777777" w:rsidTr="00887DDD">
        <w:trPr>
          <w:trHeight w:val="419"/>
          <w:jc w:val="center"/>
        </w:trPr>
        <w:tc>
          <w:tcPr>
            <w:tcW w:w="2188" w:type="dxa"/>
            <w:vAlign w:val="center"/>
          </w:tcPr>
          <w:p w14:paraId="1C959B4A" w14:textId="77777777" w:rsidR="0034652D" w:rsidRPr="00F133ED" w:rsidRDefault="0034652D" w:rsidP="0049274D">
            <w:pPr>
              <w:jc w:val="left"/>
              <w:rPr>
                <w:rFonts w:ascii="Montserrat" w:hAnsi="Montserrat" w:cs="Arial"/>
                <w:b/>
                <w:bCs/>
                <w:sz w:val="20"/>
              </w:rPr>
            </w:pPr>
            <w:r w:rsidRPr="00F133ED">
              <w:rPr>
                <w:rFonts w:ascii="Montserrat" w:hAnsi="Montserrat" w:cs="Arial"/>
                <w:b/>
                <w:bCs/>
                <w:sz w:val="20"/>
              </w:rPr>
              <w:t>SECTION:</w:t>
            </w:r>
          </w:p>
        </w:tc>
        <w:tc>
          <w:tcPr>
            <w:tcW w:w="6959" w:type="dxa"/>
            <w:vAlign w:val="center"/>
          </w:tcPr>
          <w:p w14:paraId="327320ED" w14:textId="4AF4B7D4" w:rsidR="0034652D" w:rsidRPr="00F133ED" w:rsidRDefault="0049386A" w:rsidP="0049274D">
            <w:pPr>
              <w:jc w:val="left"/>
              <w:rPr>
                <w:rFonts w:ascii="Montserrat" w:hAnsi="Montserrat" w:cs="Arial"/>
                <w:bCs/>
                <w:sz w:val="20"/>
              </w:rPr>
            </w:pPr>
            <w:r w:rsidRPr="00F133ED">
              <w:rPr>
                <w:rFonts w:ascii="Montserrat" w:hAnsi="Montserrat" w:cs="Arial"/>
                <w:bCs/>
                <w:sz w:val="20"/>
              </w:rPr>
              <w:t xml:space="preserve">Waste </w:t>
            </w:r>
            <w:r w:rsidR="004224CC" w:rsidRPr="00F133ED">
              <w:rPr>
                <w:rFonts w:ascii="Montserrat" w:hAnsi="Montserrat" w:cs="Arial"/>
                <w:bCs/>
                <w:sz w:val="20"/>
              </w:rPr>
              <w:t>Operations</w:t>
            </w:r>
          </w:p>
        </w:tc>
      </w:tr>
      <w:tr w:rsidR="00925C30" w:rsidRPr="00925C30" w14:paraId="0963DF31" w14:textId="77777777" w:rsidTr="00887DDD">
        <w:trPr>
          <w:trHeight w:val="419"/>
          <w:jc w:val="center"/>
        </w:trPr>
        <w:tc>
          <w:tcPr>
            <w:tcW w:w="2188" w:type="dxa"/>
            <w:vAlign w:val="center"/>
          </w:tcPr>
          <w:p w14:paraId="416A64BA" w14:textId="77777777" w:rsidR="0034652D" w:rsidRPr="00F133ED" w:rsidRDefault="0034652D" w:rsidP="0049274D">
            <w:pPr>
              <w:jc w:val="left"/>
              <w:rPr>
                <w:rFonts w:ascii="Montserrat" w:hAnsi="Montserrat" w:cs="Arial"/>
                <w:b/>
                <w:bCs/>
                <w:sz w:val="20"/>
              </w:rPr>
            </w:pPr>
            <w:r w:rsidRPr="00F133ED">
              <w:rPr>
                <w:rFonts w:ascii="Montserrat" w:hAnsi="Montserrat" w:cs="Arial"/>
                <w:b/>
                <w:bCs/>
                <w:sz w:val="20"/>
              </w:rPr>
              <w:t>CLASSIFICATION:</w:t>
            </w:r>
          </w:p>
        </w:tc>
        <w:tc>
          <w:tcPr>
            <w:tcW w:w="6959" w:type="dxa"/>
            <w:vAlign w:val="center"/>
          </w:tcPr>
          <w:p w14:paraId="29A711D5" w14:textId="300B51C6" w:rsidR="0034652D" w:rsidRPr="00F133ED" w:rsidRDefault="004B790F" w:rsidP="0049274D">
            <w:pPr>
              <w:jc w:val="left"/>
              <w:rPr>
                <w:rFonts w:ascii="Montserrat" w:hAnsi="Montserrat" w:cs="Arial"/>
                <w:bCs/>
                <w:sz w:val="20"/>
              </w:rPr>
            </w:pPr>
            <w:r w:rsidRPr="00F133ED">
              <w:rPr>
                <w:rFonts w:ascii="Montserrat" w:hAnsi="Montserrat" w:cs="Arial"/>
                <w:bCs/>
                <w:sz w:val="20"/>
              </w:rPr>
              <w:t xml:space="preserve">Band </w:t>
            </w:r>
            <w:r w:rsidR="00D31620" w:rsidRPr="00F133ED">
              <w:rPr>
                <w:rFonts w:ascii="Montserrat" w:hAnsi="Montserrat" w:cs="Arial"/>
                <w:bCs/>
                <w:sz w:val="20"/>
              </w:rPr>
              <w:t>5</w:t>
            </w:r>
          </w:p>
        </w:tc>
      </w:tr>
      <w:tr w:rsidR="00925C30" w:rsidRPr="00925C30" w14:paraId="23E4887C" w14:textId="77777777" w:rsidTr="00887DDD">
        <w:trPr>
          <w:trHeight w:val="419"/>
          <w:jc w:val="center"/>
        </w:trPr>
        <w:tc>
          <w:tcPr>
            <w:tcW w:w="2188" w:type="dxa"/>
            <w:vAlign w:val="center"/>
          </w:tcPr>
          <w:p w14:paraId="10CBE6B2" w14:textId="77777777" w:rsidR="00120DDC" w:rsidRPr="00D31620" w:rsidRDefault="00120DDC" w:rsidP="00120DDC">
            <w:pPr>
              <w:jc w:val="left"/>
              <w:rPr>
                <w:rFonts w:ascii="Montserrat" w:hAnsi="Montserrat" w:cs="Arial"/>
                <w:b/>
                <w:bCs/>
                <w:sz w:val="20"/>
              </w:rPr>
            </w:pPr>
            <w:r w:rsidRPr="00D31620">
              <w:rPr>
                <w:rFonts w:ascii="Montserrat" w:hAnsi="Montserrat" w:cs="Arial"/>
                <w:b/>
                <w:bCs/>
                <w:sz w:val="20"/>
              </w:rPr>
              <w:t>LOCATION:</w:t>
            </w:r>
          </w:p>
        </w:tc>
        <w:tc>
          <w:tcPr>
            <w:tcW w:w="6959" w:type="dxa"/>
            <w:vAlign w:val="center"/>
          </w:tcPr>
          <w:p w14:paraId="795DF09C" w14:textId="5ADFA24E" w:rsidR="00120DDC" w:rsidRPr="00D31620" w:rsidRDefault="00120DDC" w:rsidP="7FAC76AD">
            <w:pPr>
              <w:jc w:val="left"/>
              <w:rPr>
                <w:rFonts w:ascii="Montserrat" w:hAnsi="Montserrat" w:cs="Arial"/>
                <w:sz w:val="20"/>
              </w:rPr>
            </w:pPr>
            <w:r w:rsidRPr="00D31620">
              <w:rPr>
                <w:rFonts w:ascii="Montserrat" w:hAnsi="Montserrat" w:cs="Arial"/>
                <w:sz w:val="20"/>
              </w:rPr>
              <w:t>Variou</w:t>
            </w:r>
            <w:r w:rsidR="0049386A" w:rsidRPr="00D31620">
              <w:rPr>
                <w:rFonts w:ascii="Montserrat" w:hAnsi="Montserrat" w:cs="Arial"/>
                <w:sz w:val="20"/>
              </w:rPr>
              <w:t>s</w:t>
            </w:r>
            <w:r w:rsidR="004D5B6C">
              <w:rPr>
                <w:rFonts w:ascii="Montserrat" w:hAnsi="Montserrat" w:cs="Arial"/>
                <w:sz w:val="20"/>
              </w:rPr>
              <w:t xml:space="preserve"> locations within the Hume Municipality</w:t>
            </w:r>
            <w:r w:rsidR="0049386A" w:rsidRPr="00D31620">
              <w:rPr>
                <w:rFonts w:ascii="Montserrat" w:hAnsi="Montserrat" w:cs="Arial"/>
                <w:sz w:val="20"/>
              </w:rPr>
              <w:t xml:space="preserve">, primarily based at </w:t>
            </w:r>
            <w:r w:rsidR="42F0F293" w:rsidRPr="00D31620">
              <w:rPr>
                <w:rFonts w:ascii="Montserrat" w:hAnsi="Montserrat" w:cs="Arial"/>
                <w:sz w:val="20"/>
              </w:rPr>
              <w:t>Maffra Street</w:t>
            </w:r>
            <w:r w:rsidR="0049386A" w:rsidRPr="00D31620">
              <w:rPr>
                <w:rFonts w:ascii="Montserrat" w:hAnsi="Montserrat" w:cs="Arial"/>
                <w:sz w:val="20"/>
              </w:rPr>
              <w:t xml:space="preserve"> Operations Centre</w:t>
            </w:r>
          </w:p>
        </w:tc>
      </w:tr>
    </w:tbl>
    <w:p w14:paraId="24DF5884" w14:textId="77777777" w:rsidR="00D56B87" w:rsidRPr="00925C30" w:rsidRDefault="00D56B87" w:rsidP="00D56B87">
      <w:pPr>
        <w:rPr>
          <w:rFonts w:ascii="Montserrat" w:hAnsi="Montserrat" w:cs="Arial"/>
          <w:color w:val="FF0000"/>
          <w:sz w:val="22"/>
          <w:szCs w:val="22"/>
        </w:rPr>
      </w:pPr>
    </w:p>
    <w:p w14:paraId="27538C02" w14:textId="77777777" w:rsidR="00D56B87" w:rsidRPr="00F133ED" w:rsidRDefault="00D56B87" w:rsidP="00D56B87">
      <w:pPr>
        <w:tabs>
          <w:tab w:val="left" w:leader="underscore" w:pos="8222"/>
        </w:tabs>
        <w:spacing w:before="60" w:after="120"/>
        <w:rPr>
          <w:rFonts w:ascii="Montserrat" w:hAnsi="Montserrat" w:cs="Arial"/>
          <w:b/>
          <w:sz w:val="22"/>
          <w:szCs w:val="22"/>
        </w:rPr>
      </w:pPr>
      <w:r w:rsidRPr="00086EC9">
        <w:rPr>
          <w:rFonts w:ascii="Montserrat" w:hAnsi="Montserrat" w:cs="Arial"/>
          <w:b/>
          <w:sz w:val="22"/>
          <w:szCs w:val="22"/>
        </w:rPr>
        <w:t>POSITION OBJECTIVES:</w:t>
      </w:r>
    </w:p>
    <w:p w14:paraId="33E0882F" w14:textId="0C6F6A29" w:rsidR="00781242" w:rsidRPr="00781242" w:rsidRDefault="00D92A9E" w:rsidP="00781242">
      <w:pPr>
        <w:tabs>
          <w:tab w:val="left" w:leader="underscore" w:pos="8222"/>
        </w:tabs>
        <w:spacing w:before="60" w:after="240"/>
        <w:rPr>
          <w:rFonts w:ascii="Montserrat" w:hAnsi="Montserrat" w:cs="Arial"/>
          <w:sz w:val="20"/>
        </w:rPr>
      </w:pPr>
      <w:r w:rsidRPr="00F133ED">
        <w:rPr>
          <w:rFonts w:ascii="Montserrat" w:hAnsi="Montserrat" w:cs="Arial"/>
          <w:sz w:val="20"/>
        </w:rPr>
        <w:t xml:space="preserve">Hume City Council is one of Australia’s </w:t>
      </w:r>
      <w:r w:rsidR="0052270C" w:rsidRPr="00F133ED">
        <w:rPr>
          <w:rFonts w:ascii="Montserrat" w:hAnsi="Montserrat" w:cs="Arial"/>
          <w:sz w:val="20"/>
        </w:rPr>
        <w:t>fastest growing</w:t>
      </w:r>
      <w:r w:rsidRPr="00F133ED">
        <w:rPr>
          <w:rFonts w:ascii="Montserrat" w:hAnsi="Montserrat" w:cs="Arial"/>
          <w:sz w:val="20"/>
        </w:rPr>
        <w:t xml:space="preserve"> and </w:t>
      </w:r>
      <w:r w:rsidR="0052270C" w:rsidRPr="00F133ED">
        <w:rPr>
          <w:rFonts w:ascii="Montserrat" w:hAnsi="Montserrat" w:cs="Arial"/>
          <w:sz w:val="20"/>
        </w:rPr>
        <w:t>culturally diverse</w:t>
      </w:r>
      <w:r w:rsidRPr="00F133ED">
        <w:rPr>
          <w:rFonts w:ascii="Montserrat" w:hAnsi="Montserrat" w:cs="Arial"/>
          <w:sz w:val="20"/>
        </w:rPr>
        <w:t xml:space="preserve"> communities</w:t>
      </w:r>
      <w:r w:rsidR="0052270C" w:rsidRPr="00F133ED">
        <w:rPr>
          <w:rFonts w:ascii="Montserrat" w:hAnsi="Montserrat" w:cs="Arial"/>
          <w:sz w:val="20"/>
        </w:rPr>
        <w:t>. With a total area spanning 504 square kilometres,</w:t>
      </w:r>
      <w:r w:rsidRPr="00F133ED">
        <w:rPr>
          <w:rFonts w:ascii="Montserrat" w:hAnsi="Montserrat" w:cs="Arial"/>
          <w:sz w:val="20"/>
        </w:rPr>
        <w:t xml:space="preserve"> its forecast that by 2041</w:t>
      </w:r>
      <w:r w:rsidR="0052270C" w:rsidRPr="00F133ED">
        <w:rPr>
          <w:rFonts w:ascii="Montserrat" w:hAnsi="Montserrat" w:cs="Arial"/>
          <w:sz w:val="20"/>
        </w:rPr>
        <w:t xml:space="preserve"> approximately </w:t>
      </w:r>
      <w:r w:rsidRPr="00F133ED">
        <w:rPr>
          <w:rFonts w:ascii="Montserrat" w:hAnsi="Montserrat" w:cs="Arial"/>
          <w:sz w:val="20"/>
        </w:rPr>
        <w:t xml:space="preserve">389,000 people will call Hume home. </w:t>
      </w:r>
    </w:p>
    <w:p w14:paraId="60ADB21F" w14:textId="09257655" w:rsidR="00986F6F" w:rsidRPr="00F133ED" w:rsidRDefault="00781242" w:rsidP="00781242">
      <w:pPr>
        <w:tabs>
          <w:tab w:val="left" w:leader="underscore" w:pos="8222"/>
        </w:tabs>
        <w:spacing w:before="60" w:after="240"/>
        <w:rPr>
          <w:rFonts w:ascii="Montserrat" w:hAnsi="Montserrat" w:cs="Arial"/>
          <w:sz w:val="20"/>
        </w:rPr>
      </w:pPr>
      <w:r w:rsidRPr="00781242">
        <w:rPr>
          <w:rFonts w:ascii="Montserrat" w:eastAsiaTheme="minorHAnsi" w:hAnsi="Montserrat" w:cs="Montserrat"/>
          <w:color w:val="000000"/>
          <w:sz w:val="20"/>
          <w:lang w:val="en-US" w:eastAsia="en-US"/>
        </w:rPr>
        <w:t>Part of the Waste and Sustainability department, the Waste Contracts unit manages the delivery of a variety of contracted services, valued at over $35M per annum. These services include, but are not limited to; kerbside recycling collection, kerbside FOGO collection, at-call hard waste collection, bulk waste collection, litter collection, graffiti removal, landfill disposal, recyclables processing, food and garden organics processing, material collection and transport, landfill auditing, environmental monitoring, and leachate disposal.</w:t>
      </w:r>
    </w:p>
    <w:p w14:paraId="46BD19BF" w14:textId="525817D2" w:rsidR="00555C7A" w:rsidRPr="00555C7A" w:rsidRDefault="00D92A9E" w:rsidP="18C874A8">
      <w:pPr>
        <w:tabs>
          <w:tab w:val="left" w:leader="underscore" w:pos="8222"/>
        </w:tabs>
        <w:spacing w:before="60" w:after="240"/>
        <w:rPr>
          <w:rFonts w:ascii="Montserrat" w:hAnsi="Montserrat" w:cs="Arial"/>
          <w:sz w:val="20"/>
        </w:rPr>
      </w:pPr>
      <w:r w:rsidRPr="18C874A8">
        <w:rPr>
          <w:rFonts w:ascii="Montserrat" w:hAnsi="Montserrat" w:cs="Arial"/>
          <w:sz w:val="20"/>
        </w:rPr>
        <w:t xml:space="preserve">As </w:t>
      </w:r>
      <w:r w:rsidR="00781242" w:rsidRPr="18C874A8">
        <w:rPr>
          <w:rFonts w:ascii="Montserrat" w:hAnsi="Montserrat" w:cs="Arial"/>
          <w:sz w:val="20"/>
        </w:rPr>
        <w:t>Field Officer</w:t>
      </w:r>
      <w:r w:rsidRPr="18C874A8">
        <w:rPr>
          <w:rFonts w:ascii="Montserrat" w:hAnsi="Montserrat" w:cs="Arial"/>
          <w:sz w:val="20"/>
        </w:rPr>
        <w:t>, you will play a</w:t>
      </w:r>
      <w:r w:rsidR="00DD1F4E" w:rsidRPr="18C874A8">
        <w:rPr>
          <w:rFonts w:ascii="Montserrat" w:hAnsi="Montserrat" w:cs="Arial"/>
          <w:sz w:val="20"/>
        </w:rPr>
        <w:t>n important</w:t>
      </w:r>
      <w:r w:rsidRPr="18C874A8">
        <w:rPr>
          <w:rFonts w:ascii="Montserrat" w:hAnsi="Montserrat" w:cs="Arial"/>
          <w:sz w:val="20"/>
        </w:rPr>
        <w:t xml:space="preserve"> role in</w:t>
      </w:r>
      <w:r w:rsidR="00341988" w:rsidRPr="18C874A8">
        <w:rPr>
          <w:rFonts w:ascii="Montserrat" w:hAnsi="Montserrat" w:cs="Arial"/>
          <w:sz w:val="20"/>
        </w:rPr>
        <w:t xml:space="preserve"> ensuring the</w:t>
      </w:r>
      <w:r w:rsidRPr="18C874A8">
        <w:rPr>
          <w:rFonts w:ascii="Montserrat" w:hAnsi="Montserrat" w:cs="Arial"/>
          <w:sz w:val="20"/>
        </w:rPr>
        <w:t xml:space="preserve"> </w:t>
      </w:r>
      <w:r w:rsidR="00341988" w:rsidRPr="18C874A8">
        <w:rPr>
          <w:rFonts w:ascii="Montserrat" w:hAnsi="Montserrat" w:cs="Arial"/>
          <w:sz w:val="20"/>
        </w:rPr>
        <w:t>safe, effective, and efficient delivery of services to the Hume community.</w:t>
      </w:r>
    </w:p>
    <w:p w14:paraId="2DA1058B" w14:textId="2B2E89B6" w:rsidR="00EC7688" w:rsidRPr="00EC7688" w:rsidRDefault="00555C7A" w:rsidP="18C874A8">
      <w:pPr>
        <w:tabs>
          <w:tab w:val="left" w:leader="underscore" w:pos="8222"/>
        </w:tabs>
        <w:spacing w:before="60" w:after="240"/>
        <w:rPr>
          <w:rFonts w:ascii="Montserrat" w:hAnsi="Montserrat" w:cs="Arial"/>
          <w:sz w:val="20"/>
        </w:rPr>
      </w:pPr>
      <w:r w:rsidRPr="18C874A8">
        <w:rPr>
          <w:rFonts w:ascii="Montserrat" w:eastAsiaTheme="minorEastAsia" w:hAnsi="Montserrat" w:cs="Montserrat"/>
          <w:color w:val="000000" w:themeColor="text1"/>
          <w:sz w:val="20"/>
          <w:lang w:val="en-US" w:eastAsia="en-US"/>
        </w:rPr>
        <w:t xml:space="preserve">Primarily, you will assist with the delivery of contracted services from the </w:t>
      </w:r>
      <w:r w:rsidR="17566464" w:rsidRPr="18C874A8">
        <w:rPr>
          <w:rFonts w:ascii="Montserrat" w:eastAsiaTheme="minorEastAsia" w:hAnsi="Montserrat" w:cs="Montserrat"/>
          <w:color w:val="000000" w:themeColor="text1"/>
          <w:sz w:val="20"/>
          <w:lang w:val="en-US" w:eastAsia="en-US"/>
        </w:rPr>
        <w:t>Waste</w:t>
      </w:r>
      <w:r w:rsidRPr="18C874A8">
        <w:rPr>
          <w:rFonts w:ascii="Montserrat" w:eastAsiaTheme="minorEastAsia" w:hAnsi="Montserrat" w:cs="Montserrat"/>
          <w:color w:val="000000" w:themeColor="text1"/>
          <w:sz w:val="20"/>
          <w:lang w:val="en-US" w:eastAsia="en-US"/>
        </w:rPr>
        <w:t xml:space="preserve"> portfolio, ensuring that activities </w:t>
      </w:r>
      <w:r w:rsidR="00261C25" w:rsidRPr="18C874A8">
        <w:rPr>
          <w:rFonts w:ascii="Montserrat" w:eastAsiaTheme="minorEastAsia" w:hAnsi="Montserrat" w:cs="Montserrat"/>
          <w:color w:val="000000" w:themeColor="text1"/>
          <w:sz w:val="20"/>
          <w:lang w:val="en-US" w:eastAsia="en-US"/>
        </w:rPr>
        <w:t xml:space="preserve">the functions and </w:t>
      </w:r>
      <w:r w:rsidRPr="18C874A8">
        <w:rPr>
          <w:rFonts w:ascii="Montserrat" w:eastAsiaTheme="minorEastAsia" w:hAnsi="Montserrat" w:cs="Montserrat"/>
          <w:color w:val="000000" w:themeColor="text1"/>
          <w:sz w:val="20"/>
          <w:lang w:val="en-US" w:eastAsia="en-US"/>
        </w:rPr>
        <w:t>performed by contractors and suppliers are delivered in accordance with contract documentation, Hume City Council’s policies and procedures, and best-practice principles, in addition to State and Federal government legislation, permits, licences, policies, regulations and directions</w:t>
      </w:r>
      <w:r w:rsidR="53ACE6F2" w:rsidRPr="18C874A8">
        <w:rPr>
          <w:rFonts w:ascii="Montserrat" w:eastAsiaTheme="minorEastAsia" w:hAnsi="Montserrat" w:cs="Montserrat"/>
          <w:color w:val="000000" w:themeColor="text1"/>
          <w:sz w:val="20"/>
          <w:lang w:val="en-US" w:eastAsia="en-US"/>
        </w:rPr>
        <w:t>.</w:t>
      </w:r>
    </w:p>
    <w:p w14:paraId="2007694B" w14:textId="3365CEC7" w:rsidR="00101C51" w:rsidRPr="00925C30" w:rsidRDefault="2A37D7E6" w:rsidP="18C874A8">
      <w:pPr>
        <w:tabs>
          <w:tab w:val="left" w:leader="underscore" w:pos="8222"/>
        </w:tabs>
        <w:spacing w:before="60" w:after="120"/>
        <w:rPr>
          <w:rFonts w:ascii="Montserrat" w:hAnsi="Montserrat" w:cs="Arial"/>
          <w:color w:val="FF0000"/>
          <w:sz w:val="20"/>
        </w:rPr>
      </w:pPr>
      <w:r w:rsidRPr="50A24014">
        <w:rPr>
          <w:rFonts w:ascii="Montserrat" w:eastAsiaTheme="minorEastAsia" w:hAnsi="Montserrat" w:cs="Montserrat"/>
          <w:color w:val="000000" w:themeColor="text1"/>
          <w:sz w:val="20"/>
          <w:lang w:val="en-US" w:eastAsia="en-US"/>
        </w:rPr>
        <w:t xml:space="preserve">Your </w:t>
      </w:r>
      <w:r w:rsidR="39800DA1" w:rsidRPr="50A24014">
        <w:rPr>
          <w:rFonts w:ascii="Montserrat" w:eastAsiaTheme="minorEastAsia" w:hAnsi="Montserrat" w:cs="Montserrat"/>
          <w:color w:val="000000" w:themeColor="text1"/>
          <w:sz w:val="20"/>
          <w:lang w:val="en-US" w:eastAsia="en-US"/>
        </w:rPr>
        <w:t>experience,</w:t>
      </w:r>
      <w:r w:rsidRPr="50A24014">
        <w:rPr>
          <w:rFonts w:ascii="Montserrat" w:eastAsiaTheme="minorEastAsia" w:hAnsi="Montserrat" w:cs="Montserrat"/>
          <w:color w:val="000000" w:themeColor="text1"/>
          <w:sz w:val="20"/>
          <w:lang w:val="en-US" w:eastAsia="en-US"/>
        </w:rPr>
        <w:t xml:space="preserve"> expertise, capability to effectively manage competing priorities, and commitment to exceeding customer expectations, will be crucial to your success in this role.</w:t>
      </w:r>
    </w:p>
    <w:p w14:paraId="1B39E03B" w14:textId="77777777" w:rsidR="0015690C" w:rsidRPr="00925C30" w:rsidRDefault="0015690C" w:rsidP="00F26C29">
      <w:pPr>
        <w:tabs>
          <w:tab w:val="left" w:leader="underscore" w:pos="8222"/>
        </w:tabs>
        <w:spacing w:before="60" w:after="120"/>
        <w:rPr>
          <w:color w:val="FF0000"/>
          <w:sz w:val="22"/>
          <w:szCs w:val="22"/>
        </w:rPr>
      </w:pPr>
    </w:p>
    <w:p w14:paraId="42CCAA78" w14:textId="77777777" w:rsidR="00887DDD" w:rsidRDefault="00887DDD">
      <w:pPr>
        <w:spacing w:after="200" w:line="276" w:lineRule="auto"/>
        <w:jc w:val="left"/>
        <w:rPr>
          <w:rFonts w:ascii="Montserrat" w:hAnsi="Montserrat" w:cs="Arial"/>
          <w:b/>
          <w:sz w:val="22"/>
          <w:szCs w:val="22"/>
        </w:rPr>
      </w:pPr>
      <w:r>
        <w:rPr>
          <w:rFonts w:ascii="Montserrat" w:hAnsi="Montserrat" w:cs="Arial"/>
          <w:b/>
          <w:sz w:val="22"/>
          <w:szCs w:val="22"/>
        </w:rPr>
        <w:br w:type="page"/>
      </w:r>
    </w:p>
    <w:p w14:paraId="238E7EBA" w14:textId="11D2106C" w:rsidR="00D56B87" w:rsidRPr="00F133ED" w:rsidRDefault="00D56B87" w:rsidP="00D56B87">
      <w:pPr>
        <w:tabs>
          <w:tab w:val="left" w:leader="underscore" w:pos="8222"/>
        </w:tabs>
        <w:spacing w:before="60" w:after="120"/>
        <w:rPr>
          <w:rFonts w:ascii="Montserrat" w:hAnsi="Montserrat" w:cs="Arial"/>
          <w:b/>
          <w:sz w:val="22"/>
          <w:szCs w:val="22"/>
        </w:rPr>
      </w:pPr>
      <w:r w:rsidRPr="00F133ED">
        <w:rPr>
          <w:rFonts w:ascii="Montserrat" w:hAnsi="Montserrat" w:cs="Arial"/>
          <w:b/>
          <w:sz w:val="22"/>
          <w:szCs w:val="22"/>
        </w:rPr>
        <w:lastRenderedPageBreak/>
        <w:t>KEY RESPONSIBILITIES AND DUTIES:</w:t>
      </w:r>
    </w:p>
    <w:p w14:paraId="32E6D3A5" w14:textId="0413E4A6" w:rsidR="00DA3234" w:rsidRPr="00A97B50" w:rsidRDefault="00975F55" w:rsidP="00887DDD">
      <w:pPr>
        <w:spacing w:before="60" w:after="60"/>
        <w:jc w:val="left"/>
        <w:rPr>
          <w:rFonts w:ascii="Montserrat" w:hAnsi="Montserrat" w:cs="Arial"/>
          <w:b/>
          <w:sz w:val="20"/>
        </w:rPr>
      </w:pPr>
      <w:r w:rsidRPr="00A97B50">
        <w:rPr>
          <w:rFonts w:ascii="Montserrat" w:hAnsi="Montserrat" w:cs="Arial"/>
          <w:b/>
          <w:sz w:val="20"/>
        </w:rPr>
        <w:t>S</w:t>
      </w:r>
      <w:r w:rsidR="00887DDD">
        <w:rPr>
          <w:rFonts w:ascii="Montserrat" w:hAnsi="Montserrat" w:cs="Arial"/>
          <w:b/>
          <w:sz w:val="20"/>
        </w:rPr>
        <w:t>ervice Delivery – Field Activities</w:t>
      </w:r>
    </w:p>
    <w:p w14:paraId="4A13A12E" w14:textId="63BA82F4" w:rsidR="00864CB4" w:rsidRPr="00A72003" w:rsidRDefault="007C103A" w:rsidP="00887DDD">
      <w:pPr>
        <w:numPr>
          <w:ilvl w:val="0"/>
          <w:numId w:val="7"/>
        </w:numPr>
        <w:rPr>
          <w:rFonts w:ascii="Montserrat" w:hAnsi="Montserrat" w:cs="Arial"/>
          <w:sz w:val="20"/>
        </w:rPr>
      </w:pPr>
      <w:r w:rsidRPr="18C874A8">
        <w:rPr>
          <w:rFonts w:ascii="Montserrat" w:hAnsi="Montserrat" w:cs="Arial"/>
          <w:sz w:val="20"/>
        </w:rPr>
        <w:t xml:space="preserve">Support the </w:t>
      </w:r>
      <w:r w:rsidR="0025282F" w:rsidRPr="18C874A8">
        <w:rPr>
          <w:rFonts w:ascii="Montserrat" w:hAnsi="Montserrat" w:cs="Arial"/>
          <w:sz w:val="20"/>
        </w:rPr>
        <w:t xml:space="preserve">Contracts Supervisor to embed day to day </w:t>
      </w:r>
      <w:r w:rsidR="00AD146F" w:rsidRPr="18C874A8">
        <w:rPr>
          <w:rFonts w:ascii="Montserrat" w:hAnsi="Montserrat" w:cs="Arial"/>
          <w:sz w:val="20"/>
        </w:rPr>
        <w:t xml:space="preserve">contract </w:t>
      </w:r>
      <w:r w:rsidR="00214BDB" w:rsidRPr="18C874A8">
        <w:rPr>
          <w:rFonts w:ascii="Montserrat" w:hAnsi="Montserrat" w:cs="Arial"/>
          <w:sz w:val="20"/>
        </w:rPr>
        <w:t>compliance</w:t>
      </w:r>
      <w:r w:rsidR="00AD146F" w:rsidRPr="18C874A8">
        <w:rPr>
          <w:rFonts w:ascii="Montserrat" w:hAnsi="Montserrat" w:cs="Arial"/>
          <w:sz w:val="20"/>
        </w:rPr>
        <w:t xml:space="preserve"> practices across the </w:t>
      </w:r>
      <w:r w:rsidR="15E7B82C" w:rsidRPr="18C874A8">
        <w:rPr>
          <w:rFonts w:ascii="Montserrat" w:hAnsi="Montserrat" w:cs="Arial"/>
          <w:sz w:val="20"/>
        </w:rPr>
        <w:t>W</w:t>
      </w:r>
      <w:r w:rsidR="00AD146F" w:rsidRPr="18C874A8">
        <w:rPr>
          <w:rFonts w:ascii="Montserrat" w:hAnsi="Montserrat" w:cs="Arial"/>
          <w:sz w:val="20"/>
        </w:rPr>
        <w:t xml:space="preserve">aste </w:t>
      </w:r>
      <w:r w:rsidR="001124B8" w:rsidRPr="18C874A8">
        <w:rPr>
          <w:rFonts w:ascii="Montserrat" w:hAnsi="Montserrat" w:cs="Arial"/>
          <w:sz w:val="20"/>
        </w:rPr>
        <w:t xml:space="preserve">and Sustainability </w:t>
      </w:r>
      <w:r w:rsidR="00255E73" w:rsidRPr="18C874A8">
        <w:rPr>
          <w:rFonts w:ascii="Montserrat" w:hAnsi="Montserrat" w:cs="Arial"/>
          <w:sz w:val="20"/>
        </w:rPr>
        <w:t>department, ensuring effective application</w:t>
      </w:r>
      <w:r w:rsidR="00F76C62" w:rsidRPr="18C874A8">
        <w:rPr>
          <w:rFonts w:ascii="Montserrat" w:hAnsi="Montserrat" w:cs="Arial"/>
          <w:sz w:val="20"/>
        </w:rPr>
        <w:t xml:space="preserve"> </w:t>
      </w:r>
      <w:r w:rsidR="00255E73" w:rsidRPr="18C874A8">
        <w:rPr>
          <w:rFonts w:ascii="Montserrat" w:hAnsi="Montserrat" w:cs="Arial"/>
          <w:sz w:val="20"/>
        </w:rPr>
        <w:t>of cont</w:t>
      </w:r>
      <w:r w:rsidR="007373D8" w:rsidRPr="18C874A8">
        <w:rPr>
          <w:rFonts w:ascii="Montserrat" w:hAnsi="Montserrat" w:cs="Arial"/>
          <w:sz w:val="20"/>
        </w:rPr>
        <w:t xml:space="preserve">ractual terms and conditions and the delivery of performance </w:t>
      </w:r>
      <w:r w:rsidR="00F76C62" w:rsidRPr="18C874A8">
        <w:rPr>
          <w:rFonts w:ascii="Montserrat" w:hAnsi="Montserrat" w:cs="Arial"/>
          <w:sz w:val="20"/>
        </w:rPr>
        <w:t>objectives.</w:t>
      </w:r>
    </w:p>
    <w:p w14:paraId="1F1EFE2C" w14:textId="5E0FD2FA" w:rsidR="008E1346" w:rsidRPr="00887DDD" w:rsidRDefault="00864CB4" w:rsidP="00887DDD">
      <w:pPr>
        <w:numPr>
          <w:ilvl w:val="0"/>
          <w:numId w:val="7"/>
        </w:numPr>
        <w:rPr>
          <w:rFonts w:ascii="Montserrat" w:hAnsi="Montserrat" w:cs="Arial"/>
          <w:sz w:val="20"/>
        </w:rPr>
      </w:pPr>
      <w:r w:rsidRPr="00887DDD">
        <w:rPr>
          <w:rFonts w:ascii="Montserrat" w:hAnsi="Montserrat" w:cs="Arial"/>
          <w:sz w:val="20"/>
        </w:rPr>
        <w:t xml:space="preserve">Ensure contracted waste services are delivered to a high standard, adhering to service level agreements, safety and industry standards, and in alignment with all relevant policy, legislation and regulatory requirements. </w:t>
      </w:r>
    </w:p>
    <w:p w14:paraId="793935F2" w14:textId="6B6A4328" w:rsidR="00DF4901" w:rsidRPr="00887DDD" w:rsidRDefault="008E1346" w:rsidP="00887DDD">
      <w:pPr>
        <w:numPr>
          <w:ilvl w:val="0"/>
          <w:numId w:val="7"/>
        </w:numPr>
        <w:rPr>
          <w:rFonts w:ascii="Montserrat" w:hAnsi="Montserrat" w:cs="Arial"/>
          <w:sz w:val="20"/>
        </w:rPr>
      </w:pPr>
      <w:r w:rsidRPr="00887DDD">
        <w:rPr>
          <w:rFonts w:ascii="Montserrat" w:hAnsi="Montserrat" w:cs="Arial"/>
          <w:sz w:val="20"/>
        </w:rPr>
        <w:t>Audit</w:t>
      </w:r>
      <w:r w:rsidR="006F3F34" w:rsidRPr="00887DDD">
        <w:rPr>
          <w:rFonts w:ascii="Montserrat" w:hAnsi="Montserrat" w:cs="Arial"/>
          <w:sz w:val="20"/>
        </w:rPr>
        <w:t xml:space="preserve"> and</w:t>
      </w:r>
      <w:r w:rsidRPr="00887DDD">
        <w:rPr>
          <w:rFonts w:ascii="Montserrat" w:hAnsi="Montserrat" w:cs="Arial"/>
          <w:sz w:val="20"/>
        </w:rPr>
        <w:t xml:space="preserve"> monitor contracts, ensuring they are delivered to a high standard, adhere to agreements, safety and industry standards, and are performed in alignment with all relevant policy, legislation and regulatory requirements.  </w:t>
      </w:r>
    </w:p>
    <w:p w14:paraId="22D77A67" w14:textId="2875D48A" w:rsidR="00DF4901" w:rsidRDefault="00DF4901" w:rsidP="00887DDD">
      <w:pPr>
        <w:numPr>
          <w:ilvl w:val="0"/>
          <w:numId w:val="7"/>
        </w:numPr>
        <w:rPr>
          <w:rFonts w:ascii="Montserrat" w:hAnsi="Montserrat" w:cs="Arial"/>
          <w:sz w:val="20"/>
        </w:rPr>
      </w:pPr>
      <w:r w:rsidRPr="00887DDD">
        <w:rPr>
          <w:rFonts w:ascii="Montserrat" w:hAnsi="Montserrat" w:cs="Arial"/>
          <w:sz w:val="20"/>
        </w:rPr>
        <w:t xml:space="preserve">Regularly report to the Waste Contracts Supervisor on contractor performance and issues, proposing and discussing solutions as needed. </w:t>
      </w:r>
    </w:p>
    <w:p w14:paraId="21E17B6E" w14:textId="70512921" w:rsidR="007C6FEE" w:rsidRPr="00E30C27" w:rsidRDefault="00643FA5" w:rsidP="00887DDD">
      <w:pPr>
        <w:numPr>
          <w:ilvl w:val="0"/>
          <w:numId w:val="7"/>
        </w:numPr>
        <w:rPr>
          <w:rFonts w:ascii="Montserrat" w:hAnsi="Montserrat" w:cs="Arial"/>
          <w:sz w:val="20"/>
        </w:rPr>
      </w:pPr>
      <w:r w:rsidRPr="00E30C27">
        <w:rPr>
          <w:rFonts w:ascii="Montserrat" w:hAnsi="Montserrat" w:cs="Arial"/>
          <w:sz w:val="20"/>
        </w:rPr>
        <w:t xml:space="preserve">Minor </w:t>
      </w:r>
      <w:r w:rsidR="007C6FEE" w:rsidRPr="00E30C27">
        <w:rPr>
          <w:rFonts w:ascii="Montserrat" w:hAnsi="Montserrat" w:cs="Arial"/>
          <w:sz w:val="20"/>
        </w:rPr>
        <w:t>Waste Management services, including identifying, reporting, and securing hazardous waste, removing waste when required, and performing any other reasonable onsite duties as directed.</w:t>
      </w:r>
    </w:p>
    <w:p w14:paraId="1C444503" w14:textId="77777777" w:rsidR="00BF10CD" w:rsidRPr="00637CAA" w:rsidRDefault="00BF10CD" w:rsidP="00637CAA">
      <w:pPr>
        <w:rPr>
          <w:rFonts w:ascii="Montserrat" w:hAnsi="Montserrat" w:cs="Arial"/>
          <w:sz w:val="20"/>
        </w:rPr>
      </w:pPr>
    </w:p>
    <w:p w14:paraId="6FFF03DA" w14:textId="20E29A20" w:rsidR="000349A4" w:rsidRPr="00777F05" w:rsidRDefault="008814DD" w:rsidP="00887DDD">
      <w:pPr>
        <w:spacing w:before="60" w:after="60"/>
        <w:jc w:val="left"/>
        <w:rPr>
          <w:rFonts w:ascii="Montserrat" w:hAnsi="Montserrat" w:cs="Arial"/>
          <w:b/>
          <w:bCs/>
          <w:sz w:val="20"/>
        </w:rPr>
      </w:pPr>
      <w:r w:rsidRPr="00777F05">
        <w:rPr>
          <w:rFonts w:ascii="Montserrat" w:hAnsi="Montserrat" w:cs="Arial"/>
          <w:b/>
          <w:bCs/>
          <w:sz w:val="20"/>
        </w:rPr>
        <w:t>S</w:t>
      </w:r>
      <w:r w:rsidR="00887DDD">
        <w:rPr>
          <w:rFonts w:ascii="Montserrat" w:hAnsi="Montserrat" w:cs="Arial"/>
          <w:b/>
          <w:bCs/>
          <w:sz w:val="20"/>
        </w:rPr>
        <w:t>upport Strategy, Policy and Program Implementation</w:t>
      </w:r>
      <w:r w:rsidR="002F51EA" w:rsidRPr="00777F05">
        <w:rPr>
          <w:rFonts w:ascii="Montserrat" w:hAnsi="Montserrat" w:cs="Arial"/>
          <w:b/>
          <w:bCs/>
          <w:sz w:val="20"/>
        </w:rPr>
        <w:t>:</w:t>
      </w:r>
    </w:p>
    <w:p w14:paraId="587D81FB" w14:textId="448B877E" w:rsidR="00503201" w:rsidRPr="0015690C" w:rsidRDefault="00051344" w:rsidP="00887DDD">
      <w:pPr>
        <w:numPr>
          <w:ilvl w:val="0"/>
          <w:numId w:val="7"/>
        </w:numPr>
        <w:rPr>
          <w:rFonts w:ascii="Montserrat" w:hAnsi="Montserrat" w:cs="Arial"/>
          <w:sz w:val="20"/>
        </w:rPr>
      </w:pPr>
      <w:r w:rsidRPr="0015690C">
        <w:rPr>
          <w:rFonts w:ascii="Montserrat" w:hAnsi="Montserrat" w:cs="Arial"/>
          <w:sz w:val="20"/>
        </w:rPr>
        <w:t xml:space="preserve">Support the </w:t>
      </w:r>
      <w:r w:rsidR="00503201" w:rsidRPr="0015690C">
        <w:rPr>
          <w:rFonts w:ascii="Montserrat" w:hAnsi="Montserrat" w:cs="Arial"/>
          <w:sz w:val="20"/>
        </w:rPr>
        <w:t>implement</w:t>
      </w:r>
      <w:r w:rsidRPr="0015690C">
        <w:rPr>
          <w:rFonts w:ascii="Montserrat" w:hAnsi="Montserrat" w:cs="Arial"/>
          <w:sz w:val="20"/>
        </w:rPr>
        <w:t>ation of allocated</w:t>
      </w:r>
      <w:r w:rsidR="00503201" w:rsidRPr="0015690C">
        <w:rPr>
          <w:rFonts w:ascii="Montserrat" w:hAnsi="Montserrat" w:cs="Arial"/>
          <w:sz w:val="20"/>
        </w:rPr>
        <w:t xml:space="preserve"> actions</w:t>
      </w:r>
      <w:r w:rsidR="004E4A8E" w:rsidRPr="0015690C">
        <w:rPr>
          <w:rFonts w:ascii="Montserrat" w:hAnsi="Montserrat" w:cs="Arial"/>
          <w:sz w:val="20"/>
        </w:rPr>
        <w:t xml:space="preserve"> and </w:t>
      </w:r>
      <w:r w:rsidR="000C4EF9" w:rsidRPr="0015690C">
        <w:rPr>
          <w:rFonts w:ascii="Montserrat" w:hAnsi="Montserrat" w:cs="Arial"/>
          <w:sz w:val="20"/>
        </w:rPr>
        <w:t xml:space="preserve">the </w:t>
      </w:r>
      <w:r w:rsidR="004E4A8E" w:rsidRPr="0015690C">
        <w:rPr>
          <w:rFonts w:ascii="Montserrat" w:hAnsi="Montserrat" w:cs="Arial"/>
          <w:sz w:val="20"/>
        </w:rPr>
        <w:t>achievement of targets</w:t>
      </w:r>
      <w:r w:rsidR="00503201" w:rsidRPr="0015690C">
        <w:rPr>
          <w:rFonts w:ascii="Montserrat" w:hAnsi="Montserrat" w:cs="Arial"/>
          <w:sz w:val="20"/>
        </w:rPr>
        <w:t xml:space="preserve"> from Council’s strategic documents, including the Waste and Resource Recovery Strategy 2022-2030</w:t>
      </w:r>
      <w:r w:rsidR="004E4A8E" w:rsidRPr="0015690C">
        <w:rPr>
          <w:rFonts w:ascii="Montserrat" w:hAnsi="Montserrat" w:cs="Arial"/>
          <w:sz w:val="20"/>
        </w:rPr>
        <w:t xml:space="preserve">. </w:t>
      </w:r>
    </w:p>
    <w:p w14:paraId="03BC0E99" w14:textId="4110B4AC" w:rsidR="000D2852" w:rsidRPr="0015690C" w:rsidRDefault="004E4A8E" w:rsidP="00887DDD">
      <w:pPr>
        <w:numPr>
          <w:ilvl w:val="0"/>
          <w:numId w:val="7"/>
        </w:numPr>
        <w:rPr>
          <w:rFonts w:ascii="Montserrat" w:hAnsi="Montserrat" w:cs="Arial"/>
          <w:sz w:val="20"/>
        </w:rPr>
      </w:pPr>
      <w:r w:rsidRPr="0015690C">
        <w:rPr>
          <w:rFonts w:ascii="Montserrat" w:hAnsi="Montserrat" w:cs="Arial"/>
          <w:sz w:val="20"/>
        </w:rPr>
        <w:t>Ensure the timely and effective delivery of allocated actions from the</w:t>
      </w:r>
      <w:r w:rsidR="00503201" w:rsidRPr="0015690C">
        <w:rPr>
          <w:rFonts w:ascii="Montserrat" w:hAnsi="Montserrat" w:cs="Arial"/>
          <w:sz w:val="20"/>
        </w:rPr>
        <w:t xml:space="preserve"> department</w:t>
      </w:r>
      <w:r w:rsidR="00392E17" w:rsidRPr="0015690C">
        <w:rPr>
          <w:rFonts w:ascii="Montserrat" w:hAnsi="Montserrat" w:cs="Arial"/>
          <w:sz w:val="20"/>
        </w:rPr>
        <w:t xml:space="preserve"> Business Plan</w:t>
      </w:r>
      <w:r w:rsidRPr="0015690C">
        <w:rPr>
          <w:rFonts w:ascii="Montserrat" w:hAnsi="Montserrat" w:cs="Arial"/>
          <w:sz w:val="20"/>
        </w:rPr>
        <w:t>.</w:t>
      </w:r>
    </w:p>
    <w:p w14:paraId="37BE7922" w14:textId="42331543" w:rsidR="00074413" w:rsidRPr="0015690C" w:rsidRDefault="00074413" w:rsidP="00887DDD">
      <w:pPr>
        <w:numPr>
          <w:ilvl w:val="0"/>
          <w:numId w:val="7"/>
        </w:numPr>
        <w:rPr>
          <w:rFonts w:ascii="Montserrat" w:hAnsi="Montserrat" w:cs="Arial"/>
          <w:sz w:val="20"/>
        </w:rPr>
      </w:pPr>
      <w:r w:rsidRPr="0015690C">
        <w:rPr>
          <w:rFonts w:ascii="Montserrat" w:hAnsi="Montserrat" w:cs="Arial"/>
          <w:sz w:val="20"/>
        </w:rPr>
        <w:t>Remain engaged in, and informed of, changes within the broader waste, resource recovery and local government</w:t>
      </w:r>
      <w:r w:rsidR="009C4B5E" w:rsidRPr="0015690C">
        <w:rPr>
          <w:rFonts w:ascii="Montserrat" w:hAnsi="Montserrat" w:cs="Arial"/>
          <w:sz w:val="20"/>
        </w:rPr>
        <w:t xml:space="preserve"> sectors, </w:t>
      </w:r>
      <w:r w:rsidR="00F95026" w:rsidRPr="0015690C">
        <w:rPr>
          <w:rFonts w:ascii="Montserrat" w:hAnsi="Montserrat" w:cs="Arial"/>
          <w:sz w:val="20"/>
        </w:rPr>
        <w:t xml:space="preserve">suggesting and implementing changes. </w:t>
      </w:r>
    </w:p>
    <w:p w14:paraId="610DC480" w14:textId="13FFFDB7" w:rsidR="008814DD" w:rsidRPr="00AE0C1E" w:rsidRDefault="008814DD" w:rsidP="00887DDD">
      <w:pPr>
        <w:numPr>
          <w:ilvl w:val="0"/>
          <w:numId w:val="7"/>
        </w:numPr>
        <w:rPr>
          <w:rFonts w:ascii="Montserrat" w:hAnsi="Montserrat" w:cs="Arial"/>
          <w:sz w:val="20"/>
        </w:rPr>
      </w:pPr>
      <w:r w:rsidRPr="0015690C">
        <w:rPr>
          <w:rFonts w:ascii="Montserrat" w:hAnsi="Montserrat" w:cs="Arial"/>
          <w:sz w:val="20"/>
        </w:rPr>
        <w:t>Recommend</w:t>
      </w:r>
      <w:r w:rsidR="000C4EF9" w:rsidRPr="0015690C">
        <w:rPr>
          <w:rFonts w:ascii="Montserrat" w:hAnsi="Montserrat" w:cs="Arial"/>
          <w:sz w:val="20"/>
        </w:rPr>
        <w:t xml:space="preserve"> service innovations and improvements to enhance</w:t>
      </w:r>
      <w:r w:rsidR="00E74883" w:rsidRPr="0015690C">
        <w:rPr>
          <w:rFonts w:ascii="Montserrat" w:hAnsi="Montserrat" w:cs="Arial"/>
          <w:sz w:val="20"/>
        </w:rPr>
        <w:t xml:space="preserve"> the </w:t>
      </w:r>
      <w:r w:rsidR="00BF10CD" w:rsidRPr="0015690C">
        <w:rPr>
          <w:rFonts w:ascii="Montserrat" w:hAnsi="Montserrat" w:cs="Arial"/>
          <w:sz w:val="20"/>
        </w:rPr>
        <w:t xml:space="preserve">City Presentation </w:t>
      </w:r>
      <w:r w:rsidR="000C4EF9" w:rsidRPr="0015690C">
        <w:rPr>
          <w:rFonts w:ascii="Montserrat" w:hAnsi="Montserrat" w:cs="Arial"/>
          <w:sz w:val="20"/>
        </w:rPr>
        <w:t>services delivered to the Hume community</w:t>
      </w:r>
      <w:r w:rsidRPr="0015690C">
        <w:rPr>
          <w:rFonts w:ascii="Montserrat" w:hAnsi="Montserrat" w:cs="Arial"/>
          <w:sz w:val="20"/>
        </w:rPr>
        <w:t>, implementing approved ini</w:t>
      </w:r>
      <w:r w:rsidR="001C3EFC" w:rsidRPr="0015690C">
        <w:rPr>
          <w:rFonts w:ascii="Montserrat" w:hAnsi="Montserrat" w:cs="Arial"/>
          <w:sz w:val="20"/>
        </w:rPr>
        <w:t>ti</w:t>
      </w:r>
      <w:r w:rsidRPr="0015690C">
        <w:rPr>
          <w:rFonts w:ascii="Montserrat" w:hAnsi="Montserrat" w:cs="Arial"/>
          <w:sz w:val="20"/>
        </w:rPr>
        <w:t>atives</w:t>
      </w:r>
      <w:r w:rsidR="000C4EF9" w:rsidRPr="0015690C">
        <w:rPr>
          <w:rFonts w:ascii="Montserrat" w:hAnsi="Montserrat" w:cs="Arial"/>
          <w:sz w:val="20"/>
        </w:rPr>
        <w:t xml:space="preserve">. </w:t>
      </w:r>
    </w:p>
    <w:p w14:paraId="24E9E396" w14:textId="053EC29B" w:rsidR="00FF5855" w:rsidRPr="0015690C" w:rsidRDefault="00FF5855" w:rsidP="00887DDD">
      <w:pPr>
        <w:numPr>
          <w:ilvl w:val="0"/>
          <w:numId w:val="7"/>
        </w:numPr>
        <w:rPr>
          <w:rFonts w:ascii="Montserrat" w:hAnsi="Montserrat" w:cs="Arial"/>
          <w:sz w:val="20"/>
        </w:rPr>
      </w:pPr>
      <w:r w:rsidRPr="0015690C">
        <w:rPr>
          <w:rFonts w:ascii="Montserrat" w:hAnsi="Montserrat" w:cs="Arial"/>
          <w:sz w:val="20"/>
        </w:rPr>
        <w:t xml:space="preserve">Collaborate across the broader Waste and Sustainability </w:t>
      </w:r>
      <w:r w:rsidRPr="006A26ED">
        <w:rPr>
          <w:rFonts w:ascii="Montserrat" w:hAnsi="Montserrat" w:cs="Arial"/>
          <w:sz w:val="20"/>
        </w:rPr>
        <w:t>group</w:t>
      </w:r>
      <w:r w:rsidRPr="0015690C">
        <w:rPr>
          <w:rFonts w:ascii="Montserrat" w:hAnsi="Montserrat" w:cs="Arial"/>
          <w:sz w:val="20"/>
        </w:rPr>
        <w:t xml:space="preserve"> to improve the quality of service through the sharing of </w:t>
      </w:r>
      <w:r w:rsidR="00A57081" w:rsidRPr="0015690C">
        <w:rPr>
          <w:rFonts w:ascii="Montserrat" w:hAnsi="Montserrat" w:cs="Arial"/>
          <w:sz w:val="20"/>
        </w:rPr>
        <w:t xml:space="preserve">challenges, </w:t>
      </w:r>
      <w:r w:rsidRPr="0015690C">
        <w:rPr>
          <w:rFonts w:ascii="Montserrat" w:hAnsi="Montserrat" w:cs="Arial"/>
          <w:sz w:val="20"/>
        </w:rPr>
        <w:t>ideas, initiatives and improvements,</w:t>
      </w:r>
      <w:r w:rsidR="00A57081" w:rsidRPr="0015690C">
        <w:rPr>
          <w:rFonts w:ascii="Montserrat" w:hAnsi="Montserrat" w:cs="Arial"/>
          <w:sz w:val="20"/>
        </w:rPr>
        <w:t xml:space="preserve"> and through the</w:t>
      </w:r>
      <w:r w:rsidRPr="0015690C">
        <w:rPr>
          <w:rFonts w:ascii="Montserrat" w:hAnsi="Montserrat" w:cs="Arial"/>
          <w:sz w:val="20"/>
        </w:rPr>
        <w:t xml:space="preserve"> planning of communications, projects and resourcing.</w:t>
      </w:r>
    </w:p>
    <w:p w14:paraId="3EBDCAD3" w14:textId="496DB849" w:rsidR="00E7015F" w:rsidRPr="0015690C" w:rsidRDefault="00E7015F" w:rsidP="00BA0754">
      <w:pPr>
        <w:rPr>
          <w:rFonts w:ascii="Montserrat" w:hAnsi="Montserrat" w:cs="Arial"/>
          <w:sz w:val="20"/>
        </w:rPr>
      </w:pPr>
    </w:p>
    <w:p w14:paraId="68082072" w14:textId="38F3650E" w:rsidR="003D3464" w:rsidRPr="00777F05" w:rsidRDefault="003D3464" w:rsidP="00887DDD">
      <w:pPr>
        <w:spacing w:before="60" w:after="60"/>
        <w:jc w:val="left"/>
        <w:rPr>
          <w:rFonts w:ascii="Montserrat" w:hAnsi="Montserrat" w:cs="Arial"/>
          <w:b/>
          <w:bCs/>
          <w:sz w:val="20"/>
        </w:rPr>
      </w:pPr>
      <w:r w:rsidRPr="00777F05">
        <w:rPr>
          <w:rFonts w:ascii="Montserrat" w:hAnsi="Montserrat" w:cs="Arial"/>
          <w:b/>
          <w:bCs/>
          <w:sz w:val="20"/>
        </w:rPr>
        <w:t>C</w:t>
      </w:r>
      <w:r w:rsidR="00887DDD">
        <w:rPr>
          <w:rFonts w:ascii="Montserrat" w:hAnsi="Montserrat" w:cs="Arial"/>
          <w:b/>
          <w:bCs/>
          <w:sz w:val="20"/>
        </w:rPr>
        <w:t>ustomer Service and Communications</w:t>
      </w:r>
      <w:r w:rsidR="002F51EA" w:rsidRPr="00777F05">
        <w:rPr>
          <w:rFonts w:ascii="Montserrat" w:hAnsi="Montserrat" w:cs="Arial"/>
          <w:b/>
          <w:bCs/>
          <w:sz w:val="20"/>
        </w:rPr>
        <w:t>:</w:t>
      </w:r>
    </w:p>
    <w:p w14:paraId="4FE7408E" w14:textId="1C3C1FD6" w:rsidR="0020638C" w:rsidRPr="0015690C" w:rsidRDefault="00D61640" w:rsidP="00887DDD">
      <w:pPr>
        <w:numPr>
          <w:ilvl w:val="0"/>
          <w:numId w:val="7"/>
        </w:numPr>
        <w:rPr>
          <w:rFonts w:ascii="Montserrat" w:hAnsi="Montserrat" w:cs="Arial"/>
          <w:sz w:val="20"/>
        </w:rPr>
      </w:pPr>
      <w:r w:rsidRPr="0015690C">
        <w:rPr>
          <w:rFonts w:ascii="Montserrat" w:hAnsi="Montserrat" w:cs="Arial"/>
          <w:sz w:val="20"/>
        </w:rPr>
        <w:t>Professionally represent Hume City Council at</w:t>
      </w:r>
      <w:r w:rsidR="00B21ABA" w:rsidRPr="0015690C">
        <w:rPr>
          <w:rFonts w:ascii="Montserrat" w:hAnsi="Montserrat" w:cs="Arial"/>
          <w:sz w:val="20"/>
        </w:rPr>
        <w:t xml:space="preserve"> internal and</w:t>
      </w:r>
      <w:r w:rsidRPr="0015690C">
        <w:rPr>
          <w:rFonts w:ascii="Montserrat" w:hAnsi="Montserrat" w:cs="Arial"/>
          <w:sz w:val="20"/>
        </w:rPr>
        <w:t xml:space="preserve"> external meetings</w:t>
      </w:r>
      <w:r w:rsidR="00B21ABA" w:rsidRPr="0015690C">
        <w:rPr>
          <w:rFonts w:ascii="Montserrat" w:hAnsi="Montserrat" w:cs="Arial"/>
          <w:sz w:val="20"/>
        </w:rPr>
        <w:t>, ensuring the provision of</w:t>
      </w:r>
      <w:r w:rsidRPr="0015690C">
        <w:rPr>
          <w:rFonts w:ascii="Montserrat" w:hAnsi="Montserrat" w:cs="Arial"/>
          <w:sz w:val="20"/>
        </w:rPr>
        <w:t xml:space="preserve"> accurate </w:t>
      </w:r>
      <w:r w:rsidR="00BE6F32" w:rsidRPr="0015690C">
        <w:rPr>
          <w:rFonts w:ascii="Montserrat" w:hAnsi="Montserrat" w:cs="Arial"/>
          <w:sz w:val="20"/>
        </w:rPr>
        <w:t xml:space="preserve">information, comments and advice. </w:t>
      </w:r>
    </w:p>
    <w:p w14:paraId="7F4EAED5" w14:textId="3DFE3644" w:rsidR="002B1898" w:rsidRPr="0015690C" w:rsidRDefault="6E24683A" w:rsidP="00887DDD">
      <w:pPr>
        <w:numPr>
          <w:ilvl w:val="0"/>
          <w:numId w:val="7"/>
        </w:numPr>
        <w:rPr>
          <w:rFonts w:ascii="Montserrat" w:hAnsi="Montserrat" w:cs="Arial"/>
          <w:sz w:val="20"/>
        </w:rPr>
      </w:pPr>
      <w:r w:rsidRPr="50A24014">
        <w:rPr>
          <w:rFonts w:ascii="Montserrat" w:hAnsi="Montserrat" w:cs="Arial"/>
          <w:sz w:val="20"/>
        </w:rPr>
        <w:t>Ensure the provision of clear</w:t>
      </w:r>
      <w:r w:rsidR="0DF1DA5E" w:rsidRPr="50A24014">
        <w:rPr>
          <w:rFonts w:ascii="Montserrat" w:hAnsi="Montserrat" w:cs="Arial"/>
          <w:sz w:val="20"/>
        </w:rPr>
        <w:t>, accurate and timely</w:t>
      </w:r>
      <w:r w:rsidRPr="50A24014">
        <w:rPr>
          <w:rFonts w:ascii="Montserrat" w:hAnsi="Montserrat" w:cs="Arial"/>
          <w:sz w:val="20"/>
        </w:rPr>
        <w:t xml:space="preserve"> information </w:t>
      </w:r>
      <w:r w:rsidR="0DF1DA5E" w:rsidRPr="50A24014">
        <w:rPr>
          <w:rFonts w:ascii="Montserrat" w:hAnsi="Montserrat" w:cs="Arial"/>
          <w:sz w:val="20"/>
        </w:rPr>
        <w:t>across</w:t>
      </w:r>
      <w:r w:rsidRPr="50A24014">
        <w:rPr>
          <w:rFonts w:ascii="Montserrat" w:hAnsi="Montserrat" w:cs="Arial"/>
          <w:sz w:val="20"/>
        </w:rPr>
        <w:t xml:space="preserve"> Council</w:t>
      </w:r>
      <w:r w:rsidR="0DF1DA5E" w:rsidRPr="50A24014">
        <w:rPr>
          <w:rFonts w:ascii="Montserrat" w:hAnsi="Montserrat" w:cs="Arial"/>
          <w:sz w:val="20"/>
        </w:rPr>
        <w:t>’s communication channels,</w:t>
      </w:r>
      <w:r w:rsidRPr="50A24014">
        <w:rPr>
          <w:rFonts w:ascii="Montserrat" w:hAnsi="Montserrat" w:cs="Arial"/>
          <w:sz w:val="20"/>
        </w:rPr>
        <w:t xml:space="preserve"> </w:t>
      </w:r>
      <w:r w:rsidR="0DF1DA5E" w:rsidRPr="50A24014">
        <w:rPr>
          <w:rFonts w:ascii="Montserrat" w:hAnsi="Montserrat" w:cs="Arial"/>
          <w:sz w:val="20"/>
        </w:rPr>
        <w:t>relevant</w:t>
      </w:r>
      <w:r w:rsidRPr="50A24014">
        <w:rPr>
          <w:rFonts w:ascii="Montserrat" w:hAnsi="Montserrat" w:cs="Arial"/>
          <w:sz w:val="20"/>
        </w:rPr>
        <w:t xml:space="preserve"> to </w:t>
      </w:r>
      <w:r w:rsidR="0DF1DA5E" w:rsidRPr="50A24014">
        <w:rPr>
          <w:rFonts w:ascii="Montserrat" w:hAnsi="Montserrat" w:cs="Arial"/>
          <w:sz w:val="20"/>
        </w:rPr>
        <w:t>services delivered by</w:t>
      </w:r>
      <w:r w:rsidRPr="50A24014">
        <w:rPr>
          <w:rFonts w:ascii="Montserrat" w:hAnsi="Montserrat" w:cs="Arial"/>
          <w:sz w:val="20"/>
        </w:rPr>
        <w:t xml:space="preserve"> the </w:t>
      </w:r>
      <w:r w:rsidR="413750B5" w:rsidRPr="50A24014">
        <w:rPr>
          <w:rFonts w:ascii="Montserrat" w:hAnsi="Montserrat" w:cs="Arial"/>
          <w:sz w:val="20"/>
        </w:rPr>
        <w:t xml:space="preserve">Waste &amp; Sustainability </w:t>
      </w:r>
      <w:r w:rsidR="5202C47E" w:rsidRPr="50A24014">
        <w:rPr>
          <w:rFonts w:ascii="Montserrat" w:hAnsi="Montserrat" w:cs="Arial"/>
          <w:sz w:val="20"/>
        </w:rPr>
        <w:t>group.</w:t>
      </w:r>
    </w:p>
    <w:p w14:paraId="1E0BA029" w14:textId="77777777" w:rsidR="002F51EA" w:rsidRPr="00BA0754" w:rsidRDefault="002F51EA" w:rsidP="00BA0754">
      <w:pPr>
        <w:rPr>
          <w:rFonts w:ascii="Montserrat" w:hAnsi="Montserrat" w:cs="Arial"/>
          <w:sz w:val="20"/>
        </w:rPr>
      </w:pPr>
    </w:p>
    <w:p w14:paraId="4FDDFA1C" w14:textId="129B0FEB" w:rsidR="003D3464" w:rsidRPr="00BA0754" w:rsidRDefault="00F95026" w:rsidP="00887DDD">
      <w:pPr>
        <w:spacing w:before="60" w:after="60"/>
        <w:jc w:val="left"/>
        <w:rPr>
          <w:rFonts w:ascii="Montserrat" w:hAnsi="Montserrat" w:cs="Arial"/>
          <w:b/>
          <w:sz w:val="20"/>
        </w:rPr>
      </w:pPr>
      <w:r w:rsidRPr="00BA0754">
        <w:rPr>
          <w:rFonts w:ascii="Montserrat" w:hAnsi="Montserrat" w:cs="Arial"/>
          <w:b/>
          <w:sz w:val="20"/>
        </w:rPr>
        <w:t>A</w:t>
      </w:r>
      <w:r w:rsidR="00887DDD" w:rsidRPr="00BA0754">
        <w:rPr>
          <w:rFonts w:ascii="Montserrat" w:hAnsi="Montserrat" w:cs="Arial"/>
          <w:b/>
          <w:sz w:val="20"/>
        </w:rPr>
        <w:t>dministration and Reporting</w:t>
      </w:r>
      <w:r w:rsidR="002F51EA" w:rsidRPr="00BA0754">
        <w:rPr>
          <w:rFonts w:ascii="Montserrat" w:hAnsi="Montserrat" w:cs="Arial"/>
          <w:b/>
          <w:sz w:val="20"/>
        </w:rPr>
        <w:t>:</w:t>
      </w:r>
    </w:p>
    <w:p w14:paraId="1419F4D8" w14:textId="32389CF5" w:rsidR="009D097A" w:rsidRDefault="009D097A" w:rsidP="00887DDD">
      <w:pPr>
        <w:numPr>
          <w:ilvl w:val="0"/>
          <w:numId w:val="7"/>
        </w:numPr>
        <w:rPr>
          <w:rFonts w:ascii="Montserrat" w:hAnsi="Montserrat" w:cs="Arial"/>
          <w:sz w:val="20"/>
        </w:rPr>
      </w:pPr>
      <w:r w:rsidRPr="00B72BE9">
        <w:rPr>
          <w:rFonts w:ascii="Montserrat" w:hAnsi="Montserrat" w:cs="Arial"/>
          <w:sz w:val="20"/>
        </w:rPr>
        <w:t>Provide high-quality, professional written and verbal reports, presentations, and advice to the</w:t>
      </w:r>
      <w:r w:rsidR="00B72BE9" w:rsidRPr="00B72BE9">
        <w:rPr>
          <w:rFonts w:ascii="Montserrat" w:hAnsi="Montserrat" w:cs="Arial"/>
          <w:sz w:val="20"/>
        </w:rPr>
        <w:t xml:space="preserve"> </w:t>
      </w:r>
      <w:r w:rsidR="00964638">
        <w:rPr>
          <w:rFonts w:ascii="Montserrat" w:hAnsi="Montserrat" w:cs="Arial"/>
          <w:sz w:val="20"/>
        </w:rPr>
        <w:t xml:space="preserve">Contracts </w:t>
      </w:r>
      <w:r w:rsidR="00B72BE9" w:rsidRPr="00B72BE9">
        <w:rPr>
          <w:rFonts w:ascii="Montserrat" w:hAnsi="Montserrat" w:cs="Arial"/>
          <w:sz w:val="20"/>
        </w:rPr>
        <w:t>Supervisor</w:t>
      </w:r>
      <w:r w:rsidR="00693ECC">
        <w:rPr>
          <w:rFonts w:ascii="Montserrat" w:hAnsi="Montserrat" w:cs="Arial"/>
          <w:sz w:val="20"/>
        </w:rPr>
        <w:t>.</w:t>
      </w:r>
      <w:r w:rsidRPr="00B72BE9">
        <w:rPr>
          <w:rFonts w:ascii="Montserrat" w:hAnsi="Montserrat" w:cs="Arial"/>
          <w:sz w:val="20"/>
        </w:rPr>
        <w:t xml:space="preserve"> </w:t>
      </w:r>
    </w:p>
    <w:p w14:paraId="443BFD4C" w14:textId="0CE018DD" w:rsidR="00085A28" w:rsidRPr="00B72BE9" w:rsidRDefault="00085A28" w:rsidP="00887DDD">
      <w:pPr>
        <w:numPr>
          <w:ilvl w:val="0"/>
          <w:numId w:val="7"/>
        </w:numPr>
        <w:rPr>
          <w:rFonts w:ascii="Montserrat" w:hAnsi="Montserrat" w:cs="Arial"/>
          <w:sz w:val="20"/>
        </w:rPr>
      </w:pPr>
      <w:r>
        <w:rPr>
          <w:rFonts w:ascii="Montserrat" w:hAnsi="Montserrat" w:cs="Arial"/>
          <w:sz w:val="20"/>
        </w:rPr>
        <w:t>Complete regular Audi</w:t>
      </w:r>
      <w:r w:rsidR="006A2E8B">
        <w:rPr>
          <w:rFonts w:ascii="Montserrat" w:hAnsi="Montserrat" w:cs="Arial"/>
          <w:sz w:val="20"/>
        </w:rPr>
        <w:t>ts using</w:t>
      </w:r>
      <w:r w:rsidR="00B33942">
        <w:rPr>
          <w:rFonts w:ascii="Montserrat" w:hAnsi="Montserrat" w:cs="Arial"/>
          <w:sz w:val="20"/>
        </w:rPr>
        <w:t xml:space="preserve"> </w:t>
      </w:r>
      <w:r w:rsidR="00517382">
        <w:rPr>
          <w:rFonts w:ascii="Montserrat" w:hAnsi="Montserrat" w:cs="Arial"/>
          <w:sz w:val="20"/>
        </w:rPr>
        <w:t xml:space="preserve">various apps, </w:t>
      </w:r>
      <w:r w:rsidR="00B33942">
        <w:rPr>
          <w:rFonts w:ascii="Montserrat" w:hAnsi="Montserrat" w:cs="Arial"/>
          <w:sz w:val="20"/>
        </w:rPr>
        <w:t>electronic devices</w:t>
      </w:r>
      <w:r w:rsidR="00517382">
        <w:rPr>
          <w:rFonts w:ascii="Montserrat" w:hAnsi="Montserrat" w:cs="Arial"/>
          <w:sz w:val="20"/>
        </w:rPr>
        <w:t>, and reporting programs</w:t>
      </w:r>
      <w:r w:rsidR="00B33942">
        <w:rPr>
          <w:rFonts w:ascii="Montserrat" w:hAnsi="Montserrat" w:cs="Arial"/>
          <w:sz w:val="20"/>
        </w:rPr>
        <w:t>.</w:t>
      </w:r>
    </w:p>
    <w:p w14:paraId="01D3F0CC" w14:textId="5F476294" w:rsidR="009D097A" w:rsidRPr="00D12499" w:rsidRDefault="009D097A" w:rsidP="00887DDD">
      <w:pPr>
        <w:numPr>
          <w:ilvl w:val="0"/>
          <w:numId w:val="7"/>
        </w:numPr>
        <w:rPr>
          <w:rFonts w:ascii="Montserrat" w:hAnsi="Montserrat" w:cs="Arial"/>
          <w:sz w:val="20"/>
        </w:rPr>
      </w:pPr>
      <w:r w:rsidRPr="00B72BE9">
        <w:rPr>
          <w:rFonts w:ascii="Montserrat" w:hAnsi="Montserrat" w:cs="Arial"/>
          <w:sz w:val="20"/>
        </w:rPr>
        <w:t xml:space="preserve">Regularly report to the </w:t>
      </w:r>
      <w:r w:rsidR="009F25D6">
        <w:rPr>
          <w:rFonts w:ascii="Montserrat" w:hAnsi="Montserrat" w:cs="Arial"/>
          <w:sz w:val="20"/>
        </w:rPr>
        <w:t xml:space="preserve">Contracts </w:t>
      </w:r>
      <w:r w:rsidR="00B72BE9" w:rsidRPr="00B72BE9">
        <w:rPr>
          <w:rFonts w:ascii="Montserrat" w:hAnsi="Montserrat" w:cs="Arial"/>
          <w:sz w:val="20"/>
        </w:rPr>
        <w:t>Supervisor</w:t>
      </w:r>
      <w:r w:rsidR="00C73799">
        <w:rPr>
          <w:rFonts w:ascii="Montserrat" w:hAnsi="Montserrat" w:cs="Arial"/>
          <w:sz w:val="20"/>
        </w:rPr>
        <w:t>.</w:t>
      </w:r>
    </w:p>
    <w:p w14:paraId="759953FD" w14:textId="790272D9" w:rsidR="00887DDD" w:rsidRDefault="001B5880" w:rsidP="00887DDD">
      <w:pPr>
        <w:numPr>
          <w:ilvl w:val="0"/>
          <w:numId w:val="7"/>
        </w:numPr>
        <w:rPr>
          <w:rFonts w:ascii="Montserrat" w:hAnsi="Montserrat" w:cs="Arial"/>
          <w:sz w:val="20"/>
        </w:rPr>
      </w:pPr>
      <w:r>
        <w:rPr>
          <w:rFonts w:ascii="Montserrat" w:hAnsi="Montserrat" w:cs="Arial"/>
          <w:sz w:val="20"/>
        </w:rPr>
        <w:t xml:space="preserve">Develop strong working relationships across the department and </w:t>
      </w:r>
      <w:r w:rsidR="00225B88">
        <w:rPr>
          <w:rFonts w:ascii="Montserrat" w:hAnsi="Montserrat" w:cs="Arial"/>
          <w:sz w:val="20"/>
        </w:rPr>
        <w:t>organisation leveraging relationships to solve issues and challenges.</w:t>
      </w:r>
    </w:p>
    <w:p w14:paraId="6DFCE4B1" w14:textId="77777777" w:rsidR="00887DDD" w:rsidRDefault="00887DDD">
      <w:pPr>
        <w:spacing w:after="200" w:line="276" w:lineRule="auto"/>
        <w:jc w:val="left"/>
        <w:rPr>
          <w:rFonts w:ascii="Montserrat" w:hAnsi="Montserrat" w:cs="Arial"/>
          <w:sz w:val="20"/>
        </w:rPr>
      </w:pPr>
      <w:r>
        <w:rPr>
          <w:rFonts w:ascii="Montserrat" w:hAnsi="Montserrat" w:cs="Arial"/>
          <w:sz w:val="20"/>
        </w:rPr>
        <w:br w:type="page"/>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925C30" w:rsidRPr="00925C30" w14:paraId="79FEBA7D" w14:textId="77777777" w:rsidTr="18C874A8">
        <w:trPr>
          <w:trHeight w:val="45"/>
        </w:trPr>
        <w:tc>
          <w:tcPr>
            <w:tcW w:w="9240" w:type="dxa"/>
            <w:gridSpan w:val="2"/>
            <w:tcBorders>
              <w:top w:val="single" w:sz="12" w:space="0" w:color="auto"/>
              <w:bottom w:val="single" w:sz="4" w:space="0" w:color="C0C0C0"/>
            </w:tcBorders>
            <w:shd w:val="clear" w:color="auto" w:fill="E6E6E6"/>
          </w:tcPr>
          <w:p w14:paraId="79CE4A21" w14:textId="50F117B1" w:rsidR="00D56B87" w:rsidRPr="00B21ABA" w:rsidRDefault="00914C52" w:rsidP="0049274D">
            <w:pPr>
              <w:tabs>
                <w:tab w:val="left" w:leader="underscore" w:pos="8222"/>
              </w:tabs>
              <w:spacing w:before="60"/>
              <w:rPr>
                <w:rFonts w:ascii="Montserrat" w:hAnsi="Montserrat" w:cs="Arial"/>
                <w:b/>
                <w:sz w:val="22"/>
                <w:szCs w:val="22"/>
              </w:rPr>
            </w:pPr>
            <w:bookmarkStart w:id="0" w:name="_Hlk176613362"/>
            <w:r>
              <w:rPr>
                <w:rFonts w:ascii="Montserrat" w:hAnsi="Montserrat" w:cs="Arial"/>
                <w:color w:val="FF0000"/>
                <w:sz w:val="20"/>
              </w:rPr>
              <w:lastRenderedPageBreak/>
              <w:br w:type="page"/>
            </w:r>
            <w:bookmarkEnd w:id="0"/>
            <w:r w:rsidR="00A96A4D" w:rsidRPr="00B21ABA">
              <w:rPr>
                <w:rFonts w:ascii="Montserrat" w:hAnsi="Montserrat" w:cs="Arial"/>
                <w:sz w:val="20"/>
              </w:rPr>
              <w:t xml:space="preserve"> </w:t>
            </w:r>
            <w:r w:rsidR="00D56B87" w:rsidRPr="00B21ABA">
              <w:rPr>
                <w:rFonts w:ascii="Montserrat" w:hAnsi="Montserrat" w:cs="Arial"/>
                <w:b/>
                <w:sz w:val="22"/>
                <w:szCs w:val="22"/>
              </w:rPr>
              <w:t>ORGANISATIONAL RELATIONSHIPS:</w:t>
            </w:r>
          </w:p>
        </w:tc>
      </w:tr>
      <w:tr w:rsidR="00925C30" w:rsidRPr="00925C30" w14:paraId="131412E2" w14:textId="77777777" w:rsidTr="18C874A8">
        <w:trPr>
          <w:trHeight w:val="260"/>
        </w:trPr>
        <w:tc>
          <w:tcPr>
            <w:tcW w:w="1920" w:type="dxa"/>
            <w:tcBorders>
              <w:top w:val="single" w:sz="4" w:space="0" w:color="C0C0C0"/>
              <w:bottom w:val="single" w:sz="4" w:space="0" w:color="C0C0C0"/>
            </w:tcBorders>
            <w:shd w:val="clear" w:color="auto" w:fill="FFFFFF" w:themeFill="background1"/>
            <w:vAlign w:val="center"/>
          </w:tcPr>
          <w:p w14:paraId="3C4539D5" w14:textId="77777777" w:rsidR="0034652D" w:rsidRPr="00D12499" w:rsidRDefault="0034652D" w:rsidP="00D12499">
            <w:pPr>
              <w:tabs>
                <w:tab w:val="left" w:leader="underscore" w:pos="8222"/>
              </w:tabs>
              <w:spacing w:before="60" w:after="60"/>
              <w:jc w:val="left"/>
              <w:rPr>
                <w:rFonts w:ascii="Montserrat" w:hAnsi="Montserrat" w:cs="Arial"/>
                <w:sz w:val="20"/>
              </w:rPr>
            </w:pPr>
            <w:r w:rsidRPr="00D12499">
              <w:rPr>
                <w:rFonts w:ascii="Montserrat" w:hAnsi="Montserrat" w:cs="Arial"/>
                <w:sz w:val="20"/>
              </w:rPr>
              <w:t>Reports to:</w:t>
            </w:r>
          </w:p>
        </w:tc>
        <w:tc>
          <w:tcPr>
            <w:tcW w:w="7320" w:type="dxa"/>
            <w:tcBorders>
              <w:top w:val="single" w:sz="4" w:space="0" w:color="C0C0C0"/>
              <w:bottom w:val="single" w:sz="4" w:space="0" w:color="C0C0C0"/>
            </w:tcBorders>
            <w:shd w:val="clear" w:color="auto" w:fill="FFFFFF" w:themeFill="background1"/>
            <w:vAlign w:val="center"/>
          </w:tcPr>
          <w:p w14:paraId="46C873ED" w14:textId="5A18469A" w:rsidR="0034652D" w:rsidRPr="00D12499" w:rsidRDefault="74A6317A" w:rsidP="18C874A8">
            <w:pPr>
              <w:tabs>
                <w:tab w:val="left" w:leader="underscore" w:pos="8222"/>
              </w:tabs>
              <w:spacing w:before="60" w:after="60"/>
              <w:jc w:val="left"/>
              <w:rPr>
                <w:rFonts w:ascii="Montserrat" w:hAnsi="Montserrat" w:cs="Arial"/>
                <w:sz w:val="20"/>
              </w:rPr>
            </w:pPr>
            <w:r w:rsidRPr="18C874A8">
              <w:rPr>
                <w:rFonts w:ascii="Montserrat" w:hAnsi="Montserrat" w:cs="Arial"/>
                <w:sz w:val="20"/>
              </w:rPr>
              <w:t>Contracts Supervisor</w:t>
            </w:r>
          </w:p>
        </w:tc>
      </w:tr>
      <w:tr w:rsidR="00925C30" w:rsidRPr="00925C30" w14:paraId="0965F36D" w14:textId="77777777" w:rsidTr="18C874A8">
        <w:trPr>
          <w:trHeight w:val="882"/>
        </w:trPr>
        <w:tc>
          <w:tcPr>
            <w:tcW w:w="1920" w:type="dxa"/>
            <w:tcBorders>
              <w:top w:val="single" w:sz="4" w:space="0" w:color="C0C0C0"/>
              <w:bottom w:val="single" w:sz="4" w:space="0" w:color="C0C0C0"/>
            </w:tcBorders>
            <w:shd w:val="clear" w:color="auto" w:fill="FFFFFF" w:themeFill="background1"/>
            <w:vAlign w:val="center"/>
          </w:tcPr>
          <w:p w14:paraId="04251C08" w14:textId="77777777" w:rsidR="001E06BC" w:rsidRPr="00D12499" w:rsidRDefault="001E06BC" w:rsidP="00D12499">
            <w:pPr>
              <w:tabs>
                <w:tab w:val="left" w:leader="underscore" w:pos="8222"/>
              </w:tabs>
              <w:spacing w:before="60" w:after="60"/>
              <w:jc w:val="left"/>
              <w:rPr>
                <w:rFonts w:ascii="Montserrat" w:hAnsi="Montserrat" w:cs="Arial"/>
                <w:sz w:val="20"/>
              </w:rPr>
            </w:pPr>
            <w:r w:rsidRPr="00D12499">
              <w:rPr>
                <w:rFonts w:ascii="Montserrat" w:hAnsi="Montserrat" w:cs="Arial"/>
                <w:sz w:val="20"/>
              </w:rPr>
              <w:t>Supervises:</w:t>
            </w:r>
          </w:p>
        </w:tc>
        <w:tc>
          <w:tcPr>
            <w:tcW w:w="7320" w:type="dxa"/>
            <w:tcBorders>
              <w:top w:val="single" w:sz="4" w:space="0" w:color="C0C0C0"/>
              <w:bottom w:val="single" w:sz="4" w:space="0" w:color="C0C0C0"/>
            </w:tcBorders>
            <w:shd w:val="clear" w:color="auto" w:fill="FFFFFF" w:themeFill="background1"/>
            <w:vAlign w:val="center"/>
          </w:tcPr>
          <w:p w14:paraId="1EB10DAA" w14:textId="574E48C0" w:rsidR="00D12499" w:rsidRPr="00D12499" w:rsidRDefault="008A7253" w:rsidP="00D12499">
            <w:pPr>
              <w:tabs>
                <w:tab w:val="left" w:pos="567"/>
                <w:tab w:val="left" w:pos="1134"/>
                <w:tab w:val="left" w:pos="1702"/>
              </w:tabs>
              <w:jc w:val="left"/>
              <w:rPr>
                <w:rFonts w:ascii="Montserrat" w:hAnsi="Montserrat" w:cs="Arial"/>
                <w:sz w:val="20"/>
              </w:rPr>
            </w:pPr>
            <w:r>
              <w:rPr>
                <w:rFonts w:ascii="Montserrat" w:hAnsi="Montserrat" w:cs="Arial"/>
                <w:sz w:val="20"/>
              </w:rPr>
              <w:t>N</w:t>
            </w:r>
            <w:r w:rsidR="001A2EF3">
              <w:rPr>
                <w:rFonts w:ascii="Montserrat" w:hAnsi="Montserrat" w:cs="Arial"/>
                <w:sz w:val="20"/>
              </w:rPr>
              <w:t>IL</w:t>
            </w:r>
          </w:p>
        </w:tc>
      </w:tr>
      <w:tr w:rsidR="00925C30" w:rsidRPr="00925C30" w14:paraId="60E7AAE2" w14:textId="77777777" w:rsidTr="18C874A8">
        <w:trPr>
          <w:trHeight w:val="853"/>
        </w:trPr>
        <w:tc>
          <w:tcPr>
            <w:tcW w:w="1920" w:type="dxa"/>
            <w:tcBorders>
              <w:top w:val="single" w:sz="4" w:space="0" w:color="C0C0C0"/>
              <w:bottom w:val="single" w:sz="4" w:space="0" w:color="C0C0C0"/>
            </w:tcBorders>
            <w:shd w:val="clear" w:color="auto" w:fill="FFFFFF" w:themeFill="background1"/>
            <w:vAlign w:val="center"/>
          </w:tcPr>
          <w:p w14:paraId="273846B6" w14:textId="77777777" w:rsidR="001E06BC" w:rsidRPr="00D12499" w:rsidRDefault="001E06BC" w:rsidP="00D12499">
            <w:pPr>
              <w:tabs>
                <w:tab w:val="left" w:leader="underscore" w:pos="8222"/>
              </w:tabs>
              <w:spacing w:before="60" w:after="60"/>
              <w:jc w:val="left"/>
              <w:rPr>
                <w:rFonts w:ascii="Montserrat" w:hAnsi="Montserrat" w:cs="Arial"/>
                <w:sz w:val="20"/>
              </w:rPr>
            </w:pPr>
            <w:r w:rsidRPr="00D12499">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hemeFill="background1"/>
            <w:vAlign w:val="center"/>
          </w:tcPr>
          <w:p w14:paraId="0F4EEED3" w14:textId="4B5FD0E8" w:rsidR="3E3D4ADB" w:rsidRDefault="3E3D4ADB" w:rsidP="00D12499">
            <w:pPr>
              <w:tabs>
                <w:tab w:val="left" w:pos="567"/>
                <w:tab w:val="left" w:pos="1134"/>
                <w:tab w:val="left" w:pos="1702"/>
              </w:tabs>
              <w:jc w:val="left"/>
              <w:rPr>
                <w:rFonts w:ascii="Montserrat" w:eastAsia="Montserrat" w:hAnsi="Montserrat" w:cs="Montserrat"/>
                <w:sz w:val="20"/>
              </w:rPr>
            </w:pPr>
            <w:r w:rsidRPr="00D12499">
              <w:rPr>
                <w:rFonts w:ascii="Montserrat" w:eastAsia="Montserrat" w:hAnsi="Montserrat" w:cs="Montserrat"/>
                <w:sz w:val="20"/>
              </w:rPr>
              <w:t>Waste and Sustainability department employees</w:t>
            </w:r>
          </w:p>
          <w:p w14:paraId="695FAAEB" w14:textId="3B7E3080" w:rsidR="00A82DD1" w:rsidRPr="00D12499" w:rsidRDefault="00A82DD1" w:rsidP="00D12499">
            <w:pPr>
              <w:tabs>
                <w:tab w:val="left" w:pos="567"/>
                <w:tab w:val="left" w:pos="1134"/>
                <w:tab w:val="left" w:pos="1702"/>
              </w:tabs>
              <w:jc w:val="left"/>
            </w:pPr>
            <w:r>
              <w:rPr>
                <w:rFonts w:ascii="Montserrat" w:eastAsia="Montserrat" w:hAnsi="Montserrat" w:cs="Montserrat"/>
                <w:sz w:val="20"/>
              </w:rPr>
              <w:t>Procurement team</w:t>
            </w:r>
          </w:p>
          <w:p w14:paraId="77F95E23" w14:textId="22176C5F" w:rsidR="3E3D4ADB" w:rsidRPr="00D12499" w:rsidRDefault="3E3D4ADB" w:rsidP="00D12499">
            <w:pPr>
              <w:tabs>
                <w:tab w:val="left" w:pos="567"/>
                <w:tab w:val="left" w:pos="1134"/>
                <w:tab w:val="left" w:pos="1702"/>
              </w:tabs>
              <w:jc w:val="left"/>
            </w:pPr>
            <w:r w:rsidRPr="00D12499">
              <w:rPr>
                <w:rFonts w:ascii="Montserrat" w:eastAsia="Montserrat" w:hAnsi="Montserrat" w:cs="Montserrat"/>
                <w:sz w:val="20"/>
              </w:rPr>
              <w:t>Infrastructure and Assets employees</w:t>
            </w:r>
          </w:p>
          <w:p w14:paraId="63F841FD" w14:textId="494F2321" w:rsidR="3E3D4ADB" w:rsidRPr="00D12499" w:rsidRDefault="3E3D4ADB" w:rsidP="00D12499">
            <w:pPr>
              <w:tabs>
                <w:tab w:val="left" w:pos="567"/>
                <w:tab w:val="left" w:pos="1134"/>
                <w:tab w:val="left" w:pos="1702"/>
              </w:tabs>
              <w:jc w:val="left"/>
            </w:pPr>
            <w:r w:rsidRPr="00D12499">
              <w:rPr>
                <w:rFonts w:ascii="Montserrat" w:eastAsia="Montserrat" w:hAnsi="Montserrat" w:cs="Montserrat"/>
                <w:sz w:val="20"/>
              </w:rPr>
              <w:t>Hume City Council employees</w:t>
            </w:r>
          </w:p>
        </w:tc>
      </w:tr>
      <w:tr w:rsidR="00925C30" w:rsidRPr="00925C30" w14:paraId="112E0110" w14:textId="77777777" w:rsidTr="18C874A8">
        <w:trPr>
          <w:trHeight w:val="1262"/>
        </w:trPr>
        <w:tc>
          <w:tcPr>
            <w:tcW w:w="1920" w:type="dxa"/>
            <w:tcBorders>
              <w:top w:val="single" w:sz="4" w:space="0" w:color="C0C0C0"/>
              <w:bottom w:val="single" w:sz="12" w:space="0" w:color="auto"/>
            </w:tcBorders>
            <w:shd w:val="clear" w:color="auto" w:fill="FFFFFF" w:themeFill="background1"/>
            <w:vAlign w:val="center"/>
          </w:tcPr>
          <w:p w14:paraId="32938B53" w14:textId="77777777" w:rsidR="001E06BC" w:rsidRPr="00D12499" w:rsidRDefault="001E06BC" w:rsidP="00D12499">
            <w:pPr>
              <w:tabs>
                <w:tab w:val="left" w:leader="underscore" w:pos="8222"/>
              </w:tabs>
              <w:spacing w:before="60" w:after="60"/>
              <w:jc w:val="left"/>
              <w:rPr>
                <w:rFonts w:ascii="Montserrat" w:hAnsi="Montserrat" w:cs="Arial"/>
                <w:sz w:val="20"/>
              </w:rPr>
            </w:pPr>
            <w:r w:rsidRPr="00D12499">
              <w:rPr>
                <w:rFonts w:ascii="Montserrat" w:hAnsi="Montserrat" w:cs="Arial"/>
                <w:sz w:val="20"/>
              </w:rPr>
              <w:t>External Contacts:</w:t>
            </w:r>
          </w:p>
        </w:tc>
        <w:tc>
          <w:tcPr>
            <w:tcW w:w="7320" w:type="dxa"/>
            <w:tcBorders>
              <w:top w:val="single" w:sz="4" w:space="0" w:color="C0C0C0"/>
              <w:bottom w:val="single" w:sz="12" w:space="0" w:color="auto"/>
            </w:tcBorders>
            <w:shd w:val="clear" w:color="auto" w:fill="FFFFFF" w:themeFill="background1"/>
            <w:vAlign w:val="center"/>
          </w:tcPr>
          <w:p w14:paraId="212D265C" w14:textId="517E5FF7" w:rsidR="3E3D4ADB" w:rsidRPr="00E721E0" w:rsidRDefault="00B2436E" w:rsidP="00D12499">
            <w:pPr>
              <w:tabs>
                <w:tab w:val="left" w:pos="567"/>
                <w:tab w:val="left" w:pos="1134"/>
                <w:tab w:val="left" w:pos="1702"/>
              </w:tabs>
              <w:jc w:val="left"/>
              <w:rPr>
                <w:rFonts w:ascii="Montserrat" w:hAnsi="Montserrat"/>
                <w:sz w:val="20"/>
              </w:rPr>
            </w:pPr>
            <w:r w:rsidRPr="00E721E0">
              <w:rPr>
                <w:rFonts w:ascii="Montserrat" w:hAnsi="Montserrat"/>
                <w:sz w:val="20"/>
              </w:rPr>
              <w:t xml:space="preserve">Hume residents and </w:t>
            </w:r>
            <w:r w:rsidR="00CA36EB" w:rsidRPr="00E721E0">
              <w:rPr>
                <w:rFonts w:ascii="Montserrat" w:hAnsi="Montserrat"/>
                <w:sz w:val="20"/>
              </w:rPr>
              <w:t>public</w:t>
            </w:r>
          </w:p>
          <w:p w14:paraId="148BD9C2" w14:textId="74A9B1AB" w:rsidR="3E3D4ADB" w:rsidRPr="001767E4" w:rsidRDefault="3E3D4ADB" w:rsidP="00D12499">
            <w:pPr>
              <w:tabs>
                <w:tab w:val="left" w:pos="567"/>
                <w:tab w:val="left" w:pos="1134"/>
                <w:tab w:val="left" w:pos="1702"/>
              </w:tabs>
              <w:jc w:val="left"/>
              <w:rPr>
                <w:rFonts w:ascii="Montserrat" w:hAnsi="Montserrat"/>
              </w:rPr>
            </w:pPr>
            <w:r w:rsidRPr="001767E4">
              <w:rPr>
                <w:rFonts w:ascii="Montserrat" w:eastAsia="Montserrat" w:hAnsi="Montserrat" w:cs="Montserrat"/>
                <w:sz w:val="20"/>
              </w:rPr>
              <w:t>Contractors</w:t>
            </w:r>
          </w:p>
          <w:p w14:paraId="0DE15EC9" w14:textId="3AA8994F" w:rsidR="3E3D4ADB" w:rsidRPr="00D12499" w:rsidRDefault="3E3D4ADB" w:rsidP="00D12499">
            <w:pPr>
              <w:tabs>
                <w:tab w:val="left" w:pos="567"/>
                <w:tab w:val="left" w:pos="1134"/>
                <w:tab w:val="left" w:pos="1702"/>
              </w:tabs>
              <w:jc w:val="left"/>
            </w:pPr>
            <w:r w:rsidRPr="00D12499">
              <w:rPr>
                <w:rFonts w:ascii="Montserrat" w:eastAsia="Montserrat" w:hAnsi="Montserrat" w:cs="Montserrat"/>
                <w:sz w:val="20"/>
              </w:rPr>
              <w:t>Suppliers</w:t>
            </w:r>
          </w:p>
          <w:p w14:paraId="7D2A3239" w14:textId="77777777" w:rsidR="00582F22" w:rsidRPr="00D12499" w:rsidRDefault="3E3D4ADB" w:rsidP="00D12499">
            <w:pPr>
              <w:tabs>
                <w:tab w:val="left" w:pos="567"/>
                <w:tab w:val="left" w:pos="1134"/>
                <w:tab w:val="left" w:pos="1702"/>
              </w:tabs>
              <w:jc w:val="left"/>
              <w:rPr>
                <w:rFonts w:ascii="Montserrat" w:eastAsia="Montserrat" w:hAnsi="Montserrat" w:cs="Montserrat"/>
                <w:sz w:val="20"/>
              </w:rPr>
            </w:pPr>
            <w:r w:rsidRPr="00D12499">
              <w:rPr>
                <w:rFonts w:ascii="Montserrat" w:eastAsia="Montserrat" w:hAnsi="Montserrat" w:cs="Montserrat"/>
                <w:sz w:val="20"/>
              </w:rPr>
              <w:t>Officers from other local governments</w:t>
            </w:r>
          </w:p>
          <w:p w14:paraId="2D79F662" w14:textId="51065E02" w:rsidR="00582F22" w:rsidRPr="00D12499" w:rsidRDefault="00582F22" w:rsidP="00D12499">
            <w:pPr>
              <w:tabs>
                <w:tab w:val="left" w:pos="567"/>
                <w:tab w:val="left" w:pos="1134"/>
                <w:tab w:val="left" w:pos="1702"/>
              </w:tabs>
              <w:jc w:val="left"/>
              <w:rPr>
                <w:rFonts w:ascii="Montserrat" w:eastAsia="Montserrat" w:hAnsi="Montserrat" w:cs="Montserrat"/>
                <w:sz w:val="20"/>
              </w:rPr>
            </w:pPr>
            <w:r w:rsidRPr="00D12499">
              <w:rPr>
                <w:rFonts w:ascii="Montserrat" w:eastAsia="Montserrat" w:hAnsi="Montserrat" w:cs="Montserrat"/>
                <w:sz w:val="20"/>
              </w:rPr>
              <w:t>Officers from state government departments</w:t>
            </w:r>
          </w:p>
        </w:tc>
      </w:tr>
    </w:tbl>
    <w:p w14:paraId="2CEB776A" w14:textId="77777777" w:rsidR="00D56B87" w:rsidRPr="00BA0754" w:rsidRDefault="00D56B87" w:rsidP="00BA0754">
      <w:pPr>
        <w:rPr>
          <w:rFonts w:ascii="Montserrat" w:hAnsi="Montserrat" w:cs="Arial"/>
          <w:sz w:val="20"/>
        </w:rPr>
      </w:pPr>
    </w:p>
    <w:p w14:paraId="1A5F4357" w14:textId="114911D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31BBBD3F"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395EB451" w14:textId="77777777" w:rsidR="00914C52" w:rsidRDefault="00914C52" w:rsidP="0025280F">
      <w:pPr>
        <w:rPr>
          <w:rFonts w:ascii="Montserrat" w:hAnsi="Montserrat" w:cs="Arial"/>
          <w:bCs/>
          <w:iCs/>
          <w:snapToGrid w:val="0"/>
          <w:sz w:val="20"/>
        </w:rPr>
      </w:pPr>
    </w:p>
    <w:p w14:paraId="60771B3B" w14:textId="2E6DFC8F" w:rsidR="00887DDD" w:rsidRDefault="004755A7" w:rsidP="007574D1">
      <w:pPr>
        <w:pStyle w:val="BodyTextIndent"/>
        <w:spacing w:after="0"/>
        <w:ind w:left="0"/>
        <w:outlineLvl w:val="0"/>
        <w:rPr>
          <w:rFonts w:ascii="Montserrat" w:hAnsi="Montserrat" w:cs="Arial"/>
          <w:b/>
          <w:sz w:val="20"/>
          <w:highlight w:val="yellow"/>
          <w:lang w:val="en-US"/>
        </w:rPr>
      </w:pPr>
      <w:r>
        <w:rPr>
          <w:noProof/>
        </w:rPr>
        <w:drawing>
          <wp:inline distT="0" distB="0" distL="0" distR="0" wp14:anchorId="45A16400" wp14:editId="41EA4FAB">
            <wp:extent cx="5731510" cy="3073400"/>
            <wp:effectExtent l="0" t="0" r="2540" b="0"/>
            <wp:docPr id="1610221739" name="Picture 1" descr="A group of text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21739" name="Picture 1" descr="A group of text on a blue background&#10;&#10;Description automatically generated"/>
                    <pic:cNvPicPr/>
                  </pic:nvPicPr>
                  <pic:blipFill>
                    <a:blip r:embed="rId11"/>
                    <a:stretch>
                      <a:fillRect/>
                    </a:stretch>
                  </pic:blipFill>
                  <pic:spPr>
                    <a:xfrm>
                      <a:off x="0" y="0"/>
                      <a:ext cx="5731510" cy="3073400"/>
                    </a:xfrm>
                    <a:prstGeom prst="rect">
                      <a:avLst/>
                    </a:prstGeom>
                  </pic:spPr>
                </pic:pic>
              </a:graphicData>
            </a:graphic>
          </wp:inline>
        </w:drawing>
      </w:r>
    </w:p>
    <w:p w14:paraId="4C7EB538" w14:textId="77777777" w:rsidR="00887DDD" w:rsidRDefault="00887DDD">
      <w:pPr>
        <w:spacing w:after="200" w:line="276" w:lineRule="auto"/>
        <w:jc w:val="left"/>
        <w:rPr>
          <w:rFonts w:ascii="Montserrat" w:hAnsi="Montserrat" w:cs="Arial"/>
          <w:b/>
          <w:sz w:val="20"/>
          <w:highlight w:val="yellow"/>
          <w:lang w:val="en-US"/>
        </w:rPr>
      </w:pPr>
      <w:r>
        <w:rPr>
          <w:rFonts w:ascii="Montserrat" w:hAnsi="Montserrat" w:cs="Arial"/>
          <w:b/>
          <w:sz w:val="20"/>
          <w:highlight w:val="yellow"/>
          <w:lang w:val="en-US"/>
        </w:rPr>
        <w:br w:type="page"/>
      </w:r>
    </w:p>
    <w:p w14:paraId="56EFA37A" w14:textId="77777777" w:rsidR="001C6469" w:rsidRPr="00B6705D" w:rsidRDefault="001C6469" w:rsidP="001C6469">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lastRenderedPageBreak/>
        <w:t>WORK HEALTH &amp; SAFETY (WHS)</w:t>
      </w:r>
    </w:p>
    <w:p w14:paraId="425F56B0" w14:textId="77777777" w:rsidR="001C6469" w:rsidRPr="00B6705D" w:rsidRDefault="001C6469" w:rsidP="001C6469">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5E8D6FD5" w14:textId="77777777" w:rsidR="001C6469" w:rsidRPr="00B6705D" w:rsidRDefault="001C6469" w:rsidP="001C6469">
      <w:pPr>
        <w:numPr>
          <w:ilvl w:val="0"/>
          <w:numId w:val="6"/>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3082CAC" w14:textId="77777777" w:rsidR="001C6469" w:rsidRPr="00B6705D" w:rsidRDefault="001C6469" w:rsidP="001C6469">
      <w:pPr>
        <w:numPr>
          <w:ilvl w:val="0"/>
          <w:numId w:val="6"/>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1BA6AAB6" w14:textId="77777777" w:rsidR="001C6469" w:rsidRPr="00B6705D" w:rsidRDefault="001C6469" w:rsidP="001C6469">
      <w:pPr>
        <w:numPr>
          <w:ilvl w:val="0"/>
          <w:numId w:val="6"/>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63EFD511" w14:textId="77777777" w:rsidR="001C6469" w:rsidRPr="00B6705D" w:rsidRDefault="001C6469" w:rsidP="001C6469">
      <w:pPr>
        <w:numPr>
          <w:ilvl w:val="0"/>
          <w:numId w:val="6"/>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02CDDBED" w14:textId="77777777" w:rsidR="001C6469" w:rsidRPr="00B6705D" w:rsidRDefault="001C6469" w:rsidP="001C6469">
      <w:pPr>
        <w:numPr>
          <w:ilvl w:val="0"/>
          <w:numId w:val="6"/>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2E7AB20B" w14:textId="77777777" w:rsidR="001C6469" w:rsidRPr="00071659" w:rsidRDefault="001C6469" w:rsidP="001C6469">
      <w:pPr>
        <w:numPr>
          <w:ilvl w:val="0"/>
          <w:numId w:val="6"/>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Pr>
          <w:rFonts w:ascii="Montserrat" w:hAnsi="Montserrat" w:cs="Arial"/>
          <w:sz w:val="20"/>
        </w:rPr>
        <w:br/>
      </w:r>
    </w:p>
    <w:p w14:paraId="340D2A83" w14:textId="77777777" w:rsidR="001C6469" w:rsidRPr="00FA6DAC" w:rsidRDefault="001C6469" w:rsidP="001C6469">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7824BE40"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34A39536"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02A00B1E"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Discuss WHS issues as a part of team meetings.</w:t>
      </w:r>
    </w:p>
    <w:p w14:paraId="50D730D9"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A79E274"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0F16304"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2770795B"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20EC56ED"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Assist with the implementation of Return to Work Plans.</w:t>
      </w:r>
    </w:p>
    <w:p w14:paraId="25CF84C9" w14:textId="77777777" w:rsidR="001C6469" w:rsidRPr="00B6705D" w:rsidRDefault="001C6469" w:rsidP="001C6469">
      <w:pPr>
        <w:numPr>
          <w:ilvl w:val="0"/>
          <w:numId w:val="7"/>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6F0373">
        <w:rPr>
          <w:rFonts w:ascii="Montserrat" w:hAnsi="Montserrat" w:cs="Arial"/>
          <w:b/>
          <w:sz w:val="20"/>
          <w:lang w:val="en-US"/>
        </w:rPr>
        <w:t>RISK MANAGEMENT</w:t>
      </w:r>
    </w:p>
    <w:p w14:paraId="27C5E451" w14:textId="77777777" w:rsidR="00F73B05" w:rsidRPr="00353D1F" w:rsidRDefault="00F73B05" w:rsidP="00353D1F">
      <w:pPr>
        <w:rPr>
          <w:rFonts w:ascii="Montserrat" w:hAnsi="Montserrat" w:cs="Arial"/>
          <w:sz w:val="20"/>
        </w:rPr>
      </w:pPr>
      <w:r w:rsidRPr="00353D1F">
        <w:rPr>
          <w:rFonts w:ascii="Montserrat" w:hAnsi="Montserrat" w:cs="Arial"/>
          <w:sz w:val="20"/>
        </w:rPr>
        <w:t>Contribute to a positive risk management culture by complying with the Risk Management Policy, assisting with the implementation of the Risk Management Strategy and reporting risk management concerns and improvements to their supervisors and/or managers.</w:t>
      </w:r>
    </w:p>
    <w:p w14:paraId="6DD4C98C" w14:textId="77777777" w:rsidR="00F73B05" w:rsidRPr="00353D1F" w:rsidRDefault="00F73B05" w:rsidP="00F73B05">
      <w:pPr>
        <w:rPr>
          <w:rFonts w:ascii="Montserrat" w:hAnsi="Montserrat" w:cs="Arial"/>
          <w:sz w:val="20"/>
        </w:rPr>
      </w:pPr>
    </w:p>
    <w:p w14:paraId="1744E833" w14:textId="51AC02D3" w:rsidR="00F73B05" w:rsidRDefault="00F73B05" w:rsidP="00353D1F">
      <w:pPr>
        <w:rPr>
          <w:rFonts w:ascii="Montserrat" w:hAnsi="Montserrat" w:cs="Arial"/>
          <w:sz w:val="20"/>
        </w:rPr>
      </w:pPr>
      <w:r w:rsidRPr="00353D1F">
        <w:rPr>
          <w:rFonts w:ascii="Montserrat" w:hAnsi="Montserrat" w:cs="Arial"/>
          <w:sz w:val="20"/>
        </w:rPr>
        <w:t>Manage risks in area of responsibility by complying with the WHS Policy and Processes and implementing appropriate risk management strategies.</w:t>
      </w:r>
    </w:p>
    <w:p w14:paraId="3361D21F" w14:textId="77777777" w:rsidR="00353D1F" w:rsidRPr="00353D1F" w:rsidRDefault="00353D1F" w:rsidP="00353D1F">
      <w:pPr>
        <w:rPr>
          <w:rFonts w:ascii="Montserrat" w:hAnsi="Montserrat" w:cs="Arial"/>
          <w:sz w:val="20"/>
        </w:rPr>
      </w:pPr>
    </w:p>
    <w:p w14:paraId="498CB0C9" w14:textId="77777777" w:rsidR="00F73B05" w:rsidRPr="00353D1F" w:rsidRDefault="00F73B05" w:rsidP="00353D1F">
      <w:pPr>
        <w:rPr>
          <w:rFonts w:ascii="Montserrat" w:hAnsi="Montserrat" w:cs="Arial"/>
          <w:sz w:val="20"/>
        </w:rPr>
      </w:pPr>
      <w:r w:rsidRPr="00353D1F">
        <w:rPr>
          <w:rFonts w:ascii="Montserrat" w:hAnsi="Montserrat" w:cs="Arial"/>
          <w:sz w:val="20"/>
        </w:rPr>
        <w:t>Demonstrate Council's commitment to implementing best practice risk management processes.</w:t>
      </w:r>
    </w:p>
    <w:p w14:paraId="4A03AEFB" w14:textId="77777777" w:rsidR="00F73B05" w:rsidRPr="006F0373" w:rsidRDefault="00F73B05" w:rsidP="00D56B87">
      <w:pPr>
        <w:pStyle w:val="BodyTextIndent"/>
        <w:spacing w:after="0"/>
        <w:ind w:left="0"/>
        <w:outlineLvl w:val="0"/>
        <w:rPr>
          <w:rFonts w:ascii="Montserrat" w:hAnsi="Montserrat" w:cs="Arial"/>
          <w:b/>
          <w:sz w:val="20"/>
          <w:lang w:val="en-US"/>
        </w:rPr>
      </w:pPr>
    </w:p>
    <w:p w14:paraId="4A900F34" w14:textId="77777777" w:rsidR="00D56B87" w:rsidRPr="00B6705D" w:rsidRDefault="00D56B87" w:rsidP="00D56B87">
      <w:pPr>
        <w:pStyle w:val="Normal1"/>
        <w:ind w:left="0"/>
        <w:rPr>
          <w:rFonts w:ascii="Montserrat" w:hAnsi="Montserrat" w:cs="Arial"/>
          <w:b/>
        </w:rPr>
      </w:pPr>
      <w:r w:rsidRPr="006F0373">
        <w:rPr>
          <w:rFonts w:ascii="Montserrat" w:hAnsi="Montserrat" w:cs="Arial"/>
          <w:b/>
          <w:bCs/>
          <w:sz w:val="20"/>
        </w:rPr>
        <w:t>STATEMENT OF COMMITMENT TO CHILD SAFE STANDARDS</w:t>
      </w:r>
    </w:p>
    <w:p w14:paraId="13A42BD0" w14:textId="77777777" w:rsidR="00D56B87" w:rsidRDefault="00D56B87" w:rsidP="00D56B87">
      <w:pPr>
        <w:rPr>
          <w:rFonts w:ascii="Montserrat" w:hAnsi="Montserrat" w:cs="Arial"/>
          <w:sz w:val="20"/>
        </w:rPr>
      </w:pPr>
      <w:r w:rsidRPr="00B6705D">
        <w:rPr>
          <w:rFonts w:ascii="Montserrat" w:hAnsi="Montserrat" w:cs="Arial"/>
          <w:sz w:val="20"/>
        </w:rPr>
        <w:t>Hume City Council is a child safe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3FDC2EC4" w14:textId="77777777" w:rsidR="0014199C" w:rsidRDefault="0014199C">
      <w:pPr>
        <w:spacing w:after="200" w:line="276" w:lineRule="auto"/>
        <w:jc w:val="left"/>
        <w:rPr>
          <w:rFonts w:ascii="Montserrat" w:eastAsia="Calibri" w:hAnsi="Montserrat" w:cs="Arial"/>
          <w:b/>
          <w:bCs/>
          <w:sz w:val="20"/>
          <w:lang w:val="en-US"/>
        </w:rPr>
      </w:pPr>
      <w:r>
        <w:rPr>
          <w:rFonts w:ascii="Montserrat" w:eastAsia="Calibri" w:hAnsi="Montserrat" w:cs="Arial"/>
          <w:b/>
          <w:bCs/>
          <w:sz w:val="20"/>
          <w:lang w:val="en-US"/>
        </w:rPr>
        <w:br w:type="page"/>
      </w:r>
    </w:p>
    <w:p w14:paraId="027A9052" w14:textId="77777777" w:rsidR="00B44571" w:rsidRDefault="00B44571" w:rsidP="00D56B87">
      <w:pPr>
        <w:spacing w:line="280" w:lineRule="exact"/>
        <w:jc w:val="left"/>
        <w:rPr>
          <w:rFonts w:ascii="Montserrat" w:eastAsia="Calibri" w:hAnsi="Montserrat" w:cs="Arial"/>
          <w:b/>
          <w:bCs/>
          <w:sz w:val="20"/>
          <w:lang w:val="en-US"/>
        </w:rPr>
      </w:pPr>
    </w:p>
    <w:p w14:paraId="346C1866" w14:textId="55A3A840" w:rsidR="00D56B87" w:rsidRPr="00B6705D" w:rsidRDefault="00D56B87" w:rsidP="00D56B87">
      <w:pPr>
        <w:spacing w:line="280" w:lineRule="exact"/>
        <w:jc w:val="left"/>
        <w:rPr>
          <w:rFonts w:ascii="Montserrat" w:eastAsia="Calibri" w:hAnsi="Montserrat" w:cs="Arial"/>
          <w:b/>
          <w:bCs/>
          <w:sz w:val="20"/>
          <w:lang w:val="en-US"/>
        </w:rPr>
      </w:pPr>
      <w:r w:rsidRPr="006F0373">
        <w:rPr>
          <w:rFonts w:ascii="Montserrat" w:eastAsia="Calibri" w:hAnsi="Montserrat" w:cs="Arial"/>
          <w:b/>
          <w:bCs/>
          <w:sz w:val="20"/>
          <w:lang w:val="en-US"/>
        </w:rPr>
        <w:t xml:space="preserve">SERVICE PLANNING &amp; </w:t>
      </w:r>
      <w:r w:rsidRPr="006F0373">
        <w:rPr>
          <w:rFonts w:ascii="Montserrat" w:hAnsi="Montserrat" w:cs="Arial"/>
          <w:b/>
          <w:sz w:val="20"/>
          <w:lang w:val="en-US"/>
        </w:rPr>
        <w:t>CONTINUOUS IMPROVEMENT</w:t>
      </w:r>
    </w:p>
    <w:p w14:paraId="31F0C098" w14:textId="77777777" w:rsidR="00D56B87" w:rsidRPr="00B6705D" w:rsidRDefault="00D56B87" w:rsidP="00B44571">
      <w:pPr>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6F0373">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6F0373">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B8359EE" w:rsidR="00810DE6"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0A75609C" w14:textId="77777777" w:rsidR="001C6469" w:rsidRDefault="001C6469" w:rsidP="00F73B05">
      <w:pPr>
        <w:pStyle w:val="Normal1"/>
        <w:ind w:left="0"/>
        <w:rPr>
          <w:rFonts w:ascii="Montserrat" w:hAnsi="Montserrat" w:cs="Arial"/>
          <w:sz w:val="20"/>
        </w:rPr>
      </w:pPr>
    </w:p>
    <w:p w14:paraId="3927FC17" w14:textId="77777777" w:rsidR="001C6469" w:rsidRPr="00D83FD8" w:rsidRDefault="001C6469" w:rsidP="001C6469">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4DFEC96F" w14:textId="77777777" w:rsidR="001C6469" w:rsidRDefault="001C6469" w:rsidP="001C6469">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50DA9FB7" w14:textId="77777777" w:rsidR="001C6469" w:rsidRDefault="001C6469" w:rsidP="00F73B05">
      <w:pPr>
        <w:pStyle w:val="Normal1"/>
        <w:ind w:left="0"/>
        <w:rPr>
          <w:rFonts w:ascii="Montserrat" w:hAnsi="Montserrat" w:cs="Arial"/>
          <w:sz w:val="20"/>
        </w:rPr>
      </w:pPr>
    </w:p>
    <w:p w14:paraId="26012F57" w14:textId="77777777" w:rsidR="001C6469" w:rsidRDefault="001C6469" w:rsidP="00F73B05">
      <w:pPr>
        <w:pStyle w:val="Normal1"/>
        <w:ind w:left="0"/>
        <w:rPr>
          <w:rFonts w:ascii="Montserrat" w:hAnsi="Montserrat" w:cs="Arial"/>
          <w:sz w:val="20"/>
        </w:rPr>
      </w:pPr>
    </w:p>
    <w:p w14:paraId="7092F89A" w14:textId="2637D0FC" w:rsidR="001C6469" w:rsidRDefault="001C6469">
      <w:pPr>
        <w:spacing w:after="200" w:line="276" w:lineRule="auto"/>
        <w:jc w:val="left"/>
        <w:rPr>
          <w:rFonts w:ascii="Montserrat" w:hAnsi="Montserrat" w:cs="Arial"/>
          <w:sz w:val="20"/>
        </w:rPr>
      </w:pPr>
      <w:r>
        <w:rPr>
          <w:rFonts w:ascii="Montserrat" w:hAnsi="Montserrat" w:cs="Arial"/>
          <w:sz w:val="20"/>
        </w:rPr>
        <w:br w:type="page"/>
      </w:r>
    </w:p>
    <w:tbl>
      <w:tblPr>
        <w:tblStyle w:val="TableGrid"/>
        <w:tblW w:w="0" w:type="auto"/>
        <w:tblLook w:val="04A0" w:firstRow="1" w:lastRow="0" w:firstColumn="1" w:lastColumn="0" w:noHBand="0" w:noVBand="1"/>
      </w:tblPr>
      <w:tblGrid>
        <w:gridCol w:w="7428"/>
        <w:gridCol w:w="1588"/>
      </w:tblGrid>
      <w:tr w:rsidR="001C6469" w:rsidRPr="00CF7C3B" w14:paraId="04E9FFB5" w14:textId="77777777" w:rsidTr="007B3591">
        <w:tc>
          <w:tcPr>
            <w:tcW w:w="9016" w:type="dxa"/>
            <w:gridSpan w:val="2"/>
          </w:tcPr>
          <w:p w14:paraId="31495BDC" w14:textId="77777777" w:rsidR="001C6469" w:rsidRPr="00CF7C3B" w:rsidRDefault="001C6469" w:rsidP="007B3591">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6655C932" w14:textId="77777777" w:rsidR="001C6469" w:rsidRPr="00CF7C3B" w:rsidRDefault="001C6469" w:rsidP="007B3591">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04146330" w14:textId="77777777" w:rsidR="001C6469" w:rsidRPr="00CF7C3B" w:rsidRDefault="001C6469" w:rsidP="007B3591">
            <w:pPr>
              <w:tabs>
                <w:tab w:val="left" w:pos="567"/>
              </w:tabs>
              <w:rPr>
                <w:rFonts w:ascii="Montserrat" w:hAnsi="Montserrat" w:cs="Arial"/>
                <w:sz w:val="20"/>
              </w:rPr>
            </w:pPr>
          </w:p>
          <w:p w14:paraId="1D2DE655" w14:textId="77777777" w:rsidR="001C6469" w:rsidRPr="00CF7C3B" w:rsidRDefault="001C6469" w:rsidP="007B3591">
            <w:pPr>
              <w:tabs>
                <w:tab w:val="left" w:pos="567"/>
              </w:tabs>
              <w:rPr>
                <w:rFonts w:ascii="Montserrat" w:hAnsi="Montserrat" w:cs="Arial"/>
                <w:sz w:val="20"/>
              </w:rPr>
            </w:pPr>
          </w:p>
        </w:tc>
      </w:tr>
      <w:tr w:rsidR="001C6469" w:rsidRPr="00CF7C3B" w14:paraId="161351EA" w14:textId="77777777" w:rsidTr="007B3591">
        <w:tc>
          <w:tcPr>
            <w:tcW w:w="7428" w:type="dxa"/>
          </w:tcPr>
          <w:p w14:paraId="20037868" w14:textId="77777777" w:rsidR="001C6469" w:rsidRPr="00CF7C3B" w:rsidRDefault="001C6469" w:rsidP="007B3591">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402EE35B" w14:textId="77777777" w:rsidR="001C6469" w:rsidRPr="00CF7C3B" w:rsidRDefault="001C6469" w:rsidP="007B3591">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61D4EF07" w14:textId="77777777" w:rsidR="001C6469" w:rsidRPr="00CF7C3B" w:rsidRDefault="001C6469" w:rsidP="007B3591">
            <w:pPr>
              <w:tabs>
                <w:tab w:val="left" w:pos="567"/>
              </w:tabs>
              <w:rPr>
                <w:rFonts w:ascii="Montserrat" w:hAnsi="Montserrat" w:cs="Arial"/>
                <w:sz w:val="20"/>
              </w:rPr>
            </w:pPr>
          </w:p>
        </w:tc>
        <w:tc>
          <w:tcPr>
            <w:tcW w:w="1588" w:type="dxa"/>
          </w:tcPr>
          <w:p w14:paraId="40E2B8A2" w14:textId="77777777" w:rsidR="001C6469" w:rsidRPr="007574D1" w:rsidRDefault="001C6469" w:rsidP="007B3591">
            <w:pPr>
              <w:tabs>
                <w:tab w:val="left" w:pos="567"/>
              </w:tabs>
              <w:rPr>
                <w:rFonts w:ascii="Montserrat" w:hAnsi="Montserrat" w:cs="Arial"/>
                <w:sz w:val="18"/>
                <w:szCs w:val="18"/>
              </w:rPr>
            </w:pPr>
          </w:p>
          <w:p w14:paraId="54D1F791" w14:textId="1243BB2D" w:rsidR="001C6469" w:rsidRPr="007574D1" w:rsidRDefault="001C6469" w:rsidP="007B3591">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1"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1"/>
            <w:r w:rsidRPr="007574D1">
              <w:rPr>
                <w:rFonts w:ascii="Montserrat" w:hAnsi="Montserrat" w:cs="Arial"/>
                <w:sz w:val="18"/>
                <w:szCs w:val="18"/>
              </w:rPr>
              <w:t xml:space="preserve"> YES </w:t>
            </w:r>
            <w:r>
              <w:rPr>
                <w:rFonts w:ascii="Montserrat" w:hAnsi="Montserrat" w:cs="Arial"/>
                <w:sz w:val="18"/>
                <w:szCs w:val="18"/>
              </w:rPr>
              <w:fldChar w:fldCharType="begin">
                <w:ffData>
                  <w:name w:val="Check4"/>
                  <w:enabled/>
                  <w:calcOnExit w:val="0"/>
                  <w:checkBox>
                    <w:sizeAuto/>
                    <w:default w:val="0"/>
                  </w:checkBox>
                </w:ffData>
              </w:fldChar>
            </w:r>
            <w:bookmarkStart w:id="2" w:name="Check4"/>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2"/>
            <w:r w:rsidRPr="007574D1">
              <w:rPr>
                <w:rFonts w:ascii="Montserrat" w:hAnsi="Montserrat" w:cs="Arial"/>
                <w:sz w:val="18"/>
                <w:szCs w:val="18"/>
              </w:rPr>
              <w:t xml:space="preserve"> NO</w:t>
            </w:r>
          </w:p>
        </w:tc>
      </w:tr>
      <w:tr w:rsidR="001C6469" w:rsidRPr="00CF7C3B" w14:paraId="000AED62" w14:textId="77777777" w:rsidTr="007B3591">
        <w:tc>
          <w:tcPr>
            <w:tcW w:w="7428" w:type="dxa"/>
          </w:tcPr>
          <w:p w14:paraId="7E3A487C" w14:textId="77777777" w:rsidR="001C6469" w:rsidRPr="00CF7C3B" w:rsidRDefault="001C6469" w:rsidP="007B3591">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1CFBAC05" w14:textId="77777777" w:rsidR="001C6469" w:rsidRDefault="001C6469" w:rsidP="001C6469">
            <w:pPr>
              <w:pStyle w:val="ListParagraph"/>
              <w:numPr>
                <w:ilvl w:val="0"/>
                <w:numId w:val="8"/>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7E02EFBD" w14:textId="77777777" w:rsidR="001C6469" w:rsidRPr="00904D5D" w:rsidRDefault="001C6469" w:rsidP="001C6469">
            <w:pPr>
              <w:pStyle w:val="ListParagraph"/>
              <w:numPr>
                <w:ilvl w:val="0"/>
                <w:numId w:val="8"/>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51B42124" w14:textId="77777777" w:rsidR="001C6469" w:rsidRPr="00904D5D" w:rsidRDefault="001C6469" w:rsidP="007B3591">
            <w:pPr>
              <w:tabs>
                <w:tab w:val="left" w:pos="567"/>
                <w:tab w:val="left" w:pos="6360"/>
                <w:tab w:val="right" w:pos="10065"/>
              </w:tabs>
              <w:ind w:right="34"/>
              <w:rPr>
                <w:rFonts w:ascii="Montserrat" w:hAnsi="Montserrat" w:cs="Arial"/>
                <w:sz w:val="16"/>
                <w:szCs w:val="16"/>
              </w:rPr>
            </w:pPr>
          </w:p>
        </w:tc>
        <w:tc>
          <w:tcPr>
            <w:tcW w:w="1588" w:type="dxa"/>
          </w:tcPr>
          <w:p w14:paraId="0668491C" w14:textId="77777777" w:rsidR="001C6469" w:rsidRPr="00904D5D" w:rsidRDefault="001C6469" w:rsidP="007B3591">
            <w:pPr>
              <w:tabs>
                <w:tab w:val="left" w:pos="567"/>
              </w:tabs>
              <w:rPr>
                <w:rFonts w:ascii="Montserrat" w:hAnsi="Montserrat" w:cs="Arial"/>
                <w:sz w:val="20"/>
              </w:rPr>
            </w:pPr>
          </w:p>
          <w:p w14:paraId="69C96148" w14:textId="0EABD523" w:rsidR="001C6469" w:rsidRDefault="001C6469" w:rsidP="007B3591">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p w14:paraId="6DA5E424" w14:textId="77777777" w:rsidR="001C6469" w:rsidRDefault="001C6469" w:rsidP="007B3591">
            <w:pPr>
              <w:rPr>
                <w:rFonts w:ascii="Montserrat" w:hAnsi="Montserrat" w:cs="Arial"/>
                <w:sz w:val="18"/>
                <w:szCs w:val="18"/>
              </w:rPr>
            </w:pPr>
          </w:p>
          <w:p w14:paraId="102E22E1" w14:textId="77777777" w:rsidR="001C6469" w:rsidRDefault="001C6469" w:rsidP="007B3591">
            <w:pPr>
              <w:rPr>
                <w:rFonts w:ascii="Montserrat" w:hAnsi="Montserrat" w:cs="Arial"/>
                <w:sz w:val="18"/>
                <w:szCs w:val="18"/>
              </w:rPr>
            </w:pPr>
          </w:p>
          <w:p w14:paraId="54FCD77F" w14:textId="77777777" w:rsidR="001C6469" w:rsidRDefault="001C6469" w:rsidP="007B3591">
            <w:pPr>
              <w:rPr>
                <w:rFonts w:ascii="Montserrat" w:hAnsi="Montserrat" w:cs="Arial"/>
                <w:sz w:val="18"/>
                <w:szCs w:val="18"/>
              </w:rPr>
            </w:pPr>
          </w:p>
          <w:p w14:paraId="02E4011A" w14:textId="7CF4493B" w:rsidR="001C6469" w:rsidRPr="007574D1" w:rsidRDefault="001C6469" w:rsidP="007B3591">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w:t>
            </w:r>
          </w:p>
        </w:tc>
      </w:tr>
      <w:tr w:rsidR="001C6469" w:rsidRPr="00CF7C3B" w14:paraId="783CB536" w14:textId="77777777" w:rsidTr="007B3591">
        <w:tc>
          <w:tcPr>
            <w:tcW w:w="7428" w:type="dxa"/>
          </w:tcPr>
          <w:p w14:paraId="3E417F27" w14:textId="77777777" w:rsidR="001C6469" w:rsidRPr="00CF7C3B" w:rsidRDefault="001C6469" w:rsidP="007B3591">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71B7CEA1" w14:textId="77777777" w:rsidR="001C6469" w:rsidRDefault="001C6469" w:rsidP="007B3591">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337EF318" w14:textId="77777777" w:rsidR="001C6469" w:rsidRPr="00CF7C3B" w:rsidRDefault="001C6469" w:rsidP="007B3591">
            <w:pPr>
              <w:tabs>
                <w:tab w:val="left" w:leader="underscore" w:pos="8222"/>
              </w:tabs>
              <w:rPr>
                <w:rFonts w:ascii="Montserrat" w:hAnsi="Montserrat" w:cs="Arial"/>
                <w:bCs/>
                <w:sz w:val="20"/>
              </w:rPr>
            </w:pPr>
          </w:p>
        </w:tc>
        <w:tc>
          <w:tcPr>
            <w:tcW w:w="1588" w:type="dxa"/>
          </w:tcPr>
          <w:p w14:paraId="2840BC42" w14:textId="77777777" w:rsidR="001C6469" w:rsidRPr="007574D1" w:rsidRDefault="001C6469" w:rsidP="007B3591">
            <w:pPr>
              <w:tabs>
                <w:tab w:val="left" w:pos="567"/>
              </w:tabs>
              <w:rPr>
                <w:rFonts w:ascii="Montserrat" w:hAnsi="Montserrat" w:cs="Arial"/>
                <w:sz w:val="18"/>
                <w:szCs w:val="18"/>
              </w:rPr>
            </w:pPr>
          </w:p>
          <w:p w14:paraId="5682EFF7" w14:textId="782DF9D6" w:rsidR="001C6469" w:rsidRPr="007574D1" w:rsidRDefault="001C6469" w:rsidP="007B3591">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NO </w:t>
            </w:r>
          </w:p>
        </w:tc>
      </w:tr>
      <w:tr w:rsidR="001C6469" w:rsidRPr="00CF7C3B" w14:paraId="5B1F5CC5" w14:textId="77777777" w:rsidTr="007B3591">
        <w:tc>
          <w:tcPr>
            <w:tcW w:w="9016" w:type="dxa"/>
            <w:gridSpan w:val="2"/>
          </w:tcPr>
          <w:p w14:paraId="4C00DAB1" w14:textId="77777777" w:rsidR="001C6469" w:rsidRPr="00CF7C3B" w:rsidRDefault="001C6469" w:rsidP="007B3591">
            <w:pPr>
              <w:tabs>
                <w:tab w:val="left" w:leader="underscore" w:pos="8222"/>
              </w:tabs>
              <w:rPr>
                <w:rFonts w:ascii="Montserrat" w:hAnsi="Montserrat" w:cs="Arial"/>
                <w:b/>
                <w:sz w:val="20"/>
              </w:rPr>
            </w:pPr>
            <w:r w:rsidRPr="00CF7C3B">
              <w:rPr>
                <w:rFonts w:ascii="Montserrat" w:hAnsi="Montserrat" w:cs="Arial"/>
                <w:b/>
                <w:sz w:val="20"/>
              </w:rPr>
              <w:t>OTHER DUTIES</w:t>
            </w:r>
          </w:p>
          <w:p w14:paraId="57D29EBA" w14:textId="77777777" w:rsidR="001C6469" w:rsidRPr="00CF7C3B" w:rsidRDefault="001C6469" w:rsidP="007B3591">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p w14:paraId="46202B06" w14:textId="77777777" w:rsidR="001C6469" w:rsidRPr="00CF7C3B" w:rsidRDefault="001C6469" w:rsidP="007B3591">
            <w:pPr>
              <w:tabs>
                <w:tab w:val="left" w:pos="567"/>
              </w:tabs>
              <w:rPr>
                <w:rFonts w:ascii="Montserrat" w:hAnsi="Montserrat" w:cs="Arial"/>
                <w:sz w:val="20"/>
              </w:rPr>
            </w:pPr>
          </w:p>
        </w:tc>
      </w:tr>
    </w:tbl>
    <w:p w14:paraId="128AC42F" w14:textId="77777777" w:rsidR="00B44571" w:rsidRPr="00B44571" w:rsidRDefault="00B44571" w:rsidP="00B44571">
      <w:pPr>
        <w:spacing w:after="200" w:line="276" w:lineRule="auto"/>
        <w:jc w:val="left"/>
        <w:rPr>
          <w:rFonts w:ascii="Montserrat" w:hAnsi="Montserrat" w:cs="Arial"/>
          <w:sz w:val="20"/>
        </w:rPr>
      </w:pPr>
      <w:bookmarkStart w:id="3" w:name="_Hlk177065294"/>
    </w:p>
    <w:p w14:paraId="1726C87C" w14:textId="76BED8A9" w:rsidR="00D56B87" w:rsidRPr="00ED5EDA" w:rsidRDefault="00D56B87" w:rsidP="00D56B87">
      <w:pPr>
        <w:tabs>
          <w:tab w:val="left" w:leader="underscore" w:pos="8222"/>
        </w:tabs>
        <w:spacing w:before="240" w:after="120"/>
        <w:rPr>
          <w:rFonts w:ascii="Montserrat" w:hAnsi="Montserrat" w:cs="Arial"/>
          <w:b/>
          <w:sz w:val="22"/>
          <w:szCs w:val="22"/>
        </w:rPr>
      </w:pPr>
      <w:r w:rsidRPr="006C0462">
        <w:rPr>
          <w:rFonts w:ascii="Montserrat" w:hAnsi="Montserrat" w:cs="Arial"/>
          <w:b/>
          <w:sz w:val="22"/>
          <w:szCs w:val="22"/>
        </w:rPr>
        <w:t>ACCOUNTABILITY AND EXTENT OF AUTHORITY:</w:t>
      </w:r>
    </w:p>
    <w:p w14:paraId="3B7D431B" w14:textId="77777777" w:rsidR="000062AD" w:rsidRPr="00ED5EDA" w:rsidRDefault="000062AD" w:rsidP="000062AD">
      <w:pPr>
        <w:pStyle w:val="BodyText2"/>
        <w:spacing w:line="240" w:lineRule="auto"/>
        <w:rPr>
          <w:rFonts w:ascii="Montserrat" w:hAnsi="Montserrat" w:cs="Arial"/>
          <w:lang w:val="en-AU"/>
        </w:rPr>
      </w:pPr>
      <w:r w:rsidRPr="00ED5EDA">
        <w:rPr>
          <w:rFonts w:ascii="Montserrat" w:hAnsi="Montserrat" w:cs="Arial"/>
          <w:lang w:val="en-AU"/>
        </w:rPr>
        <w:t>The incumbent is responsible and accountable for:</w:t>
      </w:r>
    </w:p>
    <w:p w14:paraId="43C33F04" w14:textId="77777777" w:rsidR="000062AD" w:rsidRPr="00ED5EDA" w:rsidRDefault="000062AD" w:rsidP="00B44571">
      <w:pPr>
        <w:numPr>
          <w:ilvl w:val="0"/>
          <w:numId w:val="7"/>
        </w:numPr>
        <w:rPr>
          <w:rFonts w:ascii="Montserrat" w:hAnsi="Montserrat" w:cs="Arial"/>
          <w:sz w:val="20"/>
        </w:rPr>
      </w:pPr>
      <w:r w:rsidRPr="00ED5EDA">
        <w:rPr>
          <w:rFonts w:ascii="Montserrat" w:hAnsi="Montserrat" w:cs="Arial"/>
          <w:sz w:val="20"/>
        </w:rPr>
        <w:t>Displaying and promoting Our Hume Values &amp; Guiding Behaviours.</w:t>
      </w:r>
    </w:p>
    <w:p w14:paraId="04454CE7" w14:textId="77777777" w:rsidR="000062AD" w:rsidRPr="00B54042" w:rsidRDefault="000062AD" w:rsidP="00B44571">
      <w:pPr>
        <w:numPr>
          <w:ilvl w:val="0"/>
          <w:numId w:val="7"/>
        </w:numPr>
        <w:rPr>
          <w:rFonts w:ascii="Montserrat" w:hAnsi="Montserrat" w:cs="Arial"/>
          <w:sz w:val="20"/>
        </w:rPr>
      </w:pPr>
      <w:r w:rsidRPr="00ED5EDA">
        <w:rPr>
          <w:rFonts w:ascii="Montserrat" w:hAnsi="Montserrat" w:cs="Arial"/>
          <w:sz w:val="20"/>
        </w:rPr>
        <w:t xml:space="preserve">Maintaining knowledge of and working within Organisation Policies and Procedures </w:t>
      </w:r>
      <w:r w:rsidRPr="00B54042">
        <w:rPr>
          <w:rFonts w:ascii="Montserrat" w:hAnsi="Montserrat" w:cs="Arial"/>
          <w:sz w:val="20"/>
        </w:rPr>
        <w:t>including WHS, EO and Code of Conduct.</w:t>
      </w:r>
    </w:p>
    <w:p w14:paraId="14871199" w14:textId="103EB3FD" w:rsidR="00B54042" w:rsidRPr="00526E99" w:rsidRDefault="00B54042" w:rsidP="00B44571">
      <w:pPr>
        <w:numPr>
          <w:ilvl w:val="0"/>
          <w:numId w:val="7"/>
        </w:numPr>
        <w:rPr>
          <w:rFonts w:ascii="Montserrat" w:hAnsi="Montserrat" w:cs="Arial"/>
          <w:sz w:val="20"/>
        </w:rPr>
      </w:pPr>
      <w:r w:rsidRPr="00B54042">
        <w:rPr>
          <w:rFonts w:ascii="Montserrat" w:hAnsi="Montserrat" w:cs="Arial"/>
          <w:sz w:val="20"/>
        </w:rPr>
        <w:t xml:space="preserve">This position exercises initiative and/or judgement within clearly established procedures and guidelines. </w:t>
      </w:r>
      <w:bookmarkStart w:id="4" w:name="_Hlk177064342"/>
    </w:p>
    <w:p w14:paraId="292ACD8D" w14:textId="17E52619" w:rsidR="00D56B87" w:rsidRPr="00904872" w:rsidRDefault="00D56B87" w:rsidP="00D56B87">
      <w:pPr>
        <w:tabs>
          <w:tab w:val="left" w:leader="underscore" w:pos="8222"/>
        </w:tabs>
        <w:spacing w:before="240" w:after="120"/>
        <w:rPr>
          <w:rFonts w:ascii="Montserrat" w:hAnsi="Montserrat" w:cs="Arial"/>
          <w:b/>
          <w:sz w:val="22"/>
          <w:szCs w:val="22"/>
        </w:rPr>
      </w:pPr>
      <w:r w:rsidRPr="00FC3EFB">
        <w:rPr>
          <w:rFonts w:ascii="Montserrat" w:hAnsi="Montserrat" w:cs="Arial"/>
          <w:b/>
          <w:sz w:val="22"/>
          <w:szCs w:val="22"/>
        </w:rPr>
        <w:t>JUDGEMENT AND DECISION MAKING:</w:t>
      </w:r>
    </w:p>
    <w:p w14:paraId="0D05CF19" w14:textId="471F5324" w:rsidR="00B54042" w:rsidRDefault="0034652D" w:rsidP="00B86647">
      <w:pPr>
        <w:pStyle w:val="BodyText2"/>
        <w:spacing w:line="240" w:lineRule="auto"/>
        <w:rPr>
          <w:rFonts w:ascii="Montserrat" w:hAnsi="Montserrat" w:cs="Arial"/>
          <w:lang w:val="en-AU"/>
        </w:rPr>
      </w:pPr>
      <w:r w:rsidRPr="00904872">
        <w:rPr>
          <w:rFonts w:ascii="Montserrat" w:hAnsi="Montserrat" w:cs="Arial"/>
          <w:lang w:val="en-AU"/>
        </w:rPr>
        <w:t>The incumbent is accountable for:</w:t>
      </w:r>
    </w:p>
    <w:p w14:paraId="0F54D46C" w14:textId="58FC02DB" w:rsidR="004F7F4D" w:rsidRPr="00904872" w:rsidRDefault="00EF4DD3" w:rsidP="00B44571">
      <w:pPr>
        <w:numPr>
          <w:ilvl w:val="0"/>
          <w:numId w:val="7"/>
        </w:numPr>
        <w:rPr>
          <w:rFonts w:ascii="Montserrat" w:hAnsi="Montserrat" w:cs="Arial"/>
          <w:sz w:val="20"/>
        </w:rPr>
      </w:pPr>
      <w:r w:rsidRPr="00904872">
        <w:rPr>
          <w:rFonts w:ascii="Montserrat" w:hAnsi="Montserrat" w:cs="Arial"/>
          <w:sz w:val="20"/>
        </w:rPr>
        <w:t xml:space="preserve">Make decisions </w:t>
      </w:r>
      <w:r w:rsidR="00B54042">
        <w:rPr>
          <w:rFonts w:ascii="Montserrat" w:hAnsi="Montserrat" w:cs="Arial"/>
          <w:sz w:val="20"/>
        </w:rPr>
        <w:t xml:space="preserve">and problem solve using professional, experience-based judgement, </w:t>
      </w:r>
      <w:r w:rsidRPr="00904872">
        <w:rPr>
          <w:rFonts w:ascii="Montserrat" w:hAnsi="Montserrat" w:cs="Arial"/>
          <w:sz w:val="20"/>
        </w:rPr>
        <w:t>in accordance with</w:t>
      </w:r>
      <w:r w:rsidR="00B54042">
        <w:rPr>
          <w:rFonts w:ascii="Montserrat" w:hAnsi="Montserrat" w:cs="Arial"/>
          <w:sz w:val="20"/>
        </w:rPr>
        <w:t xml:space="preserve"> corporate objectives,</w:t>
      </w:r>
      <w:r w:rsidRPr="00904872">
        <w:rPr>
          <w:rFonts w:ascii="Montserrat" w:hAnsi="Montserrat" w:cs="Arial"/>
          <w:sz w:val="20"/>
        </w:rPr>
        <w:t xml:space="preserve"> legislation, policies, procedures, practices, delegated authority and industry standards. </w:t>
      </w:r>
    </w:p>
    <w:p w14:paraId="4B0BDDFD" w14:textId="77777777" w:rsidR="006508CC" w:rsidRPr="00B44571" w:rsidRDefault="006508CC" w:rsidP="00B44571">
      <w:pPr>
        <w:numPr>
          <w:ilvl w:val="0"/>
          <w:numId w:val="7"/>
        </w:numPr>
        <w:rPr>
          <w:rFonts w:ascii="Montserrat" w:hAnsi="Montserrat" w:cs="Arial"/>
          <w:sz w:val="20"/>
        </w:rPr>
      </w:pPr>
      <w:r w:rsidRPr="00B44571">
        <w:rPr>
          <w:rFonts w:ascii="Montserrat" w:hAnsi="Montserrat" w:cs="Arial"/>
          <w:sz w:val="20"/>
        </w:rPr>
        <w:t xml:space="preserve">Evaluating, justifying, and deciding on appropriate methods, procedures and practices for achieving objectives and in reviewing and recommending improvements to these methods, procedures and practices. </w:t>
      </w:r>
    </w:p>
    <w:p w14:paraId="17A37F83" w14:textId="5A4EA744" w:rsidR="004F7F4D" w:rsidRPr="00B44571" w:rsidRDefault="004F7F4D" w:rsidP="00B44571">
      <w:pPr>
        <w:numPr>
          <w:ilvl w:val="0"/>
          <w:numId w:val="7"/>
        </w:numPr>
        <w:rPr>
          <w:rFonts w:ascii="Montserrat" w:hAnsi="Montserrat" w:cs="Arial"/>
          <w:sz w:val="20"/>
        </w:rPr>
      </w:pPr>
      <w:r w:rsidRPr="00B44571">
        <w:rPr>
          <w:rFonts w:ascii="Montserrat" w:hAnsi="Montserrat" w:cs="Arial"/>
          <w:sz w:val="20"/>
        </w:rPr>
        <w:t xml:space="preserve">Ability to set priorities to achieve the goals and objectives of the business unit. </w:t>
      </w:r>
    </w:p>
    <w:p w14:paraId="5E8A85B1" w14:textId="77777777" w:rsidR="00592F50" w:rsidRPr="00904872" w:rsidRDefault="00592F50" w:rsidP="00B44571">
      <w:pPr>
        <w:numPr>
          <w:ilvl w:val="0"/>
          <w:numId w:val="7"/>
        </w:numPr>
        <w:rPr>
          <w:rFonts w:ascii="Montserrat" w:hAnsi="Montserrat" w:cs="Arial"/>
          <w:sz w:val="20"/>
        </w:rPr>
      </w:pPr>
      <w:r w:rsidRPr="00904872">
        <w:rPr>
          <w:rFonts w:ascii="Montserrat" w:hAnsi="Montserrat" w:cs="Arial"/>
          <w:sz w:val="20"/>
        </w:rPr>
        <w:t>Ability to maintain confidentiality of information and advice.</w:t>
      </w:r>
    </w:p>
    <w:p w14:paraId="08DB89FD" w14:textId="54AE5572" w:rsidR="00422D52" w:rsidRPr="00B44571" w:rsidRDefault="00ED5EDA" w:rsidP="00B44571">
      <w:pPr>
        <w:numPr>
          <w:ilvl w:val="0"/>
          <w:numId w:val="7"/>
        </w:numPr>
        <w:rPr>
          <w:rFonts w:ascii="Montserrat" w:hAnsi="Montserrat" w:cs="Arial"/>
          <w:sz w:val="20"/>
        </w:rPr>
      </w:pPr>
      <w:r w:rsidRPr="00B44571">
        <w:rPr>
          <w:rFonts w:ascii="Montserrat" w:hAnsi="Montserrat" w:cs="Arial"/>
          <w:sz w:val="20"/>
        </w:rPr>
        <w:t xml:space="preserve">Guidance </w:t>
      </w:r>
      <w:r w:rsidR="006508CC" w:rsidRPr="00B44571">
        <w:rPr>
          <w:rFonts w:ascii="Montserrat" w:hAnsi="Montserrat" w:cs="Arial"/>
          <w:sz w:val="20"/>
        </w:rPr>
        <w:t xml:space="preserve">and advice </w:t>
      </w:r>
      <w:r w:rsidRPr="00B44571">
        <w:rPr>
          <w:rFonts w:ascii="Montserrat" w:hAnsi="Montserrat" w:cs="Arial"/>
          <w:sz w:val="20"/>
        </w:rPr>
        <w:t xml:space="preserve">will generally be available, but the </w:t>
      </w:r>
      <w:r w:rsidR="006508CC" w:rsidRPr="00B44571">
        <w:rPr>
          <w:rFonts w:ascii="Montserrat" w:hAnsi="Montserrat" w:cs="Arial"/>
          <w:sz w:val="20"/>
        </w:rPr>
        <w:t xml:space="preserve">incumbent </w:t>
      </w:r>
      <w:r w:rsidRPr="00B44571">
        <w:rPr>
          <w:rFonts w:ascii="Montserrat" w:hAnsi="Montserrat" w:cs="Arial"/>
          <w:sz w:val="20"/>
        </w:rPr>
        <w:t>require</w:t>
      </w:r>
      <w:r w:rsidR="006508CC" w:rsidRPr="00B44571">
        <w:rPr>
          <w:rFonts w:ascii="Montserrat" w:hAnsi="Montserrat" w:cs="Arial"/>
          <w:sz w:val="20"/>
        </w:rPr>
        <w:t>s</w:t>
      </w:r>
      <w:r w:rsidRPr="00B44571">
        <w:rPr>
          <w:rFonts w:ascii="Montserrat" w:hAnsi="Montserrat" w:cs="Arial"/>
          <w:sz w:val="20"/>
        </w:rPr>
        <w:t xml:space="preserve"> the ability to make short term decisions when supervision is not available.</w:t>
      </w:r>
    </w:p>
    <w:p w14:paraId="77BB78F1" w14:textId="77777777" w:rsidR="00B44571" w:rsidRDefault="00B44571">
      <w:pPr>
        <w:spacing w:after="200" w:line="276" w:lineRule="auto"/>
        <w:jc w:val="left"/>
        <w:rPr>
          <w:rFonts w:ascii="Montserrat" w:hAnsi="Montserrat" w:cs="Arial"/>
          <w:b/>
          <w:sz w:val="22"/>
          <w:szCs w:val="22"/>
        </w:rPr>
      </w:pPr>
      <w:r>
        <w:rPr>
          <w:rFonts w:ascii="Montserrat" w:hAnsi="Montserrat" w:cs="Arial"/>
          <w:b/>
          <w:sz w:val="22"/>
          <w:szCs w:val="22"/>
        </w:rPr>
        <w:br w:type="page"/>
      </w:r>
    </w:p>
    <w:p w14:paraId="4F856404" w14:textId="5481197B" w:rsidR="00D56B87" w:rsidRPr="00273386" w:rsidRDefault="00D56B87" w:rsidP="00B6121D">
      <w:pPr>
        <w:tabs>
          <w:tab w:val="left" w:leader="underscore" w:pos="8222"/>
        </w:tabs>
        <w:spacing w:before="240" w:after="120"/>
        <w:rPr>
          <w:rFonts w:ascii="Montserrat" w:hAnsi="Montserrat" w:cs="Arial"/>
          <w:b/>
          <w:sz w:val="22"/>
          <w:szCs w:val="22"/>
        </w:rPr>
      </w:pPr>
      <w:r w:rsidRPr="0092356D">
        <w:rPr>
          <w:rFonts w:ascii="Montserrat" w:hAnsi="Montserrat" w:cs="Arial"/>
          <w:b/>
          <w:sz w:val="22"/>
          <w:szCs w:val="22"/>
        </w:rPr>
        <w:lastRenderedPageBreak/>
        <w:t>SPECIALIST KNOWLEDGE AND SKILLS:</w:t>
      </w:r>
    </w:p>
    <w:p w14:paraId="0A3B9E50" w14:textId="77777777" w:rsidR="0034652D" w:rsidRPr="00273386" w:rsidRDefault="0034652D" w:rsidP="00B6121D">
      <w:pPr>
        <w:pStyle w:val="BodyText2"/>
        <w:spacing w:line="240" w:lineRule="auto"/>
        <w:jc w:val="both"/>
        <w:rPr>
          <w:rFonts w:ascii="Montserrat" w:hAnsi="Montserrat" w:cs="Arial"/>
          <w:lang w:val="en-AU"/>
        </w:rPr>
      </w:pPr>
      <w:r w:rsidRPr="00273386">
        <w:rPr>
          <w:rFonts w:ascii="Montserrat" w:hAnsi="Montserrat" w:cs="Arial"/>
          <w:lang w:val="en-AU"/>
        </w:rPr>
        <w:t>The following knowledge and skills are required to be utilised:</w:t>
      </w:r>
    </w:p>
    <w:p w14:paraId="1EC16563" w14:textId="72B2EE8C" w:rsidR="00177B42" w:rsidRPr="00177B42" w:rsidRDefault="006669B0" w:rsidP="00B44571">
      <w:pPr>
        <w:numPr>
          <w:ilvl w:val="0"/>
          <w:numId w:val="7"/>
        </w:numPr>
        <w:rPr>
          <w:rFonts w:ascii="Montserrat" w:hAnsi="Montserrat" w:cs="Arial"/>
          <w:sz w:val="20"/>
        </w:rPr>
      </w:pPr>
      <w:r w:rsidRPr="00273386">
        <w:rPr>
          <w:rFonts w:ascii="Montserrat" w:hAnsi="Montserrat" w:cs="Arial"/>
          <w:sz w:val="20"/>
        </w:rPr>
        <w:t>S</w:t>
      </w:r>
      <w:r w:rsidR="0011232F" w:rsidRPr="00273386">
        <w:rPr>
          <w:rFonts w:ascii="Montserrat" w:hAnsi="Montserrat" w:cs="Arial"/>
          <w:sz w:val="20"/>
        </w:rPr>
        <w:t xml:space="preserve">trong </w:t>
      </w:r>
      <w:r w:rsidRPr="00273386">
        <w:rPr>
          <w:rFonts w:ascii="Montserrat" w:hAnsi="Montserrat" w:cs="Arial"/>
          <w:sz w:val="20"/>
        </w:rPr>
        <w:t>understanding of Occupational Health and Safety and</w:t>
      </w:r>
      <w:r w:rsidR="0011232F" w:rsidRPr="00273386">
        <w:rPr>
          <w:rFonts w:ascii="Montserrat" w:hAnsi="Montserrat" w:cs="Arial"/>
          <w:sz w:val="20"/>
        </w:rPr>
        <w:t xml:space="preserve"> experience in applying this within</w:t>
      </w:r>
      <w:r w:rsidRPr="00273386">
        <w:rPr>
          <w:rFonts w:ascii="Montserrat" w:hAnsi="Montserrat" w:cs="Arial"/>
          <w:sz w:val="20"/>
        </w:rPr>
        <w:t xml:space="preserve"> </w:t>
      </w:r>
      <w:r w:rsidR="002876B1">
        <w:rPr>
          <w:rFonts w:ascii="Montserrat" w:hAnsi="Montserrat" w:cs="Arial"/>
          <w:sz w:val="20"/>
        </w:rPr>
        <w:t>contract agreements</w:t>
      </w:r>
      <w:r w:rsidRPr="00273386">
        <w:rPr>
          <w:rFonts w:ascii="Montserrat" w:hAnsi="Montserrat" w:cs="Arial"/>
          <w:sz w:val="20"/>
        </w:rPr>
        <w:t>.</w:t>
      </w:r>
    </w:p>
    <w:p w14:paraId="66ACF593" w14:textId="12979DDF" w:rsidR="00273386" w:rsidRPr="00B44571" w:rsidRDefault="00177B42" w:rsidP="00B44571">
      <w:pPr>
        <w:numPr>
          <w:ilvl w:val="0"/>
          <w:numId w:val="7"/>
        </w:numPr>
        <w:rPr>
          <w:rFonts w:ascii="Montserrat" w:hAnsi="Montserrat" w:cs="Arial"/>
          <w:sz w:val="20"/>
        </w:rPr>
      </w:pPr>
      <w:r w:rsidRPr="00B44571">
        <w:rPr>
          <w:rFonts w:ascii="Montserrat" w:hAnsi="Montserrat" w:cs="Arial"/>
          <w:sz w:val="20"/>
        </w:rPr>
        <w:t xml:space="preserve">Understanding of current trends and emerging issues in relation to waste and Council services. </w:t>
      </w:r>
    </w:p>
    <w:p w14:paraId="56C333F5" w14:textId="0DEE9887" w:rsidR="00D56B87" w:rsidRPr="00904872" w:rsidRDefault="00273386" w:rsidP="00B6121D">
      <w:pPr>
        <w:tabs>
          <w:tab w:val="left" w:leader="underscore" w:pos="8222"/>
        </w:tabs>
        <w:spacing w:before="240" w:after="120"/>
        <w:rPr>
          <w:rFonts w:ascii="Montserrat" w:hAnsi="Montserrat" w:cs="Arial"/>
          <w:b/>
          <w:sz w:val="22"/>
          <w:szCs w:val="22"/>
        </w:rPr>
      </w:pPr>
      <w:r w:rsidRPr="0092356D">
        <w:rPr>
          <w:rFonts w:ascii="Montserrat" w:hAnsi="Montserrat" w:cs="Arial"/>
          <w:b/>
          <w:sz w:val="22"/>
          <w:szCs w:val="22"/>
        </w:rPr>
        <w:t>M</w:t>
      </w:r>
      <w:r w:rsidR="00D56B87" w:rsidRPr="0092356D">
        <w:rPr>
          <w:rFonts w:ascii="Montserrat" w:hAnsi="Montserrat" w:cs="Arial"/>
          <w:b/>
          <w:sz w:val="22"/>
          <w:szCs w:val="22"/>
        </w:rPr>
        <w:t>ANAGEMENT SKILLS:</w:t>
      </w:r>
    </w:p>
    <w:p w14:paraId="29558109" w14:textId="5F2A47E3" w:rsidR="00885B79" w:rsidRPr="00904872" w:rsidRDefault="00D56B87" w:rsidP="00885B79">
      <w:pPr>
        <w:pStyle w:val="BodyText2"/>
        <w:spacing w:line="240" w:lineRule="auto"/>
        <w:jc w:val="both"/>
        <w:rPr>
          <w:rFonts w:ascii="Montserrat" w:hAnsi="Montserrat" w:cs="Arial"/>
          <w:lang w:val="en-AU"/>
        </w:rPr>
      </w:pPr>
      <w:r w:rsidRPr="00904872">
        <w:rPr>
          <w:rFonts w:ascii="Montserrat" w:hAnsi="Montserrat" w:cs="Arial"/>
          <w:lang w:val="en-AU"/>
        </w:rPr>
        <w:t>The following management skills are required to be utilised:</w:t>
      </w:r>
    </w:p>
    <w:p w14:paraId="31DAB5D8" w14:textId="0FBF6900" w:rsidR="00885B79" w:rsidRDefault="00885B79" w:rsidP="00B44571">
      <w:pPr>
        <w:numPr>
          <w:ilvl w:val="0"/>
          <w:numId w:val="7"/>
        </w:numPr>
        <w:rPr>
          <w:rFonts w:ascii="Montserrat" w:hAnsi="Montserrat" w:cs="Arial"/>
          <w:sz w:val="20"/>
        </w:rPr>
      </w:pPr>
      <w:r w:rsidRPr="00904872">
        <w:rPr>
          <w:rFonts w:ascii="Montserrat" w:hAnsi="Montserrat" w:cs="Arial"/>
          <w:sz w:val="20"/>
        </w:rPr>
        <w:t xml:space="preserve">Ability to work </w:t>
      </w:r>
      <w:r w:rsidR="00904872" w:rsidRPr="00904872">
        <w:rPr>
          <w:rFonts w:ascii="Montserrat" w:hAnsi="Montserrat" w:cs="Arial"/>
          <w:sz w:val="20"/>
        </w:rPr>
        <w:t>with limited supervision</w:t>
      </w:r>
      <w:r w:rsidRPr="00904872">
        <w:rPr>
          <w:rFonts w:ascii="Montserrat" w:hAnsi="Montserrat" w:cs="Arial"/>
          <w:sz w:val="20"/>
        </w:rPr>
        <w:t xml:space="preserve">. </w:t>
      </w:r>
    </w:p>
    <w:p w14:paraId="73AE7932" w14:textId="312CAB1B" w:rsidR="00273386" w:rsidRPr="004F55AA" w:rsidRDefault="00273386" w:rsidP="00B44571">
      <w:pPr>
        <w:numPr>
          <w:ilvl w:val="0"/>
          <w:numId w:val="7"/>
        </w:numPr>
        <w:rPr>
          <w:rFonts w:ascii="Montserrat" w:hAnsi="Montserrat" w:cs="Arial"/>
          <w:sz w:val="20"/>
        </w:rPr>
      </w:pPr>
      <w:r>
        <w:rPr>
          <w:rFonts w:ascii="Montserrat" w:hAnsi="Montserrat" w:cs="Arial"/>
          <w:sz w:val="20"/>
        </w:rPr>
        <w:t>Ability to plan</w:t>
      </w:r>
      <w:r w:rsidR="00F521D3">
        <w:rPr>
          <w:rFonts w:ascii="Montserrat" w:hAnsi="Montserrat" w:cs="Arial"/>
          <w:sz w:val="20"/>
        </w:rPr>
        <w:t xml:space="preserve">, set </w:t>
      </w:r>
      <w:r>
        <w:rPr>
          <w:rFonts w:ascii="Montserrat" w:hAnsi="Montserrat" w:cs="Arial"/>
          <w:sz w:val="20"/>
        </w:rPr>
        <w:t>priorities</w:t>
      </w:r>
      <w:r w:rsidR="00F521D3">
        <w:rPr>
          <w:rFonts w:ascii="Montserrat" w:hAnsi="Montserrat" w:cs="Arial"/>
          <w:sz w:val="20"/>
        </w:rPr>
        <w:t>, and manage time,</w:t>
      </w:r>
      <w:r>
        <w:rPr>
          <w:rFonts w:ascii="Montserrat" w:hAnsi="Montserrat" w:cs="Arial"/>
          <w:sz w:val="20"/>
        </w:rPr>
        <w:t xml:space="preserve"> to ensure c</w:t>
      </w:r>
      <w:r w:rsidR="00176AC8">
        <w:rPr>
          <w:rFonts w:ascii="Montserrat" w:hAnsi="Montserrat" w:cs="Arial"/>
          <w:sz w:val="20"/>
        </w:rPr>
        <w:t>ontract services</w:t>
      </w:r>
      <w:r>
        <w:rPr>
          <w:rFonts w:ascii="Montserrat" w:hAnsi="Montserrat" w:cs="Arial"/>
          <w:sz w:val="20"/>
        </w:rPr>
        <w:t xml:space="preserve"> are delivered to the agreed standards. </w:t>
      </w:r>
    </w:p>
    <w:p w14:paraId="1121E1E6" w14:textId="25DEA145" w:rsidR="00A7707D" w:rsidRPr="004F55AA" w:rsidRDefault="00885B79" w:rsidP="00B44571">
      <w:pPr>
        <w:numPr>
          <w:ilvl w:val="0"/>
          <w:numId w:val="7"/>
        </w:numPr>
        <w:rPr>
          <w:rFonts w:ascii="Montserrat" w:hAnsi="Montserrat" w:cs="Arial"/>
          <w:sz w:val="20"/>
        </w:rPr>
      </w:pPr>
      <w:r w:rsidRPr="00904872">
        <w:rPr>
          <w:rFonts w:ascii="Montserrat" w:hAnsi="Montserrat" w:cs="Arial"/>
          <w:sz w:val="20"/>
        </w:rPr>
        <w:t>Ability to efficiently implement daily, weekly and longer-term work</w:t>
      </w:r>
      <w:r w:rsidR="00904872" w:rsidRPr="00904872">
        <w:rPr>
          <w:rFonts w:ascii="Montserrat" w:hAnsi="Montserrat" w:cs="Arial"/>
          <w:sz w:val="20"/>
        </w:rPr>
        <w:t xml:space="preserve"> plans.</w:t>
      </w:r>
    </w:p>
    <w:p w14:paraId="60767C02" w14:textId="0E20B38E" w:rsidR="00273386" w:rsidRDefault="00273386" w:rsidP="00B44571">
      <w:pPr>
        <w:numPr>
          <w:ilvl w:val="0"/>
          <w:numId w:val="7"/>
        </w:numPr>
        <w:rPr>
          <w:rFonts w:ascii="Montserrat" w:hAnsi="Montserrat" w:cs="Arial"/>
          <w:sz w:val="20"/>
        </w:rPr>
      </w:pPr>
      <w:r w:rsidRPr="18C874A8">
        <w:rPr>
          <w:rFonts w:ascii="Montserrat" w:hAnsi="Montserrat" w:cs="Arial"/>
          <w:sz w:val="20"/>
        </w:rPr>
        <w:t xml:space="preserve">Good </w:t>
      </w:r>
      <w:r w:rsidR="047B0B6A" w:rsidRPr="18C874A8">
        <w:rPr>
          <w:rFonts w:ascii="Montserrat" w:hAnsi="Montserrat" w:cs="Arial"/>
          <w:sz w:val="20"/>
        </w:rPr>
        <w:t xml:space="preserve">communication </w:t>
      </w:r>
      <w:r w:rsidRPr="18C874A8">
        <w:rPr>
          <w:rFonts w:ascii="Montserrat" w:hAnsi="Montserrat" w:cs="Arial"/>
          <w:sz w:val="20"/>
        </w:rPr>
        <w:t xml:space="preserve">skills and </w:t>
      </w:r>
      <w:r w:rsidR="00F521D3" w:rsidRPr="18C874A8">
        <w:rPr>
          <w:rFonts w:ascii="Montserrat" w:hAnsi="Montserrat" w:cs="Arial"/>
          <w:sz w:val="20"/>
        </w:rPr>
        <w:t xml:space="preserve">qualities and be adept at conflict resolution. </w:t>
      </w:r>
    </w:p>
    <w:p w14:paraId="1FAEB391" w14:textId="77777777" w:rsidR="00B35FC8" w:rsidRPr="00F521D3" w:rsidRDefault="00B35FC8" w:rsidP="00F521D3">
      <w:pPr>
        <w:widowControl w:val="0"/>
        <w:tabs>
          <w:tab w:val="right" w:pos="4638"/>
        </w:tabs>
        <w:spacing w:before="40"/>
        <w:ind w:left="360"/>
        <w:rPr>
          <w:rFonts w:ascii="Montserrat" w:hAnsi="Montserrat" w:cs="Arial"/>
          <w:sz w:val="20"/>
        </w:rPr>
      </w:pPr>
    </w:p>
    <w:p w14:paraId="30188DEF" w14:textId="437B9088" w:rsidR="00D56B87" w:rsidRPr="00904872" w:rsidRDefault="00D56B87" w:rsidP="00B35FC8">
      <w:pPr>
        <w:widowControl w:val="0"/>
        <w:tabs>
          <w:tab w:val="right" w:pos="4638"/>
        </w:tabs>
        <w:spacing w:before="40"/>
        <w:rPr>
          <w:rFonts w:ascii="Montserrat" w:hAnsi="Montserrat" w:cs="Arial"/>
          <w:b/>
          <w:sz w:val="22"/>
          <w:szCs w:val="22"/>
        </w:rPr>
      </w:pPr>
      <w:r w:rsidRPr="00537536">
        <w:rPr>
          <w:rFonts w:ascii="Montserrat" w:hAnsi="Montserrat" w:cs="Arial"/>
          <w:b/>
          <w:sz w:val="22"/>
          <w:szCs w:val="22"/>
        </w:rPr>
        <w:t>INTERPERSONAL SKILLS:</w:t>
      </w:r>
    </w:p>
    <w:p w14:paraId="35DA0147" w14:textId="7DD8317C" w:rsidR="00DA65F0" w:rsidRPr="003D4FE0" w:rsidRDefault="00D56B87" w:rsidP="003D4FE0">
      <w:pPr>
        <w:pStyle w:val="BodyText2"/>
        <w:spacing w:line="240" w:lineRule="auto"/>
        <w:jc w:val="both"/>
        <w:rPr>
          <w:rFonts w:ascii="Montserrat" w:hAnsi="Montserrat" w:cs="Arial"/>
          <w:lang w:val="en-AU"/>
        </w:rPr>
      </w:pPr>
      <w:r w:rsidRPr="00904872">
        <w:rPr>
          <w:rFonts w:ascii="Montserrat" w:hAnsi="Montserrat" w:cs="Arial"/>
          <w:lang w:val="en-AU"/>
        </w:rPr>
        <w:t>The following interpersonal skills are required to be demonstrated:</w:t>
      </w:r>
    </w:p>
    <w:p w14:paraId="5F73AF89" w14:textId="77777777" w:rsidR="005E69C7" w:rsidRDefault="005E69C7" w:rsidP="00B44571">
      <w:pPr>
        <w:numPr>
          <w:ilvl w:val="0"/>
          <w:numId w:val="7"/>
        </w:numPr>
        <w:rPr>
          <w:rFonts w:ascii="Montserrat" w:hAnsi="Montserrat" w:cs="Arial"/>
          <w:sz w:val="20"/>
        </w:rPr>
      </w:pPr>
      <w:r w:rsidRPr="00273386">
        <w:rPr>
          <w:rFonts w:ascii="Montserrat" w:hAnsi="Montserrat" w:cs="Arial"/>
          <w:sz w:val="20"/>
        </w:rPr>
        <w:t>Excellent</w:t>
      </w:r>
      <w:r w:rsidRPr="00B54042">
        <w:rPr>
          <w:rFonts w:ascii="Montserrat" w:hAnsi="Montserrat" w:cs="Arial"/>
          <w:sz w:val="20"/>
        </w:rPr>
        <w:t xml:space="preserve"> written and oral communication skills</w:t>
      </w:r>
      <w:r w:rsidRPr="00273386">
        <w:rPr>
          <w:rFonts w:ascii="Montserrat" w:hAnsi="Montserrat" w:cs="Arial"/>
          <w:sz w:val="20"/>
        </w:rPr>
        <w:t>.</w:t>
      </w:r>
    </w:p>
    <w:p w14:paraId="4F903619" w14:textId="04751D6E" w:rsidR="00C123E1" w:rsidRPr="00904872" w:rsidRDefault="00D94C17" w:rsidP="00B44571">
      <w:pPr>
        <w:numPr>
          <w:ilvl w:val="0"/>
          <w:numId w:val="7"/>
        </w:numPr>
        <w:rPr>
          <w:rFonts w:ascii="Montserrat" w:hAnsi="Montserrat" w:cs="Arial"/>
          <w:sz w:val="20"/>
        </w:rPr>
      </w:pPr>
      <w:r w:rsidRPr="00904872">
        <w:rPr>
          <w:rFonts w:ascii="Montserrat" w:hAnsi="Montserrat" w:cs="Arial"/>
          <w:sz w:val="20"/>
        </w:rPr>
        <w:t xml:space="preserve">Well-developed customer service and communication skills, including the ability to communicate clearly </w:t>
      </w:r>
      <w:r w:rsidR="00F521D3">
        <w:rPr>
          <w:rFonts w:ascii="Montserrat" w:hAnsi="Montserrat" w:cs="Arial"/>
          <w:sz w:val="20"/>
        </w:rPr>
        <w:t xml:space="preserve">in various mediums, </w:t>
      </w:r>
      <w:r w:rsidRPr="00904872">
        <w:rPr>
          <w:rFonts w:ascii="Montserrat" w:hAnsi="Montserrat" w:cs="Arial"/>
          <w:sz w:val="20"/>
        </w:rPr>
        <w:t>with people from a variety of backgrounds.</w:t>
      </w:r>
    </w:p>
    <w:p w14:paraId="0CEA2757" w14:textId="01B7272D" w:rsidR="00384616" w:rsidRPr="00904872" w:rsidRDefault="00384616" w:rsidP="00B44571">
      <w:pPr>
        <w:numPr>
          <w:ilvl w:val="0"/>
          <w:numId w:val="7"/>
        </w:numPr>
        <w:rPr>
          <w:rFonts w:ascii="Montserrat" w:hAnsi="Montserrat" w:cs="Arial"/>
          <w:sz w:val="20"/>
        </w:rPr>
      </w:pPr>
      <w:r w:rsidRPr="00904872">
        <w:rPr>
          <w:rFonts w:ascii="Montserrat" w:hAnsi="Montserrat" w:cs="Arial"/>
          <w:sz w:val="20"/>
        </w:rPr>
        <w:t xml:space="preserve">Be able to develop and maintain effective working relationships with a wide range of stakeholders. </w:t>
      </w:r>
    </w:p>
    <w:p w14:paraId="687372C2" w14:textId="064B32D7" w:rsidR="001E739A" w:rsidRPr="00A02CEF" w:rsidRDefault="00384616" w:rsidP="00B44571">
      <w:pPr>
        <w:numPr>
          <w:ilvl w:val="0"/>
          <w:numId w:val="7"/>
        </w:numPr>
        <w:rPr>
          <w:rFonts w:ascii="Montserrat" w:hAnsi="Montserrat" w:cs="Arial"/>
          <w:sz w:val="20"/>
        </w:rPr>
      </w:pPr>
      <w:r w:rsidRPr="00904872">
        <w:rPr>
          <w:rFonts w:ascii="Montserrat" w:hAnsi="Montserrat" w:cs="Arial"/>
          <w:sz w:val="20"/>
        </w:rPr>
        <w:t xml:space="preserve">Be able to discuss and resolve problems amicably. </w:t>
      </w:r>
      <w:r w:rsidRPr="00B44571">
        <w:rPr>
          <w:rFonts w:ascii="Montserrat" w:hAnsi="Montserrat" w:cs="Arial"/>
          <w:sz w:val="20"/>
        </w:rPr>
        <w:t xml:space="preserve"> </w:t>
      </w:r>
    </w:p>
    <w:p w14:paraId="30067D5B" w14:textId="2603FE25" w:rsidR="001E739A" w:rsidRPr="001E739A" w:rsidRDefault="00A02CEF" w:rsidP="00B44571">
      <w:pPr>
        <w:numPr>
          <w:ilvl w:val="0"/>
          <w:numId w:val="7"/>
        </w:numPr>
        <w:rPr>
          <w:rFonts w:ascii="Montserrat" w:hAnsi="Montserrat" w:cs="Arial"/>
          <w:sz w:val="20"/>
        </w:rPr>
      </w:pPr>
      <w:r w:rsidRPr="00B44571">
        <w:rPr>
          <w:rFonts w:ascii="Montserrat" w:hAnsi="Montserrat" w:cs="Arial"/>
          <w:sz w:val="20"/>
        </w:rPr>
        <w:t>Exhibit self-awareness and willingness to seek guidance and advice when required.</w:t>
      </w:r>
    </w:p>
    <w:p w14:paraId="34C11B22" w14:textId="0403CFB9" w:rsidR="00281EB2" w:rsidRPr="001E739A" w:rsidRDefault="00384616" w:rsidP="00B44571">
      <w:pPr>
        <w:numPr>
          <w:ilvl w:val="0"/>
          <w:numId w:val="7"/>
        </w:numPr>
        <w:rPr>
          <w:rFonts w:ascii="Montserrat" w:hAnsi="Montserrat" w:cs="Arial"/>
          <w:sz w:val="20"/>
        </w:rPr>
      </w:pPr>
      <w:r w:rsidRPr="001E739A">
        <w:rPr>
          <w:rFonts w:ascii="Montserrat" w:hAnsi="Montserrat" w:cs="Arial"/>
          <w:sz w:val="20"/>
        </w:rPr>
        <w:t xml:space="preserve">Be willing to learn and undertake training relevant to the position. </w:t>
      </w:r>
    </w:p>
    <w:p w14:paraId="10E5BC2F" w14:textId="77777777" w:rsidR="00D56B87" w:rsidRPr="00273386" w:rsidRDefault="00D56B87" w:rsidP="00D56B87">
      <w:pPr>
        <w:tabs>
          <w:tab w:val="left" w:leader="underscore" w:pos="8222"/>
        </w:tabs>
        <w:spacing w:before="240" w:after="120"/>
        <w:rPr>
          <w:rFonts w:ascii="Montserrat" w:hAnsi="Montserrat" w:cs="Arial"/>
          <w:b/>
          <w:sz w:val="22"/>
          <w:szCs w:val="22"/>
        </w:rPr>
      </w:pPr>
      <w:r w:rsidRPr="006A26ED">
        <w:rPr>
          <w:rFonts w:ascii="Montserrat" w:hAnsi="Montserrat" w:cs="Arial"/>
          <w:b/>
          <w:sz w:val="22"/>
          <w:szCs w:val="22"/>
        </w:rPr>
        <w:t>QUALIFICATIONS AND EXPERIENCE:</w:t>
      </w:r>
    </w:p>
    <w:p w14:paraId="587100CF" w14:textId="77777777" w:rsidR="00D56B87" w:rsidRPr="00273386" w:rsidRDefault="00D56B87" w:rsidP="00904D5D">
      <w:pPr>
        <w:pStyle w:val="BodyText2"/>
        <w:spacing w:line="240" w:lineRule="auto"/>
        <w:rPr>
          <w:rFonts w:ascii="Montserrat" w:hAnsi="Montserrat" w:cs="Arial"/>
          <w:lang w:val="en-AU"/>
        </w:rPr>
      </w:pPr>
      <w:r w:rsidRPr="00273386">
        <w:rPr>
          <w:rFonts w:ascii="Montserrat" w:hAnsi="Montserrat" w:cs="Arial"/>
          <w:lang w:val="en-AU"/>
        </w:rPr>
        <w:t>The following qualifications and experience are required for the position:</w:t>
      </w:r>
    </w:p>
    <w:p w14:paraId="4238AFBF" w14:textId="433C0C73" w:rsidR="41F2F648" w:rsidRPr="00B44571" w:rsidRDefault="0E74804D" w:rsidP="00B44571">
      <w:pPr>
        <w:numPr>
          <w:ilvl w:val="0"/>
          <w:numId w:val="7"/>
        </w:numPr>
        <w:rPr>
          <w:rFonts w:ascii="Montserrat" w:hAnsi="Montserrat" w:cs="Arial"/>
          <w:sz w:val="20"/>
        </w:rPr>
      </w:pPr>
      <w:r w:rsidRPr="50A24014">
        <w:rPr>
          <w:rFonts w:ascii="Montserrat" w:hAnsi="Montserrat" w:cs="Arial"/>
          <w:sz w:val="20"/>
        </w:rPr>
        <w:t>R</w:t>
      </w:r>
      <w:r w:rsidR="79FDFD7D" w:rsidRPr="50A24014">
        <w:rPr>
          <w:rFonts w:ascii="Montserrat" w:hAnsi="Montserrat" w:cs="Arial"/>
          <w:sz w:val="20"/>
        </w:rPr>
        <w:t xml:space="preserve">elevant experience working in </w:t>
      </w:r>
      <w:r w:rsidR="7FF25C33" w:rsidRPr="50A24014">
        <w:rPr>
          <w:rFonts w:ascii="Montserrat" w:hAnsi="Montserrat" w:cs="Arial"/>
          <w:sz w:val="20"/>
        </w:rPr>
        <w:t xml:space="preserve">Waste </w:t>
      </w:r>
      <w:r w:rsidR="407D49AE" w:rsidRPr="50A24014">
        <w:rPr>
          <w:rFonts w:ascii="Montserrat" w:hAnsi="Montserrat" w:cs="Arial"/>
          <w:sz w:val="20"/>
        </w:rPr>
        <w:t xml:space="preserve">Management </w:t>
      </w:r>
      <w:r w:rsidR="43B304C4" w:rsidRPr="50A24014">
        <w:rPr>
          <w:rFonts w:ascii="Montserrat" w:hAnsi="Montserrat" w:cs="Arial"/>
          <w:sz w:val="20"/>
        </w:rPr>
        <w:t>is desirable</w:t>
      </w:r>
      <w:r w:rsidR="3953E996" w:rsidRPr="50A24014">
        <w:rPr>
          <w:rFonts w:ascii="Montserrat" w:hAnsi="Montserrat" w:cs="Arial"/>
          <w:sz w:val="20"/>
        </w:rPr>
        <w:t xml:space="preserve">, </w:t>
      </w:r>
      <w:r w:rsidR="7A0D88D9" w:rsidRPr="50A24014">
        <w:rPr>
          <w:rFonts w:ascii="Montserrat" w:hAnsi="Montserrat" w:cs="Arial"/>
          <w:sz w:val="20"/>
        </w:rPr>
        <w:t>with a commitment to developing ongoing technical qualifications</w:t>
      </w:r>
      <w:r w:rsidR="2A2CF5F6" w:rsidRPr="50A24014">
        <w:rPr>
          <w:rFonts w:ascii="Montserrat" w:hAnsi="Montserrat" w:cs="Arial"/>
          <w:sz w:val="20"/>
        </w:rPr>
        <w:t xml:space="preserve"> and skills.</w:t>
      </w:r>
      <w:r w:rsidR="2A2CF5F6" w:rsidRPr="00B44571">
        <w:rPr>
          <w:rFonts w:ascii="Montserrat" w:hAnsi="Montserrat" w:cs="Arial"/>
          <w:sz w:val="20"/>
        </w:rPr>
        <w:t xml:space="preserve"> </w:t>
      </w:r>
    </w:p>
    <w:p w14:paraId="3E1D7F36" w14:textId="04431008" w:rsidR="4C9DB815" w:rsidRPr="00B44571" w:rsidRDefault="2A0F9B63" w:rsidP="00B44571">
      <w:pPr>
        <w:numPr>
          <w:ilvl w:val="0"/>
          <w:numId w:val="7"/>
        </w:numPr>
        <w:rPr>
          <w:rFonts w:ascii="Montserrat" w:hAnsi="Montserrat" w:cs="Arial"/>
          <w:sz w:val="20"/>
        </w:rPr>
      </w:pPr>
      <w:r w:rsidRPr="00B44571">
        <w:rPr>
          <w:rFonts w:ascii="Montserrat" w:hAnsi="Montserrat" w:cs="Arial"/>
          <w:sz w:val="20"/>
        </w:rPr>
        <w:t>Demonstrated contract supervision, management and administration skills</w:t>
      </w:r>
      <w:r w:rsidR="00CC3324" w:rsidRPr="00B44571">
        <w:rPr>
          <w:rFonts w:ascii="Montserrat" w:hAnsi="Montserrat" w:cs="Arial"/>
          <w:sz w:val="20"/>
        </w:rPr>
        <w:t>.</w:t>
      </w:r>
    </w:p>
    <w:p w14:paraId="78BC1E0A" w14:textId="572BA994" w:rsidR="00A07271" w:rsidRDefault="00A07271" w:rsidP="00B44571">
      <w:pPr>
        <w:numPr>
          <w:ilvl w:val="0"/>
          <w:numId w:val="7"/>
        </w:numPr>
        <w:rPr>
          <w:rFonts w:ascii="Montserrat" w:hAnsi="Montserrat" w:cs="Arial"/>
          <w:sz w:val="20"/>
        </w:rPr>
      </w:pPr>
      <w:r w:rsidRPr="00273386">
        <w:rPr>
          <w:rFonts w:ascii="Montserrat" w:hAnsi="Montserrat" w:cs="Arial"/>
          <w:sz w:val="20"/>
        </w:rPr>
        <w:t xml:space="preserve">Demonstrated experience complying with and working to Occupational Health and Safety regulations, policies and procedures. </w:t>
      </w:r>
    </w:p>
    <w:p w14:paraId="4FF93311" w14:textId="77777777" w:rsidR="00A84A5A" w:rsidRDefault="4EFD1630" w:rsidP="00B44571">
      <w:pPr>
        <w:numPr>
          <w:ilvl w:val="0"/>
          <w:numId w:val="7"/>
        </w:numPr>
        <w:rPr>
          <w:rFonts w:ascii="Montserrat" w:hAnsi="Montserrat" w:cs="Arial"/>
          <w:sz w:val="20"/>
        </w:rPr>
      </w:pPr>
      <w:r w:rsidRPr="50A24014">
        <w:rPr>
          <w:rFonts w:ascii="Montserrat" w:hAnsi="Montserrat" w:cs="Arial"/>
          <w:sz w:val="20"/>
        </w:rPr>
        <w:t xml:space="preserve">Demonstrated experience in </w:t>
      </w:r>
      <w:r w:rsidR="0041151D">
        <w:rPr>
          <w:rFonts w:ascii="Montserrat" w:hAnsi="Montserrat" w:cs="Arial"/>
          <w:sz w:val="20"/>
        </w:rPr>
        <w:t>using electronic devices</w:t>
      </w:r>
      <w:r w:rsidR="50388D88" w:rsidRPr="50A24014">
        <w:rPr>
          <w:rFonts w:ascii="Montserrat" w:hAnsi="Montserrat" w:cs="Arial"/>
          <w:sz w:val="20"/>
        </w:rPr>
        <w:t xml:space="preserve"> </w:t>
      </w:r>
      <w:r w:rsidR="00BA0F68">
        <w:rPr>
          <w:rFonts w:ascii="Montserrat" w:hAnsi="Montserrat" w:cs="Arial"/>
          <w:sz w:val="20"/>
        </w:rPr>
        <w:t>to conduct audits</w:t>
      </w:r>
      <w:r w:rsidR="00A84A5A">
        <w:rPr>
          <w:rFonts w:ascii="Montserrat" w:hAnsi="Montserrat" w:cs="Arial"/>
          <w:sz w:val="20"/>
        </w:rPr>
        <w:t>.</w:t>
      </w:r>
    </w:p>
    <w:p w14:paraId="222229ED" w14:textId="3ED9A7E9" w:rsidR="00C55732" w:rsidRPr="00273386" w:rsidRDefault="00A84A5A" w:rsidP="00B44571">
      <w:pPr>
        <w:numPr>
          <w:ilvl w:val="0"/>
          <w:numId w:val="7"/>
        </w:numPr>
        <w:rPr>
          <w:rFonts w:ascii="Montserrat" w:hAnsi="Montserrat" w:cs="Arial"/>
          <w:sz w:val="20"/>
        </w:rPr>
      </w:pPr>
      <w:r w:rsidRPr="50A24014">
        <w:rPr>
          <w:rFonts w:ascii="Montserrat" w:hAnsi="Montserrat" w:cs="Arial"/>
          <w:sz w:val="20"/>
        </w:rPr>
        <w:t xml:space="preserve">Demonstrated experience in </w:t>
      </w:r>
      <w:r>
        <w:rPr>
          <w:rFonts w:ascii="Montserrat" w:hAnsi="Montserrat" w:cs="Arial"/>
          <w:sz w:val="20"/>
        </w:rPr>
        <w:t>using</w:t>
      </w:r>
      <w:r w:rsidR="50388D88" w:rsidRPr="50A24014">
        <w:rPr>
          <w:rFonts w:ascii="Montserrat" w:hAnsi="Montserrat" w:cs="Arial"/>
          <w:sz w:val="20"/>
        </w:rPr>
        <w:t xml:space="preserve"> </w:t>
      </w:r>
      <w:r w:rsidR="4EFD1630" w:rsidRPr="50A24014">
        <w:rPr>
          <w:rFonts w:ascii="Montserrat" w:hAnsi="Montserrat" w:cs="Arial"/>
          <w:sz w:val="20"/>
        </w:rPr>
        <w:t>Microsoft Offic</w:t>
      </w:r>
      <w:r w:rsidR="50388D88" w:rsidRPr="50A24014">
        <w:rPr>
          <w:rFonts w:ascii="Montserrat" w:hAnsi="Montserrat" w:cs="Arial"/>
          <w:sz w:val="20"/>
        </w:rPr>
        <w:t xml:space="preserve">e. </w:t>
      </w:r>
      <w:r w:rsidR="00860A53">
        <w:rPr>
          <w:rFonts w:ascii="Montserrat" w:hAnsi="Montserrat" w:cs="Arial"/>
          <w:sz w:val="20"/>
        </w:rPr>
        <w:t xml:space="preserve"> </w:t>
      </w:r>
    </w:p>
    <w:p w14:paraId="4A23069B" w14:textId="01D2AB51" w:rsidR="00A07271" w:rsidRPr="00273386" w:rsidRDefault="006A0BB1" w:rsidP="00B44571">
      <w:pPr>
        <w:numPr>
          <w:ilvl w:val="0"/>
          <w:numId w:val="7"/>
        </w:numPr>
        <w:rPr>
          <w:rFonts w:ascii="Montserrat" w:hAnsi="Montserrat" w:cs="Arial"/>
          <w:sz w:val="20"/>
        </w:rPr>
      </w:pPr>
      <w:r>
        <w:rPr>
          <w:rFonts w:ascii="Montserrat" w:hAnsi="Montserrat" w:cs="Arial"/>
          <w:sz w:val="20"/>
        </w:rPr>
        <w:t>Understanding</w:t>
      </w:r>
      <w:r w:rsidR="23594902" w:rsidRPr="50A24014">
        <w:rPr>
          <w:rFonts w:ascii="Montserrat" w:hAnsi="Montserrat" w:cs="Arial"/>
          <w:sz w:val="20"/>
        </w:rPr>
        <w:t xml:space="preserve"> of relevant </w:t>
      </w:r>
      <w:r w:rsidR="407D49AE" w:rsidRPr="50A24014">
        <w:rPr>
          <w:rFonts w:ascii="Montserrat" w:hAnsi="Montserrat" w:cs="Arial"/>
          <w:sz w:val="20"/>
        </w:rPr>
        <w:t>W</w:t>
      </w:r>
      <w:r w:rsidR="23594902" w:rsidRPr="50A24014">
        <w:rPr>
          <w:rFonts w:ascii="Montserrat" w:hAnsi="Montserrat" w:cs="Arial"/>
          <w:sz w:val="20"/>
        </w:rPr>
        <w:t xml:space="preserve">aste </w:t>
      </w:r>
      <w:r w:rsidR="407D49AE" w:rsidRPr="50A24014">
        <w:rPr>
          <w:rFonts w:ascii="Montserrat" w:hAnsi="Montserrat" w:cs="Arial"/>
          <w:sz w:val="20"/>
        </w:rPr>
        <w:t>M</w:t>
      </w:r>
      <w:r w:rsidR="23594902" w:rsidRPr="50A24014">
        <w:rPr>
          <w:rFonts w:ascii="Montserrat" w:hAnsi="Montserrat" w:cs="Arial"/>
          <w:sz w:val="20"/>
        </w:rPr>
        <w:t>anagement practice and legislation, including ensuring environmental compliance.</w:t>
      </w:r>
    </w:p>
    <w:bookmarkEnd w:id="3"/>
    <w:bookmarkEnd w:id="4"/>
    <w:p w14:paraId="2907137F" w14:textId="77777777" w:rsidR="00D36F77" w:rsidRDefault="00D36F77" w:rsidP="00D56B87">
      <w:pPr>
        <w:rPr>
          <w:rFonts w:ascii="Montserrat" w:hAnsi="Montserrat"/>
          <w:b/>
          <w:sz w:val="22"/>
          <w:highlight w:val="green"/>
        </w:rPr>
      </w:pPr>
    </w:p>
    <w:p w14:paraId="39A24D11" w14:textId="77777777" w:rsidR="00B44571" w:rsidRDefault="00B44571">
      <w:pPr>
        <w:spacing w:after="200" w:line="276" w:lineRule="auto"/>
        <w:jc w:val="left"/>
        <w:rPr>
          <w:rFonts w:ascii="Montserrat" w:hAnsi="Montserrat"/>
          <w:b/>
          <w:sz w:val="22"/>
        </w:rPr>
      </w:pPr>
      <w:r>
        <w:rPr>
          <w:rFonts w:ascii="Montserrat" w:hAnsi="Montserrat"/>
          <w:b/>
          <w:sz w:val="22"/>
        </w:rPr>
        <w:br w:type="page"/>
      </w:r>
    </w:p>
    <w:p w14:paraId="37283DB6" w14:textId="77777777" w:rsidR="003B5B93" w:rsidRPr="00CF7C3B" w:rsidRDefault="003B5B93" w:rsidP="003B5B93">
      <w:pPr>
        <w:rPr>
          <w:rFonts w:ascii="Montserrat" w:hAnsi="Montserrat"/>
          <w:sz w:val="20"/>
        </w:rPr>
      </w:pPr>
      <w:r w:rsidRPr="00CF7C3B">
        <w:rPr>
          <w:rFonts w:ascii="Montserrat" w:hAnsi="Montserrat"/>
          <w:b/>
          <w:sz w:val="22"/>
        </w:rPr>
        <w:lastRenderedPageBreak/>
        <w:t>TASK</w:t>
      </w:r>
      <w:r w:rsidRPr="00CF7C3B">
        <w:rPr>
          <w:rFonts w:ascii="Montserrat" w:hAnsi="Montserrat"/>
          <w:sz w:val="22"/>
        </w:rPr>
        <w:t xml:space="preserve"> </w:t>
      </w:r>
      <w:r w:rsidRPr="00CF7C3B">
        <w:rPr>
          <w:rFonts w:ascii="Montserrat" w:hAnsi="Montserrat"/>
          <w:b/>
          <w:sz w:val="22"/>
        </w:rPr>
        <w:t>ANALYSIS</w:t>
      </w:r>
    </w:p>
    <w:p w14:paraId="1DD448CF" w14:textId="77777777" w:rsidR="003B5B93" w:rsidRPr="00CF7C3B" w:rsidRDefault="003B5B93" w:rsidP="003B5B93">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73F9F0EE" w14:textId="77777777" w:rsidR="003B5B93" w:rsidRPr="00CF7C3B" w:rsidRDefault="003B5B93" w:rsidP="003B5B93">
      <w:pPr>
        <w:pStyle w:val="BodyText"/>
        <w:rPr>
          <w:rFonts w:ascii="Montserrat" w:hAnsi="Montserrat" w:cs="Arial"/>
          <w:sz w:val="20"/>
        </w:rPr>
      </w:pPr>
    </w:p>
    <w:tbl>
      <w:tblPr>
        <w:tblStyle w:val="TableGrid"/>
        <w:tblW w:w="0" w:type="auto"/>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815"/>
        <w:gridCol w:w="1086"/>
        <w:gridCol w:w="81"/>
        <w:gridCol w:w="1017"/>
        <w:gridCol w:w="107"/>
        <w:gridCol w:w="975"/>
        <w:gridCol w:w="270"/>
        <w:gridCol w:w="645"/>
        <w:gridCol w:w="20"/>
      </w:tblGrid>
      <w:tr w:rsidR="003B5B93" w:rsidRPr="00904D5D" w14:paraId="76DF4206" w14:textId="77777777" w:rsidTr="007B3591">
        <w:tc>
          <w:tcPr>
            <w:tcW w:w="4815" w:type="dxa"/>
            <w:tcBorders>
              <w:top w:val="single" w:sz="4" w:space="0" w:color="auto"/>
              <w:bottom w:val="single" w:sz="4" w:space="0" w:color="auto"/>
            </w:tcBorders>
            <w:shd w:val="clear" w:color="auto" w:fill="F2F2F2" w:themeFill="background1" w:themeFillShade="F2"/>
            <w:vAlign w:val="center"/>
          </w:tcPr>
          <w:p w14:paraId="569CE274" w14:textId="77777777" w:rsidR="003B5B93" w:rsidRPr="00904D5D" w:rsidRDefault="003B5B93" w:rsidP="007B3591">
            <w:pPr>
              <w:rPr>
                <w:rFonts w:ascii="Montserrat" w:hAnsi="Montserrat"/>
                <w:sz w:val="18"/>
                <w:szCs w:val="18"/>
              </w:rPr>
            </w:pPr>
            <w:r w:rsidRPr="00904D5D">
              <w:rPr>
                <w:rFonts w:ascii="Montserrat" w:hAnsi="Montserrat" w:cs="Arial"/>
                <w:b/>
                <w:sz w:val="18"/>
                <w:szCs w:val="18"/>
              </w:rPr>
              <w:t>Condition/Activity</w:t>
            </w:r>
          </w:p>
        </w:tc>
        <w:tc>
          <w:tcPr>
            <w:tcW w:w="1086" w:type="dxa"/>
            <w:tcBorders>
              <w:top w:val="single" w:sz="4" w:space="0" w:color="auto"/>
              <w:bottom w:val="single" w:sz="4" w:space="0" w:color="auto"/>
            </w:tcBorders>
            <w:shd w:val="clear" w:color="auto" w:fill="F2F2F2" w:themeFill="background1" w:themeFillShade="F2"/>
            <w:vAlign w:val="center"/>
          </w:tcPr>
          <w:p w14:paraId="5BA8700E" w14:textId="77777777" w:rsidR="003B5B93" w:rsidRPr="00904D5D" w:rsidRDefault="003B5B93" w:rsidP="007B3591">
            <w:pPr>
              <w:rPr>
                <w:rFonts w:ascii="Montserrat" w:hAnsi="Montserrat"/>
                <w:sz w:val="18"/>
                <w:szCs w:val="18"/>
              </w:rPr>
            </w:pPr>
            <w:r w:rsidRPr="00904D5D">
              <w:rPr>
                <w:rFonts w:ascii="Montserrat" w:hAnsi="Montserrat" w:cs="Arial"/>
                <w:b/>
                <w:sz w:val="18"/>
                <w:szCs w:val="18"/>
              </w:rPr>
              <w:t>Constant</w:t>
            </w:r>
          </w:p>
        </w:tc>
        <w:tc>
          <w:tcPr>
            <w:tcW w:w="1098" w:type="dxa"/>
            <w:gridSpan w:val="2"/>
            <w:tcBorders>
              <w:top w:val="single" w:sz="4" w:space="0" w:color="auto"/>
              <w:bottom w:val="single" w:sz="4" w:space="0" w:color="auto"/>
            </w:tcBorders>
            <w:shd w:val="clear" w:color="auto" w:fill="F2F2F2" w:themeFill="background1" w:themeFillShade="F2"/>
            <w:vAlign w:val="center"/>
          </w:tcPr>
          <w:p w14:paraId="67DFA2D9" w14:textId="77777777" w:rsidR="003B5B93" w:rsidRPr="00904D5D" w:rsidRDefault="003B5B93" w:rsidP="007B3591">
            <w:pPr>
              <w:rPr>
                <w:rFonts w:ascii="Montserrat" w:hAnsi="Montserrat"/>
                <w:sz w:val="18"/>
                <w:szCs w:val="18"/>
              </w:rPr>
            </w:pPr>
            <w:r w:rsidRPr="00904D5D">
              <w:rPr>
                <w:rFonts w:ascii="Montserrat" w:hAnsi="Montserrat" w:cs="Arial"/>
                <w:b/>
                <w:sz w:val="18"/>
                <w:szCs w:val="18"/>
              </w:rPr>
              <w:t>Frequent</w:t>
            </w:r>
          </w:p>
        </w:tc>
        <w:tc>
          <w:tcPr>
            <w:tcW w:w="1352" w:type="dxa"/>
            <w:gridSpan w:val="3"/>
            <w:tcBorders>
              <w:top w:val="single" w:sz="4" w:space="0" w:color="auto"/>
              <w:bottom w:val="single" w:sz="4" w:space="0" w:color="auto"/>
            </w:tcBorders>
            <w:shd w:val="clear" w:color="auto" w:fill="F2F2F2" w:themeFill="background1" w:themeFillShade="F2"/>
            <w:vAlign w:val="center"/>
          </w:tcPr>
          <w:p w14:paraId="09774FE7" w14:textId="77777777" w:rsidR="003B5B93" w:rsidRPr="00904D5D" w:rsidRDefault="003B5B93" w:rsidP="007B3591">
            <w:pPr>
              <w:rPr>
                <w:rFonts w:ascii="Montserrat" w:hAnsi="Montserrat"/>
                <w:sz w:val="18"/>
                <w:szCs w:val="18"/>
              </w:rPr>
            </w:pPr>
            <w:r w:rsidRPr="00904D5D">
              <w:rPr>
                <w:rFonts w:ascii="Montserrat" w:hAnsi="Montserrat" w:cs="Arial"/>
                <w:b/>
                <w:sz w:val="18"/>
                <w:szCs w:val="18"/>
              </w:rPr>
              <w:t>Occasional</w:t>
            </w:r>
          </w:p>
        </w:tc>
        <w:tc>
          <w:tcPr>
            <w:tcW w:w="665" w:type="dxa"/>
            <w:gridSpan w:val="2"/>
            <w:tcBorders>
              <w:top w:val="single" w:sz="4" w:space="0" w:color="auto"/>
              <w:bottom w:val="single" w:sz="4" w:space="0" w:color="auto"/>
            </w:tcBorders>
            <w:shd w:val="clear" w:color="auto" w:fill="F2F2F2" w:themeFill="background1" w:themeFillShade="F2"/>
            <w:vAlign w:val="center"/>
          </w:tcPr>
          <w:p w14:paraId="41410811" w14:textId="77777777" w:rsidR="003B5B93" w:rsidRPr="00904D5D" w:rsidRDefault="003B5B93" w:rsidP="007B3591">
            <w:pPr>
              <w:rPr>
                <w:rFonts w:ascii="Montserrat" w:hAnsi="Montserrat"/>
                <w:sz w:val="18"/>
                <w:szCs w:val="18"/>
              </w:rPr>
            </w:pPr>
            <w:r w:rsidRPr="00904D5D">
              <w:rPr>
                <w:rFonts w:ascii="Montserrat" w:hAnsi="Montserrat" w:cs="Arial"/>
                <w:b/>
                <w:sz w:val="18"/>
                <w:szCs w:val="18"/>
              </w:rPr>
              <w:t>N/A</w:t>
            </w:r>
          </w:p>
        </w:tc>
      </w:tr>
      <w:tr w:rsidR="003B5B93" w:rsidRPr="00904D5D" w14:paraId="12AECCDE" w14:textId="77777777" w:rsidTr="007B3591">
        <w:tblPrEx>
          <w:tblBorders>
            <w:insideH w:val="single" w:sz="4" w:space="0" w:color="auto"/>
            <w:insideV w:val="single" w:sz="4" w:space="0" w:color="auto"/>
          </w:tblBorders>
        </w:tblPrEx>
        <w:trPr>
          <w:gridAfter w:val="1"/>
          <w:wAfter w:w="20" w:type="dxa"/>
        </w:trPr>
        <w:tc>
          <w:tcPr>
            <w:tcW w:w="4815" w:type="dxa"/>
          </w:tcPr>
          <w:p w14:paraId="6DF4D5D1" w14:textId="77777777" w:rsidR="003B5B93" w:rsidRPr="00904D5D" w:rsidRDefault="003B5B93" w:rsidP="007B3591">
            <w:pPr>
              <w:rPr>
                <w:rFonts w:ascii="Montserrat" w:hAnsi="Montserrat"/>
                <w:sz w:val="18"/>
                <w:szCs w:val="18"/>
              </w:rPr>
            </w:pPr>
            <w:r w:rsidRPr="00904D5D">
              <w:rPr>
                <w:rFonts w:ascii="Montserrat" w:hAnsi="Montserrat" w:cs="Arial"/>
                <w:sz w:val="18"/>
                <w:szCs w:val="18"/>
              </w:rPr>
              <w:t>Manual handling weights – above 10kgs</w:t>
            </w:r>
          </w:p>
        </w:tc>
        <w:tc>
          <w:tcPr>
            <w:tcW w:w="1167" w:type="dxa"/>
            <w:gridSpan w:val="2"/>
          </w:tcPr>
          <w:p w14:paraId="64BB93A8" w14:textId="77777777" w:rsidR="003B5B93" w:rsidRPr="00904D5D" w:rsidRDefault="003B5B93" w:rsidP="007B3591">
            <w:pPr>
              <w:jc w:val="center"/>
              <w:rPr>
                <w:rFonts w:ascii="Montserrat" w:hAnsi="Montserrat"/>
                <w:sz w:val="18"/>
                <w:szCs w:val="18"/>
              </w:rPr>
            </w:pPr>
            <w:r w:rsidRPr="00904D5D">
              <w:rPr>
                <w:rFonts w:ascii="Montserrat" w:hAnsi="Montserrat"/>
                <w:sz w:val="18"/>
                <w:szCs w:val="18"/>
              </w:rPr>
              <w:fldChar w:fldCharType="begin">
                <w:ffData>
                  <w:name w:val="Check126"/>
                  <w:enabled/>
                  <w:calcOnExit w:val="0"/>
                  <w:checkBox>
                    <w:sizeAuto/>
                    <w:default w:val="0"/>
                  </w:checkBox>
                </w:ffData>
              </w:fldChar>
            </w:r>
            <w:bookmarkStart w:id="5" w:name="Check1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5"/>
          </w:p>
        </w:tc>
        <w:tc>
          <w:tcPr>
            <w:tcW w:w="1124" w:type="dxa"/>
            <w:gridSpan w:val="2"/>
          </w:tcPr>
          <w:p w14:paraId="0B1C810E" w14:textId="77777777" w:rsidR="003B5B93" w:rsidRPr="00904D5D" w:rsidRDefault="003B5B93" w:rsidP="007B3591">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bookmarkStart w:id="6" w:name="Check1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6"/>
          </w:p>
        </w:tc>
        <w:tc>
          <w:tcPr>
            <w:tcW w:w="975" w:type="dxa"/>
          </w:tcPr>
          <w:p w14:paraId="5F8FB493" w14:textId="06FDBE95" w:rsidR="003B5B93" w:rsidRPr="00904D5D" w:rsidRDefault="00850DBC" w:rsidP="007B359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270F57FA" w14:textId="77777777" w:rsidR="003B5B93" w:rsidRPr="00904D5D" w:rsidRDefault="003B5B93" w:rsidP="007B3591">
            <w:pPr>
              <w:jc w:val="center"/>
              <w:rPr>
                <w:rFonts w:ascii="Montserrat" w:hAnsi="Montserrat"/>
                <w:sz w:val="18"/>
                <w:szCs w:val="18"/>
              </w:rPr>
            </w:pPr>
            <w:r w:rsidRPr="00904D5D">
              <w:rPr>
                <w:rFonts w:ascii="Montserrat" w:hAnsi="Montserrat"/>
                <w:sz w:val="18"/>
                <w:szCs w:val="18"/>
              </w:rPr>
              <w:fldChar w:fldCharType="begin">
                <w:ffData>
                  <w:name w:val="Check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1EDDDC45" w14:textId="77777777" w:rsidTr="007B3591">
        <w:tblPrEx>
          <w:tblBorders>
            <w:insideH w:val="single" w:sz="4" w:space="0" w:color="auto"/>
            <w:insideV w:val="single" w:sz="4" w:space="0" w:color="auto"/>
          </w:tblBorders>
        </w:tblPrEx>
        <w:trPr>
          <w:gridAfter w:val="1"/>
          <w:wAfter w:w="20" w:type="dxa"/>
        </w:trPr>
        <w:tc>
          <w:tcPr>
            <w:tcW w:w="4815" w:type="dxa"/>
          </w:tcPr>
          <w:p w14:paraId="56F61938"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 xml:space="preserve">                                         – below 10kgs</w:t>
            </w:r>
          </w:p>
        </w:tc>
        <w:tc>
          <w:tcPr>
            <w:tcW w:w="1167" w:type="dxa"/>
            <w:gridSpan w:val="2"/>
          </w:tcPr>
          <w:p w14:paraId="3A325881"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9"/>
                  <w:enabled/>
                  <w:calcOnExit w:val="0"/>
                  <w:checkBox>
                    <w:sizeAuto/>
                    <w:default w:val="0"/>
                  </w:checkBox>
                </w:ffData>
              </w:fldChar>
            </w:r>
            <w:bookmarkStart w:id="7" w:name="Check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7"/>
          </w:p>
        </w:tc>
        <w:tc>
          <w:tcPr>
            <w:tcW w:w="1124" w:type="dxa"/>
            <w:gridSpan w:val="2"/>
          </w:tcPr>
          <w:p w14:paraId="387A1A91"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bookmarkStart w:id="8" w:name="Check2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8"/>
          </w:p>
        </w:tc>
        <w:tc>
          <w:tcPr>
            <w:tcW w:w="975" w:type="dxa"/>
          </w:tcPr>
          <w:p w14:paraId="3F59EE03" w14:textId="221974CE"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80CD1E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6D2F3B5C" w14:textId="77777777" w:rsidTr="007B3591">
        <w:tblPrEx>
          <w:tblBorders>
            <w:insideH w:val="single" w:sz="4" w:space="0" w:color="auto"/>
            <w:insideV w:val="single" w:sz="4" w:space="0" w:color="auto"/>
          </w:tblBorders>
        </w:tblPrEx>
        <w:trPr>
          <w:gridAfter w:val="1"/>
          <w:wAfter w:w="20" w:type="dxa"/>
        </w:trPr>
        <w:tc>
          <w:tcPr>
            <w:tcW w:w="4815" w:type="dxa"/>
          </w:tcPr>
          <w:p w14:paraId="40580A06"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Manual handling frequency</w:t>
            </w:r>
          </w:p>
        </w:tc>
        <w:tc>
          <w:tcPr>
            <w:tcW w:w="1167" w:type="dxa"/>
            <w:gridSpan w:val="2"/>
          </w:tcPr>
          <w:p w14:paraId="0C85628C"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2"/>
                  <w:enabled/>
                  <w:calcOnExit w:val="0"/>
                  <w:checkBox>
                    <w:sizeAuto/>
                    <w:default w:val="0"/>
                  </w:checkBox>
                </w:ffData>
              </w:fldChar>
            </w:r>
            <w:bookmarkStart w:id="9" w:name="Check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9"/>
          </w:p>
        </w:tc>
        <w:tc>
          <w:tcPr>
            <w:tcW w:w="1124" w:type="dxa"/>
            <w:gridSpan w:val="2"/>
          </w:tcPr>
          <w:p w14:paraId="74224A9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bookmarkStart w:id="10" w:name="Check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0"/>
          </w:p>
        </w:tc>
        <w:tc>
          <w:tcPr>
            <w:tcW w:w="975" w:type="dxa"/>
          </w:tcPr>
          <w:p w14:paraId="62941908" w14:textId="6FA0A123"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6913F1D"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7A63844C" w14:textId="77777777" w:rsidTr="007B3591">
        <w:tblPrEx>
          <w:tblBorders>
            <w:insideH w:val="single" w:sz="4" w:space="0" w:color="auto"/>
            <w:insideV w:val="single" w:sz="4" w:space="0" w:color="auto"/>
          </w:tblBorders>
        </w:tblPrEx>
        <w:trPr>
          <w:gridAfter w:val="1"/>
          <w:wAfter w:w="20" w:type="dxa"/>
        </w:trPr>
        <w:tc>
          <w:tcPr>
            <w:tcW w:w="4815" w:type="dxa"/>
          </w:tcPr>
          <w:p w14:paraId="480533FA"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Repetitive manual work</w:t>
            </w:r>
          </w:p>
        </w:tc>
        <w:tc>
          <w:tcPr>
            <w:tcW w:w="1167" w:type="dxa"/>
            <w:gridSpan w:val="2"/>
          </w:tcPr>
          <w:p w14:paraId="0AA7EBE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5"/>
                  <w:enabled/>
                  <w:calcOnExit w:val="0"/>
                  <w:checkBox>
                    <w:sizeAuto/>
                    <w:default w:val="0"/>
                  </w:checkBox>
                </w:ffData>
              </w:fldChar>
            </w:r>
            <w:bookmarkStart w:id="11" w:name="Check2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1"/>
          </w:p>
        </w:tc>
        <w:tc>
          <w:tcPr>
            <w:tcW w:w="1124" w:type="dxa"/>
            <w:gridSpan w:val="2"/>
          </w:tcPr>
          <w:p w14:paraId="67115D2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bookmarkStart w:id="12" w:name="Check2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2"/>
          </w:p>
        </w:tc>
        <w:tc>
          <w:tcPr>
            <w:tcW w:w="975" w:type="dxa"/>
          </w:tcPr>
          <w:p w14:paraId="202F540C" w14:textId="238ADD59"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52B810A6"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40B009D0" w14:textId="77777777" w:rsidTr="007B3591">
        <w:tblPrEx>
          <w:tblBorders>
            <w:insideH w:val="single" w:sz="4" w:space="0" w:color="auto"/>
            <w:insideV w:val="single" w:sz="4" w:space="0" w:color="auto"/>
          </w:tblBorders>
        </w:tblPrEx>
        <w:trPr>
          <w:gridAfter w:val="1"/>
          <w:wAfter w:w="20" w:type="dxa"/>
        </w:trPr>
        <w:tc>
          <w:tcPr>
            <w:tcW w:w="4815" w:type="dxa"/>
          </w:tcPr>
          <w:p w14:paraId="56D74933"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Repetitive bending/twisting</w:t>
            </w:r>
          </w:p>
        </w:tc>
        <w:tc>
          <w:tcPr>
            <w:tcW w:w="1167" w:type="dxa"/>
            <w:gridSpan w:val="2"/>
          </w:tcPr>
          <w:p w14:paraId="1C20117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29"/>
                  <w:enabled/>
                  <w:calcOnExit w:val="0"/>
                  <w:checkBox>
                    <w:sizeAuto/>
                    <w:default w:val="0"/>
                  </w:checkBox>
                </w:ffData>
              </w:fldChar>
            </w:r>
            <w:bookmarkStart w:id="13" w:name="Check2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3"/>
          </w:p>
        </w:tc>
        <w:tc>
          <w:tcPr>
            <w:tcW w:w="1124" w:type="dxa"/>
            <w:gridSpan w:val="2"/>
          </w:tcPr>
          <w:p w14:paraId="154A6683"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w:instrText>
            </w:r>
            <w:bookmarkStart w:id="14" w:name="Check51"/>
            <w:r w:rsidRPr="00904D5D">
              <w:rPr>
                <w:rFonts w:ascii="Montserrat" w:hAnsi="Montserrat"/>
                <w:sz w:val="18"/>
                <w:szCs w:val="18"/>
              </w:rPr>
              <w:instrText xml:space="preserve">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4"/>
          </w:p>
        </w:tc>
        <w:tc>
          <w:tcPr>
            <w:tcW w:w="975" w:type="dxa"/>
          </w:tcPr>
          <w:p w14:paraId="624B5B1F" w14:textId="22F66C0D"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FF3A28D"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7B28F057" w14:textId="77777777" w:rsidTr="007B3591">
        <w:tblPrEx>
          <w:tblBorders>
            <w:insideH w:val="single" w:sz="4" w:space="0" w:color="auto"/>
            <w:insideV w:val="single" w:sz="4" w:space="0" w:color="auto"/>
          </w:tblBorders>
        </w:tblPrEx>
        <w:trPr>
          <w:gridAfter w:val="1"/>
          <w:wAfter w:w="20" w:type="dxa"/>
        </w:trPr>
        <w:tc>
          <w:tcPr>
            <w:tcW w:w="4815" w:type="dxa"/>
          </w:tcPr>
          <w:p w14:paraId="3C753D84" w14:textId="77777777" w:rsidR="00850DBC" w:rsidRPr="00904D5D" w:rsidRDefault="00850DBC" w:rsidP="00850DBC">
            <w:pPr>
              <w:rPr>
                <w:rFonts w:ascii="Montserrat" w:hAnsi="Montserrat" w:cs="Arial"/>
                <w:sz w:val="18"/>
                <w:szCs w:val="18"/>
              </w:rPr>
            </w:pPr>
            <w:r w:rsidRPr="00904D5D">
              <w:rPr>
                <w:rFonts w:ascii="Montserrat" w:hAnsi="Montserrat" w:cs="Arial"/>
                <w:sz w:val="18"/>
                <w:szCs w:val="18"/>
              </w:rPr>
              <w:t>Repetitive kneeling/squatting</w:t>
            </w:r>
          </w:p>
        </w:tc>
        <w:tc>
          <w:tcPr>
            <w:tcW w:w="1167" w:type="dxa"/>
            <w:gridSpan w:val="2"/>
          </w:tcPr>
          <w:p w14:paraId="78C5B95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22"/>
                  <w:enabled/>
                  <w:calcOnExit w:val="0"/>
                  <w:checkBox>
                    <w:sizeAuto/>
                    <w:default w:val="0"/>
                  </w:checkBox>
                </w:ffData>
              </w:fldChar>
            </w:r>
            <w:bookmarkStart w:id="15" w:name="Check12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5"/>
          </w:p>
        </w:tc>
        <w:tc>
          <w:tcPr>
            <w:tcW w:w="1124" w:type="dxa"/>
            <w:gridSpan w:val="2"/>
          </w:tcPr>
          <w:p w14:paraId="5463DD8D"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bookmarkStart w:id="16" w:name="Check12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6"/>
          </w:p>
        </w:tc>
        <w:tc>
          <w:tcPr>
            <w:tcW w:w="975" w:type="dxa"/>
          </w:tcPr>
          <w:p w14:paraId="163744D0" w14:textId="153E024B"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157AA30"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2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25F90B68" w14:textId="77777777" w:rsidTr="007B3591">
        <w:tblPrEx>
          <w:tblBorders>
            <w:insideH w:val="single" w:sz="4" w:space="0" w:color="auto"/>
            <w:insideV w:val="single" w:sz="4" w:space="0" w:color="auto"/>
          </w:tblBorders>
        </w:tblPrEx>
        <w:trPr>
          <w:gridAfter w:val="1"/>
          <w:wAfter w:w="20" w:type="dxa"/>
        </w:trPr>
        <w:tc>
          <w:tcPr>
            <w:tcW w:w="4815" w:type="dxa"/>
          </w:tcPr>
          <w:p w14:paraId="6C9931F0"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Working with arms above head</w:t>
            </w:r>
          </w:p>
        </w:tc>
        <w:tc>
          <w:tcPr>
            <w:tcW w:w="1167" w:type="dxa"/>
            <w:gridSpan w:val="2"/>
          </w:tcPr>
          <w:p w14:paraId="4C1DB99A"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0"/>
                  <w:enabled/>
                  <w:calcOnExit w:val="0"/>
                  <w:checkBox>
                    <w:sizeAuto/>
                    <w:default w:val="0"/>
                  </w:checkBox>
                </w:ffData>
              </w:fldChar>
            </w:r>
            <w:bookmarkStart w:id="17" w:name="Check3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7"/>
          </w:p>
        </w:tc>
        <w:tc>
          <w:tcPr>
            <w:tcW w:w="1124" w:type="dxa"/>
            <w:gridSpan w:val="2"/>
          </w:tcPr>
          <w:p w14:paraId="2B6614B3"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bookmarkStart w:id="18" w:name="Check5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8"/>
          </w:p>
        </w:tc>
        <w:tc>
          <w:tcPr>
            <w:tcW w:w="975" w:type="dxa"/>
          </w:tcPr>
          <w:p w14:paraId="0634E302" w14:textId="72CCB693"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35F57E3F"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049D7F72" w14:textId="77777777" w:rsidTr="007B3591">
        <w:tblPrEx>
          <w:tblBorders>
            <w:insideH w:val="single" w:sz="4" w:space="0" w:color="auto"/>
            <w:insideV w:val="single" w:sz="4" w:space="0" w:color="auto"/>
          </w:tblBorders>
        </w:tblPrEx>
        <w:trPr>
          <w:gridAfter w:val="1"/>
          <w:wAfter w:w="20" w:type="dxa"/>
        </w:trPr>
        <w:tc>
          <w:tcPr>
            <w:tcW w:w="4815" w:type="dxa"/>
          </w:tcPr>
          <w:p w14:paraId="5E376A6C"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Lifting above shoulder height</w:t>
            </w:r>
          </w:p>
        </w:tc>
        <w:tc>
          <w:tcPr>
            <w:tcW w:w="1167" w:type="dxa"/>
            <w:gridSpan w:val="2"/>
          </w:tcPr>
          <w:p w14:paraId="0EFAA2AE"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1"/>
                  <w:enabled/>
                  <w:calcOnExit w:val="0"/>
                  <w:checkBox>
                    <w:sizeAuto/>
                    <w:default w:val="0"/>
                  </w:checkBox>
                </w:ffData>
              </w:fldChar>
            </w:r>
            <w:bookmarkStart w:id="19" w:name="Check3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19"/>
          </w:p>
        </w:tc>
        <w:tc>
          <w:tcPr>
            <w:tcW w:w="1124" w:type="dxa"/>
            <w:gridSpan w:val="2"/>
          </w:tcPr>
          <w:p w14:paraId="403FA0D6"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bookmarkStart w:id="20" w:name="Check5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0"/>
          </w:p>
        </w:tc>
        <w:tc>
          <w:tcPr>
            <w:tcW w:w="975" w:type="dxa"/>
          </w:tcPr>
          <w:p w14:paraId="640A1159" w14:textId="39429A28"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1487AD7"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48AC6960" w14:textId="77777777" w:rsidTr="007B3591">
        <w:tblPrEx>
          <w:tblBorders>
            <w:insideH w:val="single" w:sz="4" w:space="0" w:color="auto"/>
            <w:insideV w:val="single" w:sz="4" w:space="0" w:color="auto"/>
          </w:tblBorders>
        </w:tblPrEx>
        <w:trPr>
          <w:gridAfter w:val="1"/>
          <w:wAfter w:w="20" w:type="dxa"/>
        </w:trPr>
        <w:tc>
          <w:tcPr>
            <w:tcW w:w="4815" w:type="dxa"/>
          </w:tcPr>
          <w:p w14:paraId="292EFD46"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Using hand tools – vibration/powered</w:t>
            </w:r>
          </w:p>
        </w:tc>
        <w:tc>
          <w:tcPr>
            <w:tcW w:w="1167" w:type="dxa"/>
            <w:gridSpan w:val="2"/>
          </w:tcPr>
          <w:p w14:paraId="0AB73D80"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2"/>
                  <w:enabled/>
                  <w:calcOnExit w:val="0"/>
                  <w:checkBox>
                    <w:sizeAuto/>
                    <w:default w:val="0"/>
                  </w:checkBox>
                </w:ffData>
              </w:fldChar>
            </w:r>
            <w:bookmarkStart w:id="21" w:name="Check3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1"/>
          </w:p>
        </w:tc>
        <w:tc>
          <w:tcPr>
            <w:tcW w:w="1124" w:type="dxa"/>
            <w:gridSpan w:val="2"/>
          </w:tcPr>
          <w:p w14:paraId="32BF0D86"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bookmarkStart w:id="22" w:name="Check5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2"/>
          </w:p>
        </w:tc>
        <w:tc>
          <w:tcPr>
            <w:tcW w:w="975" w:type="dxa"/>
          </w:tcPr>
          <w:p w14:paraId="6676A618" w14:textId="43511813"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70CECD71"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1626CECD" w14:textId="77777777" w:rsidTr="007B3591">
        <w:tblPrEx>
          <w:tblBorders>
            <w:insideH w:val="single" w:sz="4" w:space="0" w:color="auto"/>
            <w:insideV w:val="single" w:sz="4" w:space="0" w:color="auto"/>
          </w:tblBorders>
        </w:tblPrEx>
        <w:trPr>
          <w:gridAfter w:val="1"/>
          <w:wAfter w:w="20" w:type="dxa"/>
        </w:trPr>
        <w:tc>
          <w:tcPr>
            <w:tcW w:w="4815" w:type="dxa"/>
          </w:tcPr>
          <w:p w14:paraId="1953757F"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Operating precision machinery</w:t>
            </w:r>
          </w:p>
        </w:tc>
        <w:tc>
          <w:tcPr>
            <w:tcW w:w="1167" w:type="dxa"/>
            <w:gridSpan w:val="2"/>
          </w:tcPr>
          <w:p w14:paraId="31CF5903"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3"/>
                  <w:enabled/>
                  <w:calcOnExit w:val="0"/>
                  <w:checkBox>
                    <w:sizeAuto/>
                    <w:default w:val="0"/>
                  </w:checkBox>
                </w:ffData>
              </w:fldChar>
            </w:r>
            <w:bookmarkStart w:id="23" w:name="Check3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3"/>
          </w:p>
        </w:tc>
        <w:tc>
          <w:tcPr>
            <w:tcW w:w="1124" w:type="dxa"/>
            <w:gridSpan w:val="2"/>
          </w:tcPr>
          <w:p w14:paraId="7A9693B0"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bookmarkStart w:id="24" w:name="Check5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4"/>
          </w:p>
        </w:tc>
        <w:tc>
          <w:tcPr>
            <w:tcW w:w="975" w:type="dxa"/>
          </w:tcPr>
          <w:p w14:paraId="7DACD1B4" w14:textId="0F4A6CD7"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9F5CF83"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3D809396" w14:textId="77777777" w:rsidTr="007B3591">
        <w:tblPrEx>
          <w:tblBorders>
            <w:insideH w:val="single" w:sz="4" w:space="0" w:color="auto"/>
            <w:insideV w:val="single" w:sz="4" w:space="0" w:color="auto"/>
          </w:tblBorders>
        </w:tblPrEx>
        <w:trPr>
          <w:gridAfter w:val="1"/>
          <w:wAfter w:w="20" w:type="dxa"/>
        </w:trPr>
        <w:tc>
          <w:tcPr>
            <w:tcW w:w="4815" w:type="dxa"/>
          </w:tcPr>
          <w:p w14:paraId="69D84BC3"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Close inspection work</w:t>
            </w:r>
          </w:p>
        </w:tc>
        <w:tc>
          <w:tcPr>
            <w:tcW w:w="1167" w:type="dxa"/>
            <w:gridSpan w:val="2"/>
          </w:tcPr>
          <w:p w14:paraId="29DF6802"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4"/>
                  <w:enabled/>
                  <w:calcOnExit w:val="0"/>
                  <w:checkBox>
                    <w:sizeAuto/>
                    <w:default w:val="0"/>
                  </w:checkBox>
                </w:ffData>
              </w:fldChar>
            </w:r>
            <w:bookmarkStart w:id="25" w:name="Check3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5"/>
          </w:p>
        </w:tc>
        <w:tc>
          <w:tcPr>
            <w:tcW w:w="1124" w:type="dxa"/>
            <w:gridSpan w:val="2"/>
          </w:tcPr>
          <w:p w14:paraId="7AA5EB57" w14:textId="391298A5"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4A4267E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7099207F"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7"/>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62B5C3C5" w14:textId="77777777" w:rsidTr="007B3591">
        <w:tblPrEx>
          <w:tblBorders>
            <w:insideH w:val="single" w:sz="4" w:space="0" w:color="auto"/>
            <w:insideV w:val="single" w:sz="4" w:space="0" w:color="auto"/>
          </w:tblBorders>
        </w:tblPrEx>
        <w:trPr>
          <w:gridAfter w:val="1"/>
          <w:wAfter w:w="20" w:type="dxa"/>
        </w:trPr>
        <w:tc>
          <w:tcPr>
            <w:tcW w:w="4815" w:type="dxa"/>
          </w:tcPr>
          <w:p w14:paraId="08AAA741"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Wearing hearing protection</w:t>
            </w:r>
          </w:p>
        </w:tc>
        <w:tc>
          <w:tcPr>
            <w:tcW w:w="1167" w:type="dxa"/>
            <w:gridSpan w:val="2"/>
          </w:tcPr>
          <w:p w14:paraId="15DF2037"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5"/>
                  <w:enabled/>
                  <w:calcOnExit w:val="0"/>
                  <w:checkBox>
                    <w:sizeAuto/>
                    <w:default w:val="0"/>
                  </w:checkBox>
                </w:ffData>
              </w:fldChar>
            </w:r>
            <w:bookmarkStart w:id="26" w:name="Check3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6"/>
          </w:p>
        </w:tc>
        <w:tc>
          <w:tcPr>
            <w:tcW w:w="1124" w:type="dxa"/>
            <w:gridSpan w:val="2"/>
          </w:tcPr>
          <w:p w14:paraId="2BE388EA"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bookmarkStart w:id="27" w:name="Check5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7"/>
          </w:p>
        </w:tc>
        <w:tc>
          <w:tcPr>
            <w:tcW w:w="975" w:type="dxa"/>
          </w:tcPr>
          <w:p w14:paraId="530855EB" w14:textId="60624CF2"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01D4FB3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0BF4C523" w14:textId="77777777" w:rsidTr="007B3591">
        <w:tblPrEx>
          <w:tblBorders>
            <w:insideH w:val="single" w:sz="4" w:space="0" w:color="auto"/>
            <w:insideV w:val="single" w:sz="4" w:space="0" w:color="auto"/>
          </w:tblBorders>
        </w:tblPrEx>
        <w:trPr>
          <w:gridAfter w:val="1"/>
          <w:wAfter w:w="20" w:type="dxa"/>
        </w:trPr>
        <w:tc>
          <w:tcPr>
            <w:tcW w:w="4815" w:type="dxa"/>
          </w:tcPr>
          <w:p w14:paraId="72243A27"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Wearing eye protection</w:t>
            </w:r>
          </w:p>
        </w:tc>
        <w:tc>
          <w:tcPr>
            <w:tcW w:w="1167" w:type="dxa"/>
            <w:gridSpan w:val="2"/>
          </w:tcPr>
          <w:p w14:paraId="72D7D5FD"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6"/>
                  <w:enabled/>
                  <w:calcOnExit w:val="0"/>
                  <w:checkBox>
                    <w:sizeAuto/>
                    <w:default w:val="0"/>
                  </w:checkBox>
                </w:ffData>
              </w:fldChar>
            </w:r>
            <w:bookmarkStart w:id="28" w:name="Check3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8"/>
          </w:p>
        </w:tc>
        <w:tc>
          <w:tcPr>
            <w:tcW w:w="1124" w:type="dxa"/>
            <w:gridSpan w:val="2"/>
          </w:tcPr>
          <w:p w14:paraId="5D39336F" w14:textId="44F44157"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7677122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51001A10"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5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07E639B7" w14:textId="77777777" w:rsidTr="007B3591">
        <w:tblPrEx>
          <w:tblBorders>
            <w:insideH w:val="single" w:sz="4" w:space="0" w:color="auto"/>
            <w:insideV w:val="single" w:sz="4" w:space="0" w:color="auto"/>
          </w:tblBorders>
        </w:tblPrEx>
        <w:trPr>
          <w:gridAfter w:val="1"/>
          <w:wAfter w:w="20" w:type="dxa"/>
        </w:trPr>
        <w:tc>
          <w:tcPr>
            <w:tcW w:w="4815" w:type="dxa"/>
          </w:tcPr>
          <w:p w14:paraId="483B83B7" w14:textId="77777777" w:rsidR="00850DBC" w:rsidRPr="00904D5D" w:rsidRDefault="00850DBC" w:rsidP="00850DBC">
            <w:pPr>
              <w:rPr>
                <w:rFonts w:ascii="Montserrat" w:hAnsi="Montserrat" w:cs="Arial"/>
                <w:sz w:val="18"/>
                <w:szCs w:val="18"/>
              </w:rPr>
            </w:pPr>
            <w:r w:rsidRPr="00904D5D">
              <w:rPr>
                <w:rFonts w:ascii="Montserrat" w:hAnsi="Montserrat" w:cs="Arial"/>
                <w:sz w:val="18"/>
                <w:szCs w:val="18"/>
              </w:rPr>
              <w:t>Wearing safety shoes/boots (steel cap) / gum boots</w:t>
            </w:r>
          </w:p>
        </w:tc>
        <w:tc>
          <w:tcPr>
            <w:tcW w:w="1167" w:type="dxa"/>
            <w:gridSpan w:val="2"/>
          </w:tcPr>
          <w:p w14:paraId="2E38DF92" w14:textId="0EF2B418"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1124" w:type="dxa"/>
            <w:gridSpan w:val="2"/>
          </w:tcPr>
          <w:p w14:paraId="56E5A094"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bookmarkStart w:id="29" w:name="Check11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29"/>
          </w:p>
        </w:tc>
        <w:tc>
          <w:tcPr>
            <w:tcW w:w="975" w:type="dxa"/>
          </w:tcPr>
          <w:p w14:paraId="424E44FA"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4FB9044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1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6ABF55A7" w14:textId="77777777" w:rsidTr="007B3591">
        <w:tblPrEx>
          <w:tblBorders>
            <w:insideH w:val="single" w:sz="4" w:space="0" w:color="auto"/>
            <w:insideV w:val="single" w:sz="4" w:space="0" w:color="auto"/>
          </w:tblBorders>
        </w:tblPrEx>
        <w:trPr>
          <w:gridAfter w:val="1"/>
          <w:wAfter w:w="20" w:type="dxa"/>
        </w:trPr>
        <w:tc>
          <w:tcPr>
            <w:tcW w:w="4815" w:type="dxa"/>
          </w:tcPr>
          <w:p w14:paraId="2640E91D" w14:textId="77777777" w:rsidR="00850DBC" w:rsidRPr="00904D5D" w:rsidRDefault="00850DBC" w:rsidP="00850DBC">
            <w:pPr>
              <w:rPr>
                <w:rFonts w:ascii="Montserrat" w:hAnsi="Montserrat" w:cs="Arial"/>
                <w:sz w:val="18"/>
                <w:szCs w:val="18"/>
              </w:rPr>
            </w:pPr>
            <w:r w:rsidRPr="00904D5D">
              <w:rPr>
                <w:rFonts w:ascii="Montserrat" w:hAnsi="Montserrat" w:cs="Arial"/>
                <w:sz w:val="18"/>
                <w:szCs w:val="18"/>
              </w:rPr>
              <w:t>Wearing other relevant PPE</w:t>
            </w:r>
          </w:p>
        </w:tc>
        <w:tc>
          <w:tcPr>
            <w:tcW w:w="1167" w:type="dxa"/>
            <w:gridSpan w:val="2"/>
          </w:tcPr>
          <w:p w14:paraId="233BC9E4"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14"/>
                  <w:enabled/>
                  <w:calcOnExit w:val="0"/>
                  <w:checkBox>
                    <w:sizeAuto/>
                    <w:default w:val="0"/>
                  </w:checkBox>
                </w:ffData>
              </w:fldChar>
            </w:r>
            <w:bookmarkStart w:id="30" w:name="Check11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0"/>
          </w:p>
        </w:tc>
        <w:tc>
          <w:tcPr>
            <w:tcW w:w="1124" w:type="dxa"/>
            <w:gridSpan w:val="2"/>
          </w:tcPr>
          <w:p w14:paraId="47BCE6D3" w14:textId="783BC5D7"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34F012EE"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79130BF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11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56EA6F16" w14:textId="77777777" w:rsidTr="007B3591">
        <w:tblPrEx>
          <w:tblBorders>
            <w:insideH w:val="single" w:sz="4" w:space="0" w:color="auto"/>
            <w:insideV w:val="single" w:sz="4" w:space="0" w:color="auto"/>
          </w:tblBorders>
        </w:tblPrEx>
        <w:trPr>
          <w:gridAfter w:val="1"/>
          <w:wAfter w:w="20" w:type="dxa"/>
        </w:trPr>
        <w:tc>
          <w:tcPr>
            <w:tcW w:w="4815" w:type="dxa"/>
          </w:tcPr>
          <w:p w14:paraId="4945CDCC"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Working in dusty conditions</w:t>
            </w:r>
          </w:p>
        </w:tc>
        <w:tc>
          <w:tcPr>
            <w:tcW w:w="1167" w:type="dxa"/>
            <w:gridSpan w:val="2"/>
          </w:tcPr>
          <w:p w14:paraId="15F4D4B1"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7"/>
                  <w:enabled/>
                  <w:calcOnExit w:val="0"/>
                  <w:checkBox>
                    <w:sizeAuto/>
                    <w:default w:val="0"/>
                  </w:checkBox>
                </w:ffData>
              </w:fldChar>
            </w:r>
            <w:bookmarkStart w:id="31" w:name="Check3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1"/>
          </w:p>
        </w:tc>
        <w:tc>
          <w:tcPr>
            <w:tcW w:w="1124" w:type="dxa"/>
            <w:gridSpan w:val="2"/>
          </w:tcPr>
          <w:p w14:paraId="6C904C03"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bookmarkStart w:id="32" w:name="Check6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2"/>
          </w:p>
        </w:tc>
        <w:tc>
          <w:tcPr>
            <w:tcW w:w="975" w:type="dxa"/>
          </w:tcPr>
          <w:p w14:paraId="76C0F464" w14:textId="5622FA59"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36C9058"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60"/>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2AD0EEE3" w14:textId="77777777" w:rsidTr="007B3591">
        <w:tblPrEx>
          <w:tblBorders>
            <w:insideH w:val="single" w:sz="4" w:space="0" w:color="auto"/>
            <w:insideV w:val="single" w:sz="4" w:space="0" w:color="auto"/>
          </w:tblBorders>
        </w:tblPrEx>
        <w:trPr>
          <w:gridAfter w:val="1"/>
          <w:wAfter w:w="20" w:type="dxa"/>
        </w:trPr>
        <w:tc>
          <w:tcPr>
            <w:tcW w:w="4815" w:type="dxa"/>
          </w:tcPr>
          <w:p w14:paraId="7AB48724"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Working in wet/slippery conditions</w:t>
            </w:r>
          </w:p>
        </w:tc>
        <w:tc>
          <w:tcPr>
            <w:tcW w:w="1167" w:type="dxa"/>
            <w:gridSpan w:val="2"/>
          </w:tcPr>
          <w:p w14:paraId="7AB15C5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38"/>
                  <w:enabled/>
                  <w:calcOnExit w:val="0"/>
                  <w:checkBox>
                    <w:sizeAuto/>
                    <w:default w:val="0"/>
                  </w:checkBox>
                </w:ffData>
              </w:fldChar>
            </w:r>
            <w:bookmarkStart w:id="33" w:name="Check3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3"/>
          </w:p>
        </w:tc>
        <w:tc>
          <w:tcPr>
            <w:tcW w:w="1124" w:type="dxa"/>
            <w:gridSpan w:val="2"/>
          </w:tcPr>
          <w:p w14:paraId="0130AE4F"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bookmarkStart w:id="34" w:name="Check8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4"/>
          </w:p>
        </w:tc>
        <w:tc>
          <w:tcPr>
            <w:tcW w:w="975" w:type="dxa"/>
          </w:tcPr>
          <w:p w14:paraId="439BB66F" w14:textId="2A231201"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7B2A0D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8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5003BEB7" w14:textId="77777777" w:rsidTr="007B3591">
        <w:tblPrEx>
          <w:tblBorders>
            <w:insideH w:val="single" w:sz="4" w:space="0" w:color="auto"/>
            <w:insideV w:val="single" w:sz="4" w:space="0" w:color="auto"/>
          </w:tblBorders>
        </w:tblPrEx>
        <w:trPr>
          <w:gridAfter w:val="1"/>
          <w:wAfter w:w="20" w:type="dxa"/>
        </w:trPr>
        <w:tc>
          <w:tcPr>
            <w:tcW w:w="4815" w:type="dxa"/>
          </w:tcPr>
          <w:p w14:paraId="2C693656"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Working with chemicals/solvents/detergents</w:t>
            </w:r>
          </w:p>
        </w:tc>
        <w:tc>
          <w:tcPr>
            <w:tcW w:w="1167" w:type="dxa"/>
            <w:gridSpan w:val="2"/>
          </w:tcPr>
          <w:p w14:paraId="5B5639BD"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1"/>
                  <w:enabled/>
                  <w:calcOnExit w:val="0"/>
                  <w:checkBox>
                    <w:sizeAuto/>
                    <w:default w:val="0"/>
                  </w:checkBox>
                </w:ffData>
              </w:fldChar>
            </w:r>
            <w:bookmarkStart w:id="35" w:name="Check4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5"/>
          </w:p>
        </w:tc>
        <w:tc>
          <w:tcPr>
            <w:tcW w:w="1124" w:type="dxa"/>
            <w:gridSpan w:val="2"/>
          </w:tcPr>
          <w:p w14:paraId="15F1DFDB"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bookmarkStart w:id="36" w:name="Check8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6"/>
          </w:p>
        </w:tc>
        <w:tc>
          <w:tcPr>
            <w:tcW w:w="975" w:type="dxa"/>
          </w:tcPr>
          <w:p w14:paraId="7B258004" w14:textId="448F7F57"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8AD00C7"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88"/>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39D17DBE" w14:textId="77777777" w:rsidTr="007B3591">
        <w:tblPrEx>
          <w:tblBorders>
            <w:insideH w:val="single" w:sz="4" w:space="0" w:color="auto"/>
            <w:insideV w:val="single" w:sz="4" w:space="0" w:color="auto"/>
          </w:tblBorders>
        </w:tblPrEx>
        <w:trPr>
          <w:gridAfter w:val="1"/>
          <w:wAfter w:w="20" w:type="dxa"/>
        </w:trPr>
        <w:tc>
          <w:tcPr>
            <w:tcW w:w="4815" w:type="dxa"/>
          </w:tcPr>
          <w:p w14:paraId="3AB845F4"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Washing hands with soap (hygiene)</w:t>
            </w:r>
          </w:p>
        </w:tc>
        <w:tc>
          <w:tcPr>
            <w:tcW w:w="1167" w:type="dxa"/>
            <w:gridSpan w:val="2"/>
          </w:tcPr>
          <w:p w14:paraId="4A606274"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2"/>
                  <w:enabled/>
                  <w:calcOnExit w:val="0"/>
                  <w:checkBox>
                    <w:sizeAuto/>
                    <w:default w:val="0"/>
                  </w:checkBox>
                </w:ffData>
              </w:fldChar>
            </w:r>
            <w:bookmarkStart w:id="37" w:name="Check4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7"/>
          </w:p>
        </w:tc>
        <w:tc>
          <w:tcPr>
            <w:tcW w:w="1124" w:type="dxa"/>
            <w:gridSpan w:val="2"/>
          </w:tcPr>
          <w:p w14:paraId="6EADDA8C"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bookmarkStart w:id="38" w:name="Check8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8"/>
          </w:p>
        </w:tc>
        <w:tc>
          <w:tcPr>
            <w:tcW w:w="975" w:type="dxa"/>
          </w:tcPr>
          <w:p w14:paraId="1EA627F8" w14:textId="4F88AD66"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6758195A"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89"/>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45CBA833" w14:textId="77777777" w:rsidTr="007B3591">
        <w:tblPrEx>
          <w:tblBorders>
            <w:insideH w:val="single" w:sz="4" w:space="0" w:color="auto"/>
            <w:insideV w:val="single" w:sz="4" w:space="0" w:color="auto"/>
          </w:tblBorders>
        </w:tblPrEx>
        <w:trPr>
          <w:gridAfter w:val="1"/>
          <w:wAfter w:w="20" w:type="dxa"/>
        </w:trPr>
        <w:tc>
          <w:tcPr>
            <w:tcW w:w="4815" w:type="dxa"/>
          </w:tcPr>
          <w:p w14:paraId="34D1B904"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Working at heights</w:t>
            </w:r>
          </w:p>
        </w:tc>
        <w:tc>
          <w:tcPr>
            <w:tcW w:w="1167" w:type="dxa"/>
            <w:gridSpan w:val="2"/>
          </w:tcPr>
          <w:p w14:paraId="6CB3A3DE"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3"/>
                  <w:enabled/>
                  <w:calcOnExit w:val="0"/>
                  <w:checkBox>
                    <w:sizeAuto/>
                    <w:default w:val="0"/>
                  </w:checkBox>
                </w:ffData>
              </w:fldChar>
            </w:r>
            <w:bookmarkStart w:id="39" w:name="Check43"/>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39"/>
          </w:p>
        </w:tc>
        <w:tc>
          <w:tcPr>
            <w:tcW w:w="1124" w:type="dxa"/>
            <w:gridSpan w:val="2"/>
          </w:tcPr>
          <w:p w14:paraId="42A27E8C"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0"/>
                  <w:enabled/>
                  <w:calcOnExit w:val="0"/>
                  <w:checkBox>
                    <w:sizeAuto/>
                    <w:default w:val="0"/>
                  </w:checkBox>
                </w:ffData>
              </w:fldChar>
            </w:r>
            <w:bookmarkStart w:id="40" w:name="Check90"/>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0"/>
          </w:p>
        </w:tc>
        <w:tc>
          <w:tcPr>
            <w:tcW w:w="975" w:type="dxa"/>
          </w:tcPr>
          <w:p w14:paraId="6EDDA749" w14:textId="40217CD9"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0"/>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15" w:type="dxa"/>
            <w:gridSpan w:val="2"/>
          </w:tcPr>
          <w:p w14:paraId="486780F9" w14:textId="48F42BA3"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850DBC" w:rsidRPr="00904D5D" w14:paraId="0A4B6559" w14:textId="77777777" w:rsidTr="007B3591">
        <w:tblPrEx>
          <w:tblBorders>
            <w:insideH w:val="single" w:sz="4" w:space="0" w:color="auto"/>
            <w:insideV w:val="single" w:sz="4" w:space="0" w:color="auto"/>
          </w:tblBorders>
        </w:tblPrEx>
        <w:trPr>
          <w:gridAfter w:val="1"/>
          <w:wAfter w:w="20" w:type="dxa"/>
        </w:trPr>
        <w:tc>
          <w:tcPr>
            <w:tcW w:w="4815" w:type="dxa"/>
          </w:tcPr>
          <w:p w14:paraId="31007AE7"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Working in confined spaces</w:t>
            </w:r>
          </w:p>
        </w:tc>
        <w:tc>
          <w:tcPr>
            <w:tcW w:w="1167" w:type="dxa"/>
            <w:gridSpan w:val="2"/>
          </w:tcPr>
          <w:p w14:paraId="7A77C99B"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4"/>
                  <w:enabled/>
                  <w:calcOnExit w:val="0"/>
                  <w:checkBox>
                    <w:sizeAuto/>
                    <w:default w:val="0"/>
                  </w:checkBox>
                </w:ffData>
              </w:fldChar>
            </w:r>
            <w:bookmarkStart w:id="41" w:name="Check44"/>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1"/>
          </w:p>
        </w:tc>
        <w:tc>
          <w:tcPr>
            <w:tcW w:w="1124" w:type="dxa"/>
            <w:gridSpan w:val="2"/>
          </w:tcPr>
          <w:p w14:paraId="607E2968"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bookmarkStart w:id="42" w:name="Check91"/>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2"/>
          </w:p>
        </w:tc>
        <w:tc>
          <w:tcPr>
            <w:tcW w:w="975" w:type="dxa"/>
          </w:tcPr>
          <w:p w14:paraId="63075C6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1"/>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2C711BFC" w14:textId="3F16C1B2"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850DBC" w:rsidRPr="00904D5D" w14:paraId="77117F64" w14:textId="77777777" w:rsidTr="007B3591">
        <w:tblPrEx>
          <w:tblBorders>
            <w:insideH w:val="single" w:sz="4" w:space="0" w:color="auto"/>
            <w:insideV w:val="single" w:sz="4" w:space="0" w:color="auto"/>
          </w:tblBorders>
        </w:tblPrEx>
        <w:trPr>
          <w:gridAfter w:val="1"/>
          <w:wAfter w:w="20" w:type="dxa"/>
        </w:trPr>
        <w:tc>
          <w:tcPr>
            <w:tcW w:w="4815" w:type="dxa"/>
          </w:tcPr>
          <w:p w14:paraId="097BAFCC" w14:textId="77777777" w:rsidR="00850DBC" w:rsidRPr="00904D5D" w:rsidRDefault="00850DBC" w:rsidP="00850DBC">
            <w:pPr>
              <w:rPr>
                <w:rFonts w:ascii="Montserrat" w:hAnsi="Montserrat"/>
                <w:sz w:val="18"/>
                <w:szCs w:val="18"/>
              </w:rPr>
            </w:pPr>
            <w:r w:rsidRPr="00904D5D">
              <w:rPr>
                <w:rFonts w:ascii="Montserrat" w:hAnsi="Montserrat" w:cs="Arial"/>
                <w:sz w:val="18"/>
                <w:szCs w:val="18"/>
              </w:rPr>
              <w:t>Working in chillers (+4 degrees C)</w:t>
            </w:r>
          </w:p>
        </w:tc>
        <w:tc>
          <w:tcPr>
            <w:tcW w:w="1167" w:type="dxa"/>
            <w:gridSpan w:val="2"/>
          </w:tcPr>
          <w:p w14:paraId="6913DBE1"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5"/>
                  <w:enabled/>
                  <w:calcOnExit w:val="0"/>
                  <w:checkBox>
                    <w:sizeAuto/>
                    <w:default w:val="0"/>
                  </w:checkBox>
                </w:ffData>
              </w:fldChar>
            </w:r>
            <w:bookmarkStart w:id="43" w:name="Check45"/>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3"/>
          </w:p>
        </w:tc>
        <w:tc>
          <w:tcPr>
            <w:tcW w:w="1124" w:type="dxa"/>
            <w:gridSpan w:val="2"/>
          </w:tcPr>
          <w:p w14:paraId="39E73E7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bookmarkStart w:id="44" w:name="Check92"/>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4"/>
          </w:p>
        </w:tc>
        <w:tc>
          <w:tcPr>
            <w:tcW w:w="975" w:type="dxa"/>
          </w:tcPr>
          <w:p w14:paraId="77548BD5"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2"/>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01856F75" w14:textId="0159E1BC"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r w:rsidR="00850DBC" w:rsidRPr="00904D5D" w14:paraId="5C4EADA8" w14:textId="77777777" w:rsidTr="007B3591">
        <w:tblPrEx>
          <w:tblBorders>
            <w:insideH w:val="single" w:sz="4" w:space="0" w:color="auto"/>
            <w:insideV w:val="single" w:sz="4" w:space="0" w:color="auto"/>
          </w:tblBorders>
        </w:tblPrEx>
        <w:trPr>
          <w:gridAfter w:val="1"/>
          <w:wAfter w:w="20" w:type="dxa"/>
        </w:trPr>
        <w:tc>
          <w:tcPr>
            <w:tcW w:w="4815" w:type="dxa"/>
          </w:tcPr>
          <w:p w14:paraId="75511FC1" w14:textId="77777777" w:rsidR="00850DBC" w:rsidRPr="00904D5D" w:rsidRDefault="00850DBC" w:rsidP="00850DBC">
            <w:pPr>
              <w:rPr>
                <w:rFonts w:ascii="Montserrat" w:hAnsi="Montserrat" w:cs="Arial"/>
                <w:sz w:val="18"/>
                <w:szCs w:val="18"/>
              </w:rPr>
            </w:pPr>
            <w:r w:rsidRPr="00904D5D">
              <w:rPr>
                <w:rFonts w:ascii="Montserrat" w:hAnsi="Montserrat" w:cs="Arial"/>
                <w:sz w:val="18"/>
                <w:szCs w:val="18"/>
              </w:rPr>
              <w:t>Performing clerical duties</w:t>
            </w:r>
          </w:p>
        </w:tc>
        <w:tc>
          <w:tcPr>
            <w:tcW w:w="1167" w:type="dxa"/>
            <w:gridSpan w:val="2"/>
          </w:tcPr>
          <w:p w14:paraId="443C213B"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6"/>
                  <w:enabled/>
                  <w:calcOnExit w:val="0"/>
                  <w:checkBox>
                    <w:sizeAuto/>
                    <w:default w:val="0"/>
                  </w:checkBox>
                </w:ffData>
              </w:fldChar>
            </w:r>
            <w:bookmarkStart w:id="45" w:name="Check4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5"/>
          </w:p>
        </w:tc>
        <w:tc>
          <w:tcPr>
            <w:tcW w:w="1124" w:type="dxa"/>
            <w:gridSpan w:val="2"/>
          </w:tcPr>
          <w:p w14:paraId="51D3A07C" w14:textId="5A071591"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3EC09CE6"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7E4FF3F3"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3"/>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537B1C62" w14:textId="77777777" w:rsidTr="007B3591">
        <w:tblPrEx>
          <w:tblBorders>
            <w:insideH w:val="single" w:sz="4" w:space="0" w:color="auto"/>
            <w:insideV w:val="single" w:sz="4" w:space="0" w:color="auto"/>
          </w:tblBorders>
        </w:tblPrEx>
        <w:trPr>
          <w:gridAfter w:val="1"/>
          <w:wAfter w:w="20" w:type="dxa"/>
        </w:trPr>
        <w:tc>
          <w:tcPr>
            <w:tcW w:w="4815" w:type="dxa"/>
          </w:tcPr>
          <w:p w14:paraId="5168F3F3" w14:textId="77777777" w:rsidR="00850DBC" w:rsidRPr="00904D5D" w:rsidRDefault="00850DBC" w:rsidP="00850DBC">
            <w:pPr>
              <w:rPr>
                <w:rFonts w:ascii="Montserrat" w:hAnsi="Montserrat" w:cs="Arial"/>
                <w:sz w:val="18"/>
                <w:szCs w:val="18"/>
              </w:rPr>
            </w:pPr>
            <w:r w:rsidRPr="00904D5D">
              <w:rPr>
                <w:rFonts w:ascii="Montserrat" w:hAnsi="Montserrat" w:cs="Arial"/>
                <w:sz w:val="18"/>
                <w:szCs w:val="18"/>
              </w:rPr>
              <w:t>Working on a keyboard</w:t>
            </w:r>
          </w:p>
        </w:tc>
        <w:tc>
          <w:tcPr>
            <w:tcW w:w="1167" w:type="dxa"/>
            <w:gridSpan w:val="2"/>
          </w:tcPr>
          <w:p w14:paraId="42639D06"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7"/>
                  <w:enabled/>
                  <w:calcOnExit w:val="0"/>
                  <w:checkBox>
                    <w:sizeAuto/>
                    <w:default w:val="0"/>
                  </w:checkBox>
                </w:ffData>
              </w:fldChar>
            </w:r>
            <w:bookmarkStart w:id="46" w:name="Check47"/>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6"/>
          </w:p>
        </w:tc>
        <w:tc>
          <w:tcPr>
            <w:tcW w:w="1124" w:type="dxa"/>
            <w:gridSpan w:val="2"/>
          </w:tcPr>
          <w:p w14:paraId="028BD0AA" w14:textId="795FE28E"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48D0C94C"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0CC743A7"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4"/>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850DBC" w:rsidRPr="00904D5D" w14:paraId="53275C07" w14:textId="77777777" w:rsidTr="007B3591">
        <w:tblPrEx>
          <w:tblBorders>
            <w:insideH w:val="single" w:sz="4" w:space="0" w:color="auto"/>
            <w:insideV w:val="single" w:sz="4" w:space="0" w:color="auto"/>
          </w:tblBorders>
        </w:tblPrEx>
        <w:trPr>
          <w:gridAfter w:val="1"/>
          <w:wAfter w:w="20" w:type="dxa"/>
        </w:trPr>
        <w:tc>
          <w:tcPr>
            <w:tcW w:w="4815" w:type="dxa"/>
          </w:tcPr>
          <w:p w14:paraId="34FCB6B7" w14:textId="77777777" w:rsidR="00850DBC" w:rsidRPr="00904D5D" w:rsidRDefault="00850DBC" w:rsidP="00850DBC">
            <w:pPr>
              <w:rPr>
                <w:rFonts w:ascii="Montserrat" w:hAnsi="Montserrat" w:cs="Arial"/>
                <w:sz w:val="18"/>
                <w:szCs w:val="18"/>
              </w:rPr>
            </w:pPr>
            <w:r w:rsidRPr="00904D5D">
              <w:rPr>
                <w:rFonts w:ascii="Montserrat" w:hAnsi="Montserrat" w:cs="Arial"/>
                <w:sz w:val="18"/>
                <w:szCs w:val="18"/>
              </w:rPr>
              <w:t>Driving cars and/or trucks</w:t>
            </w:r>
          </w:p>
        </w:tc>
        <w:tc>
          <w:tcPr>
            <w:tcW w:w="1167" w:type="dxa"/>
            <w:gridSpan w:val="2"/>
          </w:tcPr>
          <w:p w14:paraId="5DFA5F86"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48"/>
                  <w:enabled/>
                  <w:calcOnExit w:val="0"/>
                  <w:checkBox>
                    <w:sizeAuto/>
                    <w:default w:val="0"/>
                  </w:checkBox>
                </w:ffData>
              </w:fldChar>
            </w:r>
            <w:bookmarkStart w:id="47" w:name="Check48"/>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7"/>
          </w:p>
        </w:tc>
        <w:tc>
          <w:tcPr>
            <w:tcW w:w="1124" w:type="dxa"/>
            <w:gridSpan w:val="2"/>
          </w:tcPr>
          <w:p w14:paraId="692F77BC" w14:textId="55E05EC5" w:rsidR="00850DBC" w:rsidRPr="00904D5D" w:rsidRDefault="00850DBC" w:rsidP="00850DBC">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c>
          <w:tcPr>
            <w:tcW w:w="975" w:type="dxa"/>
          </w:tcPr>
          <w:p w14:paraId="5D116241"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7EF33439" w14:textId="77777777" w:rsidR="00850DBC" w:rsidRPr="00904D5D" w:rsidRDefault="00850DBC" w:rsidP="00850DBC">
            <w:pPr>
              <w:jc w:val="center"/>
              <w:rPr>
                <w:rFonts w:ascii="Montserrat" w:hAnsi="Montserrat"/>
                <w:sz w:val="18"/>
                <w:szCs w:val="18"/>
              </w:rPr>
            </w:pPr>
            <w:r w:rsidRPr="00904D5D">
              <w:rPr>
                <w:rFonts w:ascii="Montserrat" w:hAnsi="Montserrat"/>
                <w:sz w:val="18"/>
                <w:szCs w:val="18"/>
              </w:rPr>
              <w:fldChar w:fldCharType="begin">
                <w:ffData>
                  <w:name w:val="Check95"/>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r>
      <w:tr w:rsidR="003B5B93" w:rsidRPr="00904D5D" w14:paraId="2E16B2E0" w14:textId="77777777" w:rsidTr="007B3591">
        <w:tblPrEx>
          <w:tblBorders>
            <w:insideH w:val="single" w:sz="4" w:space="0" w:color="auto"/>
            <w:insideV w:val="single" w:sz="4" w:space="0" w:color="auto"/>
          </w:tblBorders>
        </w:tblPrEx>
        <w:trPr>
          <w:gridAfter w:val="1"/>
          <w:wAfter w:w="20" w:type="dxa"/>
          <w:trHeight w:val="309"/>
        </w:trPr>
        <w:tc>
          <w:tcPr>
            <w:tcW w:w="4815" w:type="dxa"/>
          </w:tcPr>
          <w:p w14:paraId="280252FC" w14:textId="77777777" w:rsidR="003B5B93" w:rsidRPr="00904D5D" w:rsidRDefault="003B5B93" w:rsidP="007B3591">
            <w:pPr>
              <w:rPr>
                <w:rFonts w:ascii="Montserrat" w:hAnsi="Montserrat" w:cs="Arial"/>
                <w:sz w:val="18"/>
                <w:szCs w:val="18"/>
              </w:rPr>
            </w:pPr>
            <w:r w:rsidRPr="00904D5D">
              <w:rPr>
                <w:rFonts w:ascii="Montserrat" w:hAnsi="Montserrat" w:cs="Arial"/>
                <w:sz w:val="18"/>
                <w:szCs w:val="18"/>
              </w:rPr>
              <w:t>Other (please specify)</w:t>
            </w:r>
          </w:p>
        </w:tc>
        <w:tc>
          <w:tcPr>
            <w:tcW w:w="1167" w:type="dxa"/>
            <w:gridSpan w:val="2"/>
          </w:tcPr>
          <w:p w14:paraId="7C364A3C" w14:textId="77777777" w:rsidR="003B5B93" w:rsidRPr="00904D5D" w:rsidRDefault="003B5B93" w:rsidP="007B3591">
            <w:pPr>
              <w:jc w:val="center"/>
              <w:rPr>
                <w:rFonts w:ascii="Montserrat" w:hAnsi="Montserrat"/>
                <w:sz w:val="18"/>
                <w:szCs w:val="18"/>
              </w:rPr>
            </w:pPr>
            <w:r w:rsidRPr="00904D5D">
              <w:rPr>
                <w:rFonts w:ascii="Montserrat" w:hAnsi="Montserrat"/>
                <w:sz w:val="18"/>
                <w:szCs w:val="18"/>
              </w:rPr>
              <w:fldChar w:fldCharType="begin">
                <w:ffData>
                  <w:name w:val="Check49"/>
                  <w:enabled/>
                  <w:calcOnExit w:val="0"/>
                  <w:checkBox>
                    <w:sizeAuto/>
                    <w:default w:val="0"/>
                  </w:checkBox>
                </w:ffData>
              </w:fldChar>
            </w:r>
            <w:bookmarkStart w:id="48" w:name="Check49"/>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8"/>
          </w:p>
        </w:tc>
        <w:tc>
          <w:tcPr>
            <w:tcW w:w="1124" w:type="dxa"/>
            <w:gridSpan w:val="2"/>
          </w:tcPr>
          <w:p w14:paraId="49CAE4F2" w14:textId="77777777" w:rsidR="003B5B93" w:rsidRPr="00904D5D" w:rsidRDefault="003B5B93" w:rsidP="007B3591">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bookmarkStart w:id="49" w:name="Check96"/>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bookmarkEnd w:id="49"/>
          </w:p>
        </w:tc>
        <w:tc>
          <w:tcPr>
            <w:tcW w:w="975" w:type="dxa"/>
          </w:tcPr>
          <w:p w14:paraId="07BDE937" w14:textId="77777777" w:rsidR="003B5B93" w:rsidRPr="00904D5D" w:rsidRDefault="003B5B93" w:rsidP="007B3591">
            <w:pPr>
              <w:jc w:val="center"/>
              <w:rPr>
                <w:rFonts w:ascii="Montserrat" w:hAnsi="Montserrat"/>
                <w:sz w:val="18"/>
                <w:szCs w:val="18"/>
              </w:rPr>
            </w:pPr>
            <w:r w:rsidRPr="00904D5D">
              <w:rPr>
                <w:rFonts w:ascii="Montserrat" w:hAnsi="Montserrat"/>
                <w:sz w:val="18"/>
                <w:szCs w:val="18"/>
              </w:rPr>
              <w:fldChar w:fldCharType="begin">
                <w:ffData>
                  <w:name w:val="Check96"/>
                  <w:enabled/>
                  <w:calcOnExit w:val="0"/>
                  <w:checkBox>
                    <w:sizeAuto/>
                    <w:default w:val="0"/>
                  </w:checkBox>
                </w:ffData>
              </w:fldChar>
            </w:r>
            <w:r w:rsidRPr="00904D5D">
              <w:rPr>
                <w:rFonts w:ascii="Montserrat" w:hAnsi="Montserrat"/>
                <w:sz w:val="18"/>
                <w:szCs w:val="18"/>
              </w:rPr>
              <w:instrText xml:space="preserve"> FORMCHECKBOX </w:instrText>
            </w:r>
            <w:r w:rsidRPr="00904D5D">
              <w:rPr>
                <w:rFonts w:ascii="Montserrat" w:hAnsi="Montserrat"/>
                <w:sz w:val="18"/>
                <w:szCs w:val="18"/>
              </w:rPr>
            </w:r>
            <w:r w:rsidRPr="00904D5D">
              <w:rPr>
                <w:rFonts w:ascii="Montserrat" w:hAnsi="Montserrat"/>
                <w:sz w:val="18"/>
                <w:szCs w:val="18"/>
              </w:rPr>
              <w:fldChar w:fldCharType="separate"/>
            </w:r>
            <w:r w:rsidRPr="00904D5D">
              <w:rPr>
                <w:rFonts w:ascii="Montserrat" w:hAnsi="Montserrat"/>
                <w:sz w:val="18"/>
                <w:szCs w:val="18"/>
              </w:rPr>
              <w:fldChar w:fldCharType="end"/>
            </w:r>
          </w:p>
        </w:tc>
        <w:tc>
          <w:tcPr>
            <w:tcW w:w="915" w:type="dxa"/>
            <w:gridSpan w:val="2"/>
          </w:tcPr>
          <w:p w14:paraId="1BA89988" w14:textId="766E8FDF" w:rsidR="003B5B93" w:rsidRPr="00904D5D" w:rsidRDefault="00F42655" w:rsidP="007B3591">
            <w:pPr>
              <w:jc w:val="center"/>
              <w:rPr>
                <w:rFonts w:ascii="Montserrat" w:hAnsi="Montserrat"/>
                <w:sz w:val="18"/>
                <w:szCs w:val="18"/>
              </w:rPr>
            </w:pPr>
            <w:r>
              <w:rPr>
                <w:rFonts w:ascii="Montserrat" w:hAnsi="Montserrat"/>
                <w:sz w:val="18"/>
                <w:szCs w:val="18"/>
              </w:rPr>
              <w:fldChar w:fldCharType="begin">
                <w:ffData>
                  <w:name w:val=""/>
                  <w:enabled/>
                  <w:calcOnExit w:val="0"/>
                  <w:checkBox>
                    <w:sizeAuto/>
                    <w:default w:val="1"/>
                  </w:checkBox>
                </w:ffData>
              </w:fldChar>
            </w:r>
            <w:r>
              <w:rPr>
                <w:rFonts w:ascii="Montserrat" w:hAnsi="Montserrat"/>
                <w:sz w:val="18"/>
                <w:szCs w:val="18"/>
              </w:rPr>
              <w:instrText xml:space="preserve"> FORMCHECKBOX </w:instrText>
            </w:r>
            <w:r>
              <w:rPr>
                <w:rFonts w:ascii="Montserrat" w:hAnsi="Montserrat"/>
                <w:sz w:val="18"/>
                <w:szCs w:val="18"/>
              </w:rPr>
            </w:r>
            <w:r>
              <w:rPr>
                <w:rFonts w:ascii="Montserrat" w:hAnsi="Montserrat"/>
                <w:sz w:val="18"/>
                <w:szCs w:val="18"/>
              </w:rPr>
              <w:fldChar w:fldCharType="separate"/>
            </w:r>
            <w:r>
              <w:rPr>
                <w:rFonts w:ascii="Montserrat" w:hAnsi="Montserrat"/>
                <w:sz w:val="18"/>
                <w:szCs w:val="18"/>
              </w:rPr>
              <w:fldChar w:fldCharType="end"/>
            </w:r>
          </w:p>
        </w:tc>
      </w:tr>
    </w:tbl>
    <w:p w14:paraId="57D3E27C" w14:textId="77777777" w:rsidR="003B5B93" w:rsidRDefault="003B5B93" w:rsidP="003B5B93">
      <w:pPr>
        <w:tabs>
          <w:tab w:val="left" w:leader="underscore" w:pos="8222"/>
        </w:tabs>
        <w:spacing w:after="60"/>
        <w:rPr>
          <w:rFonts w:ascii="Montserrat" w:hAnsi="Montserrat" w:cs="Arial"/>
          <w:b/>
          <w:sz w:val="22"/>
          <w:szCs w:val="22"/>
        </w:rPr>
      </w:pPr>
    </w:p>
    <w:p w14:paraId="1CFA60F8" w14:textId="31EA2F17" w:rsidR="00D56B87" w:rsidRPr="00F521D3" w:rsidRDefault="00D56B87" w:rsidP="00D56B87">
      <w:pPr>
        <w:tabs>
          <w:tab w:val="left" w:leader="underscore" w:pos="8222"/>
        </w:tabs>
        <w:spacing w:after="60"/>
        <w:rPr>
          <w:rFonts w:ascii="Montserrat" w:hAnsi="Montserrat" w:cs="Arial"/>
          <w:b/>
          <w:sz w:val="22"/>
          <w:szCs w:val="22"/>
        </w:rPr>
      </w:pPr>
      <w:r w:rsidRPr="009F05D2">
        <w:rPr>
          <w:rFonts w:ascii="Montserrat" w:hAnsi="Montserrat" w:cs="Arial"/>
          <w:b/>
          <w:sz w:val="22"/>
          <w:szCs w:val="22"/>
        </w:rPr>
        <w:t>VARIATION TO CONDITIONS OF EMPLOYMENT:</w:t>
      </w:r>
    </w:p>
    <w:p w14:paraId="4C66D46C" w14:textId="77777777" w:rsidR="00D56B87" w:rsidRPr="00F521D3" w:rsidRDefault="00D56B87" w:rsidP="00B44571">
      <w:pPr>
        <w:tabs>
          <w:tab w:val="left" w:leader="underscore" w:pos="8222"/>
        </w:tabs>
        <w:spacing w:after="120"/>
        <w:rPr>
          <w:rFonts w:ascii="Montserrat" w:hAnsi="Montserrat" w:cs="Arial"/>
          <w:sz w:val="20"/>
        </w:rPr>
      </w:pPr>
      <w:r w:rsidRPr="00F521D3">
        <w:rPr>
          <w:rFonts w:ascii="Montserrat" w:hAnsi="Montserrat" w:cs="Arial"/>
          <w:sz w:val="20"/>
        </w:rPr>
        <w:t>These conditions of employment, your duties and your location may be varied by Council during the term of your employment.</w:t>
      </w:r>
    </w:p>
    <w:p w14:paraId="1FF01445" w14:textId="77777777" w:rsidR="00D56B87" w:rsidRPr="00F521D3" w:rsidRDefault="00D56B87" w:rsidP="00B44571">
      <w:pPr>
        <w:pStyle w:val="BodyText2"/>
        <w:tabs>
          <w:tab w:val="left" w:pos="567"/>
          <w:tab w:val="left" w:pos="1134"/>
          <w:tab w:val="left" w:pos="1702"/>
        </w:tabs>
        <w:spacing w:before="60"/>
        <w:jc w:val="both"/>
        <w:rPr>
          <w:rFonts w:ascii="Montserrat" w:hAnsi="Montserrat" w:cs="Arial"/>
          <w:lang w:val="en-AU"/>
        </w:rPr>
      </w:pPr>
      <w:r w:rsidRPr="00F521D3">
        <w:rPr>
          <w:rFonts w:ascii="Montserrat" w:hAnsi="Montserrat" w:cs="Arial"/>
          <w:lang w:val="en-AU"/>
        </w:rPr>
        <w:t>The key responsibilities and duties in this position description are to be undertaken in accordance with the General Employee Handbook.</w:t>
      </w:r>
    </w:p>
    <w:p w14:paraId="58465728" w14:textId="20ADCE10" w:rsidR="003B5B93" w:rsidRDefault="003B5B93">
      <w:pPr>
        <w:spacing w:after="200" w:line="276" w:lineRule="auto"/>
        <w:jc w:val="left"/>
        <w:rPr>
          <w:rFonts w:ascii="Montserrat" w:hAnsi="Montserrat" w:cs="Arial"/>
          <w:sz w:val="20"/>
        </w:rPr>
      </w:pPr>
      <w:r>
        <w:rPr>
          <w:rFonts w:ascii="Montserrat" w:hAnsi="Montserrat" w:cs="Arial"/>
          <w:sz w:val="20"/>
        </w:rPr>
        <w:br w:type="page"/>
      </w:r>
    </w:p>
    <w:p w14:paraId="40A35C05" w14:textId="77777777" w:rsidR="00353D1F" w:rsidRPr="00F521D3" w:rsidRDefault="00353D1F" w:rsidP="00D56B87">
      <w:pPr>
        <w:rPr>
          <w:rFonts w:ascii="Montserrat" w:hAnsi="Montserrat" w:cs="Arial"/>
          <w:sz w:val="20"/>
        </w:rPr>
      </w:pPr>
    </w:p>
    <w:p w14:paraId="1D8A8D4C" w14:textId="19110990" w:rsidR="00D56B87" w:rsidRPr="003B5B93" w:rsidRDefault="1F4FF1D3" w:rsidP="003B5B93">
      <w:pPr>
        <w:tabs>
          <w:tab w:val="left" w:leader="underscore" w:pos="8222"/>
        </w:tabs>
        <w:spacing w:after="60"/>
        <w:rPr>
          <w:rFonts w:ascii="Montserrat" w:hAnsi="Montserrat" w:cs="Arial"/>
          <w:b/>
          <w:sz w:val="22"/>
          <w:szCs w:val="22"/>
        </w:rPr>
      </w:pPr>
      <w:r w:rsidRPr="003B5B93">
        <w:rPr>
          <w:rFonts w:ascii="Montserrat" w:hAnsi="Montserrat" w:cs="Arial"/>
          <w:b/>
          <w:sz w:val="22"/>
          <w:szCs w:val="22"/>
        </w:rPr>
        <w:t xml:space="preserve">AGREEMENT: </w:t>
      </w:r>
    </w:p>
    <w:tbl>
      <w:tblPr>
        <w:tblW w:w="935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382"/>
        <w:gridCol w:w="3971"/>
      </w:tblGrid>
      <w:tr w:rsidR="00F521D3" w:rsidRPr="00F521D3" w14:paraId="38C263A2" w14:textId="77777777" w:rsidTr="00B44571">
        <w:trPr>
          <w:trHeight w:val="260"/>
        </w:trPr>
        <w:tc>
          <w:tcPr>
            <w:tcW w:w="9353" w:type="dxa"/>
            <w:gridSpan w:val="2"/>
            <w:tcBorders>
              <w:top w:val="single" w:sz="4" w:space="0" w:color="C0C0C0"/>
              <w:bottom w:val="single" w:sz="4" w:space="0" w:color="C0C0C0"/>
            </w:tcBorders>
            <w:shd w:val="clear" w:color="auto" w:fill="FFFFFF"/>
          </w:tcPr>
          <w:p w14:paraId="675B686F" w14:textId="77777777" w:rsidR="00D56B87" w:rsidRPr="00F521D3" w:rsidRDefault="00D56B87" w:rsidP="00B44571">
            <w:pPr>
              <w:pStyle w:val="BodyText2"/>
              <w:tabs>
                <w:tab w:val="left" w:pos="567"/>
                <w:tab w:val="left" w:pos="1134"/>
                <w:tab w:val="left" w:pos="1702"/>
              </w:tabs>
              <w:spacing w:before="60"/>
              <w:jc w:val="both"/>
              <w:rPr>
                <w:rFonts w:ascii="Montserrat" w:hAnsi="Montserrat" w:cs="Arial"/>
                <w:lang w:val="en-AU"/>
              </w:rPr>
            </w:pPr>
            <w:r w:rsidRPr="00F521D3">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F521D3">
              <w:rPr>
                <w:rFonts w:ascii="Montserrat" w:hAnsi="Montserrat" w:cs="Arial"/>
                <w:lang w:val="en-AU"/>
              </w:rPr>
              <w:t xml:space="preserve">key responsibilities and duties in </w:t>
            </w:r>
            <w:r w:rsidRPr="00F521D3">
              <w:rPr>
                <w:rFonts w:ascii="Montserrat" w:hAnsi="Montserrat" w:cs="Arial"/>
              </w:rPr>
              <w:t xml:space="preserve">this position description will be </w:t>
            </w:r>
            <w:r w:rsidRPr="00F521D3">
              <w:rPr>
                <w:rFonts w:ascii="Montserrat" w:hAnsi="Montserrat" w:cs="Arial"/>
                <w:lang w:val="en-AU"/>
              </w:rPr>
              <w:t xml:space="preserve">undertaken in accordance with the Employee Handbook </w:t>
            </w:r>
            <w:r w:rsidRPr="00F521D3">
              <w:rPr>
                <w:rFonts w:ascii="Montserrat" w:hAnsi="Montserrat" w:cs="Arial"/>
              </w:rPr>
              <w:t>and I agree to abide by the terms and conditions stipulated therein.</w:t>
            </w:r>
          </w:p>
        </w:tc>
      </w:tr>
      <w:tr w:rsidR="00F521D3" w:rsidRPr="00F521D3" w14:paraId="6B8ACDED" w14:textId="77777777" w:rsidTr="00B44571">
        <w:trPr>
          <w:trHeight w:val="260"/>
        </w:trPr>
        <w:tc>
          <w:tcPr>
            <w:tcW w:w="935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F521D3" w:rsidRDefault="00D56B87" w:rsidP="0049274D">
            <w:pPr>
              <w:spacing w:before="60" w:after="60"/>
              <w:rPr>
                <w:rFonts w:ascii="Montserrat" w:hAnsi="Montserrat" w:cs="Arial"/>
                <w:sz w:val="20"/>
              </w:rPr>
            </w:pPr>
            <w:r w:rsidRPr="00F521D3">
              <w:rPr>
                <w:rFonts w:ascii="Montserrat" w:hAnsi="Montserrat" w:cs="Arial"/>
                <w:sz w:val="20"/>
              </w:rPr>
              <w:t>Name (Please print):</w:t>
            </w:r>
          </w:p>
        </w:tc>
      </w:tr>
      <w:tr w:rsidR="00F521D3" w:rsidRPr="00F521D3" w14:paraId="5E0B1138" w14:textId="77777777" w:rsidTr="00B44571">
        <w:trPr>
          <w:trHeight w:val="260"/>
        </w:trPr>
        <w:tc>
          <w:tcPr>
            <w:tcW w:w="5382"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F521D3" w:rsidRDefault="00D56B87" w:rsidP="0049274D">
            <w:pPr>
              <w:spacing w:before="60" w:after="60"/>
              <w:rPr>
                <w:rFonts w:ascii="Montserrat" w:hAnsi="Montserrat" w:cs="Arial"/>
                <w:sz w:val="20"/>
              </w:rPr>
            </w:pPr>
          </w:p>
          <w:p w14:paraId="0A7C31F8" w14:textId="77777777" w:rsidR="00D56B87" w:rsidRPr="00F521D3" w:rsidRDefault="00D56B87" w:rsidP="0049274D">
            <w:pPr>
              <w:spacing w:before="60" w:after="60"/>
              <w:rPr>
                <w:rFonts w:ascii="Montserrat" w:hAnsi="Montserrat" w:cs="Arial"/>
                <w:sz w:val="20"/>
              </w:rPr>
            </w:pPr>
            <w:r w:rsidRPr="00F521D3">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F521D3" w:rsidRDefault="00D56B87" w:rsidP="0049274D">
            <w:pPr>
              <w:spacing w:before="60" w:after="60"/>
              <w:rPr>
                <w:rFonts w:ascii="Montserrat" w:hAnsi="Montserrat" w:cs="Arial"/>
                <w:sz w:val="20"/>
              </w:rPr>
            </w:pPr>
            <w:r w:rsidRPr="00F521D3">
              <w:rPr>
                <w:rFonts w:ascii="Montserrat" w:hAnsi="Montserrat" w:cs="Arial"/>
                <w:sz w:val="20"/>
              </w:rPr>
              <w:t>Date:</w:t>
            </w:r>
          </w:p>
        </w:tc>
      </w:tr>
    </w:tbl>
    <w:p w14:paraId="69A06E8D" w14:textId="77777777" w:rsidR="00D56B87" w:rsidRPr="00F521D3" w:rsidRDefault="00D56B87" w:rsidP="00D56B87">
      <w:pPr>
        <w:rPr>
          <w:rFonts w:ascii="Montserrat" w:hAnsi="Montserrat" w:cs="Arial"/>
          <w:sz w:val="20"/>
        </w:rPr>
      </w:pPr>
    </w:p>
    <w:p w14:paraId="2524B2F6" w14:textId="77777777" w:rsidR="003B5B93" w:rsidRPr="00B6705D" w:rsidRDefault="003B5B93" w:rsidP="003B5B93">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0BF25BD1" w14:textId="77777777" w:rsidR="003B5B93" w:rsidRDefault="003B5B93" w:rsidP="003B5B93">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2F281C90" w14:textId="7B96A864" w:rsidR="00E2175E" w:rsidRPr="00B44571" w:rsidRDefault="00E2175E" w:rsidP="00E2175E">
      <w:pPr>
        <w:numPr>
          <w:ilvl w:val="0"/>
          <w:numId w:val="41"/>
        </w:numPr>
        <w:rPr>
          <w:rFonts w:ascii="Montserrat" w:hAnsi="Montserrat" w:cs="Arial"/>
          <w:sz w:val="20"/>
        </w:rPr>
      </w:pPr>
      <w:r w:rsidRPr="50A24014">
        <w:rPr>
          <w:rFonts w:ascii="Montserrat" w:hAnsi="Montserrat" w:cs="Arial"/>
          <w:sz w:val="20"/>
        </w:rPr>
        <w:t>Relevant experience working in Waste Management is desirable, with a commitment to developing ongoing technical qualifications and skills</w:t>
      </w:r>
      <w:r w:rsidR="00850DBC">
        <w:rPr>
          <w:rFonts w:ascii="Montserrat" w:hAnsi="Montserrat" w:cs="Arial"/>
          <w:sz w:val="20"/>
        </w:rPr>
        <w:t>; o</w:t>
      </w:r>
      <w:r>
        <w:rPr>
          <w:rFonts w:ascii="Montserrat" w:hAnsi="Montserrat" w:cs="Arial"/>
          <w:sz w:val="20"/>
        </w:rPr>
        <w:t>r an understanding of Waste Management practice and legislation, including environmental compliance.</w:t>
      </w:r>
    </w:p>
    <w:p w14:paraId="1C132E2F" w14:textId="2B2579E8" w:rsidR="00C316D4" w:rsidRPr="00B44571" w:rsidRDefault="00C316D4" w:rsidP="00B44571">
      <w:pPr>
        <w:numPr>
          <w:ilvl w:val="0"/>
          <w:numId w:val="41"/>
        </w:numPr>
        <w:rPr>
          <w:rFonts w:ascii="Montserrat" w:hAnsi="Montserrat" w:cs="Arial"/>
          <w:sz w:val="20"/>
        </w:rPr>
      </w:pPr>
      <w:r w:rsidRPr="00B44571">
        <w:rPr>
          <w:rFonts w:ascii="Montserrat" w:hAnsi="Montserrat" w:cs="Arial"/>
          <w:sz w:val="20"/>
        </w:rPr>
        <w:t>Ability to work independently and as part of a team.</w:t>
      </w:r>
    </w:p>
    <w:p w14:paraId="0558CB45" w14:textId="0D5651AD" w:rsidR="00D06C42" w:rsidRDefault="00D06C42" w:rsidP="00D06C42">
      <w:pPr>
        <w:numPr>
          <w:ilvl w:val="0"/>
          <w:numId w:val="41"/>
        </w:numPr>
        <w:rPr>
          <w:rFonts w:ascii="Montserrat" w:hAnsi="Montserrat" w:cs="Arial"/>
          <w:sz w:val="20"/>
        </w:rPr>
      </w:pPr>
      <w:r w:rsidRPr="00273386">
        <w:rPr>
          <w:rFonts w:ascii="Montserrat" w:hAnsi="Montserrat" w:cs="Arial"/>
          <w:sz w:val="20"/>
        </w:rPr>
        <w:t xml:space="preserve">Demonstrated experience complying with and working to Occupational Health and Safety regulations, policies and procedures. </w:t>
      </w:r>
    </w:p>
    <w:p w14:paraId="7BF5E191" w14:textId="4173F673" w:rsidR="00D06C42" w:rsidRDefault="00CA4C7F" w:rsidP="00D06C42">
      <w:pPr>
        <w:numPr>
          <w:ilvl w:val="0"/>
          <w:numId w:val="41"/>
        </w:numPr>
        <w:rPr>
          <w:rFonts w:ascii="Montserrat" w:hAnsi="Montserrat" w:cs="Arial"/>
          <w:sz w:val="20"/>
        </w:rPr>
      </w:pPr>
      <w:r w:rsidRPr="00B44571">
        <w:rPr>
          <w:rFonts w:ascii="Montserrat" w:hAnsi="Montserrat" w:cs="Arial"/>
          <w:sz w:val="20"/>
        </w:rPr>
        <w:t>Excellent written and verbal communication skills</w:t>
      </w:r>
      <w:r w:rsidR="00D06C42">
        <w:rPr>
          <w:rFonts w:ascii="Montserrat" w:hAnsi="Montserrat" w:cs="Arial"/>
          <w:sz w:val="20"/>
        </w:rPr>
        <w:t>, including the a</w:t>
      </w:r>
      <w:r w:rsidR="00D06C42" w:rsidRPr="00B44571">
        <w:rPr>
          <w:rFonts w:ascii="Montserrat" w:hAnsi="Montserrat" w:cs="Arial"/>
          <w:sz w:val="20"/>
        </w:rPr>
        <w:t>bility to liaise with the public and other council staff.</w:t>
      </w:r>
    </w:p>
    <w:p w14:paraId="600C8BB6" w14:textId="5D611EF8" w:rsidR="009F05D2" w:rsidRPr="00D06C42" w:rsidRDefault="00E2175E" w:rsidP="00D06C42">
      <w:pPr>
        <w:numPr>
          <w:ilvl w:val="0"/>
          <w:numId w:val="41"/>
        </w:numPr>
        <w:rPr>
          <w:rFonts w:ascii="Montserrat" w:hAnsi="Montserrat" w:cs="Arial"/>
          <w:sz w:val="20"/>
        </w:rPr>
      </w:pPr>
      <w:r w:rsidRPr="00D06C42">
        <w:rPr>
          <w:rFonts w:ascii="Montserrat" w:hAnsi="Montserrat" w:cs="Arial"/>
          <w:sz w:val="20"/>
        </w:rPr>
        <w:t>G</w:t>
      </w:r>
      <w:r w:rsidR="009F05D2" w:rsidRPr="00D06C42">
        <w:rPr>
          <w:rFonts w:ascii="Montserrat" w:hAnsi="Montserrat" w:cs="Arial"/>
          <w:sz w:val="20"/>
        </w:rPr>
        <w:t xml:space="preserve">ood working knowledge of basic computer applications </w:t>
      </w:r>
      <w:r w:rsidRPr="00D06C42">
        <w:rPr>
          <w:rFonts w:ascii="Montserrat" w:hAnsi="Montserrat" w:cs="Arial"/>
          <w:sz w:val="20"/>
        </w:rPr>
        <w:t xml:space="preserve">including the </w:t>
      </w:r>
      <w:r w:rsidR="009F05D2" w:rsidRPr="00D06C42">
        <w:rPr>
          <w:rFonts w:ascii="Montserrat" w:hAnsi="Montserrat" w:cs="Arial"/>
          <w:sz w:val="20"/>
        </w:rPr>
        <w:t>Microsoft Office</w:t>
      </w:r>
      <w:r w:rsidRPr="00D06C42">
        <w:rPr>
          <w:rFonts w:ascii="Montserrat" w:hAnsi="Montserrat" w:cs="Arial"/>
          <w:sz w:val="20"/>
        </w:rPr>
        <w:t xml:space="preserve"> suite of applications</w:t>
      </w:r>
      <w:r w:rsidR="00CE0468" w:rsidRPr="00D06C42">
        <w:rPr>
          <w:rFonts w:ascii="Montserrat" w:hAnsi="Montserrat" w:cs="Arial"/>
          <w:sz w:val="20"/>
        </w:rPr>
        <w:t>.</w:t>
      </w:r>
    </w:p>
    <w:p w14:paraId="66ECCDEB" w14:textId="77777777" w:rsidR="00E2175E" w:rsidRPr="003B5B93" w:rsidRDefault="00E2175E" w:rsidP="00E2175E">
      <w:pPr>
        <w:numPr>
          <w:ilvl w:val="0"/>
          <w:numId w:val="41"/>
        </w:numPr>
        <w:autoSpaceDE w:val="0"/>
        <w:autoSpaceDN w:val="0"/>
        <w:adjustRightInd w:val="0"/>
        <w:jc w:val="left"/>
        <w:rPr>
          <w:rFonts w:ascii="Montserrat" w:hAnsi="Montserrat" w:cs="Arial"/>
          <w:sz w:val="20"/>
        </w:rPr>
      </w:pPr>
      <w:r w:rsidRPr="003B5B93">
        <w:rPr>
          <w:rFonts w:ascii="Montserrat" w:hAnsi="Montserrat" w:cs="Arial"/>
          <w:sz w:val="20"/>
        </w:rPr>
        <w:t>A Current Victorian Drivers Licence is required.</w:t>
      </w:r>
    </w:p>
    <w:p w14:paraId="5D6DF566" w14:textId="77777777" w:rsidR="00E2175E" w:rsidRDefault="00E2175E" w:rsidP="00E2175E">
      <w:pPr>
        <w:rPr>
          <w:rFonts w:ascii="Montserrat" w:hAnsi="Montserrat" w:cs="Arial"/>
          <w:sz w:val="20"/>
        </w:rPr>
      </w:pPr>
    </w:p>
    <w:p w14:paraId="7A2DBF23" w14:textId="77777777" w:rsidR="00E2175E" w:rsidRPr="00B44571" w:rsidRDefault="00E2175E" w:rsidP="00F80647">
      <w:pPr>
        <w:rPr>
          <w:rFonts w:ascii="Montserrat" w:hAnsi="Montserrat" w:cs="Arial"/>
          <w:sz w:val="20"/>
        </w:rPr>
      </w:pPr>
    </w:p>
    <w:sectPr w:rsidR="00E2175E" w:rsidRPr="00B44571" w:rsidSect="00D5440E">
      <w:headerReference w:type="default" r:id="rId12"/>
      <w:footerReference w:type="default" r:id="rId13"/>
      <w:footerReference w:type="first" r:id="rId14"/>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C5C8" w14:textId="77777777" w:rsidR="00AC3205" w:rsidRDefault="00AC3205" w:rsidP="004C4A38">
      <w:r>
        <w:separator/>
      </w:r>
    </w:p>
  </w:endnote>
  <w:endnote w:type="continuationSeparator" w:id="0">
    <w:p w14:paraId="624E55A7" w14:textId="77777777" w:rsidR="00AC3205" w:rsidRDefault="00AC3205" w:rsidP="004C4A38">
      <w:r>
        <w:continuationSeparator/>
      </w:r>
    </w:p>
  </w:endnote>
  <w:endnote w:type="continuationNotice" w:id="1">
    <w:p w14:paraId="06394BD8" w14:textId="77777777" w:rsidR="00AC3205" w:rsidRDefault="00AC3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ontserrat Medium">
    <w:panose1 w:val="00000600000000000000"/>
    <w:charset w:val="00"/>
    <w:family w:val="modern"/>
    <w:notTrueType/>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2693"/>
      <w:gridCol w:w="2835"/>
    </w:tblGrid>
    <w:tr w:rsidR="00627388" w:rsidRPr="00404E46" w14:paraId="35B2E78F" w14:textId="77777777" w:rsidTr="00B44571">
      <w:trPr>
        <w:trHeight w:val="408"/>
      </w:trPr>
      <w:tc>
        <w:tcPr>
          <w:tcW w:w="3657" w:type="dxa"/>
          <w:vMerge w:val="restart"/>
          <w:tcBorders>
            <w:top w:val="single" w:sz="4" w:space="0" w:color="auto"/>
          </w:tcBorders>
          <w:shd w:val="clear" w:color="auto" w:fill="auto"/>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shd w:val="clear" w:color="auto" w:fill="auto"/>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3E7099CE"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2A0568">
            <w:rPr>
              <w:rFonts w:ascii="Montserrat" w:hAnsi="Montserrat" w:cs="Arial"/>
              <w:color w:val="000000"/>
              <w:sz w:val="16"/>
              <w:szCs w:val="16"/>
            </w:rPr>
            <w:t xml:space="preserve">May </w:t>
          </w:r>
          <w:r w:rsidR="001C6469">
            <w:rPr>
              <w:rFonts w:ascii="Montserrat" w:hAnsi="Montserrat" w:cs="Arial"/>
              <w:color w:val="000000"/>
              <w:sz w:val="16"/>
              <w:szCs w:val="16"/>
            </w:rPr>
            <w:t>2025</w:t>
          </w:r>
        </w:p>
      </w:tc>
    </w:tr>
    <w:tr w:rsidR="00627388" w:rsidRPr="00404E46" w14:paraId="76DF4986" w14:textId="77777777" w:rsidTr="00B44571">
      <w:trPr>
        <w:trHeight w:val="439"/>
      </w:trPr>
      <w:tc>
        <w:tcPr>
          <w:tcW w:w="3657" w:type="dxa"/>
          <w:vMerge/>
          <w:shd w:val="clear" w:color="auto" w:fill="auto"/>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shd w:val="clear" w:color="auto" w:fill="auto"/>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2CCA2B82"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2A0568">
            <w:rPr>
              <w:rFonts w:ascii="Montserrat" w:hAnsi="Montserrat" w:cs="Arial"/>
              <w:color w:val="000000"/>
              <w:sz w:val="16"/>
              <w:szCs w:val="16"/>
            </w:rPr>
            <w:t>May</w:t>
          </w:r>
          <w:r w:rsidR="001C6469">
            <w:rPr>
              <w:rFonts w:ascii="Montserrat" w:hAnsi="Montserrat" w:cs="Arial"/>
              <w:color w:val="000000"/>
              <w:sz w:val="16"/>
              <w:szCs w:val="16"/>
            </w:rPr>
            <w:t xml:space="preserve"> 2026</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49D96F56" w:rsidR="0025280F" w:rsidRDefault="00A30EA5">
    <w:pPr>
      <w:pStyle w:val="Footer"/>
    </w:pPr>
    <w:r>
      <w:rPr>
        <w:noProof/>
      </w:rPr>
      <w:drawing>
        <wp:anchor distT="0" distB="0" distL="114300" distR="114300" simplePos="0" relativeHeight="251658243" behindDoc="0" locked="0" layoutInCell="1" allowOverlap="1" wp14:anchorId="35911746" wp14:editId="3FDBF327">
          <wp:simplePos x="0" y="0"/>
          <wp:positionH relativeFrom="column">
            <wp:posOffset>5307330</wp:posOffset>
          </wp:positionH>
          <wp:positionV relativeFrom="paragraph">
            <wp:posOffset>-222885</wp:posOffset>
          </wp:positionV>
          <wp:extent cx="915670" cy="467995"/>
          <wp:effectExtent l="0" t="0" r="0" b="8255"/>
          <wp:wrapNone/>
          <wp:docPr id="1455417386" name="Picture 145541738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r w:rsidR="7FAC76AD">
      <w:rPr>
        <w:noProof/>
      </w:rPr>
      <w:drawing>
        <wp:anchor distT="0" distB="0" distL="114300" distR="114300" simplePos="0" relativeHeight="251658242" behindDoc="0" locked="0" layoutInCell="1" allowOverlap="1" wp14:anchorId="66873CBA" wp14:editId="740BF63B">
          <wp:simplePos x="0" y="0"/>
          <wp:positionH relativeFrom="margin">
            <wp:posOffset>-914400</wp:posOffset>
          </wp:positionH>
          <wp:positionV relativeFrom="margin">
            <wp:posOffset>9088755</wp:posOffset>
          </wp:positionV>
          <wp:extent cx="6107721" cy="349167"/>
          <wp:effectExtent l="0" t="0" r="0" b="0"/>
          <wp:wrapSquare wrapText="bothSides"/>
          <wp:docPr id="85632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6107721" cy="34916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E654" w14:textId="77777777" w:rsidR="00AC3205" w:rsidRDefault="00AC3205" w:rsidP="004C4A38">
      <w:r>
        <w:separator/>
      </w:r>
    </w:p>
  </w:footnote>
  <w:footnote w:type="continuationSeparator" w:id="0">
    <w:p w14:paraId="71E1AB27" w14:textId="77777777" w:rsidR="00AC3205" w:rsidRDefault="00AC3205" w:rsidP="004C4A38">
      <w:r>
        <w:continuationSeparator/>
      </w:r>
    </w:p>
  </w:footnote>
  <w:footnote w:type="continuationNotice" w:id="1">
    <w:p w14:paraId="555281C6" w14:textId="77777777" w:rsidR="00AC3205" w:rsidRDefault="00AC3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58240"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81319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D02E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5AA0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1B86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9EA2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3D65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5A84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56752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102E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2CB4F4D"/>
    <w:multiLevelType w:val="multilevel"/>
    <w:tmpl w:val="E73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2D72EE"/>
    <w:multiLevelType w:val="hybridMultilevel"/>
    <w:tmpl w:val="6288785C"/>
    <w:lvl w:ilvl="0" w:tplc="40E616FC">
      <w:start w:val="1"/>
      <w:numFmt w:val="decimal"/>
      <w:lvlText w:val="%1."/>
      <w:lvlJc w:val="left"/>
      <w:pPr>
        <w:tabs>
          <w:tab w:val="num" w:pos="360"/>
        </w:tabs>
        <w:ind w:left="360" w:hanging="360"/>
      </w:pPr>
      <w:rPr>
        <w:rFonts w:hint="default"/>
        <w: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56E7587"/>
    <w:multiLevelType w:val="multilevel"/>
    <w:tmpl w:val="DA0A5B5C"/>
    <w:styleLink w:val="MonashBullets"/>
    <w:lvl w:ilvl="0">
      <w:start w:val="1"/>
      <w:numFmt w:val="bullet"/>
      <w:pStyle w:val="MonashBulletLevel1"/>
      <w:lvlText w:val=""/>
      <w:lvlJc w:val="left"/>
      <w:pPr>
        <w:ind w:left="720" w:hanging="360"/>
      </w:pPr>
      <w:rPr>
        <w:rFonts w:ascii="Symbol" w:hAnsi="Symbol" w:hint="default"/>
      </w:rPr>
    </w:lvl>
    <w:lvl w:ilvl="1">
      <w:start w:val="1"/>
      <w:numFmt w:val="bullet"/>
      <w:pStyle w:val="MonashBulletLevel2"/>
      <w:lvlText w:val="o"/>
      <w:lvlJc w:val="left"/>
      <w:pPr>
        <w:ind w:left="1106" w:hanging="397"/>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2F70C3"/>
    <w:multiLevelType w:val="hybridMultilevel"/>
    <w:tmpl w:val="FA62056C"/>
    <w:lvl w:ilvl="0" w:tplc="40E616FC">
      <w:start w:val="1"/>
      <w:numFmt w:val="decimal"/>
      <w:lvlText w:val="%1."/>
      <w:lvlJc w:val="left"/>
      <w:pPr>
        <w:tabs>
          <w:tab w:val="num" w:pos="360"/>
        </w:tabs>
        <w:ind w:left="360" w:hanging="360"/>
      </w:pPr>
      <w:rPr>
        <w:rFonts w:hint="default"/>
        <w:b/>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D08D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157998"/>
    <w:multiLevelType w:val="multilevel"/>
    <w:tmpl w:val="28F4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DC75B4"/>
    <w:multiLevelType w:val="hybridMultilevel"/>
    <w:tmpl w:val="F7C288EE"/>
    <w:lvl w:ilvl="0" w:tplc="A42A6506">
      <w:start w:val="1"/>
      <w:numFmt w:val="decimal"/>
      <w:lvlText w:val="%1."/>
      <w:lvlJc w:val="left"/>
      <w:pPr>
        <w:tabs>
          <w:tab w:val="num" w:pos="720"/>
        </w:tabs>
        <w:ind w:left="720" w:hanging="720"/>
      </w:pPr>
      <w:rPr>
        <w:rFonts w:hint="default"/>
        <w:b/>
        <w:bCs/>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BC2A6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307548"/>
    <w:multiLevelType w:val="multilevel"/>
    <w:tmpl w:val="500E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300541"/>
    <w:multiLevelType w:val="multilevel"/>
    <w:tmpl w:val="A288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50A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89763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DCA0BAE"/>
    <w:multiLevelType w:val="multilevel"/>
    <w:tmpl w:val="850E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DD0476"/>
    <w:multiLevelType w:val="multilevel"/>
    <w:tmpl w:val="9AB4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5F02FE"/>
    <w:multiLevelType w:val="hybridMultilevel"/>
    <w:tmpl w:val="A68E16EA"/>
    <w:lvl w:ilvl="0" w:tplc="67DCCCC2">
      <w:start w:val="1"/>
      <w:numFmt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7E73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6AC02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97F2711"/>
    <w:multiLevelType w:val="multilevel"/>
    <w:tmpl w:val="0304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4F455C"/>
    <w:multiLevelType w:val="multilevel"/>
    <w:tmpl w:val="5EC8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086554"/>
    <w:multiLevelType w:val="multilevel"/>
    <w:tmpl w:val="339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70921"/>
    <w:multiLevelType w:val="hybridMultilevel"/>
    <w:tmpl w:val="05085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1477C1"/>
    <w:multiLevelType w:val="hybridMultilevel"/>
    <w:tmpl w:val="CE147518"/>
    <w:lvl w:ilvl="0" w:tplc="0186EC02">
      <w:start w:val="1"/>
      <w:numFmt w:val="bullet"/>
      <w:lvlText w:val=""/>
      <w:lvlJc w:val="left"/>
      <w:pPr>
        <w:tabs>
          <w:tab w:val="num" w:pos="360"/>
        </w:tabs>
        <w:ind w:left="360" w:hanging="360"/>
      </w:pPr>
      <w:rPr>
        <w:rFonts w:ascii="Wingdings 2" w:hAnsi="Wingdings 2"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93222E"/>
    <w:multiLevelType w:val="multilevel"/>
    <w:tmpl w:val="0E70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D1406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3F4AF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5D94941"/>
    <w:multiLevelType w:val="multilevel"/>
    <w:tmpl w:val="26DA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301634">
    <w:abstractNumId w:val="15"/>
  </w:num>
  <w:num w:numId="2" w16cid:durableId="46926376">
    <w:abstractNumId w:val="38"/>
  </w:num>
  <w:num w:numId="3" w16cid:durableId="1373456204">
    <w:abstractNumId w:val="14"/>
  </w:num>
  <w:num w:numId="4" w16cid:durableId="735006046">
    <w:abstractNumId w:val="27"/>
  </w:num>
  <w:num w:numId="5" w16cid:durableId="1894459733">
    <w:abstractNumId w:val="19"/>
  </w:num>
  <w:num w:numId="6" w16cid:durableId="106314782">
    <w:abstractNumId w:val="36"/>
  </w:num>
  <w:num w:numId="7" w16cid:durableId="663053379">
    <w:abstractNumId w:val="16"/>
  </w:num>
  <w:num w:numId="8" w16cid:durableId="174266705">
    <w:abstractNumId w:val="37"/>
  </w:num>
  <w:num w:numId="9" w16cid:durableId="1327973975">
    <w:abstractNumId w:val="34"/>
  </w:num>
  <w:num w:numId="10" w16cid:durableId="1969118197">
    <w:abstractNumId w:val="11"/>
  </w:num>
  <w:num w:numId="11" w16cid:durableId="867841516">
    <w:abstractNumId w:val="5"/>
  </w:num>
  <w:num w:numId="12" w16cid:durableId="1353720988">
    <w:abstractNumId w:val="2"/>
  </w:num>
  <w:num w:numId="13" w16cid:durableId="1471049469">
    <w:abstractNumId w:val="1"/>
  </w:num>
  <w:num w:numId="14" w16cid:durableId="3479278">
    <w:abstractNumId w:val="40"/>
  </w:num>
  <w:num w:numId="15" w16cid:durableId="1947425101">
    <w:abstractNumId w:val="23"/>
  </w:num>
  <w:num w:numId="16" w16cid:durableId="605308112">
    <w:abstractNumId w:val="0"/>
  </w:num>
  <w:num w:numId="17" w16cid:durableId="2068910946">
    <w:abstractNumId w:val="4"/>
  </w:num>
  <w:num w:numId="18" w16cid:durableId="2080324978">
    <w:abstractNumId w:val="33"/>
  </w:num>
  <w:num w:numId="19" w16cid:durableId="1827555201">
    <w:abstractNumId w:val="18"/>
  </w:num>
  <w:num w:numId="20" w16cid:durableId="49768584">
    <w:abstractNumId w:val="35"/>
  </w:num>
  <w:num w:numId="21" w16cid:durableId="1027367998">
    <w:abstractNumId w:val="41"/>
  </w:num>
  <w:num w:numId="22" w16cid:durableId="403725013">
    <w:abstractNumId w:val="31"/>
  </w:num>
  <w:num w:numId="23" w16cid:durableId="850921093">
    <w:abstractNumId w:val="32"/>
  </w:num>
  <w:num w:numId="24" w16cid:durableId="1736858044">
    <w:abstractNumId w:val="30"/>
  </w:num>
  <w:num w:numId="25" w16cid:durableId="466624923">
    <w:abstractNumId w:val="25"/>
  </w:num>
  <w:num w:numId="26" w16cid:durableId="1630820749">
    <w:abstractNumId w:val="9"/>
  </w:num>
  <w:num w:numId="27" w16cid:durableId="1748919487">
    <w:abstractNumId w:val="22"/>
  </w:num>
  <w:num w:numId="28" w16cid:durableId="513344145">
    <w:abstractNumId w:val="26"/>
  </w:num>
  <w:num w:numId="29" w16cid:durableId="396325939">
    <w:abstractNumId w:val="21"/>
  </w:num>
  <w:num w:numId="30" w16cid:durableId="1007371013">
    <w:abstractNumId w:val="17"/>
  </w:num>
  <w:num w:numId="31" w16cid:durableId="1012955329">
    <w:abstractNumId w:val="24"/>
  </w:num>
  <w:num w:numId="32" w16cid:durableId="1890723301">
    <w:abstractNumId w:val="29"/>
  </w:num>
  <w:num w:numId="33" w16cid:durableId="390157134">
    <w:abstractNumId w:val="3"/>
  </w:num>
  <w:num w:numId="34" w16cid:durableId="1816952003">
    <w:abstractNumId w:val="8"/>
  </w:num>
  <w:num w:numId="35" w16cid:durableId="1388452896">
    <w:abstractNumId w:val="28"/>
  </w:num>
  <w:num w:numId="36" w16cid:durableId="1981570029">
    <w:abstractNumId w:val="39"/>
  </w:num>
  <w:num w:numId="37" w16cid:durableId="797143865">
    <w:abstractNumId w:val="20"/>
  </w:num>
  <w:num w:numId="38" w16cid:durableId="1692686062">
    <w:abstractNumId w:val="13"/>
  </w:num>
  <w:num w:numId="39" w16cid:durableId="481969319">
    <w:abstractNumId w:val="6"/>
  </w:num>
  <w:num w:numId="40" w16cid:durableId="1320306928">
    <w:abstractNumId w:val="7"/>
  </w:num>
  <w:num w:numId="41" w16cid:durableId="1860771359">
    <w:abstractNumId w:val="10"/>
  </w:num>
  <w:num w:numId="42" w16cid:durableId="116674906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043"/>
    <w:rsid w:val="00001785"/>
    <w:rsid w:val="00004859"/>
    <w:rsid w:val="00004D5E"/>
    <w:rsid w:val="000062AD"/>
    <w:rsid w:val="00006440"/>
    <w:rsid w:val="00006E98"/>
    <w:rsid w:val="00007C0C"/>
    <w:rsid w:val="00011D15"/>
    <w:rsid w:val="000166B3"/>
    <w:rsid w:val="00016EB9"/>
    <w:rsid w:val="00016F53"/>
    <w:rsid w:val="00022379"/>
    <w:rsid w:val="00022D7A"/>
    <w:rsid w:val="0002351D"/>
    <w:rsid w:val="000300E2"/>
    <w:rsid w:val="0003016D"/>
    <w:rsid w:val="00031A7A"/>
    <w:rsid w:val="000349A4"/>
    <w:rsid w:val="000361DE"/>
    <w:rsid w:val="000415AA"/>
    <w:rsid w:val="000415B8"/>
    <w:rsid w:val="00042CA0"/>
    <w:rsid w:val="00050FA2"/>
    <w:rsid w:val="00051344"/>
    <w:rsid w:val="00051509"/>
    <w:rsid w:val="0005341E"/>
    <w:rsid w:val="00053518"/>
    <w:rsid w:val="00054351"/>
    <w:rsid w:val="00054807"/>
    <w:rsid w:val="0005487A"/>
    <w:rsid w:val="000559CE"/>
    <w:rsid w:val="00056311"/>
    <w:rsid w:val="00056B4B"/>
    <w:rsid w:val="00071659"/>
    <w:rsid w:val="00071770"/>
    <w:rsid w:val="00071CFC"/>
    <w:rsid w:val="000743A7"/>
    <w:rsid w:val="00074413"/>
    <w:rsid w:val="00074ED0"/>
    <w:rsid w:val="00074FAD"/>
    <w:rsid w:val="00075C7A"/>
    <w:rsid w:val="00080A6C"/>
    <w:rsid w:val="00083E04"/>
    <w:rsid w:val="00085A28"/>
    <w:rsid w:val="00086EC9"/>
    <w:rsid w:val="0008742E"/>
    <w:rsid w:val="00091C02"/>
    <w:rsid w:val="000A1359"/>
    <w:rsid w:val="000A4F86"/>
    <w:rsid w:val="000B2DC3"/>
    <w:rsid w:val="000B3039"/>
    <w:rsid w:val="000B5DB7"/>
    <w:rsid w:val="000B66C0"/>
    <w:rsid w:val="000B6E5D"/>
    <w:rsid w:val="000B7113"/>
    <w:rsid w:val="000C0092"/>
    <w:rsid w:val="000C1B05"/>
    <w:rsid w:val="000C4EF9"/>
    <w:rsid w:val="000C5622"/>
    <w:rsid w:val="000C5EE1"/>
    <w:rsid w:val="000D2852"/>
    <w:rsid w:val="000D5AFA"/>
    <w:rsid w:val="000E29A6"/>
    <w:rsid w:val="000E40A9"/>
    <w:rsid w:val="000E48D8"/>
    <w:rsid w:val="000E5FB5"/>
    <w:rsid w:val="000F1BE0"/>
    <w:rsid w:val="000F5F12"/>
    <w:rsid w:val="00101C51"/>
    <w:rsid w:val="00106FC8"/>
    <w:rsid w:val="0011232F"/>
    <w:rsid w:val="001124B8"/>
    <w:rsid w:val="0011717B"/>
    <w:rsid w:val="001174D4"/>
    <w:rsid w:val="00120DDC"/>
    <w:rsid w:val="001217DE"/>
    <w:rsid w:val="00121C85"/>
    <w:rsid w:val="001248FD"/>
    <w:rsid w:val="00126F71"/>
    <w:rsid w:val="00127299"/>
    <w:rsid w:val="00140CE6"/>
    <w:rsid w:val="0014199C"/>
    <w:rsid w:val="00142586"/>
    <w:rsid w:val="00143601"/>
    <w:rsid w:val="001542ED"/>
    <w:rsid w:val="00155150"/>
    <w:rsid w:val="00155C83"/>
    <w:rsid w:val="0015690C"/>
    <w:rsid w:val="001608D8"/>
    <w:rsid w:val="0016427F"/>
    <w:rsid w:val="00164809"/>
    <w:rsid w:val="00165305"/>
    <w:rsid w:val="0016565D"/>
    <w:rsid w:val="0016734F"/>
    <w:rsid w:val="0016754B"/>
    <w:rsid w:val="00170648"/>
    <w:rsid w:val="001718EB"/>
    <w:rsid w:val="00172CD3"/>
    <w:rsid w:val="00172E5E"/>
    <w:rsid w:val="0017386F"/>
    <w:rsid w:val="001767E4"/>
    <w:rsid w:val="00176AC8"/>
    <w:rsid w:val="00176D41"/>
    <w:rsid w:val="0017734C"/>
    <w:rsid w:val="00177B42"/>
    <w:rsid w:val="00177CE9"/>
    <w:rsid w:val="00186A9A"/>
    <w:rsid w:val="0018723E"/>
    <w:rsid w:val="00195A6C"/>
    <w:rsid w:val="00195C94"/>
    <w:rsid w:val="00196F0B"/>
    <w:rsid w:val="001A2EF3"/>
    <w:rsid w:val="001A360B"/>
    <w:rsid w:val="001A4496"/>
    <w:rsid w:val="001A5753"/>
    <w:rsid w:val="001A7CC7"/>
    <w:rsid w:val="001B5880"/>
    <w:rsid w:val="001C1615"/>
    <w:rsid w:val="001C3776"/>
    <w:rsid w:val="001C3EFC"/>
    <w:rsid w:val="001C6469"/>
    <w:rsid w:val="001C68B9"/>
    <w:rsid w:val="001C7294"/>
    <w:rsid w:val="001D5332"/>
    <w:rsid w:val="001D5F39"/>
    <w:rsid w:val="001E06BC"/>
    <w:rsid w:val="001E1631"/>
    <w:rsid w:val="001E36D6"/>
    <w:rsid w:val="001E3D09"/>
    <w:rsid w:val="001E5178"/>
    <w:rsid w:val="001E739A"/>
    <w:rsid w:val="001F1F9B"/>
    <w:rsid w:val="001F26FA"/>
    <w:rsid w:val="00201D3E"/>
    <w:rsid w:val="002038F0"/>
    <w:rsid w:val="00205617"/>
    <w:rsid w:val="0020628C"/>
    <w:rsid w:val="0020638C"/>
    <w:rsid w:val="00207A9C"/>
    <w:rsid w:val="00210C82"/>
    <w:rsid w:val="00211ABE"/>
    <w:rsid w:val="00213BAE"/>
    <w:rsid w:val="00214BDB"/>
    <w:rsid w:val="00217302"/>
    <w:rsid w:val="002244C8"/>
    <w:rsid w:val="00225B88"/>
    <w:rsid w:val="00230394"/>
    <w:rsid w:val="002311FA"/>
    <w:rsid w:val="0023463B"/>
    <w:rsid w:val="00236339"/>
    <w:rsid w:val="00250919"/>
    <w:rsid w:val="00252169"/>
    <w:rsid w:val="0025280F"/>
    <w:rsid w:val="0025282F"/>
    <w:rsid w:val="002538FE"/>
    <w:rsid w:val="00255E73"/>
    <w:rsid w:val="00256797"/>
    <w:rsid w:val="00261C25"/>
    <w:rsid w:val="00262265"/>
    <w:rsid w:val="00262319"/>
    <w:rsid w:val="00263769"/>
    <w:rsid w:val="0026611F"/>
    <w:rsid w:val="00267F91"/>
    <w:rsid w:val="00271E72"/>
    <w:rsid w:val="00273336"/>
    <w:rsid w:val="00273386"/>
    <w:rsid w:val="0027458A"/>
    <w:rsid w:val="00274A17"/>
    <w:rsid w:val="0027593B"/>
    <w:rsid w:val="0027788D"/>
    <w:rsid w:val="00281EB2"/>
    <w:rsid w:val="00284357"/>
    <w:rsid w:val="002861D0"/>
    <w:rsid w:val="002876B1"/>
    <w:rsid w:val="002900D4"/>
    <w:rsid w:val="00293A60"/>
    <w:rsid w:val="00293D99"/>
    <w:rsid w:val="00294E2A"/>
    <w:rsid w:val="00294E71"/>
    <w:rsid w:val="00295D28"/>
    <w:rsid w:val="00295F36"/>
    <w:rsid w:val="00296293"/>
    <w:rsid w:val="00296AAB"/>
    <w:rsid w:val="002A0568"/>
    <w:rsid w:val="002A244D"/>
    <w:rsid w:val="002A2E01"/>
    <w:rsid w:val="002A315A"/>
    <w:rsid w:val="002B1898"/>
    <w:rsid w:val="002B72D1"/>
    <w:rsid w:val="002B7FC4"/>
    <w:rsid w:val="002D00BB"/>
    <w:rsid w:val="002D5DC5"/>
    <w:rsid w:val="002F0BAF"/>
    <w:rsid w:val="002F4FBA"/>
    <w:rsid w:val="002F51EA"/>
    <w:rsid w:val="00300A68"/>
    <w:rsid w:val="00301E4F"/>
    <w:rsid w:val="00303677"/>
    <w:rsid w:val="00306A60"/>
    <w:rsid w:val="00310633"/>
    <w:rsid w:val="00312DC4"/>
    <w:rsid w:val="0031632A"/>
    <w:rsid w:val="003168CA"/>
    <w:rsid w:val="00317402"/>
    <w:rsid w:val="0032444C"/>
    <w:rsid w:val="00324C90"/>
    <w:rsid w:val="003257BB"/>
    <w:rsid w:val="00330811"/>
    <w:rsid w:val="003314B7"/>
    <w:rsid w:val="00337015"/>
    <w:rsid w:val="003408F1"/>
    <w:rsid w:val="003409C2"/>
    <w:rsid w:val="00341988"/>
    <w:rsid w:val="00341A52"/>
    <w:rsid w:val="0034652D"/>
    <w:rsid w:val="00347E38"/>
    <w:rsid w:val="0035015A"/>
    <w:rsid w:val="00350C5E"/>
    <w:rsid w:val="00351D88"/>
    <w:rsid w:val="00352149"/>
    <w:rsid w:val="00353D1F"/>
    <w:rsid w:val="0035678C"/>
    <w:rsid w:val="00360C4C"/>
    <w:rsid w:val="00360CC9"/>
    <w:rsid w:val="0036291C"/>
    <w:rsid w:val="00362BA9"/>
    <w:rsid w:val="003649FC"/>
    <w:rsid w:val="00370551"/>
    <w:rsid w:val="00370CC9"/>
    <w:rsid w:val="00373D1A"/>
    <w:rsid w:val="00373DF4"/>
    <w:rsid w:val="003755F8"/>
    <w:rsid w:val="00375FD2"/>
    <w:rsid w:val="0037775E"/>
    <w:rsid w:val="00384616"/>
    <w:rsid w:val="00384DC0"/>
    <w:rsid w:val="00385AE8"/>
    <w:rsid w:val="003860F5"/>
    <w:rsid w:val="00392E17"/>
    <w:rsid w:val="00394D5E"/>
    <w:rsid w:val="003960D6"/>
    <w:rsid w:val="003A110B"/>
    <w:rsid w:val="003A21B1"/>
    <w:rsid w:val="003A455F"/>
    <w:rsid w:val="003A460E"/>
    <w:rsid w:val="003A497B"/>
    <w:rsid w:val="003A6BF1"/>
    <w:rsid w:val="003B2535"/>
    <w:rsid w:val="003B3FE8"/>
    <w:rsid w:val="003B5B93"/>
    <w:rsid w:val="003C6A79"/>
    <w:rsid w:val="003D01EF"/>
    <w:rsid w:val="003D18D1"/>
    <w:rsid w:val="003D3464"/>
    <w:rsid w:val="003D3FEF"/>
    <w:rsid w:val="003D4497"/>
    <w:rsid w:val="003D4FE0"/>
    <w:rsid w:val="003E212F"/>
    <w:rsid w:val="003E3C85"/>
    <w:rsid w:val="003E6319"/>
    <w:rsid w:val="003E6C8E"/>
    <w:rsid w:val="003F31A0"/>
    <w:rsid w:val="003F478C"/>
    <w:rsid w:val="003F5109"/>
    <w:rsid w:val="004105D1"/>
    <w:rsid w:val="00410DBC"/>
    <w:rsid w:val="00410F2B"/>
    <w:rsid w:val="0041151D"/>
    <w:rsid w:val="00412A23"/>
    <w:rsid w:val="00417F6E"/>
    <w:rsid w:val="004224CC"/>
    <w:rsid w:val="00422D52"/>
    <w:rsid w:val="00422DAD"/>
    <w:rsid w:val="00423C21"/>
    <w:rsid w:val="00423CC0"/>
    <w:rsid w:val="00425B4C"/>
    <w:rsid w:val="00430462"/>
    <w:rsid w:val="00431974"/>
    <w:rsid w:val="00433F88"/>
    <w:rsid w:val="004364F8"/>
    <w:rsid w:val="00436BEF"/>
    <w:rsid w:val="004445EA"/>
    <w:rsid w:val="00445502"/>
    <w:rsid w:val="00452333"/>
    <w:rsid w:val="00453FE9"/>
    <w:rsid w:val="00455CE9"/>
    <w:rsid w:val="00461786"/>
    <w:rsid w:val="0046183C"/>
    <w:rsid w:val="00461D2B"/>
    <w:rsid w:val="00462ADD"/>
    <w:rsid w:val="004645D7"/>
    <w:rsid w:val="0046767B"/>
    <w:rsid w:val="00467A4C"/>
    <w:rsid w:val="00471102"/>
    <w:rsid w:val="004725C2"/>
    <w:rsid w:val="004755A7"/>
    <w:rsid w:val="00480988"/>
    <w:rsid w:val="004820D4"/>
    <w:rsid w:val="004831E5"/>
    <w:rsid w:val="00483E5B"/>
    <w:rsid w:val="0048510C"/>
    <w:rsid w:val="004907F2"/>
    <w:rsid w:val="0049205D"/>
    <w:rsid w:val="0049274D"/>
    <w:rsid w:val="0049386A"/>
    <w:rsid w:val="00496787"/>
    <w:rsid w:val="004975DD"/>
    <w:rsid w:val="004A190E"/>
    <w:rsid w:val="004A1B31"/>
    <w:rsid w:val="004A1DD9"/>
    <w:rsid w:val="004A203E"/>
    <w:rsid w:val="004A27BC"/>
    <w:rsid w:val="004A4A43"/>
    <w:rsid w:val="004A583E"/>
    <w:rsid w:val="004B0E68"/>
    <w:rsid w:val="004B6E01"/>
    <w:rsid w:val="004B790F"/>
    <w:rsid w:val="004C2F82"/>
    <w:rsid w:val="004C43F3"/>
    <w:rsid w:val="004C4A38"/>
    <w:rsid w:val="004C5300"/>
    <w:rsid w:val="004D3819"/>
    <w:rsid w:val="004D5B6C"/>
    <w:rsid w:val="004E2020"/>
    <w:rsid w:val="004E4128"/>
    <w:rsid w:val="004E4A8E"/>
    <w:rsid w:val="004E6F44"/>
    <w:rsid w:val="004F0E1E"/>
    <w:rsid w:val="004F3A5B"/>
    <w:rsid w:val="004F45DF"/>
    <w:rsid w:val="004F55AA"/>
    <w:rsid w:val="004F5903"/>
    <w:rsid w:val="004F724D"/>
    <w:rsid w:val="004F7F4D"/>
    <w:rsid w:val="00500218"/>
    <w:rsid w:val="005003CF"/>
    <w:rsid w:val="00501563"/>
    <w:rsid w:val="00503201"/>
    <w:rsid w:val="0050549C"/>
    <w:rsid w:val="00507A7D"/>
    <w:rsid w:val="00507DB7"/>
    <w:rsid w:val="00517382"/>
    <w:rsid w:val="00521913"/>
    <w:rsid w:val="0052270C"/>
    <w:rsid w:val="005233EE"/>
    <w:rsid w:val="00526E99"/>
    <w:rsid w:val="005313BF"/>
    <w:rsid w:val="005344BC"/>
    <w:rsid w:val="005354F1"/>
    <w:rsid w:val="00536051"/>
    <w:rsid w:val="00536F7E"/>
    <w:rsid w:val="00537536"/>
    <w:rsid w:val="00550C71"/>
    <w:rsid w:val="0055114A"/>
    <w:rsid w:val="00554FC5"/>
    <w:rsid w:val="005551E1"/>
    <w:rsid w:val="00555C7A"/>
    <w:rsid w:val="00556F7E"/>
    <w:rsid w:val="00561B0D"/>
    <w:rsid w:val="00564050"/>
    <w:rsid w:val="005640D0"/>
    <w:rsid w:val="00564C4E"/>
    <w:rsid w:val="00564C65"/>
    <w:rsid w:val="00564E02"/>
    <w:rsid w:val="005758E9"/>
    <w:rsid w:val="00582F22"/>
    <w:rsid w:val="005831D6"/>
    <w:rsid w:val="00587D14"/>
    <w:rsid w:val="005900BC"/>
    <w:rsid w:val="005901C8"/>
    <w:rsid w:val="00592F50"/>
    <w:rsid w:val="00593325"/>
    <w:rsid w:val="00595A76"/>
    <w:rsid w:val="0059786B"/>
    <w:rsid w:val="005A097C"/>
    <w:rsid w:val="005A2770"/>
    <w:rsid w:val="005B28E4"/>
    <w:rsid w:val="005B527E"/>
    <w:rsid w:val="005B7623"/>
    <w:rsid w:val="005B7E76"/>
    <w:rsid w:val="005C11BC"/>
    <w:rsid w:val="005C2155"/>
    <w:rsid w:val="005C2457"/>
    <w:rsid w:val="005C5E38"/>
    <w:rsid w:val="005C61E7"/>
    <w:rsid w:val="005D0B54"/>
    <w:rsid w:val="005D119F"/>
    <w:rsid w:val="005D1613"/>
    <w:rsid w:val="005D3C40"/>
    <w:rsid w:val="005E338F"/>
    <w:rsid w:val="005E35FD"/>
    <w:rsid w:val="005E69C7"/>
    <w:rsid w:val="005F0063"/>
    <w:rsid w:val="005F1044"/>
    <w:rsid w:val="005F1472"/>
    <w:rsid w:val="005F2C4F"/>
    <w:rsid w:val="005F59B9"/>
    <w:rsid w:val="005F6040"/>
    <w:rsid w:val="005F7857"/>
    <w:rsid w:val="00603C0D"/>
    <w:rsid w:val="00606752"/>
    <w:rsid w:val="00607FA6"/>
    <w:rsid w:val="00612B2E"/>
    <w:rsid w:val="006131A0"/>
    <w:rsid w:val="0061365E"/>
    <w:rsid w:val="00613CF8"/>
    <w:rsid w:val="006157D6"/>
    <w:rsid w:val="00616318"/>
    <w:rsid w:val="00620F8F"/>
    <w:rsid w:val="006238DB"/>
    <w:rsid w:val="006247D2"/>
    <w:rsid w:val="006248B9"/>
    <w:rsid w:val="00624946"/>
    <w:rsid w:val="006270C6"/>
    <w:rsid w:val="00627388"/>
    <w:rsid w:val="00630D56"/>
    <w:rsid w:val="00632836"/>
    <w:rsid w:val="00637CAA"/>
    <w:rsid w:val="00643BF8"/>
    <w:rsid w:val="00643FA5"/>
    <w:rsid w:val="006441E8"/>
    <w:rsid w:val="00646F25"/>
    <w:rsid w:val="00647F9B"/>
    <w:rsid w:val="00650516"/>
    <w:rsid w:val="006508CC"/>
    <w:rsid w:val="006536F8"/>
    <w:rsid w:val="00655CB4"/>
    <w:rsid w:val="00662CF1"/>
    <w:rsid w:val="006669B0"/>
    <w:rsid w:val="00671A87"/>
    <w:rsid w:val="0067236A"/>
    <w:rsid w:val="00672740"/>
    <w:rsid w:val="00685611"/>
    <w:rsid w:val="00693ECC"/>
    <w:rsid w:val="006A0544"/>
    <w:rsid w:val="006A0BB1"/>
    <w:rsid w:val="006A26ED"/>
    <w:rsid w:val="006A2E8B"/>
    <w:rsid w:val="006A4A8B"/>
    <w:rsid w:val="006A6492"/>
    <w:rsid w:val="006B17FD"/>
    <w:rsid w:val="006B2EBA"/>
    <w:rsid w:val="006B4604"/>
    <w:rsid w:val="006B5954"/>
    <w:rsid w:val="006B7D93"/>
    <w:rsid w:val="006C016A"/>
    <w:rsid w:val="006C0462"/>
    <w:rsid w:val="006C4A8C"/>
    <w:rsid w:val="006D0E41"/>
    <w:rsid w:val="006D12F0"/>
    <w:rsid w:val="006D1419"/>
    <w:rsid w:val="006D2BAD"/>
    <w:rsid w:val="006D6758"/>
    <w:rsid w:val="006E2920"/>
    <w:rsid w:val="006E3277"/>
    <w:rsid w:val="006F0373"/>
    <w:rsid w:val="006F0501"/>
    <w:rsid w:val="006F0780"/>
    <w:rsid w:val="006F2132"/>
    <w:rsid w:val="006F3594"/>
    <w:rsid w:val="006F3F34"/>
    <w:rsid w:val="006F5E20"/>
    <w:rsid w:val="007077D0"/>
    <w:rsid w:val="00711BB4"/>
    <w:rsid w:val="0071299C"/>
    <w:rsid w:val="007175BB"/>
    <w:rsid w:val="0071799D"/>
    <w:rsid w:val="00725AD1"/>
    <w:rsid w:val="00730288"/>
    <w:rsid w:val="00734113"/>
    <w:rsid w:val="007373D8"/>
    <w:rsid w:val="00742F03"/>
    <w:rsid w:val="007451F3"/>
    <w:rsid w:val="00745A8B"/>
    <w:rsid w:val="00747FB7"/>
    <w:rsid w:val="0075166C"/>
    <w:rsid w:val="00754EED"/>
    <w:rsid w:val="007574D1"/>
    <w:rsid w:val="00760757"/>
    <w:rsid w:val="00761E1D"/>
    <w:rsid w:val="00763C2B"/>
    <w:rsid w:val="00763EBD"/>
    <w:rsid w:val="00764AA4"/>
    <w:rsid w:val="00765794"/>
    <w:rsid w:val="0076648E"/>
    <w:rsid w:val="007742C0"/>
    <w:rsid w:val="0077448C"/>
    <w:rsid w:val="00777F05"/>
    <w:rsid w:val="00781242"/>
    <w:rsid w:val="007821A3"/>
    <w:rsid w:val="00782843"/>
    <w:rsid w:val="007850EF"/>
    <w:rsid w:val="00787BCE"/>
    <w:rsid w:val="00790EAA"/>
    <w:rsid w:val="007939D0"/>
    <w:rsid w:val="00793C12"/>
    <w:rsid w:val="007977F7"/>
    <w:rsid w:val="007A0E1B"/>
    <w:rsid w:val="007A296B"/>
    <w:rsid w:val="007A5CA7"/>
    <w:rsid w:val="007A5FF7"/>
    <w:rsid w:val="007A7360"/>
    <w:rsid w:val="007B384B"/>
    <w:rsid w:val="007B703A"/>
    <w:rsid w:val="007C103A"/>
    <w:rsid w:val="007C261C"/>
    <w:rsid w:val="007C2CDD"/>
    <w:rsid w:val="007C3A42"/>
    <w:rsid w:val="007C6FEE"/>
    <w:rsid w:val="007C7094"/>
    <w:rsid w:val="007D1D4A"/>
    <w:rsid w:val="007E2979"/>
    <w:rsid w:val="007E2C32"/>
    <w:rsid w:val="007E3AF4"/>
    <w:rsid w:val="007E486F"/>
    <w:rsid w:val="007F4503"/>
    <w:rsid w:val="008014C3"/>
    <w:rsid w:val="008043B2"/>
    <w:rsid w:val="00810DE6"/>
    <w:rsid w:val="00815099"/>
    <w:rsid w:val="008168B0"/>
    <w:rsid w:val="00817512"/>
    <w:rsid w:val="00824C91"/>
    <w:rsid w:val="00831E18"/>
    <w:rsid w:val="00832191"/>
    <w:rsid w:val="008341E8"/>
    <w:rsid w:val="00836181"/>
    <w:rsid w:val="00843E49"/>
    <w:rsid w:val="00846699"/>
    <w:rsid w:val="00847DEB"/>
    <w:rsid w:val="00850894"/>
    <w:rsid w:val="008509A5"/>
    <w:rsid w:val="00850DBC"/>
    <w:rsid w:val="0086065A"/>
    <w:rsid w:val="00860A53"/>
    <w:rsid w:val="00864CB4"/>
    <w:rsid w:val="00864FF4"/>
    <w:rsid w:val="00866927"/>
    <w:rsid w:val="00871F2B"/>
    <w:rsid w:val="00874B44"/>
    <w:rsid w:val="008814DD"/>
    <w:rsid w:val="0088553D"/>
    <w:rsid w:val="00885B79"/>
    <w:rsid w:val="00887DDD"/>
    <w:rsid w:val="008940EE"/>
    <w:rsid w:val="00896D96"/>
    <w:rsid w:val="008A4816"/>
    <w:rsid w:val="008A7253"/>
    <w:rsid w:val="008A7700"/>
    <w:rsid w:val="008B04FD"/>
    <w:rsid w:val="008B204E"/>
    <w:rsid w:val="008B6B14"/>
    <w:rsid w:val="008C1C67"/>
    <w:rsid w:val="008C2766"/>
    <w:rsid w:val="008C3C5F"/>
    <w:rsid w:val="008C419B"/>
    <w:rsid w:val="008C49B8"/>
    <w:rsid w:val="008C696F"/>
    <w:rsid w:val="008C71BB"/>
    <w:rsid w:val="008D4720"/>
    <w:rsid w:val="008D5C34"/>
    <w:rsid w:val="008D6483"/>
    <w:rsid w:val="008D7F0A"/>
    <w:rsid w:val="008E1346"/>
    <w:rsid w:val="008E4D8C"/>
    <w:rsid w:val="008E6E3B"/>
    <w:rsid w:val="008F13EC"/>
    <w:rsid w:val="008F5AC7"/>
    <w:rsid w:val="00904872"/>
    <w:rsid w:val="00904D5D"/>
    <w:rsid w:val="00905205"/>
    <w:rsid w:val="0091355F"/>
    <w:rsid w:val="00913AF7"/>
    <w:rsid w:val="00914C52"/>
    <w:rsid w:val="0092356D"/>
    <w:rsid w:val="00925119"/>
    <w:rsid w:val="00925C30"/>
    <w:rsid w:val="009306E1"/>
    <w:rsid w:val="009322FF"/>
    <w:rsid w:val="009326FB"/>
    <w:rsid w:val="00932B97"/>
    <w:rsid w:val="00936D34"/>
    <w:rsid w:val="00937F6E"/>
    <w:rsid w:val="0094038C"/>
    <w:rsid w:val="00942139"/>
    <w:rsid w:val="00944A7D"/>
    <w:rsid w:val="009472AB"/>
    <w:rsid w:val="009476B7"/>
    <w:rsid w:val="00950020"/>
    <w:rsid w:val="00950BD1"/>
    <w:rsid w:val="0095743A"/>
    <w:rsid w:val="00961C37"/>
    <w:rsid w:val="00964638"/>
    <w:rsid w:val="009659FD"/>
    <w:rsid w:val="00970844"/>
    <w:rsid w:val="00973E59"/>
    <w:rsid w:val="0097564C"/>
    <w:rsid w:val="00975F55"/>
    <w:rsid w:val="00976974"/>
    <w:rsid w:val="00983C05"/>
    <w:rsid w:val="00983F89"/>
    <w:rsid w:val="00985FBC"/>
    <w:rsid w:val="00986723"/>
    <w:rsid w:val="00986F6F"/>
    <w:rsid w:val="009912FC"/>
    <w:rsid w:val="009938E5"/>
    <w:rsid w:val="00993B51"/>
    <w:rsid w:val="00994EFD"/>
    <w:rsid w:val="009A3D91"/>
    <w:rsid w:val="009A544B"/>
    <w:rsid w:val="009B1EE7"/>
    <w:rsid w:val="009B3875"/>
    <w:rsid w:val="009B3FD7"/>
    <w:rsid w:val="009B512D"/>
    <w:rsid w:val="009B695D"/>
    <w:rsid w:val="009B731A"/>
    <w:rsid w:val="009B7B4C"/>
    <w:rsid w:val="009C0576"/>
    <w:rsid w:val="009C3391"/>
    <w:rsid w:val="009C4B5E"/>
    <w:rsid w:val="009C557E"/>
    <w:rsid w:val="009C64C7"/>
    <w:rsid w:val="009D0786"/>
    <w:rsid w:val="009D097A"/>
    <w:rsid w:val="009E00B9"/>
    <w:rsid w:val="009E0339"/>
    <w:rsid w:val="009E5348"/>
    <w:rsid w:val="009F05D2"/>
    <w:rsid w:val="009F2274"/>
    <w:rsid w:val="009F25D6"/>
    <w:rsid w:val="009F4BB2"/>
    <w:rsid w:val="009F4D69"/>
    <w:rsid w:val="009F68D4"/>
    <w:rsid w:val="009F7286"/>
    <w:rsid w:val="00A00714"/>
    <w:rsid w:val="00A00CE5"/>
    <w:rsid w:val="00A00FCC"/>
    <w:rsid w:val="00A02CEF"/>
    <w:rsid w:val="00A053E1"/>
    <w:rsid w:val="00A06F93"/>
    <w:rsid w:val="00A07271"/>
    <w:rsid w:val="00A108AB"/>
    <w:rsid w:val="00A15F01"/>
    <w:rsid w:val="00A168F5"/>
    <w:rsid w:val="00A17276"/>
    <w:rsid w:val="00A30A9D"/>
    <w:rsid w:val="00A30EA5"/>
    <w:rsid w:val="00A3722B"/>
    <w:rsid w:val="00A409F5"/>
    <w:rsid w:val="00A42178"/>
    <w:rsid w:val="00A43482"/>
    <w:rsid w:val="00A53FF8"/>
    <w:rsid w:val="00A54FB2"/>
    <w:rsid w:val="00A57081"/>
    <w:rsid w:val="00A60310"/>
    <w:rsid w:val="00A628EE"/>
    <w:rsid w:val="00A63507"/>
    <w:rsid w:val="00A63C26"/>
    <w:rsid w:val="00A64A2C"/>
    <w:rsid w:val="00A6555D"/>
    <w:rsid w:val="00A70A6E"/>
    <w:rsid w:val="00A72003"/>
    <w:rsid w:val="00A754E4"/>
    <w:rsid w:val="00A7707D"/>
    <w:rsid w:val="00A77CBA"/>
    <w:rsid w:val="00A809FD"/>
    <w:rsid w:val="00A81C77"/>
    <w:rsid w:val="00A82DD1"/>
    <w:rsid w:val="00A84879"/>
    <w:rsid w:val="00A84A5A"/>
    <w:rsid w:val="00A8515A"/>
    <w:rsid w:val="00A868E4"/>
    <w:rsid w:val="00A913CD"/>
    <w:rsid w:val="00A94E59"/>
    <w:rsid w:val="00A96A4D"/>
    <w:rsid w:val="00A97B50"/>
    <w:rsid w:val="00AA3EE6"/>
    <w:rsid w:val="00AA4B22"/>
    <w:rsid w:val="00AA6C0F"/>
    <w:rsid w:val="00AA6F5B"/>
    <w:rsid w:val="00AB0E6F"/>
    <w:rsid w:val="00AB13DB"/>
    <w:rsid w:val="00AB3120"/>
    <w:rsid w:val="00AB3E34"/>
    <w:rsid w:val="00AB7988"/>
    <w:rsid w:val="00AC3205"/>
    <w:rsid w:val="00AC5FBC"/>
    <w:rsid w:val="00AC60C7"/>
    <w:rsid w:val="00AD146F"/>
    <w:rsid w:val="00AD7957"/>
    <w:rsid w:val="00AD7B44"/>
    <w:rsid w:val="00AE0C1E"/>
    <w:rsid w:val="00AE6E89"/>
    <w:rsid w:val="00AF01CA"/>
    <w:rsid w:val="00AF2C81"/>
    <w:rsid w:val="00AF3FAB"/>
    <w:rsid w:val="00AF5574"/>
    <w:rsid w:val="00B0476B"/>
    <w:rsid w:val="00B104AD"/>
    <w:rsid w:val="00B108EA"/>
    <w:rsid w:val="00B125D5"/>
    <w:rsid w:val="00B14BC8"/>
    <w:rsid w:val="00B17859"/>
    <w:rsid w:val="00B20416"/>
    <w:rsid w:val="00B21ABA"/>
    <w:rsid w:val="00B2436E"/>
    <w:rsid w:val="00B25960"/>
    <w:rsid w:val="00B25FD5"/>
    <w:rsid w:val="00B306AB"/>
    <w:rsid w:val="00B33942"/>
    <w:rsid w:val="00B34C19"/>
    <w:rsid w:val="00B35FC8"/>
    <w:rsid w:val="00B371DD"/>
    <w:rsid w:val="00B42051"/>
    <w:rsid w:val="00B44571"/>
    <w:rsid w:val="00B47399"/>
    <w:rsid w:val="00B477F1"/>
    <w:rsid w:val="00B52E6B"/>
    <w:rsid w:val="00B54042"/>
    <w:rsid w:val="00B54423"/>
    <w:rsid w:val="00B5634D"/>
    <w:rsid w:val="00B57A01"/>
    <w:rsid w:val="00B6121D"/>
    <w:rsid w:val="00B62A7B"/>
    <w:rsid w:val="00B62E34"/>
    <w:rsid w:val="00B65F06"/>
    <w:rsid w:val="00B661A4"/>
    <w:rsid w:val="00B66664"/>
    <w:rsid w:val="00B66C66"/>
    <w:rsid w:val="00B66E46"/>
    <w:rsid w:val="00B6705D"/>
    <w:rsid w:val="00B675B4"/>
    <w:rsid w:val="00B67B99"/>
    <w:rsid w:val="00B72BE9"/>
    <w:rsid w:val="00B76AC1"/>
    <w:rsid w:val="00B82DF9"/>
    <w:rsid w:val="00B853CB"/>
    <w:rsid w:val="00B86647"/>
    <w:rsid w:val="00B9137A"/>
    <w:rsid w:val="00B913CE"/>
    <w:rsid w:val="00B95009"/>
    <w:rsid w:val="00BA0754"/>
    <w:rsid w:val="00BA0F68"/>
    <w:rsid w:val="00BA1C3F"/>
    <w:rsid w:val="00BB131D"/>
    <w:rsid w:val="00BB4B35"/>
    <w:rsid w:val="00BC1A8F"/>
    <w:rsid w:val="00BC4005"/>
    <w:rsid w:val="00BC4F97"/>
    <w:rsid w:val="00BD7B09"/>
    <w:rsid w:val="00BDB6B8"/>
    <w:rsid w:val="00BE002A"/>
    <w:rsid w:val="00BE1837"/>
    <w:rsid w:val="00BE6F32"/>
    <w:rsid w:val="00BF0346"/>
    <w:rsid w:val="00BF10CD"/>
    <w:rsid w:val="00BF2F16"/>
    <w:rsid w:val="00BF5330"/>
    <w:rsid w:val="00C00487"/>
    <w:rsid w:val="00C012CA"/>
    <w:rsid w:val="00C014D1"/>
    <w:rsid w:val="00C03AA5"/>
    <w:rsid w:val="00C11BFA"/>
    <w:rsid w:val="00C123E1"/>
    <w:rsid w:val="00C14D9F"/>
    <w:rsid w:val="00C24606"/>
    <w:rsid w:val="00C30A07"/>
    <w:rsid w:val="00C316D4"/>
    <w:rsid w:val="00C32A56"/>
    <w:rsid w:val="00C35774"/>
    <w:rsid w:val="00C42D1C"/>
    <w:rsid w:val="00C43F19"/>
    <w:rsid w:val="00C47435"/>
    <w:rsid w:val="00C4795A"/>
    <w:rsid w:val="00C51671"/>
    <w:rsid w:val="00C54982"/>
    <w:rsid w:val="00C54F78"/>
    <w:rsid w:val="00C55732"/>
    <w:rsid w:val="00C56B03"/>
    <w:rsid w:val="00C57F89"/>
    <w:rsid w:val="00C63B6F"/>
    <w:rsid w:val="00C65035"/>
    <w:rsid w:val="00C65768"/>
    <w:rsid w:val="00C6774E"/>
    <w:rsid w:val="00C71DEE"/>
    <w:rsid w:val="00C71F48"/>
    <w:rsid w:val="00C73799"/>
    <w:rsid w:val="00C7514B"/>
    <w:rsid w:val="00C83849"/>
    <w:rsid w:val="00C90738"/>
    <w:rsid w:val="00C92F12"/>
    <w:rsid w:val="00C93BA4"/>
    <w:rsid w:val="00C94A2D"/>
    <w:rsid w:val="00C95046"/>
    <w:rsid w:val="00CA08AF"/>
    <w:rsid w:val="00CA2601"/>
    <w:rsid w:val="00CA36EB"/>
    <w:rsid w:val="00CA4C7F"/>
    <w:rsid w:val="00CA6C29"/>
    <w:rsid w:val="00CA72F2"/>
    <w:rsid w:val="00CB6A8F"/>
    <w:rsid w:val="00CB6C88"/>
    <w:rsid w:val="00CC046D"/>
    <w:rsid w:val="00CC06F9"/>
    <w:rsid w:val="00CC3324"/>
    <w:rsid w:val="00CC3926"/>
    <w:rsid w:val="00CC5AA1"/>
    <w:rsid w:val="00CD101D"/>
    <w:rsid w:val="00CD1253"/>
    <w:rsid w:val="00CD3F95"/>
    <w:rsid w:val="00CD4B0B"/>
    <w:rsid w:val="00CE0113"/>
    <w:rsid w:val="00CE0468"/>
    <w:rsid w:val="00CE0601"/>
    <w:rsid w:val="00CE4D42"/>
    <w:rsid w:val="00CE574B"/>
    <w:rsid w:val="00CE6CD0"/>
    <w:rsid w:val="00CF1EA5"/>
    <w:rsid w:val="00CF3E18"/>
    <w:rsid w:val="00CF7C3B"/>
    <w:rsid w:val="00D019E6"/>
    <w:rsid w:val="00D01BED"/>
    <w:rsid w:val="00D04DC7"/>
    <w:rsid w:val="00D04EC0"/>
    <w:rsid w:val="00D06C42"/>
    <w:rsid w:val="00D075AE"/>
    <w:rsid w:val="00D07F8A"/>
    <w:rsid w:val="00D10397"/>
    <w:rsid w:val="00D12499"/>
    <w:rsid w:val="00D13445"/>
    <w:rsid w:val="00D1594F"/>
    <w:rsid w:val="00D1750E"/>
    <w:rsid w:val="00D178D2"/>
    <w:rsid w:val="00D17E91"/>
    <w:rsid w:val="00D261AA"/>
    <w:rsid w:val="00D27CC4"/>
    <w:rsid w:val="00D31620"/>
    <w:rsid w:val="00D32FF4"/>
    <w:rsid w:val="00D336C1"/>
    <w:rsid w:val="00D36F77"/>
    <w:rsid w:val="00D378BB"/>
    <w:rsid w:val="00D44024"/>
    <w:rsid w:val="00D4526E"/>
    <w:rsid w:val="00D51056"/>
    <w:rsid w:val="00D5440E"/>
    <w:rsid w:val="00D54D5F"/>
    <w:rsid w:val="00D56B87"/>
    <w:rsid w:val="00D57147"/>
    <w:rsid w:val="00D61640"/>
    <w:rsid w:val="00D62B6A"/>
    <w:rsid w:val="00D66BA2"/>
    <w:rsid w:val="00D767C3"/>
    <w:rsid w:val="00D76E30"/>
    <w:rsid w:val="00D77547"/>
    <w:rsid w:val="00D77684"/>
    <w:rsid w:val="00D779AD"/>
    <w:rsid w:val="00D853CD"/>
    <w:rsid w:val="00D911EF"/>
    <w:rsid w:val="00D921B7"/>
    <w:rsid w:val="00D92A9E"/>
    <w:rsid w:val="00D9417A"/>
    <w:rsid w:val="00D94C17"/>
    <w:rsid w:val="00D94C83"/>
    <w:rsid w:val="00D94CA8"/>
    <w:rsid w:val="00D95685"/>
    <w:rsid w:val="00D9694E"/>
    <w:rsid w:val="00D97E5F"/>
    <w:rsid w:val="00DA0CF5"/>
    <w:rsid w:val="00DA3234"/>
    <w:rsid w:val="00DA3757"/>
    <w:rsid w:val="00DA3EC8"/>
    <w:rsid w:val="00DA64A7"/>
    <w:rsid w:val="00DA65F0"/>
    <w:rsid w:val="00DA6A02"/>
    <w:rsid w:val="00DB2FBD"/>
    <w:rsid w:val="00DB3B71"/>
    <w:rsid w:val="00DC5CBF"/>
    <w:rsid w:val="00DD1744"/>
    <w:rsid w:val="00DD1F4E"/>
    <w:rsid w:val="00DD3BD5"/>
    <w:rsid w:val="00DD4D83"/>
    <w:rsid w:val="00DD765B"/>
    <w:rsid w:val="00DE2903"/>
    <w:rsid w:val="00DF0BF8"/>
    <w:rsid w:val="00DF4901"/>
    <w:rsid w:val="00DF6185"/>
    <w:rsid w:val="00E01AB0"/>
    <w:rsid w:val="00E02F9D"/>
    <w:rsid w:val="00E074DC"/>
    <w:rsid w:val="00E119AB"/>
    <w:rsid w:val="00E11DE7"/>
    <w:rsid w:val="00E11E61"/>
    <w:rsid w:val="00E125BE"/>
    <w:rsid w:val="00E1368C"/>
    <w:rsid w:val="00E1765D"/>
    <w:rsid w:val="00E2175E"/>
    <w:rsid w:val="00E231F7"/>
    <w:rsid w:val="00E23BD0"/>
    <w:rsid w:val="00E30808"/>
    <w:rsid w:val="00E30C27"/>
    <w:rsid w:val="00E34084"/>
    <w:rsid w:val="00E36525"/>
    <w:rsid w:val="00E37B0C"/>
    <w:rsid w:val="00E45225"/>
    <w:rsid w:val="00E51B45"/>
    <w:rsid w:val="00E51BC9"/>
    <w:rsid w:val="00E5442A"/>
    <w:rsid w:val="00E62F5B"/>
    <w:rsid w:val="00E7015F"/>
    <w:rsid w:val="00E714B3"/>
    <w:rsid w:val="00E721E0"/>
    <w:rsid w:val="00E72661"/>
    <w:rsid w:val="00E74883"/>
    <w:rsid w:val="00E755D1"/>
    <w:rsid w:val="00E75A66"/>
    <w:rsid w:val="00E84AB5"/>
    <w:rsid w:val="00E86AEB"/>
    <w:rsid w:val="00E924AF"/>
    <w:rsid w:val="00E930FD"/>
    <w:rsid w:val="00E950F2"/>
    <w:rsid w:val="00E97921"/>
    <w:rsid w:val="00EA32AE"/>
    <w:rsid w:val="00EA39CD"/>
    <w:rsid w:val="00EA55EC"/>
    <w:rsid w:val="00EA6EB1"/>
    <w:rsid w:val="00EB1BD2"/>
    <w:rsid w:val="00EB330F"/>
    <w:rsid w:val="00EB593F"/>
    <w:rsid w:val="00EC05AE"/>
    <w:rsid w:val="00EC0FA8"/>
    <w:rsid w:val="00EC39C9"/>
    <w:rsid w:val="00EC7688"/>
    <w:rsid w:val="00EC7980"/>
    <w:rsid w:val="00ED1554"/>
    <w:rsid w:val="00ED53D4"/>
    <w:rsid w:val="00ED5EDA"/>
    <w:rsid w:val="00EE15A7"/>
    <w:rsid w:val="00EE28AD"/>
    <w:rsid w:val="00EE2A9C"/>
    <w:rsid w:val="00EE3842"/>
    <w:rsid w:val="00EE403B"/>
    <w:rsid w:val="00EF46C8"/>
    <w:rsid w:val="00EF4AA6"/>
    <w:rsid w:val="00EF4DD3"/>
    <w:rsid w:val="00EF5645"/>
    <w:rsid w:val="00EF5916"/>
    <w:rsid w:val="00EF735B"/>
    <w:rsid w:val="00EF7E21"/>
    <w:rsid w:val="00F02915"/>
    <w:rsid w:val="00F05788"/>
    <w:rsid w:val="00F133ED"/>
    <w:rsid w:val="00F169F0"/>
    <w:rsid w:val="00F16B73"/>
    <w:rsid w:val="00F16D1A"/>
    <w:rsid w:val="00F17D75"/>
    <w:rsid w:val="00F26C29"/>
    <w:rsid w:val="00F344F9"/>
    <w:rsid w:val="00F4144A"/>
    <w:rsid w:val="00F42655"/>
    <w:rsid w:val="00F42B3D"/>
    <w:rsid w:val="00F4421F"/>
    <w:rsid w:val="00F5048C"/>
    <w:rsid w:val="00F521D3"/>
    <w:rsid w:val="00F538BD"/>
    <w:rsid w:val="00F579F0"/>
    <w:rsid w:val="00F65B60"/>
    <w:rsid w:val="00F65CA6"/>
    <w:rsid w:val="00F70AD4"/>
    <w:rsid w:val="00F71C00"/>
    <w:rsid w:val="00F73B05"/>
    <w:rsid w:val="00F74BAF"/>
    <w:rsid w:val="00F76C62"/>
    <w:rsid w:val="00F80647"/>
    <w:rsid w:val="00F82AC4"/>
    <w:rsid w:val="00F86554"/>
    <w:rsid w:val="00F87688"/>
    <w:rsid w:val="00F95026"/>
    <w:rsid w:val="00F95B1F"/>
    <w:rsid w:val="00FA0B9D"/>
    <w:rsid w:val="00FA1019"/>
    <w:rsid w:val="00FA312A"/>
    <w:rsid w:val="00FA332D"/>
    <w:rsid w:val="00FA3EAB"/>
    <w:rsid w:val="00FA4317"/>
    <w:rsid w:val="00FA6DAC"/>
    <w:rsid w:val="00FB0BE7"/>
    <w:rsid w:val="00FB1367"/>
    <w:rsid w:val="00FB1BBB"/>
    <w:rsid w:val="00FB24B0"/>
    <w:rsid w:val="00FB264E"/>
    <w:rsid w:val="00FB7BD3"/>
    <w:rsid w:val="00FC24A0"/>
    <w:rsid w:val="00FC3EFB"/>
    <w:rsid w:val="00FC4A9B"/>
    <w:rsid w:val="00FD1F87"/>
    <w:rsid w:val="00FD3FE6"/>
    <w:rsid w:val="00FD5A09"/>
    <w:rsid w:val="00FE3046"/>
    <w:rsid w:val="00FE52DB"/>
    <w:rsid w:val="00FE5A8E"/>
    <w:rsid w:val="00FE60BD"/>
    <w:rsid w:val="00FE7D75"/>
    <w:rsid w:val="00FE7F42"/>
    <w:rsid w:val="00FF4590"/>
    <w:rsid w:val="00FF563D"/>
    <w:rsid w:val="00FF5855"/>
    <w:rsid w:val="00FF6225"/>
    <w:rsid w:val="00FF7D34"/>
    <w:rsid w:val="0166C1E6"/>
    <w:rsid w:val="030DF522"/>
    <w:rsid w:val="0455CDE9"/>
    <w:rsid w:val="047B0B6A"/>
    <w:rsid w:val="048CC0A8"/>
    <w:rsid w:val="080AA081"/>
    <w:rsid w:val="08786546"/>
    <w:rsid w:val="099671FB"/>
    <w:rsid w:val="0DF1DA5E"/>
    <w:rsid w:val="0E74804D"/>
    <w:rsid w:val="12A36EB4"/>
    <w:rsid w:val="12E3EF06"/>
    <w:rsid w:val="15E7B82C"/>
    <w:rsid w:val="1679ED0D"/>
    <w:rsid w:val="17566464"/>
    <w:rsid w:val="18C874A8"/>
    <w:rsid w:val="19A60151"/>
    <w:rsid w:val="1A63B205"/>
    <w:rsid w:val="1DE646DB"/>
    <w:rsid w:val="1EAAA46A"/>
    <w:rsid w:val="1F4FF1D3"/>
    <w:rsid w:val="204F7BCE"/>
    <w:rsid w:val="23594902"/>
    <w:rsid w:val="241CAD0A"/>
    <w:rsid w:val="248BE031"/>
    <w:rsid w:val="264DFC49"/>
    <w:rsid w:val="273AB53E"/>
    <w:rsid w:val="2A0F9B63"/>
    <w:rsid w:val="2A2CF5F6"/>
    <w:rsid w:val="2A37D7E6"/>
    <w:rsid w:val="2AD12797"/>
    <w:rsid w:val="2B58CFF1"/>
    <w:rsid w:val="2DAFEF38"/>
    <w:rsid w:val="2E435735"/>
    <w:rsid w:val="301B14A4"/>
    <w:rsid w:val="30824691"/>
    <w:rsid w:val="35011358"/>
    <w:rsid w:val="3953E996"/>
    <w:rsid w:val="396B0C0A"/>
    <w:rsid w:val="39800DA1"/>
    <w:rsid w:val="3BECE7F3"/>
    <w:rsid w:val="3C02F308"/>
    <w:rsid w:val="3E3D4ADB"/>
    <w:rsid w:val="3F16CB25"/>
    <w:rsid w:val="3F1FE38C"/>
    <w:rsid w:val="407D49AE"/>
    <w:rsid w:val="40A69ABF"/>
    <w:rsid w:val="40FB09EC"/>
    <w:rsid w:val="412153CF"/>
    <w:rsid w:val="413750B5"/>
    <w:rsid w:val="41F2F648"/>
    <w:rsid w:val="42F0F293"/>
    <w:rsid w:val="43B304C4"/>
    <w:rsid w:val="43C07C3B"/>
    <w:rsid w:val="4491E8E4"/>
    <w:rsid w:val="449C851D"/>
    <w:rsid w:val="45DDE6A0"/>
    <w:rsid w:val="4753E4AE"/>
    <w:rsid w:val="4A40C29C"/>
    <w:rsid w:val="4A6449B4"/>
    <w:rsid w:val="4BAE63D7"/>
    <w:rsid w:val="4BFDA080"/>
    <w:rsid w:val="4C9DB815"/>
    <w:rsid w:val="4CDBE3CE"/>
    <w:rsid w:val="4EFD1630"/>
    <w:rsid w:val="4F137371"/>
    <w:rsid w:val="4F2AB281"/>
    <w:rsid w:val="50388D88"/>
    <w:rsid w:val="50A24014"/>
    <w:rsid w:val="5202C47E"/>
    <w:rsid w:val="53ACE6F2"/>
    <w:rsid w:val="53E7CE57"/>
    <w:rsid w:val="5486D094"/>
    <w:rsid w:val="5CBA9672"/>
    <w:rsid w:val="5F843D3C"/>
    <w:rsid w:val="5F91D365"/>
    <w:rsid w:val="604FDC1B"/>
    <w:rsid w:val="61336EE0"/>
    <w:rsid w:val="6181BC0F"/>
    <w:rsid w:val="61FEDEFF"/>
    <w:rsid w:val="630FC197"/>
    <w:rsid w:val="65CCF8B3"/>
    <w:rsid w:val="6609F8CF"/>
    <w:rsid w:val="6669E3F7"/>
    <w:rsid w:val="673B32DA"/>
    <w:rsid w:val="6834A1EC"/>
    <w:rsid w:val="68F351E1"/>
    <w:rsid w:val="6918F389"/>
    <w:rsid w:val="6971C422"/>
    <w:rsid w:val="6AAB378E"/>
    <w:rsid w:val="6AC499F2"/>
    <w:rsid w:val="6BE86C86"/>
    <w:rsid w:val="6D794087"/>
    <w:rsid w:val="6E24683A"/>
    <w:rsid w:val="7037E493"/>
    <w:rsid w:val="74A6317A"/>
    <w:rsid w:val="791ACA65"/>
    <w:rsid w:val="79FDFD7D"/>
    <w:rsid w:val="7A0D88D9"/>
    <w:rsid w:val="7E5280C6"/>
    <w:rsid w:val="7F34A643"/>
    <w:rsid w:val="7FAC76AD"/>
    <w:rsid w:val="7FF25C3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4C17DB6A-3173-4431-8564-B25562FE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1"/>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BodyTextIndent2">
    <w:name w:val="Body Text Indent 2"/>
    <w:basedOn w:val="Normal"/>
    <w:link w:val="BodyTextIndent2Char"/>
    <w:uiPriority w:val="99"/>
    <w:semiHidden/>
    <w:unhideWhenUsed/>
    <w:rsid w:val="00A63507"/>
    <w:pPr>
      <w:spacing w:after="120" w:line="480" w:lineRule="auto"/>
      <w:ind w:left="283"/>
    </w:pPr>
  </w:style>
  <w:style w:type="character" w:customStyle="1" w:styleId="BodyTextIndent2Char">
    <w:name w:val="Body Text Indent 2 Char"/>
    <w:basedOn w:val="DefaultParagraphFont"/>
    <w:link w:val="BodyTextIndent2"/>
    <w:uiPriority w:val="99"/>
    <w:semiHidden/>
    <w:rsid w:val="00A63507"/>
    <w:rPr>
      <w:rFonts w:ascii="Swis721 Cn BT" w:eastAsia="Times New Roman" w:hAnsi="Swis721 Cn BT" w:cs="Times New Roman"/>
      <w:sz w:val="24"/>
      <w:szCs w:val="20"/>
      <w:lang w:eastAsia="en-AU"/>
    </w:rPr>
  </w:style>
  <w:style w:type="paragraph" w:customStyle="1" w:styleId="MText">
    <w:name w:val="MText"/>
    <w:qFormat/>
    <w:rsid w:val="00A63507"/>
    <w:pPr>
      <w:spacing w:after="0" w:line="240" w:lineRule="auto"/>
      <w:ind w:left="1021" w:right="1134"/>
    </w:pPr>
    <w:rPr>
      <w:rFonts w:ascii="Calibri Light" w:eastAsia="Times New Roman" w:hAnsi="Calibri Light" w:cs="Times New Roman"/>
      <w:color w:val="000000" w:themeColor="text1"/>
      <w:sz w:val="24"/>
      <w:szCs w:val="24"/>
    </w:rPr>
  </w:style>
  <w:style w:type="paragraph" w:customStyle="1" w:styleId="MonashBulletLevel1">
    <w:name w:val="Monash Bullet Level 1"/>
    <w:basedOn w:val="Normal"/>
    <w:qFormat/>
    <w:rsid w:val="00B306AB"/>
    <w:pPr>
      <w:numPr>
        <w:numId w:val="10"/>
      </w:numPr>
      <w:spacing w:line="254" w:lineRule="auto"/>
      <w:contextualSpacing/>
    </w:pPr>
    <w:rPr>
      <w:rFonts w:ascii="Calibri Light" w:eastAsiaTheme="minorHAnsi" w:hAnsi="Calibri Light" w:cstheme="minorBidi"/>
      <w:sz w:val="22"/>
      <w:szCs w:val="22"/>
      <w:lang w:eastAsia="en-US"/>
    </w:rPr>
  </w:style>
  <w:style w:type="paragraph" w:customStyle="1" w:styleId="MonashBulletLevel2">
    <w:name w:val="Monash Bullet Level 2"/>
    <w:basedOn w:val="MonashBulletLevel1"/>
    <w:qFormat/>
    <w:rsid w:val="00B306AB"/>
    <w:pPr>
      <w:numPr>
        <w:ilvl w:val="1"/>
      </w:numPr>
    </w:pPr>
  </w:style>
  <w:style w:type="numbering" w:customStyle="1" w:styleId="MonashBullets">
    <w:name w:val="Monash Bullets"/>
    <w:uiPriority w:val="99"/>
    <w:rsid w:val="00B306AB"/>
    <w:pPr>
      <w:numPr>
        <w:numId w:val="10"/>
      </w:numPr>
    </w:pPr>
  </w:style>
  <w:style w:type="character" w:styleId="Hyperlink">
    <w:name w:val="Hyperlink"/>
    <w:basedOn w:val="DefaultParagraphFont"/>
    <w:uiPriority w:val="99"/>
    <w:unhideWhenUsed/>
    <w:rsid w:val="00D92A9E"/>
    <w:rPr>
      <w:color w:val="0000FF" w:themeColor="hyperlink"/>
      <w:u w:val="single"/>
    </w:rPr>
  </w:style>
  <w:style w:type="character" w:styleId="UnresolvedMention">
    <w:name w:val="Unresolved Mention"/>
    <w:basedOn w:val="DefaultParagraphFont"/>
    <w:uiPriority w:val="99"/>
    <w:semiHidden/>
    <w:unhideWhenUsed/>
    <w:rsid w:val="00D92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7046">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334460290">
      <w:bodyDiv w:val="1"/>
      <w:marLeft w:val="0"/>
      <w:marRight w:val="0"/>
      <w:marTop w:val="0"/>
      <w:marBottom w:val="0"/>
      <w:divBdr>
        <w:top w:val="none" w:sz="0" w:space="0" w:color="auto"/>
        <w:left w:val="none" w:sz="0" w:space="0" w:color="auto"/>
        <w:bottom w:val="none" w:sz="0" w:space="0" w:color="auto"/>
        <w:right w:val="none" w:sz="0" w:space="0" w:color="auto"/>
      </w:divBdr>
    </w:div>
    <w:div w:id="532571567">
      <w:bodyDiv w:val="1"/>
      <w:marLeft w:val="0"/>
      <w:marRight w:val="0"/>
      <w:marTop w:val="0"/>
      <w:marBottom w:val="0"/>
      <w:divBdr>
        <w:top w:val="none" w:sz="0" w:space="0" w:color="auto"/>
        <w:left w:val="none" w:sz="0" w:space="0" w:color="auto"/>
        <w:bottom w:val="none" w:sz="0" w:space="0" w:color="auto"/>
        <w:right w:val="none" w:sz="0" w:space="0" w:color="auto"/>
      </w:divBdr>
    </w:div>
    <w:div w:id="684094751">
      <w:bodyDiv w:val="1"/>
      <w:marLeft w:val="0"/>
      <w:marRight w:val="0"/>
      <w:marTop w:val="0"/>
      <w:marBottom w:val="0"/>
      <w:divBdr>
        <w:top w:val="none" w:sz="0" w:space="0" w:color="auto"/>
        <w:left w:val="none" w:sz="0" w:space="0" w:color="auto"/>
        <w:bottom w:val="none" w:sz="0" w:space="0" w:color="auto"/>
        <w:right w:val="none" w:sz="0" w:space="0" w:color="auto"/>
      </w:divBdr>
    </w:div>
    <w:div w:id="790981076">
      <w:bodyDiv w:val="1"/>
      <w:marLeft w:val="0"/>
      <w:marRight w:val="0"/>
      <w:marTop w:val="0"/>
      <w:marBottom w:val="0"/>
      <w:divBdr>
        <w:top w:val="none" w:sz="0" w:space="0" w:color="auto"/>
        <w:left w:val="none" w:sz="0" w:space="0" w:color="auto"/>
        <w:bottom w:val="none" w:sz="0" w:space="0" w:color="auto"/>
        <w:right w:val="none" w:sz="0" w:space="0" w:color="auto"/>
      </w:divBdr>
      <w:divsChild>
        <w:div w:id="1014275">
          <w:marLeft w:val="0"/>
          <w:marRight w:val="0"/>
          <w:marTop w:val="0"/>
          <w:marBottom w:val="0"/>
          <w:divBdr>
            <w:top w:val="none" w:sz="0" w:space="0" w:color="auto"/>
            <w:left w:val="none" w:sz="0" w:space="0" w:color="auto"/>
            <w:bottom w:val="none" w:sz="0" w:space="0" w:color="auto"/>
            <w:right w:val="none" w:sz="0" w:space="0" w:color="auto"/>
          </w:divBdr>
        </w:div>
        <w:div w:id="32660917">
          <w:marLeft w:val="0"/>
          <w:marRight w:val="0"/>
          <w:marTop w:val="0"/>
          <w:marBottom w:val="0"/>
          <w:divBdr>
            <w:top w:val="none" w:sz="0" w:space="0" w:color="auto"/>
            <w:left w:val="none" w:sz="0" w:space="0" w:color="auto"/>
            <w:bottom w:val="none" w:sz="0" w:space="0" w:color="auto"/>
            <w:right w:val="none" w:sz="0" w:space="0" w:color="auto"/>
          </w:divBdr>
        </w:div>
        <w:div w:id="71899194">
          <w:marLeft w:val="0"/>
          <w:marRight w:val="0"/>
          <w:marTop w:val="0"/>
          <w:marBottom w:val="0"/>
          <w:divBdr>
            <w:top w:val="none" w:sz="0" w:space="0" w:color="auto"/>
            <w:left w:val="none" w:sz="0" w:space="0" w:color="auto"/>
            <w:bottom w:val="none" w:sz="0" w:space="0" w:color="auto"/>
            <w:right w:val="none" w:sz="0" w:space="0" w:color="auto"/>
          </w:divBdr>
        </w:div>
        <w:div w:id="135690102">
          <w:marLeft w:val="0"/>
          <w:marRight w:val="0"/>
          <w:marTop w:val="0"/>
          <w:marBottom w:val="0"/>
          <w:divBdr>
            <w:top w:val="none" w:sz="0" w:space="0" w:color="auto"/>
            <w:left w:val="none" w:sz="0" w:space="0" w:color="auto"/>
            <w:bottom w:val="none" w:sz="0" w:space="0" w:color="auto"/>
            <w:right w:val="none" w:sz="0" w:space="0" w:color="auto"/>
          </w:divBdr>
        </w:div>
        <w:div w:id="143203171">
          <w:marLeft w:val="0"/>
          <w:marRight w:val="0"/>
          <w:marTop w:val="0"/>
          <w:marBottom w:val="0"/>
          <w:divBdr>
            <w:top w:val="none" w:sz="0" w:space="0" w:color="auto"/>
            <w:left w:val="none" w:sz="0" w:space="0" w:color="auto"/>
            <w:bottom w:val="none" w:sz="0" w:space="0" w:color="auto"/>
            <w:right w:val="none" w:sz="0" w:space="0" w:color="auto"/>
          </w:divBdr>
        </w:div>
        <w:div w:id="448166738">
          <w:marLeft w:val="0"/>
          <w:marRight w:val="0"/>
          <w:marTop w:val="0"/>
          <w:marBottom w:val="0"/>
          <w:divBdr>
            <w:top w:val="none" w:sz="0" w:space="0" w:color="auto"/>
            <w:left w:val="none" w:sz="0" w:space="0" w:color="auto"/>
            <w:bottom w:val="none" w:sz="0" w:space="0" w:color="auto"/>
            <w:right w:val="none" w:sz="0" w:space="0" w:color="auto"/>
          </w:divBdr>
        </w:div>
        <w:div w:id="828055863">
          <w:marLeft w:val="0"/>
          <w:marRight w:val="0"/>
          <w:marTop w:val="0"/>
          <w:marBottom w:val="0"/>
          <w:divBdr>
            <w:top w:val="none" w:sz="0" w:space="0" w:color="auto"/>
            <w:left w:val="none" w:sz="0" w:space="0" w:color="auto"/>
            <w:bottom w:val="none" w:sz="0" w:space="0" w:color="auto"/>
            <w:right w:val="none" w:sz="0" w:space="0" w:color="auto"/>
          </w:divBdr>
        </w:div>
        <w:div w:id="849104851">
          <w:marLeft w:val="0"/>
          <w:marRight w:val="0"/>
          <w:marTop w:val="0"/>
          <w:marBottom w:val="0"/>
          <w:divBdr>
            <w:top w:val="none" w:sz="0" w:space="0" w:color="auto"/>
            <w:left w:val="none" w:sz="0" w:space="0" w:color="auto"/>
            <w:bottom w:val="none" w:sz="0" w:space="0" w:color="auto"/>
            <w:right w:val="none" w:sz="0" w:space="0" w:color="auto"/>
          </w:divBdr>
        </w:div>
        <w:div w:id="1542279734">
          <w:marLeft w:val="0"/>
          <w:marRight w:val="0"/>
          <w:marTop w:val="0"/>
          <w:marBottom w:val="0"/>
          <w:divBdr>
            <w:top w:val="none" w:sz="0" w:space="0" w:color="auto"/>
            <w:left w:val="none" w:sz="0" w:space="0" w:color="auto"/>
            <w:bottom w:val="none" w:sz="0" w:space="0" w:color="auto"/>
            <w:right w:val="none" w:sz="0" w:space="0" w:color="auto"/>
          </w:divBdr>
        </w:div>
        <w:div w:id="1874272225">
          <w:marLeft w:val="0"/>
          <w:marRight w:val="0"/>
          <w:marTop w:val="0"/>
          <w:marBottom w:val="0"/>
          <w:divBdr>
            <w:top w:val="none" w:sz="0" w:space="0" w:color="auto"/>
            <w:left w:val="none" w:sz="0" w:space="0" w:color="auto"/>
            <w:bottom w:val="none" w:sz="0" w:space="0" w:color="auto"/>
            <w:right w:val="none" w:sz="0" w:space="0" w:color="auto"/>
          </w:divBdr>
        </w:div>
        <w:div w:id="2055038759">
          <w:marLeft w:val="0"/>
          <w:marRight w:val="0"/>
          <w:marTop w:val="0"/>
          <w:marBottom w:val="0"/>
          <w:divBdr>
            <w:top w:val="none" w:sz="0" w:space="0" w:color="auto"/>
            <w:left w:val="none" w:sz="0" w:space="0" w:color="auto"/>
            <w:bottom w:val="none" w:sz="0" w:space="0" w:color="auto"/>
            <w:right w:val="none" w:sz="0" w:space="0" w:color="auto"/>
          </w:divBdr>
        </w:div>
      </w:divsChild>
    </w:div>
    <w:div w:id="851333715">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985822326">
      <w:bodyDiv w:val="1"/>
      <w:marLeft w:val="0"/>
      <w:marRight w:val="0"/>
      <w:marTop w:val="0"/>
      <w:marBottom w:val="0"/>
      <w:divBdr>
        <w:top w:val="none" w:sz="0" w:space="0" w:color="auto"/>
        <w:left w:val="none" w:sz="0" w:space="0" w:color="auto"/>
        <w:bottom w:val="none" w:sz="0" w:space="0" w:color="auto"/>
        <w:right w:val="none" w:sz="0" w:space="0" w:color="auto"/>
      </w:divBdr>
    </w:div>
    <w:div w:id="1263682548">
      <w:bodyDiv w:val="1"/>
      <w:marLeft w:val="0"/>
      <w:marRight w:val="0"/>
      <w:marTop w:val="0"/>
      <w:marBottom w:val="0"/>
      <w:divBdr>
        <w:top w:val="none" w:sz="0" w:space="0" w:color="auto"/>
        <w:left w:val="none" w:sz="0" w:space="0" w:color="auto"/>
        <w:bottom w:val="none" w:sz="0" w:space="0" w:color="auto"/>
        <w:right w:val="none" w:sz="0" w:space="0" w:color="auto"/>
      </w:divBdr>
    </w:div>
    <w:div w:id="1426730525">
      <w:bodyDiv w:val="1"/>
      <w:marLeft w:val="0"/>
      <w:marRight w:val="0"/>
      <w:marTop w:val="0"/>
      <w:marBottom w:val="0"/>
      <w:divBdr>
        <w:top w:val="none" w:sz="0" w:space="0" w:color="auto"/>
        <w:left w:val="none" w:sz="0" w:space="0" w:color="auto"/>
        <w:bottom w:val="none" w:sz="0" w:space="0" w:color="auto"/>
        <w:right w:val="none" w:sz="0" w:space="0" w:color="auto"/>
      </w:divBdr>
    </w:div>
    <w:div w:id="1710255168">
      <w:bodyDiv w:val="1"/>
      <w:marLeft w:val="0"/>
      <w:marRight w:val="0"/>
      <w:marTop w:val="0"/>
      <w:marBottom w:val="0"/>
      <w:divBdr>
        <w:top w:val="none" w:sz="0" w:space="0" w:color="auto"/>
        <w:left w:val="none" w:sz="0" w:space="0" w:color="auto"/>
        <w:bottom w:val="none" w:sz="0" w:space="0" w:color="auto"/>
        <w:right w:val="none" w:sz="0" w:space="0" w:color="auto"/>
      </w:divBdr>
    </w:div>
    <w:div w:id="1711832179">
      <w:bodyDiv w:val="1"/>
      <w:marLeft w:val="0"/>
      <w:marRight w:val="0"/>
      <w:marTop w:val="0"/>
      <w:marBottom w:val="0"/>
      <w:divBdr>
        <w:top w:val="none" w:sz="0" w:space="0" w:color="auto"/>
        <w:left w:val="none" w:sz="0" w:space="0" w:color="auto"/>
        <w:bottom w:val="none" w:sz="0" w:space="0" w:color="auto"/>
        <w:right w:val="none" w:sz="0" w:space="0" w:color="auto"/>
      </w:divBdr>
    </w:div>
    <w:div w:id="1792505818">
      <w:bodyDiv w:val="1"/>
      <w:marLeft w:val="0"/>
      <w:marRight w:val="0"/>
      <w:marTop w:val="0"/>
      <w:marBottom w:val="0"/>
      <w:divBdr>
        <w:top w:val="none" w:sz="0" w:space="0" w:color="auto"/>
        <w:left w:val="none" w:sz="0" w:space="0" w:color="auto"/>
        <w:bottom w:val="none" w:sz="0" w:space="0" w:color="auto"/>
        <w:right w:val="none" w:sz="0" w:space="0" w:color="auto"/>
      </w:divBdr>
      <w:divsChild>
        <w:div w:id="410664757">
          <w:marLeft w:val="0"/>
          <w:marRight w:val="0"/>
          <w:marTop w:val="0"/>
          <w:marBottom w:val="0"/>
          <w:divBdr>
            <w:top w:val="none" w:sz="0" w:space="0" w:color="auto"/>
            <w:left w:val="none" w:sz="0" w:space="0" w:color="auto"/>
            <w:bottom w:val="none" w:sz="0" w:space="0" w:color="auto"/>
            <w:right w:val="none" w:sz="0" w:space="0" w:color="auto"/>
          </w:divBdr>
        </w:div>
        <w:div w:id="492989108">
          <w:marLeft w:val="0"/>
          <w:marRight w:val="0"/>
          <w:marTop w:val="0"/>
          <w:marBottom w:val="0"/>
          <w:divBdr>
            <w:top w:val="none" w:sz="0" w:space="0" w:color="auto"/>
            <w:left w:val="none" w:sz="0" w:space="0" w:color="auto"/>
            <w:bottom w:val="none" w:sz="0" w:space="0" w:color="auto"/>
            <w:right w:val="none" w:sz="0" w:space="0" w:color="auto"/>
          </w:divBdr>
        </w:div>
        <w:div w:id="625426404">
          <w:marLeft w:val="0"/>
          <w:marRight w:val="0"/>
          <w:marTop w:val="0"/>
          <w:marBottom w:val="0"/>
          <w:divBdr>
            <w:top w:val="none" w:sz="0" w:space="0" w:color="auto"/>
            <w:left w:val="none" w:sz="0" w:space="0" w:color="auto"/>
            <w:bottom w:val="none" w:sz="0" w:space="0" w:color="auto"/>
            <w:right w:val="none" w:sz="0" w:space="0" w:color="auto"/>
          </w:divBdr>
        </w:div>
        <w:div w:id="711613434">
          <w:marLeft w:val="0"/>
          <w:marRight w:val="0"/>
          <w:marTop w:val="0"/>
          <w:marBottom w:val="0"/>
          <w:divBdr>
            <w:top w:val="none" w:sz="0" w:space="0" w:color="auto"/>
            <w:left w:val="none" w:sz="0" w:space="0" w:color="auto"/>
            <w:bottom w:val="none" w:sz="0" w:space="0" w:color="auto"/>
            <w:right w:val="none" w:sz="0" w:space="0" w:color="auto"/>
          </w:divBdr>
        </w:div>
        <w:div w:id="918443042">
          <w:marLeft w:val="0"/>
          <w:marRight w:val="0"/>
          <w:marTop w:val="0"/>
          <w:marBottom w:val="0"/>
          <w:divBdr>
            <w:top w:val="none" w:sz="0" w:space="0" w:color="auto"/>
            <w:left w:val="none" w:sz="0" w:space="0" w:color="auto"/>
            <w:bottom w:val="none" w:sz="0" w:space="0" w:color="auto"/>
            <w:right w:val="none" w:sz="0" w:space="0" w:color="auto"/>
          </w:divBdr>
        </w:div>
        <w:div w:id="925113104">
          <w:marLeft w:val="0"/>
          <w:marRight w:val="0"/>
          <w:marTop w:val="0"/>
          <w:marBottom w:val="0"/>
          <w:divBdr>
            <w:top w:val="none" w:sz="0" w:space="0" w:color="auto"/>
            <w:left w:val="none" w:sz="0" w:space="0" w:color="auto"/>
            <w:bottom w:val="none" w:sz="0" w:space="0" w:color="auto"/>
            <w:right w:val="none" w:sz="0" w:space="0" w:color="auto"/>
          </w:divBdr>
        </w:div>
        <w:div w:id="980958789">
          <w:marLeft w:val="0"/>
          <w:marRight w:val="0"/>
          <w:marTop w:val="0"/>
          <w:marBottom w:val="0"/>
          <w:divBdr>
            <w:top w:val="none" w:sz="0" w:space="0" w:color="auto"/>
            <w:left w:val="none" w:sz="0" w:space="0" w:color="auto"/>
            <w:bottom w:val="none" w:sz="0" w:space="0" w:color="auto"/>
            <w:right w:val="none" w:sz="0" w:space="0" w:color="auto"/>
          </w:divBdr>
        </w:div>
        <w:div w:id="1079251825">
          <w:marLeft w:val="0"/>
          <w:marRight w:val="0"/>
          <w:marTop w:val="0"/>
          <w:marBottom w:val="0"/>
          <w:divBdr>
            <w:top w:val="none" w:sz="0" w:space="0" w:color="auto"/>
            <w:left w:val="none" w:sz="0" w:space="0" w:color="auto"/>
            <w:bottom w:val="none" w:sz="0" w:space="0" w:color="auto"/>
            <w:right w:val="none" w:sz="0" w:space="0" w:color="auto"/>
          </w:divBdr>
        </w:div>
        <w:div w:id="1720008559">
          <w:marLeft w:val="0"/>
          <w:marRight w:val="0"/>
          <w:marTop w:val="0"/>
          <w:marBottom w:val="0"/>
          <w:divBdr>
            <w:top w:val="none" w:sz="0" w:space="0" w:color="auto"/>
            <w:left w:val="none" w:sz="0" w:space="0" w:color="auto"/>
            <w:bottom w:val="none" w:sz="0" w:space="0" w:color="auto"/>
            <w:right w:val="none" w:sz="0" w:space="0" w:color="auto"/>
          </w:divBdr>
        </w:div>
        <w:div w:id="1800760342">
          <w:marLeft w:val="0"/>
          <w:marRight w:val="0"/>
          <w:marTop w:val="0"/>
          <w:marBottom w:val="0"/>
          <w:divBdr>
            <w:top w:val="none" w:sz="0" w:space="0" w:color="auto"/>
            <w:left w:val="none" w:sz="0" w:space="0" w:color="auto"/>
            <w:bottom w:val="none" w:sz="0" w:space="0" w:color="auto"/>
            <w:right w:val="none" w:sz="0" w:space="0" w:color="auto"/>
          </w:divBdr>
        </w:div>
        <w:div w:id="1924026141">
          <w:marLeft w:val="0"/>
          <w:marRight w:val="0"/>
          <w:marTop w:val="0"/>
          <w:marBottom w:val="0"/>
          <w:divBdr>
            <w:top w:val="none" w:sz="0" w:space="0" w:color="auto"/>
            <w:left w:val="none" w:sz="0" w:space="0" w:color="auto"/>
            <w:bottom w:val="none" w:sz="0" w:space="0" w:color="auto"/>
            <w:right w:val="none" w:sz="0" w:space="0" w:color="auto"/>
          </w:divBdr>
        </w:div>
      </w:divsChild>
    </w:div>
    <w:div w:id="1893957018">
      <w:bodyDiv w:val="1"/>
      <w:marLeft w:val="0"/>
      <w:marRight w:val="0"/>
      <w:marTop w:val="0"/>
      <w:marBottom w:val="0"/>
      <w:divBdr>
        <w:top w:val="none" w:sz="0" w:space="0" w:color="auto"/>
        <w:left w:val="none" w:sz="0" w:space="0" w:color="auto"/>
        <w:bottom w:val="none" w:sz="0" w:space="0" w:color="auto"/>
        <w:right w:val="none" w:sz="0" w:space="0" w:color="auto"/>
      </w:divBdr>
      <w:divsChild>
        <w:div w:id="100953962">
          <w:marLeft w:val="0"/>
          <w:marRight w:val="0"/>
          <w:marTop w:val="0"/>
          <w:marBottom w:val="0"/>
          <w:divBdr>
            <w:top w:val="none" w:sz="0" w:space="0" w:color="auto"/>
            <w:left w:val="none" w:sz="0" w:space="0" w:color="auto"/>
            <w:bottom w:val="none" w:sz="0" w:space="0" w:color="auto"/>
            <w:right w:val="none" w:sz="0" w:space="0" w:color="auto"/>
          </w:divBdr>
        </w:div>
        <w:div w:id="514342961">
          <w:marLeft w:val="0"/>
          <w:marRight w:val="0"/>
          <w:marTop w:val="0"/>
          <w:marBottom w:val="0"/>
          <w:divBdr>
            <w:top w:val="none" w:sz="0" w:space="0" w:color="auto"/>
            <w:left w:val="none" w:sz="0" w:space="0" w:color="auto"/>
            <w:bottom w:val="none" w:sz="0" w:space="0" w:color="auto"/>
            <w:right w:val="none" w:sz="0" w:space="0" w:color="auto"/>
          </w:divBdr>
        </w:div>
        <w:div w:id="1021709462">
          <w:marLeft w:val="0"/>
          <w:marRight w:val="0"/>
          <w:marTop w:val="0"/>
          <w:marBottom w:val="0"/>
          <w:divBdr>
            <w:top w:val="none" w:sz="0" w:space="0" w:color="auto"/>
            <w:left w:val="none" w:sz="0" w:space="0" w:color="auto"/>
            <w:bottom w:val="none" w:sz="0" w:space="0" w:color="auto"/>
            <w:right w:val="none" w:sz="0" w:space="0" w:color="auto"/>
          </w:divBdr>
        </w:div>
        <w:div w:id="1088230911">
          <w:marLeft w:val="0"/>
          <w:marRight w:val="0"/>
          <w:marTop w:val="0"/>
          <w:marBottom w:val="0"/>
          <w:divBdr>
            <w:top w:val="none" w:sz="0" w:space="0" w:color="auto"/>
            <w:left w:val="none" w:sz="0" w:space="0" w:color="auto"/>
            <w:bottom w:val="none" w:sz="0" w:space="0" w:color="auto"/>
            <w:right w:val="none" w:sz="0" w:space="0" w:color="auto"/>
          </w:divBdr>
        </w:div>
        <w:div w:id="1266957334">
          <w:marLeft w:val="0"/>
          <w:marRight w:val="0"/>
          <w:marTop w:val="0"/>
          <w:marBottom w:val="0"/>
          <w:divBdr>
            <w:top w:val="none" w:sz="0" w:space="0" w:color="auto"/>
            <w:left w:val="none" w:sz="0" w:space="0" w:color="auto"/>
            <w:bottom w:val="none" w:sz="0" w:space="0" w:color="auto"/>
            <w:right w:val="none" w:sz="0" w:space="0" w:color="auto"/>
          </w:divBdr>
        </w:div>
        <w:div w:id="1327316755">
          <w:marLeft w:val="0"/>
          <w:marRight w:val="0"/>
          <w:marTop w:val="0"/>
          <w:marBottom w:val="0"/>
          <w:divBdr>
            <w:top w:val="none" w:sz="0" w:space="0" w:color="auto"/>
            <w:left w:val="none" w:sz="0" w:space="0" w:color="auto"/>
            <w:bottom w:val="none" w:sz="0" w:space="0" w:color="auto"/>
            <w:right w:val="none" w:sz="0" w:space="0" w:color="auto"/>
          </w:divBdr>
        </w:div>
        <w:div w:id="1343126515">
          <w:marLeft w:val="0"/>
          <w:marRight w:val="0"/>
          <w:marTop w:val="0"/>
          <w:marBottom w:val="0"/>
          <w:divBdr>
            <w:top w:val="none" w:sz="0" w:space="0" w:color="auto"/>
            <w:left w:val="none" w:sz="0" w:space="0" w:color="auto"/>
            <w:bottom w:val="none" w:sz="0" w:space="0" w:color="auto"/>
            <w:right w:val="none" w:sz="0" w:space="0" w:color="auto"/>
          </w:divBdr>
        </w:div>
        <w:div w:id="1375959538">
          <w:marLeft w:val="0"/>
          <w:marRight w:val="0"/>
          <w:marTop w:val="0"/>
          <w:marBottom w:val="0"/>
          <w:divBdr>
            <w:top w:val="none" w:sz="0" w:space="0" w:color="auto"/>
            <w:left w:val="none" w:sz="0" w:space="0" w:color="auto"/>
            <w:bottom w:val="none" w:sz="0" w:space="0" w:color="auto"/>
            <w:right w:val="none" w:sz="0" w:space="0" w:color="auto"/>
          </w:divBdr>
        </w:div>
        <w:div w:id="1403870531">
          <w:marLeft w:val="0"/>
          <w:marRight w:val="0"/>
          <w:marTop w:val="0"/>
          <w:marBottom w:val="0"/>
          <w:divBdr>
            <w:top w:val="none" w:sz="0" w:space="0" w:color="auto"/>
            <w:left w:val="none" w:sz="0" w:space="0" w:color="auto"/>
            <w:bottom w:val="none" w:sz="0" w:space="0" w:color="auto"/>
            <w:right w:val="none" w:sz="0" w:space="0" w:color="auto"/>
          </w:divBdr>
        </w:div>
        <w:div w:id="1411152676">
          <w:marLeft w:val="0"/>
          <w:marRight w:val="0"/>
          <w:marTop w:val="0"/>
          <w:marBottom w:val="0"/>
          <w:divBdr>
            <w:top w:val="none" w:sz="0" w:space="0" w:color="auto"/>
            <w:left w:val="none" w:sz="0" w:space="0" w:color="auto"/>
            <w:bottom w:val="none" w:sz="0" w:space="0" w:color="auto"/>
            <w:right w:val="none" w:sz="0" w:space="0" w:color="auto"/>
          </w:divBdr>
        </w:div>
        <w:div w:id="1598169854">
          <w:marLeft w:val="0"/>
          <w:marRight w:val="0"/>
          <w:marTop w:val="0"/>
          <w:marBottom w:val="0"/>
          <w:divBdr>
            <w:top w:val="none" w:sz="0" w:space="0" w:color="auto"/>
            <w:left w:val="none" w:sz="0" w:space="0" w:color="auto"/>
            <w:bottom w:val="none" w:sz="0" w:space="0" w:color="auto"/>
            <w:right w:val="none" w:sz="0" w:space="0" w:color="auto"/>
          </w:divBdr>
        </w:div>
        <w:div w:id="1614752975">
          <w:marLeft w:val="0"/>
          <w:marRight w:val="0"/>
          <w:marTop w:val="0"/>
          <w:marBottom w:val="0"/>
          <w:divBdr>
            <w:top w:val="none" w:sz="0" w:space="0" w:color="auto"/>
            <w:left w:val="none" w:sz="0" w:space="0" w:color="auto"/>
            <w:bottom w:val="none" w:sz="0" w:space="0" w:color="auto"/>
            <w:right w:val="none" w:sz="0" w:space="0" w:color="auto"/>
          </w:divBdr>
        </w:div>
        <w:div w:id="2143695954">
          <w:marLeft w:val="0"/>
          <w:marRight w:val="0"/>
          <w:marTop w:val="0"/>
          <w:marBottom w:val="0"/>
          <w:divBdr>
            <w:top w:val="none" w:sz="0" w:space="0" w:color="auto"/>
            <w:left w:val="none" w:sz="0" w:space="0" w:color="auto"/>
            <w:bottom w:val="none" w:sz="0" w:space="0" w:color="auto"/>
            <w:right w:val="none" w:sz="0" w:space="0" w:color="auto"/>
          </w:divBdr>
        </w:div>
      </w:divsChild>
    </w:div>
    <w:div w:id="1897665205">
      <w:bodyDiv w:val="1"/>
      <w:marLeft w:val="0"/>
      <w:marRight w:val="0"/>
      <w:marTop w:val="0"/>
      <w:marBottom w:val="0"/>
      <w:divBdr>
        <w:top w:val="none" w:sz="0" w:space="0" w:color="auto"/>
        <w:left w:val="none" w:sz="0" w:space="0" w:color="auto"/>
        <w:bottom w:val="none" w:sz="0" w:space="0" w:color="auto"/>
        <w:right w:val="none" w:sz="0" w:space="0" w:color="auto"/>
      </w:divBdr>
      <w:divsChild>
        <w:div w:id="108670004">
          <w:marLeft w:val="0"/>
          <w:marRight w:val="0"/>
          <w:marTop w:val="0"/>
          <w:marBottom w:val="0"/>
          <w:divBdr>
            <w:top w:val="none" w:sz="0" w:space="0" w:color="auto"/>
            <w:left w:val="none" w:sz="0" w:space="0" w:color="auto"/>
            <w:bottom w:val="none" w:sz="0" w:space="0" w:color="auto"/>
            <w:right w:val="none" w:sz="0" w:space="0" w:color="auto"/>
          </w:divBdr>
        </w:div>
        <w:div w:id="212541048">
          <w:marLeft w:val="0"/>
          <w:marRight w:val="0"/>
          <w:marTop w:val="0"/>
          <w:marBottom w:val="0"/>
          <w:divBdr>
            <w:top w:val="none" w:sz="0" w:space="0" w:color="auto"/>
            <w:left w:val="none" w:sz="0" w:space="0" w:color="auto"/>
            <w:bottom w:val="none" w:sz="0" w:space="0" w:color="auto"/>
            <w:right w:val="none" w:sz="0" w:space="0" w:color="auto"/>
          </w:divBdr>
        </w:div>
        <w:div w:id="392431411">
          <w:marLeft w:val="0"/>
          <w:marRight w:val="0"/>
          <w:marTop w:val="0"/>
          <w:marBottom w:val="0"/>
          <w:divBdr>
            <w:top w:val="none" w:sz="0" w:space="0" w:color="auto"/>
            <w:left w:val="none" w:sz="0" w:space="0" w:color="auto"/>
            <w:bottom w:val="none" w:sz="0" w:space="0" w:color="auto"/>
            <w:right w:val="none" w:sz="0" w:space="0" w:color="auto"/>
          </w:divBdr>
        </w:div>
        <w:div w:id="581185690">
          <w:marLeft w:val="0"/>
          <w:marRight w:val="0"/>
          <w:marTop w:val="0"/>
          <w:marBottom w:val="0"/>
          <w:divBdr>
            <w:top w:val="none" w:sz="0" w:space="0" w:color="auto"/>
            <w:left w:val="none" w:sz="0" w:space="0" w:color="auto"/>
            <w:bottom w:val="none" w:sz="0" w:space="0" w:color="auto"/>
            <w:right w:val="none" w:sz="0" w:space="0" w:color="auto"/>
          </w:divBdr>
        </w:div>
        <w:div w:id="625738154">
          <w:marLeft w:val="0"/>
          <w:marRight w:val="0"/>
          <w:marTop w:val="0"/>
          <w:marBottom w:val="0"/>
          <w:divBdr>
            <w:top w:val="none" w:sz="0" w:space="0" w:color="auto"/>
            <w:left w:val="none" w:sz="0" w:space="0" w:color="auto"/>
            <w:bottom w:val="none" w:sz="0" w:space="0" w:color="auto"/>
            <w:right w:val="none" w:sz="0" w:space="0" w:color="auto"/>
          </w:divBdr>
        </w:div>
        <w:div w:id="1110397838">
          <w:marLeft w:val="0"/>
          <w:marRight w:val="0"/>
          <w:marTop w:val="0"/>
          <w:marBottom w:val="0"/>
          <w:divBdr>
            <w:top w:val="none" w:sz="0" w:space="0" w:color="auto"/>
            <w:left w:val="none" w:sz="0" w:space="0" w:color="auto"/>
            <w:bottom w:val="none" w:sz="0" w:space="0" w:color="auto"/>
            <w:right w:val="none" w:sz="0" w:space="0" w:color="auto"/>
          </w:divBdr>
        </w:div>
        <w:div w:id="1116287461">
          <w:marLeft w:val="0"/>
          <w:marRight w:val="0"/>
          <w:marTop w:val="0"/>
          <w:marBottom w:val="0"/>
          <w:divBdr>
            <w:top w:val="none" w:sz="0" w:space="0" w:color="auto"/>
            <w:left w:val="none" w:sz="0" w:space="0" w:color="auto"/>
            <w:bottom w:val="none" w:sz="0" w:space="0" w:color="auto"/>
            <w:right w:val="none" w:sz="0" w:space="0" w:color="auto"/>
          </w:divBdr>
        </w:div>
        <w:div w:id="1166018067">
          <w:marLeft w:val="0"/>
          <w:marRight w:val="0"/>
          <w:marTop w:val="0"/>
          <w:marBottom w:val="0"/>
          <w:divBdr>
            <w:top w:val="none" w:sz="0" w:space="0" w:color="auto"/>
            <w:left w:val="none" w:sz="0" w:space="0" w:color="auto"/>
            <w:bottom w:val="none" w:sz="0" w:space="0" w:color="auto"/>
            <w:right w:val="none" w:sz="0" w:space="0" w:color="auto"/>
          </w:divBdr>
        </w:div>
        <w:div w:id="1365407188">
          <w:marLeft w:val="0"/>
          <w:marRight w:val="0"/>
          <w:marTop w:val="0"/>
          <w:marBottom w:val="0"/>
          <w:divBdr>
            <w:top w:val="none" w:sz="0" w:space="0" w:color="auto"/>
            <w:left w:val="none" w:sz="0" w:space="0" w:color="auto"/>
            <w:bottom w:val="none" w:sz="0" w:space="0" w:color="auto"/>
            <w:right w:val="none" w:sz="0" w:space="0" w:color="auto"/>
          </w:divBdr>
        </w:div>
        <w:div w:id="1526138016">
          <w:marLeft w:val="0"/>
          <w:marRight w:val="0"/>
          <w:marTop w:val="0"/>
          <w:marBottom w:val="0"/>
          <w:divBdr>
            <w:top w:val="none" w:sz="0" w:space="0" w:color="auto"/>
            <w:left w:val="none" w:sz="0" w:space="0" w:color="auto"/>
            <w:bottom w:val="none" w:sz="0" w:space="0" w:color="auto"/>
            <w:right w:val="none" w:sz="0" w:space="0" w:color="auto"/>
          </w:divBdr>
        </w:div>
        <w:div w:id="1682465727">
          <w:marLeft w:val="0"/>
          <w:marRight w:val="0"/>
          <w:marTop w:val="0"/>
          <w:marBottom w:val="0"/>
          <w:divBdr>
            <w:top w:val="none" w:sz="0" w:space="0" w:color="auto"/>
            <w:left w:val="none" w:sz="0" w:space="0" w:color="auto"/>
            <w:bottom w:val="none" w:sz="0" w:space="0" w:color="auto"/>
            <w:right w:val="none" w:sz="0" w:space="0" w:color="auto"/>
          </w:divBdr>
        </w:div>
        <w:div w:id="1988590397">
          <w:marLeft w:val="0"/>
          <w:marRight w:val="0"/>
          <w:marTop w:val="0"/>
          <w:marBottom w:val="0"/>
          <w:divBdr>
            <w:top w:val="none" w:sz="0" w:space="0" w:color="auto"/>
            <w:left w:val="none" w:sz="0" w:space="0" w:color="auto"/>
            <w:bottom w:val="none" w:sz="0" w:space="0" w:color="auto"/>
            <w:right w:val="none" w:sz="0" w:space="0" w:color="auto"/>
          </w:divBdr>
        </w:div>
        <w:div w:id="213759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activity xmlns="e27c3dc7-65bb-4df5-8167-7f859e0443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2297814A518D4CB30A2EA6AB3842E1" ma:contentTypeVersion="10" ma:contentTypeDescription="Create a new document." ma:contentTypeScope="" ma:versionID="866e999058e7912e222b194a78d3c523">
  <xsd:schema xmlns:xsd="http://www.w3.org/2001/XMLSchema" xmlns:xs="http://www.w3.org/2001/XMLSchema" xmlns:p="http://schemas.microsoft.com/office/2006/metadata/properties" xmlns:ns3="e27c3dc7-65bb-4df5-8167-7f859e0443b1" targetNamespace="http://schemas.microsoft.com/office/2006/metadata/properties" ma:root="true" ma:fieldsID="4d81c1ab688dbe93e119b63863d774da" ns3:_="">
    <xsd:import namespace="e27c3dc7-65bb-4df5-8167-7f859e0443b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c3dc7-65bb-4df5-8167-7f859e0443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F155B-1DE6-4158-BC66-75A4E0C33355}">
  <ds:schemaRefs>
    <ds:schemaRef ds:uri="http://schemas.openxmlformats.org/officeDocument/2006/bibliography"/>
  </ds:schemaRefs>
</ds:datastoreItem>
</file>

<file path=customXml/itemProps2.xml><?xml version="1.0" encoding="utf-8"?>
<ds:datastoreItem xmlns:ds="http://schemas.openxmlformats.org/officeDocument/2006/customXml" ds:itemID="{FEE88F65-1F9D-42CD-A21E-9C946473270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7c3dc7-65bb-4df5-8167-7f859e0443b1"/>
    <ds:schemaRef ds:uri="http://www.w3.org/XML/1998/namespace"/>
    <ds:schemaRef ds:uri="http://purl.org/dc/dcmitype/"/>
  </ds:schemaRefs>
</ds:datastoreItem>
</file>

<file path=customXml/itemProps3.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4.xml><?xml version="1.0" encoding="utf-8"?>
<ds:datastoreItem xmlns:ds="http://schemas.openxmlformats.org/officeDocument/2006/customXml" ds:itemID="{3453D5E1-E27C-42B3-A654-D8CAA2D1D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c3dc7-65bb-4df5-8167-7f859e044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2707</Words>
  <Characters>16433</Characters>
  <Application>Microsoft Office Word</Application>
  <DocSecurity>2</DocSecurity>
  <Lines>547</Lines>
  <Paragraphs>398</Paragraphs>
  <ScaleCrop>false</ScaleCrop>
  <Company>HCC</Company>
  <LinksUpToDate>false</LinksUpToDate>
  <CharactersWithSpaces>18742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andrewt</dc:creator>
  <cp:keywords/>
  <dc:description/>
  <cp:lastModifiedBy>Marina Ekonomou</cp:lastModifiedBy>
  <cp:revision>2</cp:revision>
  <dcterms:created xsi:type="dcterms:W3CDTF">2025-05-19T04:38:00Z</dcterms:created>
  <dcterms:modified xsi:type="dcterms:W3CDTF">2025-05-19T04:38:00Z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0x010100F42297814A518D4CB30A2EA6AB3842E1</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