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5ED" w14:textId="77777777" w:rsidR="008460B6" w:rsidRDefault="008F577F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B09266" wp14:editId="5DED2E2A">
            <wp:simplePos x="0" y="0"/>
            <wp:positionH relativeFrom="column">
              <wp:posOffset>5046345</wp:posOffset>
            </wp:positionH>
            <wp:positionV relativeFrom="paragraph">
              <wp:posOffset>-613410</wp:posOffset>
            </wp:positionV>
            <wp:extent cx="1485900" cy="621665"/>
            <wp:effectExtent l="19050" t="0" r="0" b="0"/>
            <wp:wrapTight wrapText="bothSides">
              <wp:wrapPolygon edited="0">
                <wp:start x="-277" y="0"/>
                <wp:lineTo x="-277" y="21181"/>
                <wp:lineTo x="21600" y="21181"/>
                <wp:lineTo x="21600" y="0"/>
                <wp:lineTo x="-277" y="0"/>
              </wp:wrapPolygon>
            </wp:wrapTight>
            <wp:docPr id="3" name="Picture 3" descr="Word Mark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Mark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4496">
        <w:rPr>
          <w:noProof/>
        </w:rPr>
        <w:pict w14:anchorId="6F10FCAA">
          <v:line id="_x0000_s1026" style="position:absolute;left:0;text-align:left;z-index:251657216;mso-position-horizontal-relative:text;mso-position-vertical-relative:text" from="1.35pt,3.05pt" to="406.35pt,3.05pt" strokeweight="4.5pt"/>
        </w:pict>
      </w:r>
    </w:p>
    <w:p w14:paraId="07A46F93" w14:textId="77777777" w:rsidR="002C689C" w:rsidRDefault="002C689C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4896"/>
        <w:gridCol w:w="1539"/>
      </w:tblGrid>
      <w:tr w:rsidR="005A2DFD" w14:paraId="428C234D" w14:textId="77777777" w:rsidTr="005A2DFD">
        <w:trPr>
          <w:gridAfter w:val="1"/>
          <w:wAfter w:w="1539" w:type="dxa"/>
          <w:trHeight w:val="432"/>
        </w:trPr>
        <w:tc>
          <w:tcPr>
            <w:tcW w:w="2178" w:type="dxa"/>
          </w:tcPr>
          <w:p w14:paraId="4A591226" w14:textId="77777777" w:rsidR="005A2DFD" w:rsidRDefault="005A2DFD" w:rsidP="00822F9B">
            <w:r w:rsidRPr="005A2DFD">
              <w:rPr>
                <w:b/>
              </w:rPr>
              <w:t>Reports to:</w:t>
            </w:r>
          </w:p>
        </w:tc>
        <w:tc>
          <w:tcPr>
            <w:tcW w:w="4896" w:type="dxa"/>
          </w:tcPr>
          <w:p w14:paraId="561A1B0A" w14:textId="5C381DAE" w:rsidR="005A2DFD" w:rsidRDefault="001B46C2" w:rsidP="00822F9B">
            <w:r>
              <w:t xml:space="preserve">Order Fulfilment </w:t>
            </w:r>
            <w:r w:rsidR="002C4496">
              <w:t>Early Shift Leader</w:t>
            </w:r>
            <w:r>
              <w:t xml:space="preserve"> </w:t>
            </w:r>
          </w:p>
        </w:tc>
      </w:tr>
      <w:tr w:rsidR="005A2DFD" w14:paraId="46B1EFF9" w14:textId="77777777" w:rsidTr="006A6AA8">
        <w:tc>
          <w:tcPr>
            <w:tcW w:w="2178" w:type="dxa"/>
          </w:tcPr>
          <w:p w14:paraId="1533248E" w14:textId="77777777" w:rsidR="005A2DFD" w:rsidRDefault="005A2DFD" w:rsidP="00822F9B">
            <w:r w:rsidRPr="005A2DFD">
              <w:rPr>
                <w:b/>
              </w:rPr>
              <w:t>Purpose:</w:t>
            </w:r>
          </w:p>
        </w:tc>
        <w:tc>
          <w:tcPr>
            <w:tcW w:w="6435" w:type="dxa"/>
            <w:gridSpan w:val="2"/>
          </w:tcPr>
          <w:p w14:paraId="660E1E6C" w14:textId="77777777" w:rsidR="005A2DFD" w:rsidRDefault="0042620A" w:rsidP="00632A83">
            <w:pPr>
              <w:spacing w:line="360" w:lineRule="auto"/>
            </w:pPr>
            <w:r>
              <w:t xml:space="preserve">The purpose of this role is to </w:t>
            </w:r>
            <w:r w:rsidR="00632A83">
              <w:t xml:space="preserve">pick Customer orders / Contracts using manual picking methods and scanning items using barcode equipment against a given pick list. </w:t>
            </w:r>
            <w:r>
              <w:t xml:space="preserve"> </w:t>
            </w:r>
          </w:p>
        </w:tc>
      </w:tr>
    </w:tbl>
    <w:p w14:paraId="334FFC06" w14:textId="77777777" w:rsidR="00822F9B" w:rsidRDefault="00822F9B" w:rsidP="005A2DFD">
      <w:pPr>
        <w:pStyle w:val="Heading1"/>
        <w:spacing w:before="240"/>
      </w:pPr>
      <w:r>
        <w:t>Key Responsibilities:</w:t>
      </w:r>
    </w:p>
    <w:p w14:paraId="1E84407B" w14:textId="77777777" w:rsidR="006565D7" w:rsidRDefault="006565D7" w:rsidP="001F4DE4">
      <w:pPr>
        <w:pStyle w:val="Heading2"/>
      </w:pPr>
      <w:r>
        <w:t>Health, Safety and the Environment:</w:t>
      </w:r>
    </w:p>
    <w:p w14:paraId="52AA8167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Work in accordance with the Company Health &amp; Safety</w:t>
      </w:r>
      <w:r w:rsidR="00816F1E">
        <w:t xml:space="preserve"> Policies in all that we do in </w:t>
      </w:r>
      <w:r>
        <w:t>order that we protect ourselves and others from any risk of harm.</w:t>
      </w:r>
    </w:p>
    <w:p w14:paraId="72333AA2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Adherence to Health &amp; Safety responsibilities.</w:t>
      </w:r>
    </w:p>
    <w:p w14:paraId="325D6079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Ensure all work is carried out in accordance with Safe Systems of Work.</w:t>
      </w:r>
    </w:p>
    <w:p w14:paraId="434AD31B" w14:textId="4936AA11" w:rsidR="005E5229" w:rsidRDefault="005E5229" w:rsidP="0085444D">
      <w:pPr>
        <w:numPr>
          <w:ilvl w:val="0"/>
          <w:numId w:val="10"/>
        </w:numPr>
        <w:spacing w:line="360" w:lineRule="auto"/>
      </w:pPr>
      <w:r>
        <w:t xml:space="preserve">Work in accordance with the requirements of the </w:t>
      </w:r>
      <w:r w:rsidR="007B548C">
        <w:t>company’s</w:t>
      </w:r>
      <w:r>
        <w:t xml:space="preserve"> environmental standard.</w:t>
      </w:r>
    </w:p>
    <w:p w14:paraId="289181C9" w14:textId="77777777" w:rsidR="0042620A" w:rsidRDefault="0042620A" w:rsidP="0085444D">
      <w:pPr>
        <w:numPr>
          <w:ilvl w:val="0"/>
          <w:numId w:val="10"/>
        </w:numPr>
        <w:spacing w:line="360" w:lineRule="auto"/>
      </w:pPr>
      <w:r>
        <w:t>Ensure all accidents and near misses are reported</w:t>
      </w:r>
    </w:p>
    <w:p w14:paraId="712CC0BA" w14:textId="77777777" w:rsidR="00632A83" w:rsidRDefault="00632A83" w:rsidP="0085444D">
      <w:pPr>
        <w:numPr>
          <w:ilvl w:val="0"/>
          <w:numId w:val="10"/>
        </w:numPr>
        <w:spacing w:line="360" w:lineRule="auto"/>
      </w:pPr>
      <w:r>
        <w:t>Working within a warehouse environment</w:t>
      </w:r>
    </w:p>
    <w:p w14:paraId="5CEA8F10" w14:textId="77777777" w:rsidR="00632A83" w:rsidRPr="006565D7" w:rsidRDefault="00632A83" w:rsidP="0085444D">
      <w:pPr>
        <w:numPr>
          <w:ilvl w:val="0"/>
          <w:numId w:val="10"/>
        </w:numPr>
        <w:spacing w:line="360" w:lineRule="auto"/>
      </w:pPr>
      <w:r>
        <w:t>Movement of Goods using correct Manual Handling</w:t>
      </w:r>
    </w:p>
    <w:p w14:paraId="2D7F3D71" w14:textId="77777777" w:rsidR="00855542" w:rsidRDefault="00855542" w:rsidP="001F4DE4">
      <w:pPr>
        <w:pStyle w:val="Heading2"/>
        <w:spacing w:line="360" w:lineRule="auto"/>
      </w:pPr>
      <w:r>
        <w:t>The Role:</w:t>
      </w:r>
    </w:p>
    <w:p w14:paraId="0564EFB9" w14:textId="51324ECC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Ensure all operations are carried out in accordance to Standard Operating </w:t>
      </w:r>
      <w:r w:rsidR="007B548C">
        <w:t>Procedures</w:t>
      </w:r>
    </w:p>
    <w:p w14:paraId="0C4D2D41" w14:textId="77777777" w:rsidR="00632A83" w:rsidRDefault="00632A83" w:rsidP="009C7031">
      <w:pPr>
        <w:numPr>
          <w:ilvl w:val="0"/>
          <w:numId w:val="15"/>
        </w:numPr>
        <w:spacing w:line="360" w:lineRule="auto"/>
      </w:pPr>
      <w:r>
        <w:t>Picking and scanning of customer orders using barcode equipment provided</w:t>
      </w:r>
    </w:p>
    <w:p w14:paraId="07CDCE10" w14:textId="77777777" w:rsidR="00632A83" w:rsidRDefault="00632A83" w:rsidP="009C7031">
      <w:pPr>
        <w:numPr>
          <w:ilvl w:val="0"/>
          <w:numId w:val="15"/>
        </w:numPr>
        <w:spacing w:line="360" w:lineRule="auto"/>
      </w:pPr>
      <w:r>
        <w:t>Working to required lead times and daily targets set</w:t>
      </w:r>
    </w:p>
    <w:p w14:paraId="7D66FF2B" w14:textId="77777777" w:rsidR="00632A83" w:rsidRDefault="00632A83" w:rsidP="009C7031">
      <w:pPr>
        <w:numPr>
          <w:ilvl w:val="0"/>
          <w:numId w:val="15"/>
        </w:numPr>
        <w:spacing w:line="360" w:lineRule="auto"/>
      </w:pPr>
      <w:r>
        <w:t>Accurate checking of contracts being packed</w:t>
      </w:r>
    </w:p>
    <w:p w14:paraId="73582023" w14:textId="77777777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Participate when required in Continuous Improvement activities, to identify both product and process improvements </w:t>
      </w:r>
    </w:p>
    <w:p w14:paraId="16D5C0F3" w14:textId="77777777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Ensure that 5s is followed within the department </w:t>
      </w:r>
    </w:p>
    <w:p w14:paraId="2157E2DA" w14:textId="77777777" w:rsidR="005D49B6" w:rsidRDefault="005D49B6" w:rsidP="009C7031">
      <w:pPr>
        <w:numPr>
          <w:ilvl w:val="0"/>
          <w:numId w:val="15"/>
        </w:numPr>
        <w:spacing w:line="360" w:lineRule="auto"/>
      </w:pPr>
      <w:r>
        <w:t>Drive actions to achieve</w:t>
      </w:r>
      <w:r w:rsidR="00632A83">
        <w:t xml:space="preserve"> OOB</w:t>
      </w:r>
      <w:r>
        <w:t xml:space="preserve"> targets</w:t>
      </w:r>
    </w:p>
    <w:p w14:paraId="43A67DFE" w14:textId="77777777" w:rsidR="005D49B6" w:rsidRPr="0042620A" w:rsidRDefault="005D49B6" w:rsidP="009C7031">
      <w:pPr>
        <w:numPr>
          <w:ilvl w:val="0"/>
          <w:numId w:val="15"/>
        </w:numPr>
        <w:spacing w:line="360" w:lineRule="auto"/>
      </w:pPr>
      <w:r>
        <w:t>Required to be multi skilled to cover other areas of the department</w:t>
      </w:r>
    </w:p>
    <w:p w14:paraId="653C46F9" w14:textId="77777777" w:rsidR="0085444D" w:rsidRDefault="00F43EEF" w:rsidP="00F54932">
      <w:pPr>
        <w:pStyle w:val="Heading2"/>
        <w:spacing w:line="360" w:lineRule="auto"/>
      </w:pPr>
      <w:r>
        <w:t>Skills required</w:t>
      </w:r>
      <w:r w:rsidR="006565D7">
        <w:t>:</w:t>
      </w:r>
    </w:p>
    <w:p w14:paraId="547BA628" w14:textId="77777777" w:rsidR="005D49B6" w:rsidRDefault="009B3BEB" w:rsidP="00AC56F7">
      <w:pPr>
        <w:numPr>
          <w:ilvl w:val="0"/>
          <w:numId w:val="14"/>
        </w:numPr>
        <w:spacing w:line="360" w:lineRule="auto"/>
      </w:pPr>
      <w:r>
        <w:t xml:space="preserve">Accuracy and ability to use barcode equipment </w:t>
      </w:r>
    </w:p>
    <w:p w14:paraId="26A2355C" w14:textId="77777777" w:rsidR="005D49B6" w:rsidRDefault="005D49B6" w:rsidP="00AC56F7">
      <w:pPr>
        <w:numPr>
          <w:ilvl w:val="0"/>
          <w:numId w:val="14"/>
        </w:numPr>
        <w:spacing w:line="360" w:lineRule="auto"/>
      </w:pPr>
      <w:r>
        <w:t>Proactive to stop potential out of box issues and drive to improve quality</w:t>
      </w:r>
    </w:p>
    <w:p w14:paraId="37E5C252" w14:textId="77777777" w:rsidR="0085444D" w:rsidRDefault="0085444D" w:rsidP="00AC56F7">
      <w:pPr>
        <w:numPr>
          <w:ilvl w:val="0"/>
          <w:numId w:val="14"/>
        </w:numPr>
        <w:spacing w:line="360" w:lineRule="auto"/>
      </w:pPr>
      <w:r>
        <w:t>An understanding of the Continuous Improvement process</w:t>
      </w:r>
    </w:p>
    <w:p w14:paraId="045C8A9A" w14:textId="77777777" w:rsidR="0085444D" w:rsidRDefault="0085444D" w:rsidP="00AC56F7">
      <w:pPr>
        <w:numPr>
          <w:ilvl w:val="0"/>
          <w:numId w:val="14"/>
        </w:numPr>
        <w:spacing w:line="360" w:lineRule="auto"/>
      </w:pPr>
      <w:r>
        <w:t xml:space="preserve">Good understanding of health and safety principles and procedures </w:t>
      </w:r>
    </w:p>
    <w:p w14:paraId="6D3DDC02" w14:textId="77777777" w:rsidR="00367480" w:rsidRDefault="00F93046" w:rsidP="001F4DE4">
      <w:pPr>
        <w:pStyle w:val="Heading2"/>
        <w:spacing w:line="360" w:lineRule="auto"/>
      </w:pPr>
      <w:r>
        <w:t>The Person:</w:t>
      </w:r>
    </w:p>
    <w:p w14:paraId="792E1D0D" w14:textId="77777777" w:rsidR="008F577F" w:rsidRDefault="008F577F" w:rsidP="00AC56F7">
      <w:pPr>
        <w:numPr>
          <w:ilvl w:val="0"/>
          <w:numId w:val="12"/>
        </w:numPr>
        <w:spacing w:line="360" w:lineRule="auto"/>
      </w:pPr>
      <w:r>
        <w:t xml:space="preserve">Ensure adherence to company rules and procedures </w:t>
      </w:r>
    </w:p>
    <w:p w14:paraId="791D8450" w14:textId="77777777" w:rsidR="008F577F" w:rsidRDefault="008F577F" w:rsidP="00AC56F7">
      <w:pPr>
        <w:numPr>
          <w:ilvl w:val="0"/>
          <w:numId w:val="12"/>
        </w:numPr>
        <w:spacing w:line="360" w:lineRule="auto"/>
      </w:pPr>
      <w:r>
        <w:t>Able t</w:t>
      </w:r>
      <w:r w:rsidR="009B3BEB">
        <w:t xml:space="preserve">o work using own initiative </w:t>
      </w:r>
    </w:p>
    <w:p w14:paraId="7C69F65B" w14:textId="77777777" w:rsidR="008F577F" w:rsidRDefault="008F577F" w:rsidP="00AC56F7">
      <w:pPr>
        <w:numPr>
          <w:ilvl w:val="0"/>
          <w:numId w:val="12"/>
        </w:numPr>
        <w:spacing w:line="360" w:lineRule="auto"/>
      </w:pPr>
      <w:r>
        <w:t>Shows flexibility and adaptability for the role they being asked to fulfil</w:t>
      </w:r>
    </w:p>
    <w:p w14:paraId="081D06A9" w14:textId="77777777" w:rsidR="00F54932" w:rsidRDefault="00F54932" w:rsidP="00AC56F7">
      <w:pPr>
        <w:numPr>
          <w:ilvl w:val="0"/>
          <w:numId w:val="12"/>
        </w:numPr>
        <w:spacing w:line="360" w:lineRule="auto"/>
      </w:pPr>
      <w:r>
        <w:t>Demonstrates honesty and integrity at all times</w:t>
      </w:r>
    </w:p>
    <w:p w14:paraId="5C952FC6" w14:textId="77777777" w:rsidR="00974CF3" w:rsidRDefault="00974CF3" w:rsidP="00AC56F7">
      <w:pPr>
        <w:numPr>
          <w:ilvl w:val="0"/>
          <w:numId w:val="12"/>
        </w:numPr>
        <w:spacing w:line="360" w:lineRule="auto"/>
      </w:pPr>
      <w:r>
        <w:t>Previous experience would be an advantage</w:t>
      </w:r>
    </w:p>
    <w:p w14:paraId="6256A97A" w14:textId="77777777" w:rsidR="000B11DC" w:rsidRDefault="000B11DC" w:rsidP="006A6AA8">
      <w:pPr>
        <w:spacing w:line="360" w:lineRule="auto"/>
        <w:ind w:left="720"/>
      </w:pPr>
    </w:p>
    <w:sectPr w:rsidR="000B11DC" w:rsidSect="004803C6">
      <w:headerReference w:type="default" r:id="rId9"/>
      <w:footerReference w:type="even" r:id="rId10"/>
      <w:pgSz w:w="11906" w:h="16838"/>
      <w:pgMar w:top="1021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2766" w14:textId="77777777" w:rsidR="00632A83" w:rsidRDefault="00632A83">
      <w:r>
        <w:separator/>
      </w:r>
    </w:p>
  </w:endnote>
  <w:endnote w:type="continuationSeparator" w:id="0">
    <w:p w14:paraId="2D972878" w14:textId="77777777" w:rsidR="00632A83" w:rsidRDefault="0063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1A24" w14:textId="77777777" w:rsidR="00632A83" w:rsidRPr="00FC35C4" w:rsidRDefault="00632A83">
    <w:pPr>
      <w:pStyle w:val="Footer"/>
      <w:rPr>
        <w:sz w:val="20"/>
      </w:rPr>
    </w:pPr>
    <w:r w:rsidRPr="00FC35C4">
      <w:rPr>
        <w:sz w:val="20"/>
      </w:rPr>
      <w:t>Last updated by E.Kirkum 24.3.11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E5D0" w14:textId="77777777" w:rsidR="00632A83" w:rsidRDefault="00632A83">
      <w:r>
        <w:separator/>
      </w:r>
    </w:p>
  </w:footnote>
  <w:footnote w:type="continuationSeparator" w:id="0">
    <w:p w14:paraId="33DA25BF" w14:textId="77777777" w:rsidR="00632A83" w:rsidRDefault="0063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C3AA" w14:textId="77777777" w:rsidR="00632A83" w:rsidRPr="00662EF0" w:rsidRDefault="00BD1130" w:rsidP="00F54932">
    <w:pPr>
      <w:pStyle w:val="Header"/>
      <w:rPr>
        <w:b/>
        <w:sz w:val="40"/>
        <w:szCs w:val="40"/>
      </w:rPr>
    </w:pPr>
    <w:r w:rsidRPr="00662EF0">
      <w:rPr>
        <w:b/>
        <w:sz w:val="40"/>
        <w:szCs w:val="40"/>
      </w:rPr>
      <w:t xml:space="preserve">Order Fulfilment </w:t>
    </w:r>
    <w:r w:rsidR="00662EF0" w:rsidRPr="00662EF0">
      <w:rPr>
        <w:b/>
        <w:sz w:val="40"/>
        <w:szCs w:val="40"/>
      </w:rPr>
      <w:t>Operative – Pick n Pack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A4503"/>
    <w:multiLevelType w:val="hybridMultilevel"/>
    <w:tmpl w:val="3ABE1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4659"/>
    <w:multiLevelType w:val="hybridMultilevel"/>
    <w:tmpl w:val="54FEF284"/>
    <w:lvl w:ilvl="0" w:tplc="EE4A19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6267F"/>
    <w:multiLevelType w:val="hybridMultilevel"/>
    <w:tmpl w:val="1A7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831D3"/>
    <w:multiLevelType w:val="hybridMultilevel"/>
    <w:tmpl w:val="4FEEB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56D44"/>
    <w:multiLevelType w:val="hybridMultilevel"/>
    <w:tmpl w:val="416C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3DB31D1"/>
    <w:multiLevelType w:val="hybridMultilevel"/>
    <w:tmpl w:val="A9383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5C23"/>
    <w:multiLevelType w:val="hybridMultilevel"/>
    <w:tmpl w:val="E2F67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4012C"/>
    <w:multiLevelType w:val="hybridMultilevel"/>
    <w:tmpl w:val="3930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50ABA"/>
    <w:multiLevelType w:val="hybridMultilevel"/>
    <w:tmpl w:val="6678A6EC"/>
    <w:lvl w:ilvl="0" w:tplc="2952898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314AF9"/>
    <w:multiLevelType w:val="hybridMultilevel"/>
    <w:tmpl w:val="E7D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50963">
    <w:abstractNumId w:val="9"/>
  </w:num>
  <w:num w:numId="2" w16cid:durableId="150876693">
    <w:abstractNumId w:val="5"/>
  </w:num>
  <w:num w:numId="3" w16cid:durableId="762990894">
    <w:abstractNumId w:val="0"/>
  </w:num>
  <w:num w:numId="4" w16cid:durableId="1590192383">
    <w:abstractNumId w:val="4"/>
  </w:num>
  <w:num w:numId="5" w16cid:durableId="1246064664">
    <w:abstractNumId w:val="13"/>
  </w:num>
  <w:num w:numId="6" w16cid:durableId="1049912692">
    <w:abstractNumId w:val="2"/>
  </w:num>
  <w:num w:numId="7" w16cid:durableId="583757813">
    <w:abstractNumId w:val="3"/>
  </w:num>
  <w:num w:numId="8" w16cid:durableId="1334331911">
    <w:abstractNumId w:val="14"/>
  </w:num>
  <w:num w:numId="9" w16cid:durableId="880678609">
    <w:abstractNumId w:val="8"/>
  </w:num>
  <w:num w:numId="10" w16cid:durableId="770587290">
    <w:abstractNumId w:val="12"/>
  </w:num>
  <w:num w:numId="11" w16cid:durableId="6493038">
    <w:abstractNumId w:val="7"/>
  </w:num>
  <w:num w:numId="12" w16cid:durableId="479538956">
    <w:abstractNumId w:val="11"/>
  </w:num>
  <w:num w:numId="13" w16cid:durableId="1994675209">
    <w:abstractNumId w:val="1"/>
  </w:num>
  <w:num w:numId="14" w16cid:durableId="1002662541">
    <w:abstractNumId w:val="10"/>
  </w:num>
  <w:num w:numId="15" w16cid:durableId="1520729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B6"/>
    <w:rsid w:val="000174D3"/>
    <w:rsid w:val="0001789E"/>
    <w:rsid w:val="000333D9"/>
    <w:rsid w:val="00036E85"/>
    <w:rsid w:val="00055D53"/>
    <w:rsid w:val="0007106B"/>
    <w:rsid w:val="00096FFE"/>
    <w:rsid w:val="000B11DC"/>
    <w:rsid w:val="000B1A6B"/>
    <w:rsid w:val="000C15AF"/>
    <w:rsid w:val="000E1ACB"/>
    <w:rsid w:val="000F13C9"/>
    <w:rsid w:val="000F1AAA"/>
    <w:rsid w:val="000F4AA9"/>
    <w:rsid w:val="001064A9"/>
    <w:rsid w:val="00107075"/>
    <w:rsid w:val="001228ED"/>
    <w:rsid w:val="00130DF3"/>
    <w:rsid w:val="001344DA"/>
    <w:rsid w:val="00136707"/>
    <w:rsid w:val="00136768"/>
    <w:rsid w:val="00137169"/>
    <w:rsid w:val="00173B1A"/>
    <w:rsid w:val="001965A7"/>
    <w:rsid w:val="001B1814"/>
    <w:rsid w:val="001B31B6"/>
    <w:rsid w:val="001B46C2"/>
    <w:rsid w:val="001B76A5"/>
    <w:rsid w:val="001C7AB2"/>
    <w:rsid w:val="001F4DE4"/>
    <w:rsid w:val="00200F20"/>
    <w:rsid w:val="0021536C"/>
    <w:rsid w:val="0024741D"/>
    <w:rsid w:val="0025673E"/>
    <w:rsid w:val="00257096"/>
    <w:rsid w:val="00274D24"/>
    <w:rsid w:val="00275613"/>
    <w:rsid w:val="00277D07"/>
    <w:rsid w:val="00277ED6"/>
    <w:rsid w:val="00285980"/>
    <w:rsid w:val="002C4496"/>
    <w:rsid w:val="002C689C"/>
    <w:rsid w:val="002E1686"/>
    <w:rsid w:val="002E4860"/>
    <w:rsid w:val="002F13EC"/>
    <w:rsid w:val="002F3752"/>
    <w:rsid w:val="003044D0"/>
    <w:rsid w:val="00333E1D"/>
    <w:rsid w:val="00346BD7"/>
    <w:rsid w:val="00362F46"/>
    <w:rsid w:val="00367480"/>
    <w:rsid w:val="00384316"/>
    <w:rsid w:val="00396951"/>
    <w:rsid w:val="003D56EF"/>
    <w:rsid w:val="0041566B"/>
    <w:rsid w:val="0042620A"/>
    <w:rsid w:val="00433B42"/>
    <w:rsid w:val="00435286"/>
    <w:rsid w:val="00435E40"/>
    <w:rsid w:val="00457D3C"/>
    <w:rsid w:val="00461351"/>
    <w:rsid w:val="004803C6"/>
    <w:rsid w:val="004848DE"/>
    <w:rsid w:val="004A4947"/>
    <w:rsid w:val="004C29DB"/>
    <w:rsid w:val="004D3F7D"/>
    <w:rsid w:val="00510B69"/>
    <w:rsid w:val="00513852"/>
    <w:rsid w:val="00514FA4"/>
    <w:rsid w:val="00517B84"/>
    <w:rsid w:val="005264F3"/>
    <w:rsid w:val="00540FB2"/>
    <w:rsid w:val="0054153F"/>
    <w:rsid w:val="005509C6"/>
    <w:rsid w:val="00555888"/>
    <w:rsid w:val="0057663D"/>
    <w:rsid w:val="00581418"/>
    <w:rsid w:val="005A2DFD"/>
    <w:rsid w:val="005B3BDF"/>
    <w:rsid w:val="005C3763"/>
    <w:rsid w:val="005D259C"/>
    <w:rsid w:val="005D49B6"/>
    <w:rsid w:val="005E5229"/>
    <w:rsid w:val="00632502"/>
    <w:rsid w:val="00632872"/>
    <w:rsid w:val="00632A83"/>
    <w:rsid w:val="00656184"/>
    <w:rsid w:val="006565D7"/>
    <w:rsid w:val="00662EF0"/>
    <w:rsid w:val="0068052E"/>
    <w:rsid w:val="0068379F"/>
    <w:rsid w:val="00693FCC"/>
    <w:rsid w:val="006A6AA8"/>
    <w:rsid w:val="006B46E5"/>
    <w:rsid w:val="006C4485"/>
    <w:rsid w:val="006E34F7"/>
    <w:rsid w:val="00713923"/>
    <w:rsid w:val="007370DA"/>
    <w:rsid w:val="00745296"/>
    <w:rsid w:val="00751B50"/>
    <w:rsid w:val="007654A1"/>
    <w:rsid w:val="00793CFC"/>
    <w:rsid w:val="007A645C"/>
    <w:rsid w:val="007B548C"/>
    <w:rsid w:val="007B753E"/>
    <w:rsid w:val="007C3709"/>
    <w:rsid w:val="007C40CD"/>
    <w:rsid w:val="007D698C"/>
    <w:rsid w:val="007F60B3"/>
    <w:rsid w:val="008057E9"/>
    <w:rsid w:val="00807BE9"/>
    <w:rsid w:val="00811021"/>
    <w:rsid w:val="00816F1E"/>
    <w:rsid w:val="00820C7D"/>
    <w:rsid w:val="00822F9B"/>
    <w:rsid w:val="008312B7"/>
    <w:rsid w:val="00841C13"/>
    <w:rsid w:val="008460B6"/>
    <w:rsid w:val="0085444D"/>
    <w:rsid w:val="00855542"/>
    <w:rsid w:val="008830E3"/>
    <w:rsid w:val="00897E66"/>
    <w:rsid w:val="008B3C7F"/>
    <w:rsid w:val="008D2B46"/>
    <w:rsid w:val="008D3B8B"/>
    <w:rsid w:val="008F577F"/>
    <w:rsid w:val="009032AC"/>
    <w:rsid w:val="00911CD9"/>
    <w:rsid w:val="00921847"/>
    <w:rsid w:val="0092771E"/>
    <w:rsid w:val="00941725"/>
    <w:rsid w:val="00947626"/>
    <w:rsid w:val="00963FDB"/>
    <w:rsid w:val="00972C23"/>
    <w:rsid w:val="00974CF3"/>
    <w:rsid w:val="00980530"/>
    <w:rsid w:val="009853E2"/>
    <w:rsid w:val="009868C0"/>
    <w:rsid w:val="0098772B"/>
    <w:rsid w:val="00990106"/>
    <w:rsid w:val="00991DE3"/>
    <w:rsid w:val="00992579"/>
    <w:rsid w:val="009B3BEB"/>
    <w:rsid w:val="009C7031"/>
    <w:rsid w:val="009C7949"/>
    <w:rsid w:val="009D7ADE"/>
    <w:rsid w:val="009F73E9"/>
    <w:rsid w:val="00A11691"/>
    <w:rsid w:val="00A16B28"/>
    <w:rsid w:val="00A337E7"/>
    <w:rsid w:val="00A36A46"/>
    <w:rsid w:val="00A40247"/>
    <w:rsid w:val="00A564C0"/>
    <w:rsid w:val="00A71425"/>
    <w:rsid w:val="00A76F94"/>
    <w:rsid w:val="00A85C3B"/>
    <w:rsid w:val="00AA15E7"/>
    <w:rsid w:val="00AC56F7"/>
    <w:rsid w:val="00AD2C5B"/>
    <w:rsid w:val="00B24746"/>
    <w:rsid w:val="00B33FA9"/>
    <w:rsid w:val="00B35C7E"/>
    <w:rsid w:val="00B43A3B"/>
    <w:rsid w:val="00B4758D"/>
    <w:rsid w:val="00B55155"/>
    <w:rsid w:val="00B762BF"/>
    <w:rsid w:val="00B83D88"/>
    <w:rsid w:val="00B84649"/>
    <w:rsid w:val="00B90EA3"/>
    <w:rsid w:val="00B94E78"/>
    <w:rsid w:val="00BA271D"/>
    <w:rsid w:val="00BA351B"/>
    <w:rsid w:val="00BA6257"/>
    <w:rsid w:val="00BD0677"/>
    <w:rsid w:val="00BD1130"/>
    <w:rsid w:val="00BD4306"/>
    <w:rsid w:val="00C0312D"/>
    <w:rsid w:val="00C358E8"/>
    <w:rsid w:val="00C41365"/>
    <w:rsid w:val="00C42C05"/>
    <w:rsid w:val="00C51CAF"/>
    <w:rsid w:val="00C62E3B"/>
    <w:rsid w:val="00CE1245"/>
    <w:rsid w:val="00CF1499"/>
    <w:rsid w:val="00D02CEA"/>
    <w:rsid w:val="00D8335A"/>
    <w:rsid w:val="00DA34FE"/>
    <w:rsid w:val="00DB33EA"/>
    <w:rsid w:val="00DF4009"/>
    <w:rsid w:val="00DF4AC4"/>
    <w:rsid w:val="00E46BDC"/>
    <w:rsid w:val="00E60784"/>
    <w:rsid w:val="00E642F9"/>
    <w:rsid w:val="00E64AAB"/>
    <w:rsid w:val="00E71AA8"/>
    <w:rsid w:val="00ED5F9C"/>
    <w:rsid w:val="00ED6C62"/>
    <w:rsid w:val="00EE17F7"/>
    <w:rsid w:val="00EF4858"/>
    <w:rsid w:val="00EF66A0"/>
    <w:rsid w:val="00F01ABB"/>
    <w:rsid w:val="00F2508F"/>
    <w:rsid w:val="00F37444"/>
    <w:rsid w:val="00F4118B"/>
    <w:rsid w:val="00F43EEF"/>
    <w:rsid w:val="00F54932"/>
    <w:rsid w:val="00F82ED4"/>
    <w:rsid w:val="00F93046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BA270B6"/>
  <w15:docId w15:val="{EE326B91-ADC2-408D-8AC6-A2B703E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4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1F4DE4"/>
    <w:pPr>
      <w:keepNext/>
      <w:spacing w:before="120" w:after="120"/>
      <w:outlineLvl w:val="0"/>
    </w:pPr>
    <w:rPr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4DE4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1F4DE4"/>
    <w:pPr>
      <w:keepNext/>
      <w:spacing w:before="12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5A2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F4DE4"/>
    <w:rPr>
      <w:rFonts w:ascii="Arial" w:hAnsi="Arial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F4DE4"/>
    <w:rPr>
      <w:rFonts w:ascii="Arial" w:hAnsi="Arial" w:cs="Arial"/>
      <w:b/>
      <w:bCs/>
      <w:sz w:val="22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22B96-8A8F-4EAC-B0CA-EDE6107A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Rebecca Arnold</cp:lastModifiedBy>
  <cp:revision>10</cp:revision>
  <cp:lastPrinted>2017-11-16T13:45:00Z</cp:lastPrinted>
  <dcterms:created xsi:type="dcterms:W3CDTF">2014-08-27T17:13:00Z</dcterms:created>
  <dcterms:modified xsi:type="dcterms:W3CDTF">2023-09-19T13:32:00Z</dcterms:modified>
</cp:coreProperties>
</file>