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9CC1" w14:textId="77777777" w:rsidR="008460B6" w:rsidRDefault="0036668C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A18E61" wp14:editId="50DFC48D">
            <wp:simplePos x="0" y="0"/>
            <wp:positionH relativeFrom="column">
              <wp:posOffset>5046345</wp:posOffset>
            </wp:positionH>
            <wp:positionV relativeFrom="paragraph">
              <wp:posOffset>-613410</wp:posOffset>
            </wp:positionV>
            <wp:extent cx="1485900" cy="621665"/>
            <wp:effectExtent l="19050" t="0" r="0" b="0"/>
            <wp:wrapTight wrapText="bothSides">
              <wp:wrapPolygon edited="0">
                <wp:start x="-277" y="0"/>
                <wp:lineTo x="-277" y="21181"/>
                <wp:lineTo x="21600" y="21181"/>
                <wp:lineTo x="21600" y="0"/>
                <wp:lineTo x="-277" y="0"/>
              </wp:wrapPolygon>
            </wp:wrapTight>
            <wp:docPr id="3" name="Picture 3" descr="Word Mark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Mark 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4E2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44099" wp14:editId="73AEF7AF">
                <wp:simplePos x="0" y="0"/>
                <wp:positionH relativeFrom="column">
                  <wp:posOffset>17145</wp:posOffset>
                </wp:positionH>
                <wp:positionV relativeFrom="paragraph">
                  <wp:posOffset>38735</wp:posOffset>
                </wp:positionV>
                <wp:extent cx="5143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0C1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05pt" to="406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x78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" strokeweight="4.5pt"/>
            </w:pict>
          </mc:Fallback>
        </mc:AlternateContent>
      </w:r>
    </w:p>
    <w:p w14:paraId="7F7272EC" w14:textId="77777777" w:rsidR="002C689C" w:rsidRDefault="002C689C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6302"/>
        <w:gridCol w:w="131"/>
      </w:tblGrid>
      <w:tr w:rsidR="005A2DFD" w14:paraId="436F07DF" w14:textId="77777777" w:rsidTr="00DE17C2">
        <w:trPr>
          <w:gridAfter w:val="1"/>
          <w:wAfter w:w="131" w:type="dxa"/>
          <w:trHeight w:val="456"/>
        </w:trPr>
        <w:tc>
          <w:tcPr>
            <w:tcW w:w="2803" w:type="dxa"/>
          </w:tcPr>
          <w:p w14:paraId="64AFCDA1" w14:textId="77777777" w:rsidR="005A2DFD" w:rsidRDefault="005A2DFD" w:rsidP="00822F9B">
            <w:r w:rsidRPr="005A2DFD">
              <w:rPr>
                <w:b/>
              </w:rPr>
              <w:t>Reports to:</w:t>
            </w:r>
          </w:p>
        </w:tc>
        <w:tc>
          <w:tcPr>
            <w:tcW w:w="6302" w:type="dxa"/>
          </w:tcPr>
          <w:p w14:paraId="47708A1B" w14:textId="251C9A91" w:rsidR="005A2DFD" w:rsidRDefault="006E76C2" w:rsidP="00470A49">
            <w:r>
              <w:t>Order Fulfilment</w:t>
            </w:r>
            <w:r w:rsidR="00C303ED">
              <w:t xml:space="preserve"> Area </w:t>
            </w:r>
            <w:r>
              <w:t xml:space="preserve">Leader </w:t>
            </w:r>
          </w:p>
        </w:tc>
      </w:tr>
      <w:tr w:rsidR="005A2DFD" w14:paraId="05090274" w14:textId="77777777" w:rsidTr="006E76C2">
        <w:trPr>
          <w:trHeight w:val="843"/>
        </w:trPr>
        <w:tc>
          <w:tcPr>
            <w:tcW w:w="2803" w:type="dxa"/>
          </w:tcPr>
          <w:p w14:paraId="158DDC97" w14:textId="77777777" w:rsidR="005A2DFD" w:rsidRDefault="005A2DFD" w:rsidP="00822F9B">
            <w:r w:rsidRPr="005A2DFD">
              <w:rPr>
                <w:b/>
              </w:rPr>
              <w:t>Purpose:</w:t>
            </w:r>
          </w:p>
        </w:tc>
        <w:tc>
          <w:tcPr>
            <w:tcW w:w="6433" w:type="dxa"/>
            <w:gridSpan w:val="2"/>
          </w:tcPr>
          <w:p w14:paraId="7E5459E1" w14:textId="7AEF089A" w:rsidR="005A2DFD" w:rsidRDefault="00651C13" w:rsidP="00651C13">
            <w:r>
              <w:t xml:space="preserve">Consolidating contracts ready for dispatch. Loading &amp; unloading lorries. </w:t>
            </w:r>
            <w:r w:rsidR="008D2FF9">
              <w:t xml:space="preserve">Picking and Scanning products. </w:t>
            </w:r>
            <w:r>
              <w:t>General warehouse duties.</w:t>
            </w:r>
            <w:r w:rsidR="00D37919">
              <w:t xml:space="preserve"> </w:t>
            </w:r>
          </w:p>
        </w:tc>
      </w:tr>
    </w:tbl>
    <w:p w14:paraId="45AFDD67" w14:textId="77777777" w:rsidR="00822F9B" w:rsidRDefault="00822F9B" w:rsidP="005A2DFD">
      <w:pPr>
        <w:pStyle w:val="Heading1"/>
        <w:spacing w:before="240"/>
      </w:pPr>
      <w:r>
        <w:t>Key Responsibilities:</w:t>
      </w:r>
      <w:r w:rsidR="00DE17C2">
        <w:t xml:space="preserve"> </w:t>
      </w:r>
    </w:p>
    <w:p w14:paraId="06CD9A47" w14:textId="77777777" w:rsidR="006E76C2" w:rsidRPr="006E76C2" w:rsidRDefault="006E76C2" w:rsidP="006E76C2"/>
    <w:p w14:paraId="18A451D0" w14:textId="78D25468" w:rsidR="006565D7" w:rsidRDefault="006565D7" w:rsidP="001F4DE4">
      <w:pPr>
        <w:pStyle w:val="Heading2"/>
      </w:pPr>
      <w:r>
        <w:t>Health, Safety and the Environment:</w:t>
      </w:r>
    </w:p>
    <w:p w14:paraId="10EF87A6" w14:textId="77777777" w:rsidR="004130D6" w:rsidRPr="004130D6" w:rsidRDefault="004130D6" w:rsidP="004130D6"/>
    <w:p w14:paraId="310FE0AC" w14:textId="77777777" w:rsidR="00C058F3" w:rsidRPr="008D2FF9" w:rsidRDefault="00C058F3" w:rsidP="00C058F3">
      <w:pPr>
        <w:numPr>
          <w:ilvl w:val="0"/>
          <w:numId w:val="16"/>
        </w:numPr>
        <w:spacing w:line="360" w:lineRule="auto"/>
      </w:pPr>
      <w:bookmarkStart w:id="0" w:name="_Hlk186708339"/>
      <w:r w:rsidRPr="006E76C2">
        <w:rPr>
          <w:rFonts w:asciiTheme="minorHAnsi" w:hAnsiTheme="minorHAnsi" w:cstheme="minorHAnsi"/>
        </w:rPr>
        <w:t>Loading and unloading lorries</w:t>
      </w:r>
    </w:p>
    <w:p w14:paraId="492AE580" w14:textId="77777777" w:rsidR="00C058F3" w:rsidRPr="0042620A" w:rsidRDefault="00C058F3" w:rsidP="00C058F3">
      <w:pPr>
        <w:numPr>
          <w:ilvl w:val="0"/>
          <w:numId w:val="16"/>
        </w:numPr>
        <w:spacing w:line="360" w:lineRule="auto"/>
      </w:pPr>
      <w:r w:rsidRPr="006E76C2">
        <w:rPr>
          <w:rFonts w:asciiTheme="minorHAnsi" w:hAnsiTheme="minorHAnsi" w:cstheme="minorHAnsi"/>
        </w:rPr>
        <w:t>Consolidating contracts ready for dispatch</w:t>
      </w:r>
    </w:p>
    <w:bookmarkEnd w:id="0"/>
    <w:p w14:paraId="37FD2287" w14:textId="77777777" w:rsidR="008D2FF9" w:rsidRPr="008D2FF9" w:rsidRDefault="008D2FF9" w:rsidP="008D2FF9"/>
    <w:p w14:paraId="50F8AB1C" w14:textId="594B77CE" w:rsidR="00470A49" w:rsidRDefault="00855542" w:rsidP="00470A49">
      <w:pPr>
        <w:pStyle w:val="Heading2"/>
        <w:spacing w:line="360" w:lineRule="auto"/>
      </w:pPr>
      <w:r>
        <w:t>The Role:</w:t>
      </w:r>
      <w:r w:rsidR="00DE17C2">
        <w:t xml:space="preserve"> </w:t>
      </w:r>
    </w:p>
    <w:p w14:paraId="164E24AC" w14:textId="77777777" w:rsidR="008D2FF9" w:rsidRDefault="008D2FF9" w:rsidP="008D2FF9">
      <w:pPr>
        <w:numPr>
          <w:ilvl w:val="0"/>
          <w:numId w:val="16"/>
        </w:numPr>
        <w:spacing w:line="360" w:lineRule="auto"/>
      </w:pPr>
      <w:bookmarkStart w:id="1" w:name="_Hlk186708184"/>
      <w:r>
        <w:t>Ensure all operations are carried out in accordance to Standard Operating Procedures</w:t>
      </w:r>
    </w:p>
    <w:p w14:paraId="4EE1A8EF" w14:textId="77777777" w:rsidR="008D2FF9" w:rsidRDefault="008D2FF9" w:rsidP="008D2FF9">
      <w:pPr>
        <w:numPr>
          <w:ilvl w:val="0"/>
          <w:numId w:val="16"/>
        </w:numPr>
        <w:spacing w:line="360" w:lineRule="auto"/>
      </w:pPr>
      <w:r>
        <w:t>Picking and scanning of customer orders using barcode equipment provided</w:t>
      </w:r>
    </w:p>
    <w:p w14:paraId="421AB97B" w14:textId="77777777" w:rsidR="008D2FF9" w:rsidRDefault="008D2FF9" w:rsidP="008D2FF9">
      <w:pPr>
        <w:numPr>
          <w:ilvl w:val="0"/>
          <w:numId w:val="16"/>
        </w:numPr>
        <w:spacing w:line="360" w:lineRule="auto"/>
      </w:pPr>
      <w:r>
        <w:t>Working to required lead times and daily targets set</w:t>
      </w:r>
    </w:p>
    <w:p w14:paraId="164A89AA" w14:textId="77777777" w:rsidR="008D2FF9" w:rsidRDefault="008D2FF9" w:rsidP="008D2FF9">
      <w:pPr>
        <w:numPr>
          <w:ilvl w:val="0"/>
          <w:numId w:val="16"/>
        </w:numPr>
        <w:spacing w:line="360" w:lineRule="auto"/>
      </w:pPr>
      <w:r>
        <w:t>Accurate checking of contracts being packed</w:t>
      </w:r>
    </w:p>
    <w:bookmarkEnd w:id="1"/>
    <w:p w14:paraId="448FFA67" w14:textId="77777777" w:rsidR="008D2FF9" w:rsidRDefault="008D2FF9" w:rsidP="008D2FF9">
      <w:pPr>
        <w:numPr>
          <w:ilvl w:val="0"/>
          <w:numId w:val="16"/>
        </w:numPr>
        <w:spacing w:line="360" w:lineRule="auto"/>
      </w:pPr>
      <w:r>
        <w:t xml:space="preserve">Participate when required in Continuous Improvement activities, to identify both product and process improvements </w:t>
      </w:r>
    </w:p>
    <w:p w14:paraId="62860B5F" w14:textId="77777777" w:rsidR="008D2FF9" w:rsidRDefault="008D2FF9" w:rsidP="008D2FF9">
      <w:pPr>
        <w:numPr>
          <w:ilvl w:val="0"/>
          <w:numId w:val="16"/>
        </w:numPr>
        <w:spacing w:line="360" w:lineRule="auto"/>
      </w:pPr>
      <w:r>
        <w:t xml:space="preserve">Ensure that 5s is followed within the department </w:t>
      </w:r>
    </w:p>
    <w:p w14:paraId="4B6F2011" w14:textId="77777777" w:rsidR="008D2FF9" w:rsidRDefault="008D2FF9" w:rsidP="008D2FF9">
      <w:pPr>
        <w:numPr>
          <w:ilvl w:val="0"/>
          <w:numId w:val="16"/>
        </w:numPr>
        <w:spacing w:line="360" w:lineRule="auto"/>
      </w:pPr>
      <w:r>
        <w:t>Drive actions to achieve OOB targets</w:t>
      </w:r>
    </w:p>
    <w:p w14:paraId="012DFCE1" w14:textId="2676A813" w:rsidR="008D2FF9" w:rsidRDefault="008D2FF9" w:rsidP="008D2FF9">
      <w:pPr>
        <w:numPr>
          <w:ilvl w:val="0"/>
          <w:numId w:val="16"/>
        </w:numPr>
        <w:spacing w:line="360" w:lineRule="auto"/>
      </w:pPr>
      <w:r>
        <w:t>Required to be multi skilled to cover other areas of the department</w:t>
      </w:r>
    </w:p>
    <w:p w14:paraId="64FFF04B" w14:textId="374E8D39" w:rsidR="008D2FF9" w:rsidRDefault="008D2FF9" w:rsidP="008D2FF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6E76C2">
        <w:rPr>
          <w:rFonts w:asciiTheme="minorHAnsi" w:hAnsiTheme="minorHAnsi" w:cstheme="minorHAnsi"/>
        </w:rPr>
        <w:t>Operating both Counterbalance and Aisle Master Forklifts.</w:t>
      </w:r>
    </w:p>
    <w:p w14:paraId="5B8C929B" w14:textId="77777777" w:rsidR="008D2FF9" w:rsidRPr="008D2FF9" w:rsidRDefault="008D2FF9" w:rsidP="008D2FF9">
      <w:pPr>
        <w:pStyle w:val="ListParagraph"/>
        <w:rPr>
          <w:rFonts w:asciiTheme="minorHAnsi" w:hAnsiTheme="minorHAnsi" w:cstheme="minorHAnsi"/>
          <w:sz w:val="8"/>
          <w:szCs w:val="8"/>
        </w:rPr>
      </w:pPr>
    </w:p>
    <w:p w14:paraId="311A9CD9" w14:textId="4800173C" w:rsidR="008D2FF9" w:rsidRPr="008D2FF9" w:rsidRDefault="008D2FF9" w:rsidP="008D2FF9">
      <w:pPr>
        <w:numPr>
          <w:ilvl w:val="0"/>
          <w:numId w:val="16"/>
        </w:numPr>
        <w:spacing w:line="360" w:lineRule="auto"/>
      </w:pPr>
      <w:bookmarkStart w:id="2" w:name="_Hlk186708224"/>
      <w:r w:rsidRPr="006E76C2">
        <w:rPr>
          <w:rFonts w:asciiTheme="minorHAnsi" w:hAnsiTheme="minorHAnsi" w:cstheme="minorHAnsi"/>
        </w:rPr>
        <w:t>Loading and unloading lorries</w:t>
      </w:r>
    </w:p>
    <w:p w14:paraId="16F5383E" w14:textId="44B5C713" w:rsidR="00177102" w:rsidRDefault="008D2FF9" w:rsidP="00177102">
      <w:pPr>
        <w:numPr>
          <w:ilvl w:val="0"/>
          <w:numId w:val="16"/>
        </w:numPr>
        <w:spacing w:line="360" w:lineRule="auto"/>
      </w:pPr>
      <w:r w:rsidRPr="006E76C2">
        <w:rPr>
          <w:rFonts w:asciiTheme="minorHAnsi" w:hAnsiTheme="minorHAnsi" w:cstheme="minorHAnsi"/>
        </w:rPr>
        <w:t>Consolidating contracts ready for dispatch</w:t>
      </w:r>
      <w:bookmarkEnd w:id="2"/>
    </w:p>
    <w:p w14:paraId="0F59E745" w14:textId="77777777" w:rsidR="00177102" w:rsidRPr="00177102" w:rsidRDefault="00177102" w:rsidP="00177102"/>
    <w:p w14:paraId="125B6C19" w14:textId="77777777" w:rsidR="0085444D" w:rsidRDefault="00F43EEF" w:rsidP="00F54932">
      <w:pPr>
        <w:pStyle w:val="Heading2"/>
        <w:spacing w:line="360" w:lineRule="auto"/>
      </w:pPr>
      <w:r>
        <w:t>Skills required</w:t>
      </w:r>
      <w:r w:rsidR="006565D7">
        <w:t>:</w:t>
      </w:r>
      <w:r w:rsidR="00DE17C2">
        <w:t xml:space="preserve"> </w:t>
      </w:r>
    </w:p>
    <w:p w14:paraId="584EBD2B" w14:textId="77777777" w:rsidR="00470A49" w:rsidRPr="006E76C2" w:rsidRDefault="009D4414" w:rsidP="00470A49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76C2">
        <w:rPr>
          <w:rFonts w:asciiTheme="minorHAnsi" w:hAnsiTheme="minorHAnsi" w:cstheme="minorHAnsi"/>
          <w:sz w:val="24"/>
          <w:szCs w:val="24"/>
        </w:rPr>
        <w:t>Experience of loading and unloading lorries using forklift truck</w:t>
      </w:r>
    </w:p>
    <w:p w14:paraId="5FBBFC67" w14:textId="77777777" w:rsidR="00470A49" w:rsidRPr="006E76C2" w:rsidRDefault="00143C49" w:rsidP="00470A49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76C2">
        <w:rPr>
          <w:rFonts w:asciiTheme="minorHAnsi" w:hAnsiTheme="minorHAnsi" w:cstheme="minorHAnsi"/>
          <w:sz w:val="24"/>
          <w:szCs w:val="24"/>
        </w:rPr>
        <w:t>Full Forklift Licence</w:t>
      </w:r>
    </w:p>
    <w:p w14:paraId="49CED6D5" w14:textId="77777777" w:rsidR="00470A49" w:rsidRPr="006E76C2" w:rsidRDefault="00470A49" w:rsidP="00405A11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76C2">
        <w:rPr>
          <w:rFonts w:asciiTheme="minorHAnsi" w:hAnsiTheme="minorHAnsi" w:cstheme="minorHAnsi"/>
          <w:sz w:val="24"/>
          <w:szCs w:val="24"/>
        </w:rPr>
        <w:t>Good understanding of health and safety principles and procedures</w:t>
      </w:r>
    </w:p>
    <w:p w14:paraId="1F1473EF" w14:textId="77777777" w:rsidR="00D37919" w:rsidRPr="006E76C2" w:rsidRDefault="00D37919" w:rsidP="00405A11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76C2">
        <w:rPr>
          <w:rFonts w:asciiTheme="minorHAnsi" w:hAnsiTheme="minorHAnsi" w:cstheme="minorHAnsi"/>
          <w:sz w:val="24"/>
          <w:szCs w:val="24"/>
        </w:rPr>
        <w:t>Ability to manage your own working schedule in line with area demands</w:t>
      </w:r>
    </w:p>
    <w:p w14:paraId="6EB06765" w14:textId="77777777" w:rsidR="00143C49" w:rsidRPr="006E76C2" w:rsidRDefault="00143C49" w:rsidP="00405A11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76C2">
        <w:rPr>
          <w:rFonts w:asciiTheme="minorHAnsi" w:hAnsiTheme="minorHAnsi" w:cstheme="minorHAnsi"/>
          <w:sz w:val="24"/>
          <w:szCs w:val="24"/>
        </w:rPr>
        <w:t>Experience in the use of bar code equipment.</w:t>
      </w:r>
    </w:p>
    <w:p w14:paraId="007B8A27" w14:textId="77777777" w:rsidR="00AC56F7" w:rsidRDefault="00AC56F7" w:rsidP="00AC56F7">
      <w:pPr>
        <w:spacing w:line="360" w:lineRule="auto"/>
        <w:ind w:left="720"/>
      </w:pPr>
    </w:p>
    <w:p w14:paraId="1E6FA268" w14:textId="77777777" w:rsidR="00367480" w:rsidRPr="00F12A92" w:rsidRDefault="00F93046" w:rsidP="001F4DE4">
      <w:pPr>
        <w:pStyle w:val="Heading2"/>
        <w:spacing w:line="360" w:lineRule="auto"/>
        <w:rPr>
          <w:color w:val="FF0000"/>
        </w:rPr>
      </w:pPr>
      <w:r>
        <w:t>The Person:</w:t>
      </w:r>
      <w:r w:rsidR="0036668C">
        <w:t xml:space="preserve"> </w:t>
      </w:r>
    </w:p>
    <w:p w14:paraId="3BB63804" w14:textId="77777777" w:rsidR="00405A11" w:rsidRPr="006E76C2" w:rsidRDefault="00405A11" w:rsidP="00405A11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76C2">
        <w:rPr>
          <w:rFonts w:asciiTheme="minorHAnsi" w:hAnsiTheme="minorHAnsi" w:cstheme="minorHAnsi"/>
          <w:sz w:val="24"/>
          <w:szCs w:val="24"/>
        </w:rPr>
        <w:t xml:space="preserve">Ensure adherence to company rules and procedures </w:t>
      </w:r>
    </w:p>
    <w:p w14:paraId="588FB453" w14:textId="77777777" w:rsidR="00405A11" w:rsidRPr="006E76C2" w:rsidRDefault="00405A11" w:rsidP="00405A11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76C2">
        <w:rPr>
          <w:rFonts w:asciiTheme="minorHAnsi" w:hAnsiTheme="minorHAnsi" w:cstheme="minorHAnsi"/>
          <w:sz w:val="24"/>
          <w:szCs w:val="24"/>
        </w:rPr>
        <w:t xml:space="preserve">Able to work under own initiative </w:t>
      </w:r>
    </w:p>
    <w:p w14:paraId="1C05C599" w14:textId="7871657F" w:rsidR="00405A11" w:rsidRPr="006E76C2" w:rsidRDefault="00405A11" w:rsidP="00405A11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76C2">
        <w:rPr>
          <w:rFonts w:asciiTheme="minorHAnsi" w:hAnsiTheme="minorHAnsi" w:cstheme="minorHAnsi"/>
          <w:sz w:val="24"/>
          <w:szCs w:val="24"/>
        </w:rPr>
        <w:lastRenderedPageBreak/>
        <w:t xml:space="preserve">Shows flexibility and adaptability for the role they </w:t>
      </w:r>
      <w:r w:rsidR="00177102" w:rsidRPr="006E76C2">
        <w:rPr>
          <w:rFonts w:asciiTheme="minorHAnsi" w:hAnsiTheme="minorHAnsi" w:cstheme="minorHAnsi"/>
          <w:sz w:val="24"/>
          <w:szCs w:val="24"/>
        </w:rPr>
        <w:t>are being</w:t>
      </w:r>
      <w:r w:rsidRPr="006E76C2">
        <w:rPr>
          <w:rFonts w:asciiTheme="minorHAnsi" w:hAnsiTheme="minorHAnsi" w:cstheme="minorHAnsi"/>
          <w:sz w:val="24"/>
          <w:szCs w:val="24"/>
        </w:rPr>
        <w:t xml:space="preserve"> asked to fulfil</w:t>
      </w:r>
    </w:p>
    <w:p w14:paraId="247A3236" w14:textId="77777777" w:rsidR="00405A11" w:rsidRPr="006E76C2" w:rsidRDefault="00405A11" w:rsidP="00405A11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76C2">
        <w:rPr>
          <w:rFonts w:asciiTheme="minorHAnsi" w:hAnsiTheme="minorHAnsi" w:cstheme="minorHAnsi"/>
          <w:sz w:val="24"/>
          <w:szCs w:val="24"/>
        </w:rPr>
        <w:t>Demonstrates honesty and integrity at all times</w:t>
      </w:r>
    </w:p>
    <w:p w14:paraId="7EE4FADC" w14:textId="77777777" w:rsidR="00405A11" w:rsidRPr="006E76C2" w:rsidRDefault="00405A11" w:rsidP="00405A11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76C2">
        <w:rPr>
          <w:rFonts w:asciiTheme="minorHAnsi" w:hAnsiTheme="minorHAnsi" w:cstheme="minorHAnsi"/>
          <w:sz w:val="24"/>
          <w:szCs w:val="24"/>
        </w:rPr>
        <w:t>Previous experience would be an advantage</w:t>
      </w:r>
    </w:p>
    <w:p w14:paraId="3178C16F" w14:textId="77777777" w:rsidR="00F54932" w:rsidRDefault="00405A11" w:rsidP="00A85AD3">
      <w:pPr>
        <w:numPr>
          <w:ilvl w:val="0"/>
          <w:numId w:val="12"/>
        </w:numPr>
        <w:spacing w:line="360" w:lineRule="auto"/>
      </w:pPr>
      <w:r w:rsidRPr="006E76C2">
        <w:rPr>
          <w:rFonts w:asciiTheme="minorHAnsi" w:hAnsiTheme="minorHAnsi" w:cstheme="minorHAnsi"/>
          <w:sz w:val="24"/>
          <w:szCs w:val="24"/>
        </w:rPr>
        <w:t>Highly proactive and adaptable</w:t>
      </w:r>
    </w:p>
    <w:sectPr w:rsidR="00F54932" w:rsidSect="004803C6">
      <w:headerReference w:type="default" r:id="rId8"/>
      <w:footerReference w:type="even" r:id="rId9"/>
      <w:pgSz w:w="11906" w:h="16838"/>
      <w:pgMar w:top="1021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F08E" w14:textId="77777777" w:rsidR="00EE0C84" w:rsidRDefault="00EE0C84">
      <w:r>
        <w:separator/>
      </w:r>
    </w:p>
  </w:endnote>
  <w:endnote w:type="continuationSeparator" w:id="0">
    <w:p w14:paraId="3FE4F4EC" w14:textId="77777777" w:rsidR="00EE0C84" w:rsidRDefault="00EE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F555" w14:textId="5D493F22" w:rsidR="009D4414" w:rsidRPr="00FC35C4" w:rsidRDefault="009D4414">
    <w:pPr>
      <w:pStyle w:val="Footer"/>
      <w:rPr>
        <w:sz w:val="20"/>
      </w:rPr>
    </w:pPr>
    <w:r w:rsidRPr="00FC35C4">
      <w:rPr>
        <w:sz w:val="20"/>
      </w:rPr>
      <w:t xml:space="preserve">Last updated by </w:t>
    </w:r>
    <w:r w:rsidR="00C058F3">
      <w:rPr>
        <w:sz w:val="20"/>
      </w:rPr>
      <w:t>D. Hutchence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6558" w14:textId="77777777" w:rsidR="00EE0C84" w:rsidRDefault="00EE0C84">
      <w:r>
        <w:separator/>
      </w:r>
    </w:p>
  </w:footnote>
  <w:footnote w:type="continuationSeparator" w:id="0">
    <w:p w14:paraId="70BA9BBC" w14:textId="77777777" w:rsidR="00EE0C84" w:rsidRDefault="00EE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5894" w14:textId="536E4CED" w:rsidR="00F802F8" w:rsidRPr="008D2FF9" w:rsidRDefault="006E76C2" w:rsidP="00470A49">
    <w:pPr>
      <w:pStyle w:val="Header"/>
      <w:rPr>
        <w:b/>
        <w:sz w:val="32"/>
        <w:szCs w:val="32"/>
      </w:rPr>
    </w:pPr>
    <w:r w:rsidRPr="008D2FF9">
      <w:rPr>
        <w:b/>
        <w:sz w:val="32"/>
        <w:szCs w:val="32"/>
      </w:rPr>
      <w:t xml:space="preserve">Order Fulfilment Operative – Despatch Warehouse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D1E06"/>
    <w:multiLevelType w:val="hybridMultilevel"/>
    <w:tmpl w:val="1146E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4503"/>
    <w:multiLevelType w:val="hybridMultilevel"/>
    <w:tmpl w:val="3ABE1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84659"/>
    <w:multiLevelType w:val="hybridMultilevel"/>
    <w:tmpl w:val="54FEF284"/>
    <w:lvl w:ilvl="0" w:tplc="EE4A19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6267F"/>
    <w:multiLevelType w:val="hybridMultilevel"/>
    <w:tmpl w:val="1A7C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831D3"/>
    <w:multiLevelType w:val="hybridMultilevel"/>
    <w:tmpl w:val="4FEEB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07D39"/>
    <w:multiLevelType w:val="hybridMultilevel"/>
    <w:tmpl w:val="7A966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56D44"/>
    <w:multiLevelType w:val="hybridMultilevel"/>
    <w:tmpl w:val="416C5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3DB31D1"/>
    <w:multiLevelType w:val="hybridMultilevel"/>
    <w:tmpl w:val="A9383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55C23"/>
    <w:multiLevelType w:val="hybridMultilevel"/>
    <w:tmpl w:val="E2F67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4012C"/>
    <w:multiLevelType w:val="hybridMultilevel"/>
    <w:tmpl w:val="39307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50ABA"/>
    <w:multiLevelType w:val="hybridMultilevel"/>
    <w:tmpl w:val="6678A6EC"/>
    <w:lvl w:ilvl="0" w:tplc="2952898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314AF9"/>
    <w:multiLevelType w:val="hybridMultilevel"/>
    <w:tmpl w:val="E7DEB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13838">
    <w:abstractNumId w:val="11"/>
  </w:num>
  <w:num w:numId="2" w16cid:durableId="1755585921">
    <w:abstractNumId w:val="6"/>
  </w:num>
  <w:num w:numId="3" w16cid:durableId="2019574341">
    <w:abstractNumId w:val="0"/>
  </w:num>
  <w:num w:numId="4" w16cid:durableId="585647103">
    <w:abstractNumId w:val="5"/>
  </w:num>
  <w:num w:numId="5" w16cid:durableId="2068530903">
    <w:abstractNumId w:val="15"/>
  </w:num>
  <w:num w:numId="6" w16cid:durableId="960111224">
    <w:abstractNumId w:val="3"/>
  </w:num>
  <w:num w:numId="7" w16cid:durableId="243613671">
    <w:abstractNumId w:val="4"/>
  </w:num>
  <w:num w:numId="8" w16cid:durableId="908613597">
    <w:abstractNumId w:val="16"/>
  </w:num>
  <w:num w:numId="9" w16cid:durableId="480537126">
    <w:abstractNumId w:val="10"/>
  </w:num>
  <w:num w:numId="10" w16cid:durableId="52697196">
    <w:abstractNumId w:val="14"/>
  </w:num>
  <w:num w:numId="11" w16cid:durableId="2137602644">
    <w:abstractNumId w:val="8"/>
  </w:num>
  <w:num w:numId="12" w16cid:durableId="303201020">
    <w:abstractNumId w:val="13"/>
  </w:num>
  <w:num w:numId="13" w16cid:durableId="2094740095">
    <w:abstractNumId w:val="2"/>
  </w:num>
  <w:num w:numId="14" w16cid:durableId="553779711">
    <w:abstractNumId w:val="12"/>
  </w:num>
  <w:num w:numId="15" w16cid:durableId="702093833">
    <w:abstractNumId w:val="1"/>
  </w:num>
  <w:num w:numId="16" w16cid:durableId="895705316">
    <w:abstractNumId w:val="7"/>
  </w:num>
  <w:num w:numId="17" w16cid:durableId="930745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B6"/>
    <w:rsid w:val="000174D3"/>
    <w:rsid w:val="0001789E"/>
    <w:rsid w:val="000333D9"/>
    <w:rsid w:val="00055D53"/>
    <w:rsid w:val="0007106B"/>
    <w:rsid w:val="00096FFE"/>
    <w:rsid w:val="000B1A6B"/>
    <w:rsid w:val="000C15AF"/>
    <w:rsid w:val="000E1ACB"/>
    <w:rsid w:val="000F13C9"/>
    <w:rsid w:val="000F1AAA"/>
    <w:rsid w:val="000F4AA9"/>
    <w:rsid w:val="001064A9"/>
    <w:rsid w:val="00107075"/>
    <w:rsid w:val="001228ED"/>
    <w:rsid w:val="00130DF3"/>
    <w:rsid w:val="001344DA"/>
    <w:rsid w:val="00136707"/>
    <w:rsid w:val="00136768"/>
    <w:rsid w:val="00137169"/>
    <w:rsid w:val="00143C49"/>
    <w:rsid w:val="00173B1A"/>
    <w:rsid w:val="00177102"/>
    <w:rsid w:val="00180E6A"/>
    <w:rsid w:val="001965A7"/>
    <w:rsid w:val="001B1814"/>
    <w:rsid w:val="001B31B6"/>
    <w:rsid w:val="001B76A5"/>
    <w:rsid w:val="001C7AB2"/>
    <w:rsid w:val="001F4DE4"/>
    <w:rsid w:val="00200F20"/>
    <w:rsid w:val="0021536C"/>
    <w:rsid w:val="0024741D"/>
    <w:rsid w:val="00257096"/>
    <w:rsid w:val="00274D24"/>
    <w:rsid w:val="00275613"/>
    <w:rsid w:val="00277D07"/>
    <w:rsid w:val="00277ED6"/>
    <w:rsid w:val="00285980"/>
    <w:rsid w:val="002C689C"/>
    <w:rsid w:val="002E1686"/>
    <w:rsid w:val="002E411C"/>
    <w:rsid w:val="002E4860"/>
    <w:rsid w:val="002F13EC"/>
    <w:rsid w:val="002F3752"/>
    <w:rsid w:val="003044D0"/>
    <w:rsid w:val="00333E1D"/>
    <w:rsid w:val="00346BD7"/>
    <w:rsid w:val="00362F46"/>
    <w:rsid w:val="0036668C"/>
    <w:rsid w:val="00367480"/>
    <w:rsid w:val="00384316"/>
    <w:rsid w:val="00396951"/>
    <w:rsid w:val="003D56EF"/>
    <w:rsid w:val="003E615F"/>
    <w:rsid w:val="00405A11"/>
    <w:rsid w:val="004130D6"/>
    <w:rsid w:val="0041566B"/>
    <w:rsid w:val="00433B42"/>
    <w:rsid w:val="00435286"/>
    <w:rsid w:val="00435E40"/>
    <w:rsid w:val="00457D3C"/>
    <w:rsid w:val="00461351"/>
    <w:rsid w:val="00470A49"/>
    <w:rsid w:val="004735AA"/>
    <w:rsid w:val="004803C6"/>
    <w:rsid w:val="004848DE"/>
    <w:rsid w:val="004A4947"/>
    <w:rsid w:val="004B4E29"/>
    <w:rsid w:val="004C29DB"/>
    <w:rsid w:val="004D3F7D"/>
    <w:rsid w:val="00510B69"/>
    <w:rsid w:val="00513852"/>
    <w:rsid w:val="00514FA4"/>
    <w:rsid w:val="00517B84"/>
    <w:rsid w:val="005264F3"/>
    <w:rsid w:val="00540FB2"/>
    <w:rsid w:val="0054153F"/>
    <w:rsid w:val="0054320B"/>
    <w:rsid w:val="005509C6"/>
    <w:rsid w:val="00555888"/>
    <w:rsid w:val="0057663D"/>
    <w:rsid w:val="00581418"/>
    <w:rsid w:val="005A2DFD"/>
    <w:rsid w:val="005B3BDF"/>
    <w:rsid w:val="005C3763"/>
    <w:rsid w:val="005D259C"/>
    <w:rsid w:val="005E5229"/>
    <w:rsid w:val="00631967"/>
    <w:rsid w:val="00632502"/>
    <w:rsid w:val="00632872"/>
    <w:rsid w:val="00651C13"/>
    <w:rsid w:val="00656184"/>
    <w:rsid w:val="006565D7"/>
    <w:rsid w:val="0068379F"/>
    <w:rsid w:val="00693FCC"/>
    <w:rsid w:val="006B46E5"/>
    <w:rsid w:val="006C4485"/>
    <w:rsid w:val="006E34F7"/>
    <w:rsid w:val="006E76C2"/>
    <w:rsid w:val="00713923"/>
    <w:rsid w:val="007370DA"/>
    <w:rsid w:val="00745296"/>
    <w:rsid w:val="00751B50"/>
    <w:rsid w:val="007654A1"/>
    <w:rsid w:val="00793CFC"/>
    <w:rsid w:val="007A645C"/>
    <w:rsid w:val="007B753E"/>
    <w:rsid w:val="007C3709"/>
    <w:rsid w:val="007C40CD"/>
    <w:rsid w:val="007D698C"/>
    <w:rsid w:val="007F60B3"/>
    <w:rsid w:val="008057E9"/>
    <w:rsid w:val="00807BE9"/>
    <w:rsid w:val="00811021"/>
    <w:rsid w:val="00816F1E"/>
    <w:rsid w:val="00820C7D"/>
    <w:rsid w:val="00822F9B"/>
    <w:rsid w:val="008312B7"/>
    <w:rsid w:val="00841C13"/>
    <w:rsid w:val="008460B6"/>
    <w:rsid w:val="0085444D"/>
    <w:rsid w:val="00855542"/>
    <w:rsid w:val="00872768"/>
    <w:rsid w:val="008830E3"/>
    <w:rsid w:val="00897E66"/>
    <w:rsid w:val="008B3C7F"/>
    <w:rsid w:val="008D2B46"/>
    <w:rsid w:val="008D2FF9"/>
    <w:rsid w:val="008D3B8B"/>
    <w:rsid w:val="008E0BE4"/>
    <w:rsid w:val="009032AC"/>
    <w:rsid w:val="00911CD9"/>
    <w:rsid w:val="00921847"/>
    <w:rsid w:val="0092771E"/>
    <w:rsid w:val="00941725"/>
    <w:rsid w:val="00947626"/>
    <w:rsid w:val="00963FDB"/>
    <w:rsid w:val="00972C23"/>
    <w:rsid w:val="00980530"/>
    <w:rsid w:val="009853E2"/>
    <w:rsid w:val="009868C0"/>
    <w:rsid w:val="0098772B"/>
    <w:rsid w:val="00990106"/>
    <w:rsid w:val="00991DE3"/>
    <w:rsid w:val="00992579"/>
    <w:rsid w:val="009C7949"/>
    <w:rsid w:val="009D4414"/>
    <w:rsid w:val="009D7ADE"/>
    <w:rsid w:val="009E04DD"/>
    <w:rsid w:val="009F73E9"/>
    <w:rsid w:val="00A11691"/>
    <w:rsid w:val="00A16B28"/>
    <w:rsid w:val="00A337E7"/>
    <w:rsid w:val="00A36A46"/>
    <w:rsid w:val="00A564C0"/>
    <w:rsid w:val="00A71425"/>
    <w:rsid w:val="00A76F94"/>
    <w:rsid w:val="00A85C3B"/>
    <w:rsid w:val="00AA15E7"/>
    <w:rsid w:val="00AC56F7"/>
    <w:rsid w:val="00AD2C5B"/>
    <w:rsid w:val="00B24746"/>
    <w:rsid w:val="00B33FA9"/>
    <w:rsid w:val="00B35C7E"/>
    <w:rsid w:val="00B43A3B"/>
    <w:rsid w:val="00B4758D"/>
    <w:rsid w:val="00B55155"/>
    <w:rsid w:val="00B762BF"/>
    <w:rsid w:val="00B83D88"/>
    <w:rsid w:val="00B84649"/>
    <w:rsid w:val="00B90EA3"/>
    <w:rsid w:val="00B94E78"/>
    <w:rsid w:val="00BA271D"/>
    <w:rsid w:val="00BA351B"/>
    <w:rsid w:val="00BA6257"/>
    <w:rsid w:val="00BC5792"/>
    <w:rsid w:val="00BD0677"/>
    <w:rsid w:val="00C0312D"/>
    <w:rsid w:val="00C058F3"/>
    <w:rsid w:val="00C303ED"/>
    <w:rsid w:val="00C358E8"/>
    <w:rsid w:val="00C41365"/>
    <w:rsid w:val="00C42C05"/>
    <w:rsid w:val="00C51CAF"/>
    <w:rsid w:val="00C76C8D"/>
    <w:rsid w:val="00CE1245"/>
    <w:rsid w:val="00CF1499"/>
    <w:rsid w:val="00D02CEA"/>
    <w:rsid w:val="00D37919"/>
    <w:rsid w:val="00D8335A"/>
    <w:rsid w:val="00DA34FE"/>
    <w:rsid w:val="00DB33EA"/>
    <w:rsid w:val="00DE17C2"/>
    <w:rsid w:val="00DF4009"/>
    <w:rsid w:val="00DF4AC4"/>
    <w:rsid w:val="00E46BDC"/>
    <w:rsid w:val="00E60784"/>
    <w:rsid w:val="00E642F9"/>
    <w:rsid w:val="00E64AAB"/>
    <w:rsid w:val="00E71AA8"/>
    <w:rsid w:val="00ED5F9C"/>
    <w:rsid w:val="00ED6C62"/>
    <w:rsid w:val="00EE0C84"/>
    <w:rsid w:val="00EE17F7"/>
    <w:rsid w:val="00EF66A0"/>
    <w:rsid w:val="00F01ABB"/>
    <w:rsid w:val="00F12A92"/>
    <w:rsid w:val="00F2508F"/>
    <w:rsid w:val="00F37444"/>
    <w:rsid w:val="00F4118B"/>
    <w:rsid w:val="00F43EEF"/>
    <w:rsid w:val="00F54932"/>
    <w:rsid w:val="00F802F8"/>
    <w:rsid w:val="00F82ED4"/>
    <w:rsid w:val="00F93046"/>
    <w:rsid w:val="00FC35C4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F3E65"/>
  <w15:docId w15:val="{0B4F4B7A-78CE-49EE-9D89-47CB29D6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8F3"/>
    <w:rPr>
      <w:rFonts w:ascii="Arial" w:hAnsi="Arial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1F4DE4"/>
    <w:pPr>
      <w:keepNext/>
      <w:spacing w:before="120" w:after="120"/>
      <w:outlineLvl w:val="0"/>
    </w:pPr>
    <w:rPr>
      <w:b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F4DE4"/>
    <w:pPr>
      <w:keepNext/>
      <w:spacing w:before="120" w:after="120"/>
      <w:outlineLvl w:val="1"/>
    </w:pPr>
    <w:rPr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1F4DE4"/>
    <w:pPr>
      <w:keepNext/>
      <w:spacing w:before="120" w:after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A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5A2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F4DE4"/>
    <w:rPr>
      <w:rFonts w:ascii="Arial" w:hAnsi="Arial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F4DE4"/>
    <w:rPr>
      <w:rFonts w:ascii="Arial" w:hAnsi="Arial" w:cs="Arial"/>
      <w:b/>
      <w:bCs/>
      <w:sz w:val="22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470A49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1385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jacquiw</dc:creator>
  <cp:lastModifiedBy>Sheenah Parker</cp:lastModifiedBy>
  <cp:revision>2</cp:revision>
  <cp:lastPrinted>2020-08-12T07:54:00Z</cp:lastPrinted>
  <dcterms:created xsi:type="dcterms:W3CDTF">2026-06-03T08:08:00Z</dcterms:created>
  <dcterms:modified xsi:type="dcterms:W3CDTF">2026-06-03T08:08:00Z</dcterms:modified>
</cp:coreProperties>
</file>