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4EEC8" w14:textId="12199B1A" w:rsidR="008460B6" w:rsidRDefault="00A16F5D">
      <w:pPr>
        <w:jc w:val="right"/>
      </w:pPr>
      <w:r>
        <w:rPr>
          <w:noProof/>
        </w:rPr>
        <w:drawing>
          <wp:anchor distT="0" distB="0" distL="114300" distR="114300" simplePos="0" relativeHeight="251658240" behindDoc="0" locked="0" layoutInCell="1" allowOverlap="1" wp14:anchorId="35E03DD6" wp14:editId="76B10598">
            <wp:simplePos x="0" y="0"/>
            <wp:positionH relativeFrom="column">
              <wp:posOffset>5046345</wp:posOffset>
            </wp:positionH>
            <wp:positionV relativeFrom="paragraph">
              <wp:posOffset>-690880</wp:posOffset>
            </wp:positionV>
            <wp:extent cx="1714500" cy="659765"/>
            <wp:effectExtent l="19050" t="0" r="0" b="0"/>
            <wp:wrapNone/>
            <wp:docPr id="8" name="Picture 8" descr="Stanna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nnah_CMYK"/>
                    <pic:cNvPicPr>
                      <a:picLocks noChangeAspect="1" noChangeArrowheads="1"/>
                    </pic:cNvPicPr>
                  </pic:nvPicPr>
                  <pic:blipFill>
                    <a:blip r:embed="rId8" cstate="print">
                      <a:lum bright="-2000" contrast="6000"/>
                    </a:blip>
                    <a:srcRect/>
                    <a:stretch>
                      <a:fillRect/>
                    </a:stretch>
                  </pic:blipFill>
                  <pic:spPr bwMode="auto">
                    <a:xfrm>
                      <a:off x="0" y="0"/>
                      <a:ext cx="1714500" cy="659765"/>
                    </a:xfrm>
                    <a:prstGeom prst="rect">
                      <a:avLst/>
                    </a:prstGeom>
                    <a:noFill/>
                    <a:ln w="9525">
                      <a:noFill/>
                      <a:miter lim="800000"/>
                      <a:headEnd/>
                      <a:tailEnd/>
                    </a:ln>
                  </pic:spPr>
                </pic:pic>
              </a:graphicData>
            </a:graphic>
          </wp:anchor>
        </w:drawing>
      </w:r>
      <w:r w:rsidR="00710054">
        <w:rPr>
          <w:noProof/>
        </w:rPr>
        <mc:AlternateContent>
          <mc:Choice Requires="wps">
            <w:drawing>
              <wp:anchor distT="0" distB="0" distL="114300" distR="114300" simplePos="0" relativeHeight="251657216" behindDoc="0" locked="0" layoutInCell="1" allowOverlap="1" wp14:anchorId="003083AC" wp14:editId="5495CE56">
                <wp:simplePos x="0" y="0"/>
                <wp:positionH relativeFrom="column">
                  <wp:posOffset>17145</wp:posOffset>
                </wp:positionH>
                <wp:positionV relativeFrom="paragraph">
                  <wp:posOffset>-5080</wp:posOffset>
                </wp:positionV>
                <wp:extent cx="4916805" cy="22860"/>
                <wp:effectExtent l="32385" t="36195" r="32385" b="36195"/>
                <wp:wrapNone/>
                <wp:docPr id="15472602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6805" cy="2286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3BA5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pt" to="38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" strokeweight="4.5pt"/>
            </w:pict>
          </mc:Fallback>
        </mc:AlternateContent>
      </w:r>
    </w:p>
    <w:p w14:paraId="5B2938AF" w14:textId="77777777" w:rsidR="008B5796" w:rsidRPr="00936B52" w:rsidRDefault="008B5796" w:rsidP="008B5796">
      <w:pPr>
        <w:pStyle w:val="Heading8"/>
        <w:rPr>
          <w:rFonts w:ascii="Arial" w:hAnsi="Arial" w:cs="Arial"/>
          <w:sz w:val="24"/>
          <w:szCs w:val="24"/>
        </w:rPr>
      </w:pPr>
      <w:r w:rsidRPr="00936B52">
        <w:rPr>
          <w:rFonts w:ascii="Arial" w:hAnsi="Arial" w:cs="Arial"/>
          <w:sz w:val="24"/>
          <w:szCs w:val="24"/>
        </w:rPr>
        <w:t>Function:</w:t>
      </w:r>
      <w:r w:rsidRPr="00936B52">
        <w:rPr>
          <w:rFonts w:ascii="Arial" w:hAnsi="Arial" w:cs="Arial"/>
          <w:sz w:val="24"/>
          <w:szCs w:val="24"/>
        </w:rPr>
        <w:tab/>
      </w:r>
      <w:r w:rsidR="001731FE">
        <w:rPr>
          <w:rFonts w:ascii="Arial" w:hAnsi="Arial" w:cs="Arial"/>
          <w:sz w:val="24"/>
          <w:szCs w:val="24"/>
        </w:rPr>
        <w:t>Testing</w:t>
      </w:r>
    </w:p>
    <w:p w14:paraId="57707D18" w14:textId="77777777" w:rsidR="008B5796" w:rsidRPr="00936B52" w:rsidRDefault="008B5796" w:rsidP="008B5796">
      <w:pPr>
        <w:pStyle w:val="Heading8"/>
        <w:rPr>
          <w:rFonts w:ascii="Arial" w:hAnsi="Arial" w:cs="Arial"/>
          <w:sz w:val="24"/>
          <w:szCs w:val="24"/>
        </w:rPr>
      </w:pPr>
      <w:r w:rsidRPr="00936B52">
        <w:rPr>
          <w:rFonts w:ascii="Arial" w:hAnsi="Arial" w:cs="Arial"/>
          <w:sz w:val="24"/>
          <w:szCs w:val="24"/>
        </w:rPr>
        <w:t>Reports to:</w:t>
      </w:r>
      <w:r w:rsidRPr="00936B52">
        <w:rPr>
          <w:rFonts w:ascii="Arial" w:hAnsi="Arial" w:cs="Arial"/>
          <w:sz w:val="24"/>
          <w:szCs w:val="24"/>
        </w:rPr>
        <w:tab/>
      </w:r>
      <w:r w:rsidR="00CC00D3">
        <w:rPr>
          <w:rFonts w:ascii="Arial" w:hAnsi="Arial" w:cs="Arial"/>
          <w:sz w:val="24"/>
          <w:szCs w:val="24"/>
        </w:rPr>
        <w:t>Project Manager</w:t>
      </w:r>
    </w:p>
    <w:p w14:paraId="117BF4A9" w14:textId="77777777" w:rsidR="008B5796" w:rsidRPr="00936B52" w:rsidRDefault="008B5796" w:rsidP="008B5796">
      <w:pPr>
        <w:rPr>
          <w:rFonts w:cs="Arial"/>
          <w:szCs w:val="24"/>
        </w:rPr>
      </w:pPr>
    </w:p>
    <w:p w14:paraId="5B65C34C" w14:textId="77777777" w:rsidR="00262F28" w:rsidRPr="00ED628B" w:rsidRDefault="00262F28" w:rsidP="00262F28">
      <w:pPr>
        <w:rPr>
          <w:rFonts w:cs="Arial"/>
          <w:b/>
          <w:szCs w:val="24"/>
        </w:rPr>
      </w:pPr>
      <w:r w:rsidRPr="00ED628B">
        <w:rPr>
          <w:rFonts w:cs="Arial"/>
          <w:b/>
          <w:szCs w:val="24"/>
        </w:rPr>
        <w:t>Purpose:</w:t>
      </w:r>
    </w:p>
    <w:p w14:paraId="6A021485" w14:textId="77777777" w:rsidR="00262F28" w:rsidRDefault="00262F28" w:rsidP="00262F28">
      <w:pPr>
        <w:rPr>
          <w:rFonts w:cs="Arial"/>
          <w:szCs w:val="24"/>
        </w:rPr>
      </w:pPr>
    </w:p>
    <w:p w14:paraId="6CDA3151" w14:textId="77777777" w:rsidR="00262F28" w:rsidRPr="00ED628B" w:rsidRDefault="00262F28" w:rsidP="00262F28">
      <w:pPr>
        <w:rPr>
          <w:rFonts w:cs="Arial"/>
          <w:szCs w:val="24"/>
        </w:rPr>
      </w:pPr>
      <w:r>
        <w:rPr>
          <w:rFonts w:cs="Arial"/>
          <w:szCs w:val="24"/>
        </w:rPr>
        <w:t>To provide senior level technical product and engineering expertise in the installation maintenance, refurbishment and repair of industrial lifts, escalators and associated equipment, including commissioning and testing products to industry and kite mark standards.</w:t>
      </w:r>
    </w:p>
    <w:p w14:paraId="09A2EC10" w14:textId="77777777" w:rsidR="008A5510" w:rsidRDefault="008A5510" w:rsidP="008A5510">
      <w:pPr>
        <w:pStyle w:val="NormalWeb"/>
        <w:rPr>
          <w:rFonts w:ascii="Arial" w:hAnsi="Arial" w:cs="Arial"/>
        </w:rPr>
      </w:pPr>
      <w:r>
        <w:rPr>
          <w:rFonts w:ascii="Arial" w:hAnsi="Arial" w:cs="Arial"/>
        </w:rPr>
        <w:t>Health and Safety monitoring regular review of associated documentation, Testing / commissioning specification and Technical Assistance.</w:t>
      </w:r>
    </w:p>
    <w:p w14:paraId="4A46CA33" w14:textId="77777777" w:rsidR="008B5796" w:rsidRDefault="00F25756" w:rsidP="008B5796">
      <w:pPr>
        <w:rPr>
          <w:rFonts w:cs="Arial"/>
          <w:b/>
          <w:szCs w:val="24"/>
        </w:rPr>
      </w:pPr>
      <w:r>
        <w:rPr>
          <w:rFonts w:cs="Arial"/>
          <w:b/>
          <w:szCs w:val="24"/>
        </w:rPr>
        <w:t>Core</w:t>
      </w:r>
      <w:r w:rsidR="008B5796" w:rsidRPr="00936B52">
        <w:rPr>
          <w:rFonts w:cs="Arial"/>
          <w:b/>
          <w:szCs w:val="24"/>
        </w:rPr>
        <w:t xml:space="preserve"> Responsibilities </w:t>
      </w:r>
    </w:p>
    <w:p w14:paraId="18C7DCB3" w14:textId="77777777" w:rsidR="008A5510" w:rsidRDefault="008A5510" w:rsidP="008B5796">
      <w:pPr>
        <w:rPr>
          <w:rFonts w:cs="Arial"/>
          <w:b/>
          <w:szCs w:val="24"/>
        </w:rPr>
      </w:pPr>
    </w:p>
    <w:p w14:paraId="466A6E28" w14:textId="77777777" w:rsidR="008A5510" w:rsidRDefault="008A5510" w:rsidP="008A5510">
      <w:pPr>
        <w:pStyle w:val="ListParagraph"/>
        <w:numPr>
          <w:ilvl w:val="0"/>
          <w:numId w:val="41"/>
        </w:numPr>
        <w:rPr>
          <w:rFonts w:cs="Arial"/>
          <w:szCs w:val="24"/>
        </w:rPr>
      </w:pPr>
      <w:r>
        <w:rPr>
          <w:rFonts w:cs="Arial"/>
          <w:szCs w:val="24"/>
        </w:rPr>
        <w:t>Site Visits:</w:t>
      </w:r>
    </w:p>
    <w:p w14:paraId="7C10D808" w14:textId="77777777" w:rsidR="008A5510" w:rsidRDefault="008A5510" w:rsidP="008A5510">
      <w:pPr>
        <w:pStyle w:val="ListParagraph"/>
        <w:numPr>
          <w:ilvl w:val="1"/>
          <w:numId w:val="41"/>
        </w:numPr>
        <w:rPr>
          <w:rFonts w:cs="Arial"/>
          <w:szCs w:val="24"/>
        </w:rPr>
      </w:pPr>
      <w:r>
        <w:rPr>
          <w:rFonts w:cs="Arial"/>
          <w:szCs w:val="24"/>
        </w:rPr>
        <w:t>Compile regular progress reports to the Project Manager.</w:t>
      </w:r>
    </w:p>
    <w:p w14:paraId="2D3CB381" w14:textId="77777777" w:rsidR="008A5510" w:rsidRDefault="008A5510" w:rsidP="008A5510">
      <w:pPr>
        <w:pStyle w:val="ListParagraph"/>
        <w:numPr>
          <w:ilvl w:val="1"/>
          <w:numId w:val="41"/>
        </w:numPr>
        <w:rPr>
          <w:rFonts w:cs="Arial"/>
          <w:szCs w:val="24"/>
        </w:rPr>
      </w:pPr>
      <w:r>
        <w:rPr>
          <w:rFonts w:cs="Arial"/>
          <w:szCs w:val="24"/>
        </w:rPr>
        <w:t xml:space="preserve">Responsible for the Health Safety and Welfare and day to day site management of all Stannah Lift Services personnel and sub-contractors: </w:t>
      </w:r>
    </w:p>
    <w:p w14:paraId="0CBF1470" w14:textId="77777777" w:rsidR="008A5510" w:rsidRPr="008A5510" w:rsidRDefault="00F25756" w:rsidP="00F25756">
      <w:pPr>
        <w:pStyle w:val="ListParagraph"/>
        <w:numPr>
          <w:ilvl w:val="2"/>
          <w:numId w:val="45"/>
        </w:numPr>
        <w:spacing w:before="100" w:beforeAutospacing="1" w:after="100" w:afterAutospacing="1"/>
        <w:rPr>
          <w:rFonts w:cs="Arial"/>
        </w:rPr>
      </w:pPr>
      <w:r>
        <w:rPr>
          <w:rFonts w:cs="Arial"/>
          <w:szCs w:val="24"/>
        </w:rPr>
        <w:t xml:space="preserve"> </w:t>
      </w:r>
      <w:r w:rsidR="008A5510" w:rsidRPr="008A5510">
        <w:rPr>
          <w:rFonts w:cs="Arial"/>
          <w:szCs w:val="24"/>
        </w:rPr>
        <w:t>Fully inducted and briefed (including team briefs)</w:t>
      </w:r>
    </w:p>
    <w:p w14:paraId="197FC57C" w14:textId="77777777" w:rsidR="008A5510" w:rsidRDefault="00F25756" w:rsidP="00F25756">
      <w:pPr>
        <w:pStyle w:val="ListParagraph"/>
        <w:numPr>
          <w:ilvl w:val="2"/>
          <w:numId w:val="45"/>
        </w:numPr>
        <w:spacing w:before="100" w:beforeAutospacing="1" w:after="100" w:afterAutospacing="1"/>
        <w:rPr>
          <w:rFonts w:cs="Arial"/>
        </w:rPr>
      </w:pPr>
      <w:r>
        <w:rPr>
          <w:rFonts w:cs="Arial"/>
          <w:szCs w:val="24"/>
        </w:rPr>
        <w:t xml:space="preserve"> </w:t>
      </w:r>
      <w:r w:rsidR="008A5510">
        <w:rPr>
          <w:rFonts w:cs="Arial"/>
          <w:szCs w:val="24"/>
        </w:rPr>
        <w:t xml:space="preserve">Ensure all staff have </w:t>
      </w:r>
      <w:r w:rsidR="008A5510" w:rsidRPr="008A5510">
        <w:rPr>
          <w:rFonts w:cs="Arial"/>
        </w:rPr>
        <w:t>company identification</w:t>
      </w:r>
    </w:p>
    <w:p w14:paraId="55C7F3BF" w14:textId="77777777" w:rsidR="008A5510" w:rsidRDefault="00F25756" w:rsidP="00F25756">
      <w:pPr>
        <w:pStyle w:val="ListParagraph"/>
        <w:numPr>
          <w:ilvl w:val="2"/>
          <w:numId w:val="45"/>
        </w:numPr>
        <w:spacing w:before="100" w:beforeAutospacing="1" w:after="100" w:afterAutospacing="1"/>
        <w:rPr>
          <w:rFonts w:cs="Arial"/>
        </w:rPr>
      </w:pPr>
      <w:r>
        <w:rPr>
          <w:rFonts w:cs="Arial"/>
        </w:rPr>
        <w:t xml:space="preserve"> </w:t>
      </w:r>
      <w:r w:rsidR="008A5510" w:rsidRPr="008A5510">
        <w:rPr>
          <w:rFonts w:cs="Arial"/>
        </w:rPr>
        <w:t>Regularly Review Site Specific Risk Assessment</w:t>
      </w:r>
    </w:p>
    <w:p w14:paraId="72DECE16" w14:textId="77777777" w:rsidR="008A5510" w:rsidRDefault="00F25756" w:rsidP="00F25756">
      <w:pPr>
        <w:pStyle w:val="ListParagraph"/>
        <w:numPr>
          <w:ilvl w:val="2"/>
          <w:numId w:val="45"/>
        </w:numPr>
        <w:spacing w:before="100" w:beforeAutospacing="1" w:after="100" w:afterAutospacing="1"/>
        <w:rPr>
          <w:rFonts w:cs="Arial"/>
        </w:rPr>
      </w:pPr>
      <w:r>
        <w:rPr>
          <w:rFonts w:cs="Arial"/>
        </w:rPr>
        <w:t xml:space="preserve"> </w:t>
      </w:r>
      <w:r w:rsidR="008A5510" w:rsidRPr="008A5510">
        <w:rPr>
          <w:rFonts w:cs="Arial"/>
        </w:rPr>
        <w:t>Regularly review all site documentation</w:t>
      </w:r>
    </w:p>
    <w:p w14:paraId="68950AD1" w14:textId="77777777" w:rsidR="008A5510" w:rsidRDefault="00F25756" w:rsidP="00F25756">
      <w:pPr>
        <w:pStyle w:val="ListParagraph"/>
        <w:numPr>
          <w:ilvl w:val="2"/>
          <w:numId w:val="45"/>
        </w:numPr>
        <w:spacing w:before="100" w:beforeAutospacing="1" w:after="100" w:afterAutospacing="1"/>
        <w:rPr>
          <w:rFonts w:cs="Arial"/>
        </w:rPr>
      </w:pPr>
      <w:r>
        <w:rPr>
          <w:rFonts w:cs="Arial"/>
        </w:rPr>
        <w:t xml:space="preserve"> </w:t>
      </w:r>
      <w:r w:rsidR="008A5510" w:rsidRPr="008A5510">
        <w:rPr>
          <w:rFonts w:cs="Arial"/>
        </w:rPr>
        <w:t>Carry out regular inspections of plant and machinery</w:t>
      </w:r>
    </w:p>
    <w:p w14:paraId="38CCD243" w14:textId="77777777" w:rsidR="008A5510" w:rsidRDefault="00F25756" w:rsidP="00F25756">
      <w:pPr>
        <w:pStyle w:val="ListParagraph"/>
        <w:numPr>
          <w:ilvl w:val="2"/>
          <w:numId w:val="45"/>
        </w:numPr>
        <w:spacing w:before="100" w:beforeAutospacing="1" w:after="100" w:afterAutospacing="1"/>
        <w:rPr>
          <w:rFonts w:cs="Arial"/>
        </w:rPr>
      </w:pPr>
      <w:r>
        <w:rPr>
          <w:rFonts w:cs="Arial"/>
        </w:rPr>
        <w:t xml:space="preserve"> </w:t>
      </w:r>
      <w:r w:rsidR="008A5510" w:rsidRPr="008A5510">
        <w:rPr>
          <w:rFonts w:cs="Arial"/>
        </w:rPr>
        <w:t>Undertake regular site safety monitoring (HS019e</w:t>
      </w:r>
      <w:r w:rsidR="008A5510">
        <w:rPr>
          <w:rFonts w:cs="Arial"/>
        </w:rPr>
        <w:t>)</w:t>
      </w:r>
    </w:p>
    <w:p w14:paraId="24AB221E" w14:textId="77777777" w:rsidR="008A5510" w:rsidRDefault="00F25756" w:rsidP="00F25756">
      <w:pPr>
        <w:pStyle w:val="ListParagraph"/>
        <w:numPr>
          <w:ilvl w:val="2"/>
          <w:numId w:val="45"/>
        </w:numPr>
        <w:spacing w:before="100" w:beforeAutospacing="1" w:after="100" w:afterAutospacing="1"/>
        <w:rPr>
          <w:rFonts w:cs="Arial"/>
        </w:rPr>
      </w:pPr>
      <w:r>
        <w:rPr>
          <w:rFonts w:cs="Arial"/>
        </w:rPr>
        <w:t xml:space="preserve"> </w:t>
      </w:r>
      <w:r w:rsidR="008A5510" w:rsidRPr="008A5510">
        <w:rPr>
          <w:rFonts w:cs="Arial"/>
        </w:rPr>
        <w:t>Carry out regular Tool Box talks</w:t>
      </w:r>
      <w:r w:rsidR="008A5510">
        <w:rPr>
          <w:rFonts w:cs="Arial"/>
        </w:rPr>
        <w:t xml:space="preserve"> and document</w:t>
      </w:r>
    </w:p>
    <w:p w14:paraId="5448A134" w14:textId="77777777" w:rsidR="008A5510" w:rsidRPr="00F25756" w:rsidRDefault="00F25756" w:rsidP="00F25756">
      <w:pPr>
        <w:pStyle w:val="ListParagraph"/>
        <w:numPr>
          <w:ilvl w:val="2"/>
          <w:numId w:val="45"/>
        </w:numPr>
        <w:spacing w:before="100" w:beforeAutospacing="1" w:after="100" w:afterAutospacing="1"/>
        <w:rPr>
          <w:rFonts w:cs="Arial"/>
        </w:rPr>
      </w:pPr>
      <w:r>
        <w:rPr>
          <w:rFonts w:cs="Arial"/>
        </w:rPr>
        <w:t xml:space="preserve"> </w:t>
      </w:r>
      <w:r w:rsidR="008A5510" w:rsidRPr="008A5510">
        <w:rPr>
          <w:rFonts w:cs="Arial"/>
        </w:rPr>
        <w:t xml:space="preserve">Ensure all activities are in accordance with Stannah Lift Services </w:t>
      </w:r>
      <w:r w:rsidR="008A5510">
        <w:rPr>
          <w:rFonts w:cs="Arial"/>
        </w:rPr>
        <w:t xml:space="preserve">Safe </w:t>
      </w:r>
      <w:r>
        <w:rPr>
          <w:rFonts w:cs="Arial"/>
        </w:rPr>
        <w:t xml:space="preserve"> </w:t>
      </w:r>
      <w:r w:rsidR="008A5510" w:rsidRPr="00F25756">
        <w:rPr>
          <w:rFonts w:cs="Arial"/>
        </w:rPr>
        <w:t>Systems</w:t>
      </w:r>
    </w:p>
    <w:p w14:paraId="015D2C99" w14:textId="77777777" w:rsidR="008A5510" w:rsidRDefault="00F25756" w:rsidP="00F25756">
      <w:pPr>
        <w:pStyle w:val="ListParagraph"/>
        <w:numPr>
          <w:ilvl w:val="2"/>
          <w:numId w:val="45"/>
        </w:numPr>
        <w:spacing w:before="100" w:beforeAutospacing="1" w:after="100" w:afterAutospacing="1"/>
        <w:rPr>
          <w:rFonts w:cs="Arial"/>
        </w:rPr>
      </w:pPr>
      <w:r>
        <w:rPr>
          <w:rFonts w:cs="Arial"/>
        </w:rPr>
        <w:t xml:space="preserve"> </w:t>
      </w:r>
      <w:r w:rsidR="008A5510" w:rsidRPr="008A5510">
        <w:rPr>
          <w:rFonts w:cs="Arial"/>
        </w:rPr>
        <w:t>Review H&amp;S Critical Path</w:t>
      </w:r>
    </w:p>
    <w:p w14:paraId="6E84A1DA" w14:textId="77777777" w:rsidR="008A5510" w:rsidRDefault="00F25756" w:rsidP="00F25756">
      <w:pPr>
        <w:pStyle w:val="ListParagraph"/>
        <w:numPr>
          <w:ilvl w:val="2"/>
          <w:numId w:val="45"/>
        </w:numPr>
        <w:spacing w:before="100" w:beforeAutospacing="1" w:after="100" w:afterAutospacing="1"/>
        <w:rPr>
          <w:rFonts w:cs="Arial"/>
        </w:rPr>
      </w:pPr>
      <w:r>
        <w:rPr>
          <w:rFonts w:cs="Arial"/>
        </w:rPr>
        <w:t xml:space="preserve"> </w:t>
      </w:r>
      <w:r w:rsidR="008A5510">
        <w:rPr>
          <w:rFonts w:cs="Arial"/>
        </w:rPr>
        <w:t>R</w:t>
      </w:r>
      <w:r w:rsidR="008A5510" w:rsidRPr="008A5510">
        <w:rPr>
          <w:rFonts w:cs="Arial"/>
        </w:rPr>
        <w:t xml:space="preserve">eport all  accidents and near misses  </w:t>
      </w:r>
    </w:p>
    <w:p w14:paraId="714211D8" w14:textId="77777777" w:rsidR="008A5510" w:rsidRPr="008A5510" w:rsidRDefault="008A5510" w:rsidP="008A5510">
      <w:pPr>
        <w:pStyle w:val="ListParagraph"/>
        <w:numPr>
          <w:ilvl w:val="1"/>
          <w:numId w:val="41"/>
        </w:numPr>
        <w:spacing w:before="100" w:beforeAutospacing="1" w:after="100" w:afterAutospacing="1"/>
        <w:rPr>
          <w:rFonts w:cs="Arial"/>
        </w:rPr>
      </w:pPr>
      <w:r w:rsidRPr="008A5510">
        <w:rPr>
          <w:rFonts w:cs="Arial"/>
        </w:rPr>
        <w:t>Measure progress against the Project  Programme and Specification to ensure they are within the scope tolerance, report any exceptions or changes in a timely manner to the Project Manager.</w:t>
      </w:r>
    </w:p>
    <w:p w14:paraId="0EB37532" w14:textId="77777777" w:rsidR="008A5510" w:rsidRPr="008A5510" w:rsidRDefault="008A5510" w:rsidP="008A5510">
      <w:pPr>
        <w:pStyle w:val="ListParagraph"/>
        <w:numPr>
          <w:ilvl w:val="1"/>
          <w:numId w:val="41"/>
        </w:numPr>
        <w:spacing w:before="100" w:beforeAutospacing="1" w:after="100" w:afterAutospacing="1"/>
        <w:rPr>
          <w:rFonts w:cs="Arial"/>
        </w:rPr>
      </w:pPr>
      <w:r w:rsidRPr="008A5510">
        <w:rPr>
          <w:rFonts w:cs="Arial"/>
        </w:rPr>
        <w:t>Monitor individual performances of site based teams</w:t>
      </w:r>
    </w:p>
    <w:p w14:paraId="15A3BE08" w14:textId="77777777" w:rsidR="008A5510" w:rsidRPr="008A5510" w:rsidRDefault="008A5510" w:rsidP="008A5510">
      <w:pPr>
        <w:pStyle w:val="ListParagraph"/>
        <w:numPr>
          <w:ilvl w:val="1"/>
          <w:numId w:val="41"/>
        </w:numPr>
        <w:spacing w:before="100" w:beforeAutospacing="1" w:after="100" w:afterAutospacing="1"/>
        <w:rPr>
          <w:rFonts w:cs="Arial"/>
        </w:rPr>
      </w:pPr>
      <w:r w:rsidRPr="008A5510">
        <w:rPr>
          <w:rFonts w:cs="Arial"/>
        </w:rPr>
        <w:t>Effectively apply our methodology and enforce standards.</w:t>
      </w:r>
    </w:p>
    <w:p w14:paraId="45BDFB98" w14:textId="77777777" w:rsidR="008A5510" w:rsidRPr="008A5510" w:rsidRDefault="008A5510" w:rsidP="008A5510">
      <w:pPr>
        <w:pStyle w:val="ListParagraph"/>
        <w:numPr>
          <w:ilvl w:val="1"/>
          <w:numId w:val="41"/>
        </w:numPr>
        <w:spacing w:before="100" w:beforeAutospacing="1" w:after="100" w:afterAutospacing="1"/>
        <w:rPr>
          <w:rFonts w:cs="Arial"/>
        </w:rPr>
      </w:pPr>
      <w:r w:rsidRPr="008A5510">
        <w:rPr>
          <w:rFonts w:cs="Arial"/>
        </w:rPr>
        <w:t>Ensure all tasks are in accordance with our Quality Assurance procedures.</w:t>
      </w:r>
    </w:p>
    <w:p w14:paraId="2469C306" w14:textId="77777777" w:rsidR="008A5510" w:rsidRDefault="008A5510" w:rsidP="008A5510">
      <w:pPr>
        <w:pStyle w:val="ListParagraph"/>
        <w:numPr>
          <w:ilvl w:val="1"/>
          <w:numId w:val="41"/>
        </w:numPr>
        <w:spacing w:before="100" w:beforeAutospacing="1" w:after="100" w:afterAutospacing="1"/>
        <w:rPr>
          <w:rFonts w:cs="Arial"/>
        </w:rPr>
      </w:pPr>
      <w:r w:rsidRPr="008A5510">
        <w:rPr>
          <w:rFonts w:cs="Arial"/>
        </w:rPr>
        <w:t xml:space="preserve">Manage all site documentation keeping it complete, current, and stored appropriately. </w:t>
      </w:r>
    </w:p>
    <w:p w14:paraId="086B77A1" w14:textId="77777777" w:rsidR="00BE73D5" w:rsidRDefault="00BE73D5" w:rsidP="008A5510">
      <w:pPr>
        <w:pStyle w:val="ListParagraph"/>
        <w:numPr>
          <w:ilvl w:val="1"/>
          <w:numId w:val="41"/>
        </w:numPr>
        <w:spacing w:before="100" w:beforeAutospacing="1" w:after="100" w:afterAutospacing="1"/>
        <w:rPr>
          <w:rFonts w:cs="Arial"/>
        </w:rPr>
      </w:pPr>
      <w:r>
        <w:rPr>
          <w:rFonts w:cs="Arial"/>
        </w:rPr>
        <w:t>Must comply with Stannah Lift Services Ltd – Safe Systems of Work Booklet at all times.</w:t>
      </w:r>
    </w:p>
    <w:p w14:paraId="1DD902AE" w14:textId="77777777" w:rsidR="00F25756" w:rsidRDefault="00F25756" w:rsidP="00F25756">
      <w:pPr>
        <w:pStyle w:val="ListParagraph"/>
        <w:rPr>
          <w:rFonts w:cs="Arial"/>
          <w:szCs w:val="24"/>
        </w:rPr>
      </w:pPr>
    </w:p>
    <w:p w14:paraId="2948809D" w14:textId="77777777" w:rsidR="008A5510" w:rsidRDefault="00704FF2" w:rsidP="00F25756">
      <w:pPr>
        <w:pStyle w:val="ListParagraph"/>
        <w:numPr>
          <w:ilvl w:val="0"/>
          <w:numId w:val="41"/>
        </w:numPr>
        <w:rPr>
          <w:rFonts w:cs="Arial"/>
          <w:szCs w:val="24"/>
        </w:rPr>
      </w:pPr>
      <w:r>
        <w:rPr>
          <w:rFonts w:cs="Arial"/>
          <w:szCs w:val="24"/>
        </w:rPr>
        <w:t>Technical</w:t>
      </w:r>
    </w:p>
    <w:p w14:paraId="5D7AD1BD" w14:textId="0BE27985" w:rsidR="004C214E" w:rsidRPr="00704FF2" w:rsidRDefault="00704FF2" w:rsidP="00704FF2">
      <w:pPr>
        <w:pStyle w:val="ListParagraph"/>
        <w:numPr>
          <w:ilvl w:val="0"/>
          <w:numId w:val="48"/>
        </w:numPr>
        <w:rPr>
          <w:rFonts w:cs="Arial"/>
          <w:szCs w:val="24"/>
        </w:rPr>
      </w:pPr>
      <w:r w:rsidRPr="00704FF2">
        <w:rPr>
          <w:rFonts w:cs="Arial"/>
          <w:szCs w:val="24"/>
        </w:rPr>
        <w:t xml:space="preserve">Rectify - </w:t>
      </w:r>
      <w:r w:rsidR="001731FE" w:rsidRPr="00704FF2">
        <w:rPr>
          <w:rFonts w:cs="Arial"/>
          <w:szCs w:val="24"/>
        </w:rPr>
        <w:t>repair/replace any component on any make of lift and provide alternative solutions/products.</w:t>
      </w:r>
    </w:p>
    <w:p w14:paraId="4BCD1D2C" w14:textId="77777777" w:rsidR="001731FE" w:rsidRDefault="001731FE" w:rsidP="00704FF2">
      <w:pPr>
        <w:pStyle w:val="ListParagraph"/>
        <w:numPr>
          <w:ilvl w:val="0"/>
          <w:numId w:val="48"/>
        </w:numPr>
        <w:rPr>
          <w:rFonts w:cs="Arial"/>
          <w:szCs w:val="24"/>
        </w:rPr>
      </w:pPr>
      <w:r>
        <w:rPr>
          <w:rFonts w:cs="Arial"/>
          <w:szCs w:val="24"/>
        </w:rPr>
        <w:t>Diagnose - advise component suppliers of faults; provide a plan for intermittent faults; compile reports for others; modify circuits and advise on design changes.</w:t>
      </w:r>
    </w:p>
    <w:p w14:paraId="16E4EED6" w14:textId="77777777" w:rsidR="001731FE" w:rsidRDefault="001731FE" w:rsidP="00704FF2">
      <w:pPr>
        <w:pStyle w:val="ListParagraph"/>
        <w:numPr>
          <w:ilvl w:val="0"/>
          <w:numId w:val="48"/>
        </w:numPr>
        <w:rPr>
          <w:rFonts w:cs="Arial"/>
          <w:szCs w:val="24"/>
        </w:rPr>
      </w:pPr>
      <w:r>
        <w:rPr>
          <w:rFonts w:cs="Arial"/>
          <w:szCs w:val="24"/>
        </w:rPr>
        <w:lastRenderedPageBreak/>
        <w:t>Adjust</w:t>
      </w:r>
      <w:r w:rsidR="00AA4454">
        <w:rPr>
          <w:rFonts w:cs="Arial"/>
          <w:szCs w:val="24"/>
        </w:rPr>
        <w:t xml:space="preserve"> - </w:t>
      </w:r>
      <w:r>
        <w:rPr>
          <w:rFonts w:cs="Arial"/>
          <w:szCs w:val="24"/>
        </w:rPr>
        <w:t>make any adjustments to any lift understanding the implications and provide clear reports detailing reasons and implications.</w:t>
      </w:r>
    </w:p>
    <w:p w14:paraId="67AB5704" w14:textId="77777777" w:rsidR="001731FE" w:rsidRDefault="001731FE" w:rsidP="00704FF2">
      <w:pPr>
        <w:pStyle w:val="ListParagraph"/>
        <w:numPr>
          <w:ilvl w:val="0"/>
          <w:numId w:val="48"/>
        </w:numPr>
        <w:rPr>
          <w:rFonts w:cs="Arial"/>
          <w:szCs w:val="24"/>
        </w:rPr>
      </w:pPr>
      <w:r>
        <w:rPr>
          <w:rFonts w:cs="Arial"/>
          <w:szCs w:val="24"/>
        </w:rPr>
        <w:t>Inspection - carry out thorough examinations as required by LOLER, test lifts to BS 8486.</w:t>
      </w:r>
    </w:p>
    <w:p w14:paraId="33361509" w14:textId="77777777" w:rsidR="00AA4454" w:rsidRPr="001731FE" w:rsidRDefault="00AA4454" w:rsidP="00704FF2">
      <w:pPr>
        <w:pStyle w:val="ListParagraph"/>
        <w:numPr>
          <w:ilvl w:val="0"/>
          <w:numId w:val="48"/>
        </w:numPr>
        <w:rPr>
          <w:rFonts w:cs="Arial"/>
          <w:szCs w:val="24"/>
        </w:rPr>
      </w:pPr>
      <w:r>
        <w:rPr>
          <w:rFonts w:cs="Arial"/>
          <w:szCs w:val="24"/>
        </w:rPr>
        <w:t>Ensure you work safely at all times and in accordance with company H&amp;S policy and procedures.</w:t>
      </w:r>
    </w:p>
    <w:p w14:paraId="3CD1D947" w14:textId="77777777" w:rsidR="001731FE" w:rsidRDefault="001731FE" w:rsidP="00704FF2">
      <w:pPr>
        <w:pStyle w:val="ListParagraph"/>
        <w:numPr>
          <w:ilvl w:val="0"/>
          <w:numId w:val="48"/>
        </w:numPr>
        <w:rPr>
          <w:rFonts w:cs="Arial"/>
          <w:szCs w:val="24"/>
        </w:rPr>
      </w:pPr>
      <w:r>
        <w:rPr>
          <w:rFonts w:cs="Arial"/>
          <w:szCs w:val="24"/>
        </w:rPr>
        <w:t>Responsible for Health &amp; Safety of yourself, colleagues, customers, members of the public in accordance with our documented Health and Safety policy and procedures.</w:t>
      </w:r>
    </w:p>
    <w:p w14:paraId="59895EEB" w14:textId="77777777" w:rsidR="00AA4454" w:rsidRDefault="00AA4454" w:rsidP="00704FF2">
      <w:pPr>
        <w:pStyle w:val="ListParagraph"/>
        <w:numPr>
          <w:ilvl w:val="0"/>
          <w:numId w:val="48"/>
        </w:numPr>
        <w:rPr>
          <w:rFonts w:cs="Arial"/>
          <w:szCs w:val="24"/>
        </w:rPr>
      </w:pPr>
      <w:r>
        <w:rPr>
          <w:rFonts w:cs="Arial"/>
          <w:szCs w:val="24"/>
        </w:rPr>
        <w:t>Provide customer service to the highest standards.</w:t>
      </w:r>
    </w:p>
    <w:p w14:paraId="060B4D51" w14:textId="77777777" w:rsidR="00651823" w:rsidRPr="00936B52" w:rsidRDefault="00651823" w:rsidP="00651823">
      <w:pPr>
        <w:pStyle w:val="ListParagraph"/>
        <w:ind w:left="1080"/>
        <w:rPr>
          <w:rFonts w:cs="Arial"/>
          <w:szCs w:val="24"/>
        </w:rPr>
      </w:pPr>
    </w:p>
    <w:p w14:paraId="7AA1DE22" w14:textId="77777777" w:rsidR="00330695" w:rsidRPr="00936B52" w:rsidRDefault="00330695" w:rsidP="00811366">
      <w:pPr>
        <w:rPr>
          <w:rFonts w:cs="Arial"/>
          <w:i/>
          <w:szCs w:val="24"/>
        </w:rPr>
      </w:pPr>
      <w:r w:rsidRPr="00936B52">
        <w:rPr>
          <w:rFonts w:cs="Arial"/>
          <w:i/>
          <w:szCs w:val="24"/>
        </w:rPr>
        <w:t xml:space="preserve">This list is not exhaustive and the jobholder will be expected to undertake any duties within their capacity to meet the needs of the business and/or the </w:t>
      </w:r>
      <w:r w:rsidR="004A1B26" w:rsidRPr="00936B52">
        <w:rPr>
          <w:rFonts w:cs="Arial"/>
          <w:i/>
          <w:szCs w:val="24"/>
        </w:rPr>
        <w:t>Management</w:t>
      </w:r>
      <w:r w:rsidRPr="00936B52">
        <w:rPr>
          <w:rFonts w:cs="Arial"/>
          <w:i/>
          <w:szCs w:val="24"/>
        </w:rPr>
        <w:t xml:space="preserve"> function.</w:t>
      </w:r>
    </w:p>
    <w:p w14:paraId="2ED3CA05" w14:textId="77777777" w:rsidR="00811366" w:rsidRPr="00936B52" w:rsidRDefault="00811366" w:rsidP="00811366">
      <w:pPr>
        <w:rPr>
          <w:rFonts w:cs="Arial"/>
          <w:i/>
          <w:szCs w:val="24"/>
        </w:rPr>
      </w:pPr>
    </w:p>
    <w:p w14:paraId="0DF9EB79" w14:textId="77777777" w:rsidR="004A1B26" w:rsidRPr="00936B52" w:rsidRDefault="004A1B26" w:rsidP="004A1B26">
      <w:pPr>
        <w:rPr>
          <w:rFonts w:cs="Arial"/>
          <w:b/>
          <w:szCs w:val="24"/>
        </w:rPr>
      </w:pPr>
      <w:r w:rsidRPr="00936B52">
        <w:rPr>
          <w:rFonts w:cs="Arial"/>
          <w:b/>
          <w:szCs w:val="24"/>
        </w:rPr>
        <w:t>Relationships</w:t>
      </w:r>
    </w:p>
    <w:p w14:paraId="47CB49A3" w14:textId="77777777" w:rsidR="004A1B26" w:rsidRPr="00936B52" w:rsidRDefault="004A1B26" w:rsidP="004A1B26">
      <w:pPr>
        <w:rPr>
          <w:rFonts w:cs="Arial"/>
          <w:b/>
          <w:szCs w:val="24"/>
        </w:rPr>
      </w:pPr>
    </w:p>
    <w:p w14:paraId="5CD4D365" w14:textId="77777777" w:rsidR="004A1B26" w:rsidRPr="00936B52" w:rsidRDefault="004A1B26" w:rsidP="004A1B26">
      <w:pPr>
        <w:rPr>
          <w:rFonts w:cs="Arial"/>
          <w:szCs w:val="24"/>
          <w:u w:val="single"/>
        </w:rPr>
      </w:pPr>
      <w:r w:rsidRPr="00936B52">
        <w:rPr>
          <w:rFonts w:cs="Arial"/>
          <w:szCs w:val="24"/>
          <w:u w:val="single"/>
        </w:rPr>
        <w:t xml:space="preserve">Internal </w:t>
      </w:r>
    </w:p>
    <w:p w14:paraId="6BBEBA15" w14:textId="77777777" w:rsidR="004A1B26" w:rsidRPr="00936B52" w:rsidRDefault="004A1B26" w:rsidP="004A1B26">
      <w:pPr>
        <w:rPr>
          <w:rFonts w:cs="Arial"/>
          <w:b/>
          <w:szCs w:val="24"/>
        </w:rPr>
      </w:pPr>
    </w:p>
    <w:p w14:paraId="0EF5A328" w14:textId="77777777" w:rsidR="004A1B26" w:rsidRPr="00936B52" w:rsidRDefault="004A1B26" w:rsidP="004A1B26">
      <w:pPr>
        <w:rPr>
          <w:rFonts w:cs="Arial"/>
          <w:b/>
          <w:szCs w:val="24"/>
        </w:rPr>
      </w:pPr>
      <w:r w:rsidRPr="00936B52">
        <w:rPr>
          <w:rFonts w:cs="Arial"/>
          <w:szCs w:val="24"/>
        </w:rPr>
        <w:t>The jobholder will be expected to maintain close and effective personal working relationships at all levels of the organisation. The communication skills required include the ability to communicate technical complex and sensitive information.</w:t>
      </w:r>
    </w:p>
    <w:p w14:paraId="0080DBD3" w14:textId="77777777" w:rsidR="004A1B26" w:rsidRPr="00936B52" w:rsidRDefault="004A1B26" w:rsidP="004A1B26">
      <w:pPr>
        <w:rPr>
          <w:rFonts w:cs="Arial"/>
          <w:b/>
          <w:szCs w:val="24"/>
        </w:rPr>
      </w:pPr>
    </w:p>
    <w:p w14:paraId="6A7DDA28" w14:textId="77777777" w:rsidR="004A1B26" w:rsidRPr="00936B52" w:rsidRDefault="004A1B26" w:rsidP="004A1B26">
      <w:pPr>
        <w:rPr>
          <w:rFonts w:cs="Arial"/>
          <w:szCs w:val="24"/>
          <w:u w:val="single"/>
        </w:rPr>
      </w:pPr>
      <w:r w:rsidRPr="00936B52">
        <w:rPr>
          <w:rFonts w:cs="Arial"/>
          <w:szCs w:val="24"/>
          <w:u w:val="single"/>
        </w:rPr>
        <w:t xml:space="preserve">External </w:t>
      </w:r>
    </w:p>
    <w:p w14:paraId="79272CAF" w14:textId="77777777" w:rsidR="004A1B26" w:rsidRPr="00936B52" w:rsidRDefault="004A1B26" w:rsidP="004A1B26">
      <w:pPr>
        <w:pStyle w:val="Default"/>
        <w:rPr>
          <w:rFonts w:ascii="Arial" w:hAnsi="Arial" w:cs="Arial"/>
        </w:rPr>
      </w:pPr>
    </w:p>
    <w:p w14:paraId="6EEA406A" w14:textId="77777777" w:rsidR="004A1B26" w:rsidRPr="00936B52" w:rsidRDefault="004A1B26" w:rsidP="004A1B26">
      <w:pPr>
        <w:pStyle w:val="Default"/>
        <w:rPr>
          <w:rFonts w:ascii="Arial" w:hAnsi="Arial" w:cs="Arial"/>
        </w:rPr>
      </w:pPr>
      <w:r w:rsidRPr="00936B52">
        <w:rPr>
          <w:rFonts w:ascii="Arial" w:hAnsi="Arial" w:cs="Arial"/>
        </w:rPr>
        <w:t>External agencies including suppliers and customers.</w:t>
      </w:r>
    </w:p>
    <w:p w14:paraId="2BB612AD" w14:textId="77777777" w:rsidR="00AF2633" w:rsidRDefault="00AF2633" w:rsidP="004A1B26">
      <w:pPr>
        <w:spacing w:after="240"/>
        <w:jc w:val="center"/>
        <w:rPr>
          <w:rFonts w:cs="Arial"/>
          <w:b/>
          <w:szCs w:val="24"/>
        </w:rPr>
      </w:pPr>
    </w:p>
    <w:p w14:paraId="02F74D8B" w14:textId="77777777" w:rsidR="004A1B26" w:rsidRPr="00936B52" w:rsidRDefault="004A1B26" w:rsidP="004A1B26">
      <w:pPr>
        <w:spacing w:after="240"/>
        <w:jc w:val="center"/>
        <w:rPr>
          <w:rFonts w:cs="Arial"/>
          <w:b/>
          <w:szCs w:val="24"/>
        </w:rPr>
      </w:pPr>
      <w:r w:rsidRPr="00936B52">
        <w:rPr>
          <w:rFonts w:cs="Arial"/>
          <w:b/>
          <w:szCs w:val="24"/>
        </w:rPr>
        <w:t>PERSON SPECIFICATION</w:t>
      </w:r>
    </w:p>
    <w:p w14:paraId="6466870A" w14:textId="77777777" w:rsidR="008B5796" w:rsidRPr="00936B52" w:rsidRDefault="008B5796" w:rsidP="008B5796">
      <w:pPr>
        <w:spacing w:after="240"/>
        <w:rPr>
          <w:rFonts w:cs="Arial"/>
          <w:b/>
          <w:szCs w:val="24"/>
        </w:rPr>
      </w:pPr>
      <w:r w:rsidRPr="00936B52">
        <w:rPr>
          <w:rFonts w:cs="Arial"/>
          <w:b/>
          <w:szCs w:val="24"/>
        </w:rPr>
        <w:t>Skills and Experience</w:t>
      </w:r>
    </w:p>
    <w:p w14:paraId="4C5777A8" w14:textId="77777777" w:rsidR="00167873" w:rsidRPr="0083754D" w:rsidRDefault="00CA721A" w:rsidP="009958A5">
      <w:pPr>
        <w:pStyle w:val="ListParagraph"/>
        <w:numPr>
          <w:ilvl w:val="0"/>
          <w:numId w:val="26"/>
        </w:numPr>
        <w:contextualSpacing/>
        <w:rPr>
          <w:rFonts w:cs="Arial"/>
          <w:szCs w:val="24"/>
        </w:rPr>
      </w:pPr>
      <w:r w:rsidRPr="0083754D">
        <w:rPr>
          <w:rFonts w:cs="Arial"/>
          <w:szCs w:val="24"/>
        </w:rPr>
        <w:t>Essential experience as a technician/tester.</w:t>
      </w:r>
    </w:p>
    <w:p w14:paraId="52963D86" w14:textId="77777777" w:rsidR="00CA721A" w:rsidRDefault="00CA721A" w:rsidP="009958A5">
      <w:pPr>
        <w:pStyle w:val="ListParagraph"/>
        <w:numPr>
          <w:ilvl w:val="0"/>
          <w:numId w:val="26"/>
        </w:numPr>
        <w:contextualSpacing/>
        <w:rPr>
          <w:rFonts w:cs="Arial"/>
          <w:szCs w:val="24"/>
        </w:rPr>
      </w:pPr>
      <w:r w:rsidRPr="0083754D">
        <w:rPr>
          <w:rFonts w:cs="Arial"/>
          <w:szCs w:val="24"/>
        </w:rPr>
        <w:t>Product Knowledge</w:t>
      </w:r>
    </w:p>
    <w:p w14:paraId="68C3212F" w14:textId="77777777" w:rsidR="0083754D" w:rsidRDefault="0083754D" w:rsidP="009958A5">
      <w:pPr>
        <w:pStyle w:val="ListParagraph"/>
        <w:numPr>
          <w:ilvl w:val="0"/>
          <w:numId w:val="26"/>
        </w:numPr>
        <w:contextualSpacing/>
        <w:rPr>
          <w:rFonts w:cs="Arial"/>
          <w:szCs w:val="24"/>
        </w:rPr>
      </w:pPr>
      <w:r>
        <w:rPr>
          <w:rFonts w:cs="Arial"/>
          <w:szCs w:val="24"/>
        </w:rPr>
        <w:t>Extensive understanding of the British Standards (EN81 and/or EN115)</w:t>
      </w:r>
      <w:r w:rsidR="00F25756">
        <w:rPr>
          <w:rFonts w:cs="Arial"/>
          <w:szCs w:val="24"/>
        </w:rPr>
        <w:t>, specification and test/commission to the highest standard</w:t>
      </w:r>
      <w:r>
        <w:rPr>
          <w:rFonts w:cs="Arial"/>
          <w:szCs w:val="24"/>
        </w:rPr>
        <w:t>.</w:t>
      </w:r>
    </w:p>
    <w:p w14:paraId="20DCEA4F" w14:textId="77777777" w:rsidR="00167873" w:rsidRPr="00936B52" w:rsidRDefault="00167873" w:rsidP="009958A5">
      <w:pPr>
        <w:ind w:left="360"/>
        <w:rPr>
          <w:rFonts w:cs="Arial"/>
          <w:szCs w:val="24"/>
        </w:rPr>
      </w:pPr>
    </w:p>
    <w:p w14:paraId="56159132" w14:textId="77777777" w:rsidR="008B5796" w:rsidRPr="00936B52" w:rsidRDefault="008B5796" w:rsidP="008B5796">
      <w:pPr>
        <w:rPr>
          <w:rFonts w:cs="Arial"/>
          <w:b/>
          <w:szCs w:val="24"/>
        </w:rPr>
      </w:pPr>
      <w:r w:rsidRPr="00936B52">
        <w:rPr>
          <w:rFonts w:cs="Arial"/>
          <w:b/>
          <w:szCs w:val="24"/>
        </w:rPr>
        <w:t>Personal Attributes and Behaviours</w:t>
      </w:r>
    </w:p>
    <w:p w14:paraId="1470035C" w14:textId="77777777" w:rsidR="008B5796" w:rsidRPr="00936B52" w:rsidRDefault="008B5796" w:rsidP="008B5796">
      <w:pPr>
        <w:rPr>
          <w:rFonts w:cs="Arial"/>
          <w:szCs w:val="24"/>
        </w:rPr>
      </w:pPr>
    </w:p>
    <w:p w14:paraId="283D8BE2" w14:textId="77777777" w:rsidR="009958A5" w:rsidRPr="00936B52" w:rsidRDefault="009958A5" w:rsidP="009958A5">
      <w:pPr>
        <w:pStyle w:val="ListParagraph"/>
        <w:numPr>
          <w:ilvl w:val="0"/>
          <w:numId w:val="26"/>
        </w:numPr>
        <w:contextualSpacing/>
        <w:rPr>
          <w:rFonts w:cs="Arial"/>
          <w:szCs w:val="24"/>
        </w:rPr>
      </w:pPr>
      <w:r w:rsidRPr="00936B52">
        <w:rPr>
          <w:rFonts w:cs="Arial"/>
          <w:szCs w:val="24"/>
        </w:rPr>
        <w:t xml:space="preserve">High levels of self-motivation, self-managing and tenacity to deliver </w:t>
      </w:r>
      <w:r w:rsidR="009B46AB" w:rsidRPr="00936B52">
        <w:rPr>
          <w:rFonts w:cs="Arial"/>
          <w:szCs w:val="24"/>
        </w:rPr>
        <w:t>tasks/project.</w:t>
      </w:r>
    </w:p>
    <w:p w14:paraId="5C2C1E10" w14:textId="77777777" w:rsidR="009958A5" w:rsidRPr="00936B52" w:rsidRDefault="00267BD3" w:rsidP="009958A5">
      <w:pPr>
        <w:pStyle w:val="ListParagraph"/>
        <w:numPr>
          <w:ilvl w:val="0"/>
          <w:numId w:val="26"/>
        </w:numPr>
        <w:contextualSpacing/>
        <w:rPr>
          <w:rFonts w:cs="Arial"/>
          <w:szCs w:val="24"/>
        </w:rPr>
      </w:pPr>
      <w:r w:rsidRPr="00936B52">
        <w:rPr>
          <w:rFonts w:cs="Arial"/>
          <w:szCs w:val="24"/>
        </w:rPr>
        <w:t xml:space="preserve">Ability to establish good working relationships with </w:t>
      </w:r>
      <w:r w:rsidR="009B46AB" w:rsidRPr="00936B52">
        <w:rPr>
          <w:rFonts w:cs="Arial"/>
          <w:szCs w:val="24"/>
        </w:rPr>
        <w:t>peers, customers, Project Manager and product supplier as and when required.</w:t>
      </w:r>
      <w:r w:rsidRPr="00936B52">
        <w:rPr>
          <w:rFonts w:cs="Arial"/>
          <w:szCs w:val="24"/>
        </w:rPr>
        <w:t xml:space="preserve"> </w:t>
      </w:r>
    </w:p>
    <w:p w14:paraId="238A3829" w14:textId="77777777" w:rsidR="004A1B26" w:rsidRPr="00936B52" w:rsidRDefault="00B713E5" w:rsidP="009958A5">
      <w:pPr>
        <w:pStyle w:val="ListParagraph"/>
        <w:numPr>
          <w:ilvl w:val="0"/>
          <w:numId w:val="26"/>
        </w:numPr>
        <w:contextualSpacing/>
        <w:rPr>
          <w:rFonts w:cs="Arial"/>
          <w:szCs w:val="24"/>
        </w:rPr>
      </w:pPr>
      <w:r w:rsidRPr="00936B52">
        <w:rPr>
          <w:rFonts w:cs="Arial"/>
          <w:szCs w:val="24"/>
        </w:rPr>
        <w:t>Ability to work individually as well as part of a team.</w:t>
      </w:r>
    </w:p>
    <w:p w14:paraId="08994966" w14:textId="77777777" w:rsidR="00AB306F" w:rsidRPr="00936B52" w:rsidRDefault="00AB306F" w:rsidP="009958A5">
      <w:pPr>
        <w:pStyle w:val="ListParagraph"/>
        <w:numPr>
          <w:ilvl w:val="0"/>
          <w:numId w:val="26"/>
        </w:numPr>
        <w:contextualSpacing/>
        <w:rPr>
          <w:rFonts w:cs="Arial"/>
          <w:szCs w:val="24"/>
        </w:rPr>
      </w:pPr>
      <w:r w:rsidRPr="00936B52">
        <w:rPr>
          <w:rFonts w:cs="Arial"/>
          <w:szCs w:val="24"/>
        </w:rPr>
        <w:t>Be able to operate calmly and effectively.</w:t>
      </w:r>
    </w:p>
    <w:p w14:paraId="7BA192FC" w14:textId="77777777" w:rsidR="009B46AB" w:rsidRPr="00936B52" w:rsidRDefault="009B46AB" w:rsidP="009B46AB">
      <w:pPr>
        <w:pStyle w:val="ListParagraph"/>
        <w:numPr>
          <w:ilvl w:val="0"/>
          <w:numId w:val="26"/>
        </w:numPr>
        <w:rPr>
          <w:rFonts w:cs="Arial"/>
          <w:szCs w:val="24"/>
        </w:rPr>
      </w:pPr>
      <w:r w:rsidRPr="00936B52">
        <w:rPr>
          <w:rFonts w:cs="Arial"/>
          <w:szCs w:val="24"/>
        </w:rPr>
        <w:t>A positive and constructive approach to problem solving using experience gained within the industry.</w:t>
      </w:r>
    </w:p>
    <w:p w14:paraId="0090D1F3" w14:textId="77777777" w:rsidR="00086627" w:rsidRPr="00936B52" w:rsidRDefault="009B46AB" w:rsidP="00411473">
      <w:pPr>
        <w:pStyle w:val="ListParagraph"/>
        <w:numPr>
          <w:ilvl w:val="0"/>
          <w:numId w:val="26"/>
        </w:numPr>
        <w:contextualSpacing/>
        <w:rPr>
          <w:rFonts w:cs="Arial"/>
          <w:szCs w:val="24"/>
        </w:rPr>
      </w:pPr>
      <w:r w:rsidRPr="00936B52">
        <w:rPr>
          <w:rFonts w:cs="Arial"/>
          <w:szCs w:val="24"/>
        </w:rPr>
        <w:t>Safety conscious approach to working.  </w:t>
      </w:r>
    </w:p>
    <w:p w14:paraId="4ED30941" w14:textId="77777777" w:rsidR="00704FF2" w:rsidRPr="00704FF2" w:rsidRDefault="00086627" w:rsidP="00704FF2">
      <w:pPr>
        <w:pStyle w:val="ListParagraph"/>
        <w:numPr>
          <w:ilvl w:val="0"/>
          <w:numId w:val="26"/>
        </w:numPr>
        <w:spacing w:before="100" w:beforeAutospacing="1" w:after="100" w:afterAutospacing="1"/>
        <w:contextualSpacing/>
        <w:rPr>
          <w:rFonts w:cs="Arial"/>
          <w:szCs w:val="24"/>
        </w:rPr>
      </w:pPr>
      <w:r w:rsidRPr="00704FF2">
        <w:rPr>
          <w:rFonts w:cs="Arial"/>
          <w:szCs w:val="24"/>
        </w:rPr>
        <w:t>Experience with Microsoft Office.</w:t>
      </w:r>
    </w:p>
    <w:p w14:paraId="1116E260" w14:textId="77777777" w:rsidR="00704FF2" w:rsidRPr="00704FF2" w:rsidRDefault="00704FF2" w:rsidP="00704FF2">
      <w:pPr>
        <w:pStyle w:val="ListParagraph"/>
        <w:numPr>
          <w:ilvl w:val="0"/>
          <w:numId w:val="26"/>
        </w:numPr>
        <w:spacing w:before="100" w:beforeAutospacing="1" w:after="100" w:afterAutospacing="1"/>
        <w:contextualSpacing/>
        <w:rPr>
          <w:rFonts w:cs="Arial"/>
          <w:szCs w:val="24"/>
        </w:rPr>
      </w:pPr>
      <w:r w:rsidRPr="00704FF2">
        <w:rPr>
          <w:rFonts w:cs="Arial"/>
          <w:szCs w:val="24"/>
        </w:rPr>
        <w:t>Inspires the Site Team to attain goals and deliver an excellent finished product.</w:t>
      </w:r>
    </w:p>
    <w:p w14:paraId="35F74110" w14:textId="77777777" w:rsidR="00704FF2" w:rsidRPr="00704FF2" w:rsidRDefault="00704FF2" w:rsidP="00704FF2">
      <w:pPr>
        <w:numPr>
          <w:ilvl w:val="0"/>
          <w:numId w:val="26"/>
        </w:numPr>
        <w:spacing w:before="100" w:beforeAutospacing="1" w:after="100" w:afterAutospacing="1"/>
        <w:rPr>
          <w:rFonts w:cs="Arial"/>
          <w:szCs w:val="24"/>
        </w:rPr>
      </w:pPr>
      <w:r w:rsidRPr="00704FF2">
        <w:rPr>
          <w:rFonts w:cs="Arial"/>
          <w:szCs w:val="24"/>
        </w:rPr>
        <w:t>Identifies opportunities for improvement, CIT, and makes constructive suggestions for change.</w:t>
      </w:r>
    </w:p>
    <w:p w14:paraId="6987C186" w14:textId="77777777" w:rsidR="00704FF2" w:rsidRPr="00704FF2" w:rsidRDefault="00704FF2" w:rsidP="00704FF2">
      <w:pPr>
        <w:numPr>
          <w:ilvl w:val="0"/>
          <w:numId w:val="26"/>
        </w:numPr>
        <w:spacing w:before="100" w:beforeAutospacing="1" w:after="100" w:afterAutospacing="1"/>
        <w:rPr>
          <w:rFonts w:cs="Arial"/>
          <w:szCs w:val="24"/>
        </w:rPr>
      </w:pPr>
      <w:r w:rsidRPr="00704FF2">
        <w:rPr>
          <w:rFonts w:cs="Arial"/>
          <w:szCs w:val="24"/>
        </w:rPr>
        <w:t>Manages any change effectively.</w:t>
      </w:r>
    </w:p>
    <w:p w14:paraId="18183329" w14:textId="77777777" w:rsidR="00704FF2" w:rsidRPr="00704FF2" w:rsidRDefault="00704FF2" w:rsidP="00704FF2">
      <w:pPr>
        <w:numPr>
          <w:ilvl w:val="0"/>
          <w:numId w:val="26"/>
        </w:numPr>
        <w:spacing w:before="100" w:beforeAutospacing="1" w:after="100" w:afterAutospacing="1"/>
        <w:rPr>
          <w:rFonts w:cs="Arial"/>
          <w:szCs w:val="24"/>
        </w:rPr>
      </w:pPr>
      <w:r w:rsidRPr="00704FF2">
        <w:rPr>
          <w:rFonts w:cs="Arial"/>
          <w:szCs w:val="24"/>
        </w:rPr>
        <w:t>Acknowledges and appreciates each team member's contributions.</w:t>
      </w:r>
    </w:p>
    <w:p w14:paraId="736F5A92" w14:textId="77777777" w:rsidR="00704FF2" w:rsidRPr="00704FF2" w:rsidRDefault="00704FF2" w:rsidP="00704FF2">
      <w:pPr>
        <w:numPr>
          <w:ilvl w:val="0"/>
          <w:numId w:val="26"/>
        </w:numPr>
        <w:spacing w:before="100" w:beforeAutospacing="1" w:after="100" w:afterAutospacing="1"/>
        <w:rPr>
          <w:rFonts w:cs="Arial"/>
          <w:szCs w:val="24"/>
        </w:rPr>
      </w:pPr>
      <w:r w:rsidRPr="00704FF2">
        <w:rPr>
          <w:rFonts w:cs="Arial"/>
          <w:szCs w:val="24"/>
        </w:rPr>
        <w:t>Effectively utilises each team member to their full potential.</w:t>
      </w:r>
    </w:p>
    <w:p w14:paraId="11F29977" w14:textId="77777777" w:rsidR="00704FF2" w:rsidRPr="00704FF2" w:rsidRDefault="00704FF2" w:rsidP="00704FF2">
      <w:pPr>
        <w:numPr>
          <w:ilvl w:val="0"/>
          <w:numId w:val="26"/>
        </w:numPr>
        <w:spacing w:before="100" w:beforeAutospacing="1" w:after="100" w:afterAutospacing="1"/>
        <w:rPr>
          <w:rFonts w:cs="Arial"/>
          <w:szCs w:val="24"/>
        </w:rPr>
      </w:pPr>
      <w:r w:rsidRPr="00704FF2">
        <w:rPr>
          <w:rFonts w:cs="Arial"/>
          <w:szCs w:val="24"/>
        </w:rPr>
        <w:t>Motivates the Site Team to work together in the most efficient manner.</w:t>
      </w:r>
    </w:p>
    <w:p w14:paraId="22F6189D" w14:textId="77777777" w:rsidR="00704FF2" w:rsidRPr="00704FF2" w:rsidRDefault="00704FF2" w:rsidP="00704FF2">
      <w:pPr>
        <w:pStyle w:val="ListParagraph"/>
        <w:numPr>
          <w:ilvl w:val="0"/>
          <w:numId w:val="26"/>
        </w:numPr>
        <w:contextualSpacing/>
        <w:rPr>
          <w:rFonts w:cs="Arial"/>
          <w:szCs w:val="24"/>
        </w:rPr>
      </w:pPr>
      <w:r w:rsidRPr="00704FF2">
        <w:rPr>
          <w:rFonts w:cs="Arial"/>
          <w:szCs w:val="24"/>
        </w:rPr>
        <w:t>Keeps track of lessons learned and shares those lessons wit</w:t>
      </w:r>
      <w:r>
        <w:rPr>
          <w:rFonts w:cs="Arial"/>
          <w:szCs w:val="24"/>
        </w:rPr>
        <w:t>h team members.</w:t>
      </w:r>
    </w:p>
    <w:p w14:paraId="561B0338" w14:textId="77777777" w:rsidR="00C754CB" w:rsidRPr="00704FF2" w:rsidRDefault="009958A5" w:rsidP="00704FF2">
      <w:pPr>
        <w:pStyle w:val="ListParagraph"/>
        <w:numPr>
          <w:ilvl w:val="0"/>
          <w:numId w:val="26"/>
        </w:numPr>
        <w:contextualSpacing/>
        <w:rPr>
          <w:rFonts w:cs="Arial"/>
          <w:szCs w:val="24"/>
        </w:rPr>
      </w:pPr>
      <w:r w:rsidRPr="00704FF2">
        <w:rPr>
          <w:rFonts w:cs="Arial"/>
          <w:szCs w:val="24"/>
        </w:rPr>
        <w:t>A personal commitment to the values of the Stannah Group, to deliver on promises and demonstrate that we care.</w:t>
      </w:r>
    </w:p>
    <w:p w14:paraId="6557606C" w14:textId="77777777" w:rsidR="00C754CB" w:rsidRDefault="00C754CB" w:rsidP="00411473">
      <w:pPr>
        <w:rPr>
          <w:rFonts w:cs="Arial"/>
          <w:b/>
          <w:szCs w:val="24"/>
        </w:rPr>
      </w:pPr>
    </w:p>
    <w:p w14:paraId="641AEA58" w14:textId="77777777" w:rsidR="008A5510" w:rsidRDefault="008A5510" w:rsidP="00411473">
      <w:pPr>
        <w:rPr>
          <w:rFonts w:cs="Arial"/>
          <w:b/>
          <w:szCs w:val="24"/>
        </w:rPr>
      </w:pPr>
    </w:p>
    <w:p w14:paraId="779D2D5F" w14:textId="77777777" w:rsidR="008A5510" w:rsidRDefault="008A5510" w:rsidP="00411473">
      <w:pPr>
        <w:rPr>
          <w:rFonts w:cs="Arial"/>
          <w:b/>
          <w:szCs w:val="24"/>
        </w:rPr>
      </w:pPr>
    </w:p>
    <w:p w14:paraId="63E29BEE" w14:textId="77777777" w:rsidR="008A5510" w:rsidRDefault="008A5510" w:rsidP="00411473">
      <w:pPr>
        <w:rPr>
          <w:rFonts w:cs="Arial"/>
          <w:b/>
          <w:szCs w:val="24"/>
        </w:rPr>
      </w:pPr>
    </w:p>
    <w:p w14:paraId="0784F492" w14:textId="77777777" w:rsidR="008A5510" w:rsidRDefault="008B5796" w:rsidP="00651823">
      <w:pPr>
        <w:spacing w:after="240"/>
        <w:rPr>
          <w:rFonts w:cs="Arial"/>
          <w:szCs w:val="24"/>
        </w:rPr>
      </w:pPr>
      <w:r w:rsidRPr="00936B52">
        <w:rPr>
          <w:rFonts w:cs="Arial"/>
          <w:b/>
          <w:szCs w:val="24"/>
        </w:rPr>
        <w:t>Education and Qualifications</w:t>
      </w:r>
      <w:r w:rsidR="009B46AB" w:rsidRPr="00936B52">
        <w:rPr>
          <w:rFonts w:cs="Arial"/>
          <w:szCs w:val="24"/>
        </w:rPr>
        <w:t xml:space="preserve">         </w:t>
      </w:r>
    </w:p>
    <w:p w14:paraId="12A7493A" w14:textId="77777777" w:rsidR="008A5510" w:rsidRDefault="008A5510" w:rsidP="008A5510">
      <w:pPr>
        <w:jc w:val="both"/>
        <w:rPr>
          <w:rFonts w:cs="Arial"/>
        </w:rPr>
      </w:pPr>
      <w:r>
        <w:rPr>
          <w:rFonts w:cs="Arial"/>
        </w:rPr>
        <w:t>You will achieve suitable qualifications to demonstrate your competence.  These will be, as a minimum:</w:t>
      </w:r>
    </w:p>
    <w:p w14:paraId="36B0F4C9" w14:textId="77777777" w:rsidR="008A5510" w:rsidRDefault="008A5510" w:rsidP="008A5510">
      <w:pPr>
        <w:ind w:left="720" w:hanging="720"/>
        <w:jc w:val="both"/>
        <w:rPr>
          <w:rFonts w:cs="Arial"/>
        </w:rPr>
      </w:pPr>
    </w:p>
    <w:p w14:paraId="3DAB9E22" w14:textId="77777777" w:rsidR="008A5510" w:rsidRDefault="008A5510" w:rsidP="008A5510">
      <w:pPr>
        <w:numPr>
          <w:ilvl w:val="0"/>
          <w:numId w:val="43"/>
        </w:numPr>
        <w:jc w:val="both"/>
        <w:rPr>
          <w:rFonts w:cs="Arial"/>
          <w:spacing w:val="-3"/>
        </w:rPr>
      </w:pPr>
      <w:r>
        <w:rPr>
          <w:rFonts w:cs="Arial"/>
          <w:spacing w:val="-3"/>
        </w:rPr>
        <w:t>Skilled Lift Engineer</w:t>
      </w:r>
    </w:p>
    <w:p w14:paraId="7BDE5364" w14:textId="77777777" w:rsidR="008A5510" w:rsidRPr="00132124" w:rsidRDefault="008A5510" w:rsidP="008A5510">
      <w:pPr>
        <w:numPr>
          <w:ilvl w:val="0"/>
          <w:numId w:val="43"/>
        </w:numPr>
        <w:jc w:val="both"/>
        <w:rPr>
          <w:rFonts w:cs="Arial"/>
          <w:spacing w:val="-3"/>
        </w:rPr>
      </w:pPr>
      <w:r>
        <w:rPr>
          <w:rFonts w:cs="Arial"/>
          <w:spacing w:val="-3"/>
        </w:rPr>
        <w:t>Supervisor Training SSTS</w:t>
      </w:r>
    </w:p>
    <w:p w14:paraId="1B3229C1" w14:textId="77777777" w:rsidR="008A5510" w:rsidRPr="00132124" w:rsidRDefault="008A5510" w:rsidP="008A5510">
      <w:pPr>
        <w:numPr>
          <w:ilvl w:val="0"/>
          <w:numId w:val="43"/>
        </w:numPr>
        <w:jc w:val="both"/>
        <w:rPr>
          <w:rFonts w:cs="Arial"/>
          <w:spacing w:val="-3"/>
        </w:rPr>
      </w:pPr>
      <w:r>
        <w:rPr>
          <w:rFonts w:cs="Arial"/>
        </w:rPr>
        <w:t>NVQ4 in Testing and Commissioning</w:t>
      </w:r>
    </w:p>
    <w:p w14:paraId="6E787F7E" w14:textId="77777777" w:rsidR="008A5510" w:rsidRPr="00206EAE" w:rsidRDefault="008A5510" w:rsidP="008A5510">
      <w:pPr>
        <w:numPr>
          <w:ilvl w:val="0"/>
          <w:numId w:val="43"/>
        </w:numPr>
        <w:jc w:val="both"/>
        <w:rPr>
          <w:rFonts w:cs="Arial"/>
          <w:spacing w:val="-3"/>
        </w:rPr>
      </w:pPr>
      <w:r>
        <w:rPr>
          <w:rFonts w:cs="Arial"/>
        </w:rPr>
        <w:t>CSCS Lift Installation and Testing</w:t>
      </w:r>
    </w:p>
    <w:p w14:paraId="1FBFEF53" w14:textId="77777777" w:rsidR="008A5510" w:rsidRPr="00011EE2" w:rsidRDefault="008A5510" w:rsidP="008A5510">
      <w:pPr>
        <w:numPr>
          <w:ilvl w:val="0"/>
          <w:numId w:val="43"/>
        </w:numPr>
        <w:jc w:val="both"/>
        <w:rPr>
          <w:rFonts w:cs="Arial"/>
          <w:spacing w:val="-3"/>
        </w:rPr>
      </w:pPr>
      <w:r>
        <w:rPr>
          <w:rFonts w:cs="Arial"/>
        </w:rPr>
        <w:t>IOSH Managing Safely</w:t>
      </w:r>
    </w:p>
    <w:p w14:paraId="214D0205" w14:textId="77777777" w:rsidR="008A5510" w:rsidRDefault="008A5510" w:rsidP="008A5510">
      <w:pPr>
        <w:numPr>
          <w:ilvl w:val="0"/>
          <w:numId w:val="43"/>
        </w:numPr>
        <w:jc w:val="both"/>
        <w:rPr>
          <w:rFonts w:cs="Arial"/>
          <w:spacing w:val="-3"/>
        </w:rPr>
      </w:pPr>
      <w:r>
        <w:rPr>
          <w:rFonts w:cs="Arial"/>
          <w:spacing w:val="-3"/>
        </w:rPr>
        <w:t xml:space="preserve">First Aid (Full 4 day course) </w:t>
      </w:r>
    </w:p>
    <w:p w14:paraId="22533C81" w14:textId="77777777" w:rsidR="008A5510" w:rsidRDefault="008A5510" w:rsidP="008A5510">
      <w:pPr>
        <w:numPr>
          <w:ilvl w:val="0"/>
          <w:numId w:val="43"/>
        </w:numPr>
        <w:jc w:val="both"/>
        <w:rPr>
          <w:rFonts w:cs="Arial"/>
          <w:spacing w:val="-3"/>
        </w:rPr>
      </w:pPr>
      <w:r>
        <w:rPr>
          <w:rFonts w:cs="Arial"/>
          <w:spacing w:val="-3"/>
        </w:rPr>
        <w:t>PTS</w:t>
      </w:r>
    </w:p>
    <w:p w14:paraId="6E44EDAA" w14:textId="77777777" w:rsidR="008A5510" w:rsidRDefault="008A5510" w:rsidP="008A5510">
      <w:pPr>
        <w:spacing w:after="240"/>
        <w:rPr>
          <w:rFonts w:cs="Arial"/>
          <w:szCs w:val="24"/>
        </w:rPr>
      </w:pPr>
    </w:p>
    <w:p w14:paraId="655E7390" w14:textId="77777777" w:rsidR="001731FE" w:rsidRPr="008A5510" w:rsidRDefault="008A5510" w:rsidP="008A5510">
      <w:pPr>
        <w:pStyle w:val="ListParagraph"/>
        <w:numPr>
          <w:ilvl w:val="0"/>
          <w:numId w:val="44"/>
        </w:numPr>
        <w:spacing w:after="240"/>
        <w:rPr>
          <w:rFonts w:cs="Arial"/>
          <w:color w:val="000000"/>
          <w:szCs w:val="24"/>
        </w:rPr>
      </w:pPr>
      <w:r w:rsidRPr="008A5510">
        <w:rPr>
          <w:rFonts w:cs="Arial"/>
          <w:color w:val="000000"/>
          <w:szCs w:val="24"/>
        </w:rPr>
        <w:t>Must have g</w:t>
      </w:r>
      <w:r w:rsidR="001731FE" w:rsidRPr="008A5510">
        <w:rPr>
          <w:rFonts w:cs="Arial"/>
          <w:color w:val="000000"/>
          <w:szCs w:val="24"/>
        </w:rPr>
        <w:t>ood understanding of PUWER; LOLER; MD; LD; Managing Safely and R.A. techniques.</w:t>
      </w:r>
    </w:p>
    <w:p w14:paraId="73844F39" w14:textId="77777777" w:rsidR="00D8471D" w:rsidRPr="00936B52" w:rsidRDefault="00D8471D" w:rsidP="00D8471D">
      <w:pPr>
        <w:rPr>
          <w:rFonts w:cs="Arial"/>
          <w:szCs w:val="24"/>
        </w:rPr>
      </w:pPr>
      <w:r w:rsidRPr="00936B52">
        <w:rPr>
          <w:rFonts w:cs="Arial"/>
          <w:szCs w:val="24"/>
        </w:rPr>
        <w:t>You will demonstrate a commitment to your personal development.</w:t>
      </w:r>
    </w:p>
    <w:sectPr w:rsidR="00D8471D" w:rsidRPr="00936B52" w:rsidSect="00F93046">
      <w:headerReference w:type="default" r:id="rId9"/>
      <w:pgSz w:w="11906" w:h="16838"/>
      <w:pgMar w:top="425" w:right="992"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15A7" w14:textId="77777777" w:rsidR="00155104" w:rsidRDefault="00155104">
      <w:r>
        <w:separator/>
      </w:r>
    </w:p>
  </w:endnote>
  <w:endnote w:type="continuationSeparator" w:id="0">
    <w:p w14:paraId="15CAEDB9" w14:textId="77777777" w:rsidR="00155104" w:rsidRDefault="0015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7FCE1" w14:textId="77777777" w:rsidR="00155104" w:rsidRDefault="00155104">
      <w:r>
        <w:separator/>
      </w:r>
    </w:p>
  </w:footnote>
  <w:footnote w:type="continuationSeparator" w:id="0">
    <w:p w14:paraId="4A32AFB6" w14:textId="77777777" w:rsidR="00155104" w:rsidRDefault="00155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8AF9" w14:textId="77777777" w:rsidR="00F25756" w:rsidRDefault="00F25756">
    <w:pPr>
      <w:pStyle w:val="Header"/>
      <w:rPr>
        <w:b/>
        <w:sz w:val="48"/>
        <w:szCs w:val="48"/>
      </w:rPr>
    </w:pPr>
    <w:r>
      <w:rPr>
        <w:b/>
        <w:sz w:val="48"/>
        <w:szCs w:val="48"/>
      </w:rPr>
      <w:t>Technician Tester</w:t>
    </w:r>
    <w:r w:rsidR="00CC00D3">
      <w:rPr>
        <w:b/>
        <w:sz w:val="48"/>
        <w:szCs w:val="48"/>
      </w:rPr>
      <w:t xml:space="preserve"> - Major Projects</w:t>
    </w:r>
  </w:p>
  <w:p w14:paraId="6E4A4E9E" w14:textId="77777777" w:rsidR="00F25756" w:rsidRPr="00822F9B" w:rsidRDefault="00F25756">
    <w:pPr>
      <w:pStyle w:val="Header"/>
      <w:rPr>
        <w:b/>
        <w:sz w:val="32"/>
        <w:szCs w:val="32"/>
      </w:rPr>
    </w:pPr>
    <w:r>
      <w:rPr>
        <w:b/>
        <w:sz w:val="32"/>
        <w:szCs w:val="32"/>
      </w:rPr>
      <w:t>Job Description &amp; 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985"/>
    <w:multiLevelType w:val="hybridMultilevel"/>
    <w:tmpl w:val="0E4E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86620"/>
    <w:multiLevelType w:val="hybridMultilevel"/>
    <w:tmpl w:val="35CC2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3361C"/>
    <w:multiLevelType w:val="multilevel"/>
    <w:tmpl w:val="0E30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A3453"/>
    <w:multiLevelType w:val="hybridMultilevel"/>
    <w:tmpl w:val="45648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F46DD"/>
    <w:multiLevelType w:val="hybridMultilevel"/>
    <w:tmpl w:val="CEAE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D4034"/>
    <w:multiLevelType w:val="hybridMultilevel"/>
    <w:tmpl w:val="D428A70A"/>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745B4E"/>
    <w:multiLevelType w:val="hybridMultilevel"/>
    <w:tmpl w:val="CB24C9E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65E4F"/>
    <w:multiLevelType w:val="multilevel"/>
    <w:tmpl w:val="76C8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73E00"/>
    <w:multiLevelType w:val="hybridMultilevel"/>
    <w:tmpl w:val="92D68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3329EE"/>
    <w:multiLevelType w:val="hybridMultilevel"/>
    <w:tmpl w:val="705E5892"/>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D9A4503"/>
    <w:multiLevelType w:val="hybridMultilevel"/>
    <w:tmpl w:val="6C66E496"/>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3444C6"/>
    <w:multiLevelType w:val="multilevel"/>
    <w:tmpl w:val="89526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B17C93"/>
    <w:multiLevelType w:val="hybridMultilevel"/>
    <w:tmpl w:val="5D6A400C"/>
    <w:lvl w:ilvl="0" w:tplc="EB42F80A">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670B2B"/>
    <w:multiLevelType w:val="hybridMultilevel"/>
    <w:tmpl w:val="3C062232"/>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2C266FAB"/>
    <w:multiLevelType w:val="hybridMultilevel"/>
    <w:tmpl w:val="A498F5AE"/>
    <w:lvl w:ilvl="0" w:tplc="EB42F80A">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F63270A"/>
    <w:multiLevelType w:val="hybridMultilevel"/>
    <w:tmpl w:val="B0D0C476"/>
    <w:lvl w:ilvl="0" w:tplc="EB42F80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FF033F2"/>
    <w:multiLevelType w:val="hybridMultilevel"/>
    <w:tmpl w:val="0026F68A"/>
    <w:lvl w:ilvl="0" w:tplc="0809000D">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30346B98"/>
    <w:multiLevelType w:val="hybridMultilevel"/>
    <w:tmpl w:val="A29231C6"/>
    <w:lvl w:ilvl="0" w:tplc="0809000F">
      <w:start w:val="1"/>
      <w:numFmt w:val="decimal"/>
      <w:lvlText w:val="%1."/>
      <w:lvlJc w:val="left"/>
      <w:pPr>
        <w:ind w:left="720" w:hanging="360"/>
      </w:pPr>
    </w:lvl>
    <w:lvl w:ilvl="1" w:tplc="EB42F80A">
      <w:numFmt w:val="bullet"/>
      <w:lvlText w:val="-"/>
      <w:lvlJc w:val="left"/>
      <w:pPr>
        <w:ind w:left="1440" w:hanging="360"/>
      </w:pPr>
      <w:rPr>
        <w:rFonts w:ascii="Arial" w:eastAsia="Times New Roman" w:hAnsi="Arial" w:cs="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3242D9"/>
    <w:multiLevelType w:val="hybridMultilevel"/>
    <w:tmpl w:val="683085F4"/>
    <w:lvl w:ilvl="0" w:tplc="8B56E158">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4C20BF"/>
    <w:multiLevelType w:val="hybridMultilevel"/>
    <w:tmpl w:val="E2B60B0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1B25F5"/>
    <w:multiLevelType w:val="hybridMultilevel"/>
    <w:tmpl w:val="E214B39E"/>
    <w:lvl w:ilvl="0" w:tplc="C6900772">
      <w:start w:val="1"/>
      <w:numFmt w:val="bullet"/>
      <w:lvlText w:val="~"/>
      <w:lvlJc w:val="left"/>
      <w:pPr>
        <w:tabs>
          <w:tab w:val="num" w:pos="2160"/>
        </w:tabs>
        <w:ind w:left="21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34193E"/>
    <w:multiLevelType w:val="multilevel"/>
    <w:tmpl w:val="3EF4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110A1B"/>
    <w:multiLevelType w:val="hybridMultilevel"/>
    <w:tmpl w:val="AFD043C6"/>
    <w:lvl w:ilvl="0" w:tplc="08090003">
      <w:start w:val="1"/>
      <w:numFmt w:val="bullet"/>
      <w:lvlText w:val="o"/>
      <w:lvlJc w:val="left"/>
      <w:pPr>
        <w:tabs>
          <w:tab w:val="num" w:pos="1800"/>
        </w:tabs>
        <w:ind w:left="1800" w:hanging="360"/>
      </w:pPr>
      <w:rPr>
        <w:rFonts w:ascii="Courier New" w:hAnsi="Courier New" w:cs="Courier New"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21F6226"/>
    <w:multiLevelType w:val="hybridMultilevel"/>
    <w:tmpl w:val="21A2BE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3F42CD0"/>
    <w:multiLevelType w:val="hybridMultilevel"/>
    <w:tmpl w:val="2BDCF436"/>
    <w:lvl w:ilvl="0" w:tplc="4EDA57E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012524"/>
    <w:multiLevelType w:val="hybridMultilevel"/>
    <w:tmpl w:val="F8825DEA"/>
    <w:lvl w:ilvl="0" w:tplc="08090007">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AD20BF8"/>
    <w:multiLevelType w:val="hybridMultilevel"/>
    <w:tmpl w:val="B4780CD8"/>
    <w:lvl w:ilvl="0" w:tplc="08090007">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C28526B"/>
    <w:multiLevelType w:val="hybridMultilevel"/>
    <w:tmpl w:val="71A4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1B4476"/>
    <w:multiLevelType w:val="hybridMultilevel"/>
    <w:tmpl w:val="81DA0D6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8850A7"/>
    <w:multiLevelType w:val="singleLevel"/>
    <w:tmpl w:val="0809000F"/>
    <w:lvl w:ilvl="0">
      <w:start w:val="1"/>
      <w:numFmt w:val="decimal"/>
      <w:lvlText w:val="%1."/>
      <w:lvlJc w:val="left"/>
      <w:pPr>
        <w:ind w:left="360" w:hanging="360"/>
      </w:pPr>
    </w:lvl>
  </w:abstractNum>
  <w:abstractNum w:abstractNumId="30" w15:restartNumberingAfterBreak="0">
    <w:nsid w:val="533B5308"/>
    <w:multiLevelType w:val="singleLevel"/>
    <w:tmpl w:val="3FBA1AC4"/>
    <w:lvl w:ilvl="0">
      <w:start w:val="1"/>
      <w:numFmt w:val="decimal"/>
      <w:lvlText w:val="%1."/>
      <w:lvlJc w:val="left"/>
      <w:pPr>
        <w:tabs>
          <w:tab w:val="num" w:pos="720"/>
        </w:tabs>
        <w:ind w:left="720" w:hanging="720"/>
      </w:pPr>
      <w:rPr>
        <w:rFonts w:hint="default"/>
      </w:rPr>
    </w:lvl>
  </w:abstractNum>
  <w:abstractNum w:abstractNumId="31" w15:restartNumberingAfterBreak="0">
    <w:nsid w:val="59222B27"/>
    <w:multiLevelType w:val="hybridMultilevel"/>
    <w:tmpl w:val="7FA68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B04052"/>
    <w:multiLevelType w:val="hybridMultilevel"/>
    <w:tmpl w:val="EFA08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E75B02"/>
    <w:multiLevelType w:val="hybridMultilevel"/>
    <w:tmpl w:val="6164B94A"/>
    <w:lvl w:ilvl="0" w:tplc="08090007">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E302513"/>
    <w:multiLevelType w:val="hybridMultilevel"/>
    <w:tmpl w:val="26BEAD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63434098"/>
    <w:multiLevelType w:val="hybridMultilevel"/>
    <w:tmpl w:val="B0B23E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AA1EBD"/>
    <w:multiLevelType w:val="hybridMultilevel"/>
    <w:tmpl w:val="E6ECAF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68747EE9"/>
    <w:multiLevelType w:val="hybridMultilevel"/>
    <w:tmpl w:val="D2EEA992"/>
    <w:lvl w:ilvl="0" w:tplc="269C9C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982E89"/>
    <w:multiLevelType w:val="hybridMultilevel"/>
    <w:tmpl w:val="60AE8136"/>
    <w:lvl w:ilvl="0" w:tplc="5BECC5F0">
      <w:start w:val="1"/>
      <w:numFmt w:val="decimal"/>
      <w:lvlText w:val="%1."/>
      <w:lvlJc w:val="left"/>
      <w:pPr>
        <w:ind w:left="1080" w:hanging="72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60139B"/>
    <w:multiLevelType w:val="hybridMultilevel"/>
    <w:tmpl w:val="AC90B4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D570E7"/>
    <w:multiLevelType w:val="hybridMultilevel"/>
    <w:tmpl w:val="8B4442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C77E51"/>
    <w:multiLevelType w:val="hybridMultilevel"/>
    <w:tmpl w:val="9DFA20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EF5B86"/>
    <w:multiLevelType w:val="hybridMultilevel"/>
    <w:tmpl w:val="80384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4058B5"/>
    <w:multiLevelType w:val="hybridMultilevel"/>
    <w:tmpl w:val="D9786CE6"/>
    <w:lvl w:ilvl="0" w:tplc="EB42F80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BE84BD3"/>
    <w:multiLevelType w:val="hybridMultilevel"/>
    <w:tmpl w:val="23D27774"/>
    <w:lvl w:ilvl="0" w:tplc="0809000F">
      <w:start w:val="1"/>
      <w:numFmt w:val="decimal"/>
      <w:lvlText w:val="%1."/>
      <w:lvlJc w:val="left"/>
      <w:pPr>
        <w:ind w:left="720" w:hanging="360"/>
      </w:pPr>
    </w:lvl>
    <w:lvl w:ilvl="1" w:tplc="EB42F80A">
      <w:numFmt w:val="bullet"/>
      <w:lvlText w:val="-"/>
      <w:lvlJc w:val="left"/>
      <w:pPr>
        <w:ind w:left="1440" w:hanging="360"/>
      </w:pPr>
      <w:rPr>
        <w:rFonts w:ascii="Arial" w:eastAsia="Times New Roman" w:hAnsi="Arial" w:cs="Aria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8676206">
    <w:abstractNumId w:val="30"/>
  </w:num>
  <w:num w:numId="2" w16cid:durableId="1033268223">
    <w:abstractNumId w:val="23"/>
  </w:num>
  <w:num w:numId="3" w16cid:durableId="1624073847">
    <w:abstractNumId w:val="8"/>
  </w:num>
  <w:num w:numId="4" w16cid:durableId="674768438">
    <w:abstractNumId w:val="20"/>
  </w:num>
  <w:num w:numId="5" w16cid:durableId="356011283">
    <w:abstractNumId w:val="38"/>
  </w:num>
  <w:num w:numId="6" w16cid:durableId="1549688091">
    <w:abstractNumId w:val="28"/>
  </w:num>
  <w:num w:numId="7" w16cid:durableId="953288200">
    <w:abstractNumId w:val="1"/>
  </w:num>
  <w:num w:numId="8" w16cid:durableId="1379433150">
    <w:abstractNumId w:val="10"/>
  </w:num>
  <w:num w:numId="9" w16cid:durableId="193084271">
    <w:abstractNumId w:val="19"/>
  </w:num>
  <w:num w:numId="10" w16cid:durableId="1002591150">
    <w:abstractNumId w:val="35"/>
  </w:num>
  <w:num w:numId="11" w16cid:durableId="1223370380">
    <w:abstractNumId w:val="6"/>
  </w:num>
  <w:num w:numId="12" w16cid:durableId="169223836">
    <w:abstractNumId w:val="24"/>
  </w:num>
  <w:num w:numId="13" w16cid:durableId="1295675146">
    <w:abstractNumId w:val="5"/>
  </w:num>
  <w:num w:numId="14" w16cid:durableId="2957216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0828196">
    <w:abstractNumId w:val="29"/>
  </w:num>
  <w:num w:numId="16" w16cid:durableId="85191704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270821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2560544">
    <w:abstractNumId w:val="9"/>
  </w:num>
  <w:num w:numId="19" w16cid:durableId="199368468">
    <w:abstractNumId w:val="16"/>
  </w:num>
  <w:num w:numId="20" w16cid:durableId="1863323153">
    <w:abstractNumId w:val="33"/>
  </w:num>
  <w:num w:numId="21" w16cid:durableId="194272078">
    <w:abstractNumId w:val="12"/>
  </w:num>
  <w:num w:numId="22" w16cid:durableId="195242773">
    <w:abstractNumId w:val="32"/>
  </w:num>
  <w:num w:numId="23" w16cid:durableId="1295139177">
    <w:abstractNumId w:val="25"/>
  </w:num>
  <w:num w:numId="24" w16cid:durableId="246810086">
    <w:abstractNumId w:val="26"/>
  </w:num>
  <w:num w:numId="25" w16cid:durableId="2131313532">
    <w:abstractNumId w:val="3"/>
  </w:num>
  <w:num w:numId="26" w16cid:durableId="153111784">
    <w:abstractNumId w:val="42"/>
  </w:num>
  <w:num w:numId="27" w16cid:durableId="869532950">
    <w:abstractNumId w:val="40"/>
  </w:num>
  <w:num w:numId="28" w16cid:durableId="1229531386">
    <w:abstractNumId w:val="0"/>
  </w:num>
  <w:num w:numId="29" w16cid:durableId="392434488">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2931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2842986">
    <w:abstractNumId w:val="41"/>
  </w:num>
  <w:num w:numId="32" w16cid:durableId="606158890">
    <w:abstractNumId w:val="39"/>
  </w:num>
  <w:num w:numId="33" w16cid:durableId="256644792">
    <w:abstractNumId w:val="27"/>
  </w:num>
  <w:num w:numId="34" w16cid:durableId="1877965093">
    <w:abstractNumId w:val="43"/>
  </w:num>
  <w:num w:numId="35" w16cid:durableId="1466510485">
    <w:abstractNumId w:val="18"/>
  </w:num>
  <w:num w:numId="36" w16cid:durableId="1025015255">
    <w:abstractNumId w:val="2"/>
  </w:num>
  <w:num w:numId="37" w16cid:durableId="83291855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6279452">
    <w:abstractNumId w:val="14"/>
  </w:num>
  <w:num w:numId="39" w16cid:durableId="890193504">
    <w:abstractNumId w:val="37"/>
  </w:num>
  <w:num w:numId="40" w16cid:durableId="18823487">
    <w:abstractNumId w:val="31"/>
  </w:num>
  <w:num w:numId="41" w16cid:durableId="944771707">
    <w:abstractNumId w:val="17"/>
  </w:num>
  <w:num w:numId="42" w16cid:durableId="1171065677">
    <w:abstractNumId w:val="11"/>
  </w:num>
  <w:num w:numId="43" w16cid:durableId="686105446">
    <w:abstractNumId w:val="22"/>
  </w:num>
  <w:num w:numId="44" w16cid:durableId="1805390368">
    <w:abstractNumId w:val="4"/>
  </w:num>
  <w:num w:numId="45" w16cid:durableId="233667982">
    <w:abstractNumId w:val="44"/>
  </w:num>
  <w:num w:numId="46" w16cid:durableId="908418400">
    <w:abstractNumId w:val="21"/>
  </w:num>
  <w:num w:numId="47" w16cid:durableId="1876039536">
    <w:abstractNumId w:val="7"/>
  </w:num>
  <w:num w:numId="48" w16cid:durableId="13043891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B6"/>
    <w:rsid w:val="000268E3"/>
    <w:rsid w:val="000315BA"/>
    <w:rsid w:val="00036073"/>
    <w:rsid w:val="000503D8"/>
    <w:rsid w:val="00052E8F"/>
    <w:rsid w:val="0007106B"/>
    <w:rsid w:val="00086627"/>
    <w:rsid w:val="00096FFE"/>
    <w:rsid w:val="000A4F08"/>
    <w:rsid w:val="000B0A58"/>
    <w:rsid w:val="000F02C2"/>
    <w:rsid w:val="000F13C9"/>
    <w:rsid w:val="000F1AAA"/>
    <w:rsid w:val="000F4AA9"/>
    <w:rsid w:val="0010340B"/>
    <w:rsid w:val="001064A9"/>
    <w:rsid w:val="001228ED"/>
    <w:rsid w:val="001344DA"/>
    <w:rsid w:val="00136707"/>
    <w:rsid w:val="00142178"/>
    <w:rsid w:val="0014312D"/>
    <w:rsid w:val="0015136C"/>
    <w:rsid w:val="00155104"/>
    <w:rsid w:val="00155420"/>
    <w:rsid w:val="00165E3E"/>
    <w:rsid w:val="00167873"/>
    <w:rsid w:val="001731FE"/>
    <w:rsid w:val="00173B1A"/>
    <w:rsid w:val="00187514"/>
    <w:rsid w:val="001965A7"/>
    <w:rsid w:val="001A1E15"/>
    <w:rsid w:val="001A34C7"/>
    <w:rsid w:val="001A64AC"/>
    <w:rsid w:val="001A6B7A"/>
    <w:rsid w:val="001B1814"/>
    <w:rsid w:val="001B548D"/>
    <w:rsid w:val="001B76A5"/>
    <w:rsid w:val="001C7AB2"/>
    <w:rsid w:val="001D045E"/>
    <w:rsid w:val="001D76A8"/>
    <w:rsid w:val="00204AC6"/>
    <w:rsid w:val="0021536C"/>
    <w:rsid w:val="00237E3A"/>
    <w:rsid w:val="00244AB9"/>
    <w:rsid w:val="00257096"/>
    <w:rsid w:val="00262F28"/>
    <w:rsid w:val="00265FC4"/>
    <w:rsid w:val="00267BD3"/>
    <w:rsid w:val="00270EBE"/>
    <w:rsid w:val="00275613"/>
    <w:rsid w:val="00277ED6"/>
    <w:rsid w:val="00291B07"/>
    <w:rsid w:val="00297335"/>
    <w:rsid w:val="002C689C"/>
    <w:rsid w:val="002E0A0D"/>
    <w:rsid w:val="002E2A82"/>
    <w:rsid w:val="002E4860"/>
    <w:rsid w:val="002F4CBE"/>
    <w:rsid w:val="002F528D"/>
    <w:rsid w:val="002F567D"/>
    <w:rsid w:val="003044D0"/>
    <w:rsid w:val="00310FD3"/>
    <w:rsid w:val="00330695"/>
    <w:rsid w:val="00333E1D"/>
    <w:rsid w:val="0034067D"/>
    <w:rsid w:val="00342F8C"/>
    <w:rsid w:val="00343F57"/>
    <w:rsid w:val="00346BD7"/>
    <w:rsid w:val="003472BC"/>
    <w:rsid w:val="00363CFF"/>
    <w:rsid w:val="00364F96"/>
    <w:rsid w:val="00366D37"/>
    <w:rsid w:val="00367480"/>
    <w:rsid w:val="00384316"/>
    <w:rsid w:val="00386290"/>
    <w:rsid w:val="00390DE6"/>
    <w:rsid w:val="00392D8A"/>
    <w:rsid w:val="003936B1"/>
    <w:rsid w:val="00396951"/>
    <w:rsid w:val="003A3ED9"/>
    <w:rsid w:val="003A5B82"/>
    <w:rsid w:val="003B72DA"/>
    <w:rsid w:val="003D48C9"/>
    <w:rsid w:val="003D56EF"/>
    <w:rsid w:val="00400778"/>
    <w:rsid w:val="00411473"/>
    <w:rsid w:val="0041566B"/>
    <w:rsid w:val="004237DF"/>
    <w:rsid w:val="00432CAB"/>
    <w:rsid w:val="00433B42"/>
    <w:rsid w:val="00444D78"/>
    <w:rsid w:val="00457D3C"/>
    <w:rsid w:val="004671E1"/>
    <w:rsid w:val="004848DE"/>
    <w:rsid w:val="004A1B26"/>
    <w:rsid w:val="004C214E"/>
    <w:rsid w:val="004D15BE"/>
    <w:rsid w:val="004E5BCA"/>
    <w:rsid w:val="004F0E76"/>
    <w:rsid w:val="004F2108"/>
    <w:rsid w:val="0050315C"/>
    <w:rsid w:val="0050596E"/>
    <w:rsid w:val="00510B69"/>
    <w:rsid w:val="00510CA1"/>
    <w:rsid w:val="00513852"/>
    <w:rsid w:val="00514FA4"/>
    <w:rsid w:val="00522E31"/>
    <w:rsid w:val="00540FB2"/>
    <w:rsid w:val="0054153F"/>
    <w:rsid w:val="00543504"/>
    <w:rsid w:val="00555888"/>
    <w:rsid w:val="00572957"/>
    <w:rsid w:val="0058469A"/>
    <w:rsid w:val="005B3BDF"/>
    <w:rsid w:val="005B60E5"/>
    <w:rsid w:val="005C1775"/>
    <w:rsid w:val="005C3763"/>
    <w:rsid w:val="005C717A"/>
    <w:rsid w:val="005D259C"/>
    <w:rsid w:val="005E5C2B"/>
    <w:rsid w:val="005F5C34"/>
    <w:rsid w:val="006016D8"/>
    <w:rsid w:val="00616787"/>
    <w:rsid w:val="00632502"/>
    <w:rsid w:val="00646890"/>
    <w:rsid w:val="006512BF"/>
    <w:rsid w:val="00651823"/>
    <w:rsid w:val="006565D7"/>
    <w:rsid w:val="00673535"/>
    <w:rsid w:val="0068379F"/>
    <w:rsid w:val="0069077D"/>
    <w:rsid w:val="00691AA0"/>
    <w:rsid w:val="006A4B43"/>
    <w:rsid w:val="006C4485"/>
    <w:rsid w:val="006D384D"/>
    <w:rsid w:val="006D4BDA"/>
    <w:rsid w:val="006E2DA6"/>
    <w:rsid w:val="006E34F7"/>
    <w:rsid w:val="006F2B04"/>
    <w:rsid w:val="00704FF2"/>
    <w:rsid w:val="00710054"/>
    <w:rsid w:val="00713923"/>
    <w:rsid w:val="00717253"/>
    <w:rsid w:val="00723BCE"/>
    <w:rsid w:val="0072637F"/>
    <w:rsid w:val="00745296"/>
    <w:rsid w:val="00775188"/>
    <w:rsid w:val="00792EBE"/>
    <w:rsid w:val="007A645C"/>
    <w:rsid w:val="007B753E"/>
    <w:rsid w:val="007C3709"/>
    <w:rsid w:val="007C3EBD"/>
    <w:rsid w:val="007C40CD"/>
    <w:rsid w:val="007C624C"/>
    <w:rsid w:val="007D698C"/>
    <w:rsid w:val="007E03A5"/>
    <w:rsid w:val="007E4EE3"/>
    <w:rsid w:val="007F60B3"/>
    <w:rsid w:val="008057E9"/>
    <w:rsid w:val="00807BE9"/>
    <w:rsid w:val="00811366"/>
    <w:rsid w:val="00820127"/>
    <w:rsid w:val="00820C7D"/>
    <w:rsid w:val="00822F9B"/>
    <w:rsid w:val="008312B7"/>
    <w:rsid w:val="0083581A"/>
    <w:rsid w:val="0083754D"/>
    <w:rsid w:val="00841C13"/>
    <w:rsid w:val="008460B6"/>
    <w:rsid w:val="00864992"/>
    <w:rsid w:val="00867AA4"/>
    <w:rsid w:val="008830E3"/>
    <w:rsid w:val="00892410"/>
    <w:rsid w:val="008A5510"/>
    <w:rsid w:val="008B3C7F"/>
    <w:rsid w:val="008B5796"/>
    <w:rsid w:val="008D109B"/>
    <w:rsid w:val="008D3B8B"/>
    <w:rsid w:val="009032AC"/>
    <w:rsid w:val="00911CD9"/>
    <w:rsid w:val="00912993"/>
    <w:rsid w:val="00913B95"/>
    <w:rsid w:val="00921847"/>
    <w:rsid w:val="00936484"/>
    <w:rsid w:val="00936B52"/>
    <w:rsid w:val="00941725"/>
    <w:rsid w:val="00947626"/>
    <w:rsid w:val="00960CA5"/>
    <w:rsid w:val="00963FDB"/>
    <w:rsid w:val="00972C23"/>
    <w:rsid w:val="009778A5"/>
    <w:rsid w:val="009853E2"/>
    <w:rsid w:val="009868C0"/>
    <w:rsid w:val="0098772B"/>
    <w:rsid w:val="00991DE3"/>
    <w:rsid w:val="00992579"/>
    <w:rsid w:val="009958A5"/>
    <w:rsid w:val="00997956"/>
    <w:rsid w:val="009B01B3"/>
    <w:rsid w:val="009B46AB"/>
    <w:rsid w:val="009D2C07"/>
    <w:rsid w:val="009E08BC"/>
    <w:rsid w:val="009F44E4"/>
    <w:rsid w:val="009F73E9"/>
    <w:rsid w:val="00A11691"/>
    <w:rsid w:val="00A16F5D"/>
    <w:rsid w:val="00A337E7"/>
    <w:rsid w:val="00A34CA8"/>
    <w:rsid w:val="00A36A46"/>
    <w:rsid w:val="00A47BB7"/>
    <w:rsid w:val="00A5231D"/>
    <w:rsid w:val="00A564C0"/>
    <w:rsid w:val="00A71425"/>
    <w:rsid w:val="00A76F94"/>
    <w:rsid w:val="00A85C3B"/>
    <w:rsid w:val="00A867EE"/>
    <w:rsid w:val="00A9413A"/>
    <w:rsid w:val="00AA4454"/>
    <w:rsid w:val="00AA483D"/>
    <w:rsid w:val="00AA6265"/>
    <w:rsid w:val="00AB306F"/>
    <w:rsid w:val="00AD2C5B"/>
    <w:rsid w:val="00AE2D17"/>
    <w:rsid w:val="00AF2633"/>
    <w:rsid w:val="00AF2947"/>
    <w:rsid w:val="00B24746"/>
    <w:rsid w:val="00B25891"/>
    <w:rsid w:val="00B33FA9"/>
    <w:rsid w:val="00B35C7E"/>
    <w:rsid w:val="00B401C5"/>
    <w:rsid w:val="00B43716"/>
    <w:rsid w:val="00B43A3B"/>
    <w:rsid w:val="00B4758D"/>
    <w:rsid w:val="00B53538"/>
    <w:rsid w:val="00B55155"/>
    <w:rsid w:val="00B6231A"/>
    <w:rsid w:val="00B713E5"/>
    <w:rsid w:val="00B762BF"/>
    <w:rsid w:val="00B84649"/>
    <w:rsid w:val="00B90EA3"/>
    <w:rsid w:val="00B94E78"/>
    <w:rsid w:val="00B972E4"/>
    <w:rsid w:val="00BA0865"/>
    <w:rsid w:val="00BA271D"/>
    <w:rsid w:val="00BA351B"/>
    <w:rsid w:val="00BA6257"/>
    <w:rsid w:val="00BA702A"/>
    <w:rsid w:val="00BD09EB"/>
    <w:rsid w:val="00BD7181"/>
    <w:rsid w:val="00BE28A7"/>
    <w:rsid w:val="00BE73D5"/>
    <w:rsid w:val="00C0312D"/>
    <w:rsid w:val="00C160F2"/>
    <w:rsid w:val="00C358E8"/>
    <w:rsid w:val="00C42C05"/>
    <w:rsid w:val="00C51CAF"/>
    <w:rsid w:val="00C53464"/>
    <w:rsid w:val="00C72094"/>
    <w:rsid w:val="00C754CB"/>
    <w:rsid w:val="00C850C6"/>
    <w:rsid w:val="00CA2A1E"/>
    <w:rsid w:val="00CA721A"/>
    <w:rsid w:val="00CC00D3"/>
    <w:rsid w:val="00CC06A8"/>
    <w:rsid w:val="00CE1245"/>
    <w:rsid w:val="00CF30AF"/>
    <w:rsid w:val="00D07510"/>
    <w:rsid w:val="00D105E3"/>
    <w:rsid w:val="00D177BD"/>
    <w:rsid w:val="00D6059C"/>
    <w:rsid w:val="00D64E02"/>
    <w:rsid w:val="00D8335A"/>
    <w:rsid w:val="00D8471D"/>
    <w:rsid w:val="00DA34FE"/>
    <w:rsid w:val="00DB33EA"/>
    <w:rsid w:val="00DC6E66"/>
    <w:rsid w:val="00DE3E3C"/>
    <w:rsid w:val="00DF4009"/>
    <w:rsid w:val="00DF4AC4"/>
    <w:rsid w:val="00DF4F3F"/>
    <w:rsid w:val="00DF50C8"/>
    <w:rsid w:val="00E03AB5"/>
    <w:rsid w:val="00E228B2"/>
    <w:rsid w:val="00E27195"/>
    <w:rsid w:val="00E3414D"/>
    <w:rsid w:val="00E4770E"/>
    <w:rsid w:val="00E54F95"/>
    <w:rsid w:val="00E60430"/>
    <w:rsid w:val="00E60784"/>
    <w:rsid w:val="00E64AAB"/>
    <w:rsid w:val="00E705D9"/>
    <w:rsid w:val="00E73B0A"/>
    <w:rsid w:val="00E812FD"/>
    <w:rsid w:val="00E902C3"/>
    <w:rsid w:val="00E95638"/>
    <w:rsid w:val="00EA6511"/>
    <w:rsid w:val="00EA7367"/>
    <w:rsid w:val="00EA7851"/>
    <w:rsid w:val="00EA7957"/>
    <w:rsid w:val="00EA7D5D"/>
    <w:rsid w:val="00ED3513"/>
    <w:rsid w:val="00ED5F9C"/>
    <w:rsid w:val="00EE17F7"/>
    <w:rsid w:val="00EF0697"/>
    <w:rsid w:val="00EF66A0"/>
    <w:rsid w:val="00F01ABB"/>
    <w:rsid w:val="00F2508F"/>
    <w:rsid w:val="00F25756"/>
    <w:rsid w:val="00F25A06"/>
    <w:rsid w:val="00F2681B"/>
    <w:rsid w:val="00F4118B"/>
    <w:rsid w:val="00F41784"/>
    <w:rsid w:val="00F436FC"/>
    <w:rsid w:val="00F44E3C"/>
    <w:rsid w:val="00F93046"/>
    <w:rsid w:val="00FC5452"/>
    <w:rsid w:val="00FC5F94"/>
    <w:rsid w:val="00FD1663"/>
    <w:rsid w:val="00FF2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EFAB14"/>
  <w15:docId w15:val="{FB4FB56E-BFDA-4523-9FE7-C8343C1D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0F2"/>
    <w:rPr>
      <w:rFonts w:ascii="Arial" w:hAnsi="Arial"/>
      <w:sz w:val="24"/>
    </w:rPr>
  </w:style>
  <w:style w:type="paragraph" w:styleId="Heading1">
    <w:name w:val="heading 1"/>
    <w:basedOn w:val="Normal"/>
    <w:next w:val="Normal"/>
    <w:qFormat/>
    <w:rsid w:val="00C160F2"/>
    <w:pPr>
      <w:keepNext/>
      <w:jc w:val="center"/>
      <w:outlineLvl w:val="0"/>
    </w:pPr>
    <w:rPr>
      <w:b/>
      <w:sz w:val="32"/>
    </w:rPr>
  </w:style>
  <w:style w:type="paragraph" w:styleId="Heading8">
    <w:name w:val="heading 8"/>
    <w:basedOn w:val="Normal"/>
    <w:next w:val="Normal"/>
    <w:link w:val="Heading8Char"/>
    <w:semiHidden/>
    <w:unhideWhenUsed/>
    <w:qFormat/>
    <w:rsid w:val="008B579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1245"/>
    <w:rPr>
      <w:rFonts w:ascii="Tahoma" w:hAnsi="Tahoma" w:cs="Tahoma"/>
      <w:sz w:val="16"/>
      <w:szCs w:val="16"/>
    </w:rPr>
  </w:style>
  <w:style w:type="paragraph" w:styleId="Header">
    <w:name w:val="header"/>
    <w:basedOn w:val="Normal"/>
    <w:rsid w:val="00822F9B"/>
    <w:pPr>
      <w:tabs>
        <w:tab w:val="center" w:pos="4153"/>
        <w:tab w:val="right" w:pos="8306"/>
      </w:tabs>
    </w:pPr>
  </w:style>
  <w:style w:type="paragraph" w:styleId="Footer">
    <w:name w:val="footer"/>
    <w:basedOn w:val="Normal"/>
    <w:rsid w:val="00822F9B"/>
    <w:pPr>
      <w:tabs>
        <w:tab w:val="center" w:pos="4153"/>
        <w:tab w:val="right" w:pos="8306"/>
      </w:tabs>
    </w:pPr>
  </w:style>
  <w:style w:type="paragraph" w:styleId="ListParagraph">
    <w:name w:val="List Paragraph"/>
    <w:basedOn w:val="Normal"/>
    <w:uiPriority w:val="34"/>
    <w:qFormat/>
    <w:rsid w:val="00EA6511"/>
    <w:pPr>
      <w:ind w:left="720"/>
    </w:pPr>
  </w:style>
  <w:style w:type="paragraph" w:customStyle="1" w:styleId="Default">
    <w:name w:val="Default"/>
    <w:rsid w:val="0010340B"/>
    <w:pPr>
      <w:autoSpaceDE w:val="0"/>
      <w:autoSpaceDN w:val="0"/>
      <w:adjustRightInd w:val="0"/>
    </w:pPr>
    <w:rPr>
      <w:rFonts w:ascii="Arial Narrow" w:hAnsi="Arial Narrow" w:cs="Arial Narrow"/>
      <w:color w:val="000000"/>
      <w:sz w:val="24"/>
      <w:szCs w:val="24"/>
    </w:rPr>
  </w:style>
  <w:style w:type="character" w:customStyle="1" w:styleId="Heading8Char">
    <w:name w:val="Heading 8 Char"/>
    <w:basedOn w:val="DefaultParagraphFont"/>
    <w:link w:val="Heading8"/>
    <w:semiHidden/>
    <w:rsid w:val="008B5796"/>
    <w:rPr>
      <w:rFonts w:asciiTheme="majorHAnsi" w:eastAsiaTheme="majorEastAsia" w:hAnsiTheme="majorHAnsi" w:cstheme="majorBidi"/>
      <w:color w:val="404040" w:themeColor="text1" w:themeTint="BF"/>
    </w:rPr>
  </w:style>
  <w:style w:type="paragraph" w:styleId="NoSpacing">
    <w:name w:val="No Spacing"/>
    <w:uiPriority w:val="1"/>
    <w:qFormat/>
    <w:rsid w:val="005E5C2B"/>
    <w:rPr>
      <w:rFonts w:ascii="Arial" w:hAnsi="Arial"/>
      <w:sz w:val="24"/>
    </w:rPr>
  </w:style>
  <w:style w:type="character" w:customStyle="1" w:styleId="tgc">
    <w:name w:val="_tgc"/>
    <w:basedOn w:val="DefaultParagraphFont"/>
    <w:rsid w:val="0058469A"/>
  </w:style>
  <w:style w:type="paragraph" w:styleId="NormalWeb">
    <w:name w:val="Normal (Web)"/>
    <w:basedOn w:val="Normal"/>
    <w:rsid w:val="008A5510"/>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500293">
      <w:bodyDiv w:val="1"/>
      <w:marLeft w:val="0"/>
      <w:marRight w:val="0"/>
      <w:marTop w:val="0"/>
      <w:marBottom w:val="0"/>
      <w:divBdr>
        <w:top w:val="none" w:sz="0" w:space="0" w:color="auto"/>
        <w:left w:val="none" w:sz="0" w:space="0" w:color="auto"/>
        <w:bottom w:val="none" w:sz="0" w:space="0" w:color="auto"/>
        <w:right w:val="none" w:sz="0" w:space="0" w:color="auto"/>
      </w:divBdr>
    </w:div>
    <w:div w:id="392394190">
      <w:bodyDiv w:val="1"/>
      <w:marLeft w:val="0"/>
      <w:marRight w:val="0"/>
      <w:marTop w:val="0"/>
      <w:marBottom w:val="0"/>
      <w:divBdr>
        <w:top w:val="none" w:sz="0" w:space="0" w:color="auto"/>
        <w:left w:val="none" w:sz="0" w:space="0" w:color="auto"/>
        <w:bottom w:val="none" w:sz="0" w:space="0" w:color="auto"/>
        <w:right w:val="none" w:sz="0" w:space="0" w:color="auto"/>
      </w:divBdr>
    </w:div>
    <w:div w:id="525678486">
      <w:bodyDiv w:val="1"/>
      <w:marLeft w:val="0"/>
      <w:marRight w:val="0"/>
      <w:marTop w:val="0"/>
      <w:marBottom w:val="0"/>
      <w:divBdr>
        <w:top w:val="none" w:sz="0" w:space="0" w:color="auto"/>
        <w:left w:val="none" w:sz="0" w:space="0" w:color="auto"/>
        <w:bottom w:val="none" w:sz="0" w:space="0" w:color="auto"/>
        <w:right w:val="none" w:sz="0" w:space="0" w:color="auto"/>
      </w:divBdr>
    </w:div>
    <w:div w:id="591865318">
      <w:bodyDiv w:val="1"/>
      <w:marLeft w:val="0"/>
      <w:marRight w:val="0"/>
      <w:marTop w:val="0"/>
      <w:marBottom w:val="0"/>
      <w:divBdr>
        <w:top w:val="none" w:sz="0" w:space="0" w:color="auto"/>
        <w:left w:val="none" w:sz="0" w:space="0" w:color="auto"/>
        <w:bottom w:val="none" w:sz="0" w:space="0" w:color="auto"/>
        <w:right w:val="none" w:sz="0" w:space="0" w:color="auto"/>
      </w:divBdr>
    </w:div>
    <w:div w:id="651065448">
      <w:bodyDiv w:val="1"/>
      <w:marLeft w:val="0"/>
      <w:marRight w:val="0"/>
      <w:marTop w:val="0"/>
      <w:marBottom w:val="0"/>
      <w:divBdr>
        <w:top w:val="none" w:sz="0" w:space="0" w:color="auto"/>
        <w:left w:val="none" w:sz="0" w:space="0" w:color="auto"/>
        <w:bottom w:val="none" w:sz="0" w:space="0" w:color="auto"/>
        <w:right w:val="none" w:sz="0" w:space="0" w:color="auto"/>
      </w:divBdr>
    </w:div>
    <w:div w:id="1039428501">
      <w:bodyDiv w:val="1"/>
      <w:marLeft w:val="0"/>
      <w:marRight w:val="0"/>
      <w:marTop w:val="0"/>
      <w:marBottom w:val="0"/>
      <w:divBdr>
        <w:top w:val="none" w:sz="0" w:space="0" w:color="auto"/>
        <w:left w:val="none" w:sz="0" w:space="0" w:color="auto"/>
        <w:bottom w:val="none" w:sz="0" w:space="0" w:color="auto"/>
        <w:right w:val="none" w:sz="0" w:space="0" w:color="auto"/>
      </w:divBdr>
    </w:div>
    <w:div w:id="1347558855">
      <w:bodyDiv w:val="1"/>
      <w:marLeft w:val="0"/>
      <w:marRight w:val="0"/>
      <w:marTop w:val="0"/>
      <w:marBottom w:val="0"/>
      <w:divBdr>
        <w:top w:val="none" w:sz="0" w:space="0" w:color="auto"/>
        <w:left w:val="none" w:sz="0" w:space="0" w:color="auto"/>
        <w:bottom w:val="none" w:sz="0" w:space="0" w:color="auto"/>
        <w:right w:val="none" w:sz="0" w:space="0" w:color="auto"/>
      </w:divBdr>
    </w:div>
    <w:div w:id="1468930912">
      <w:bodyDiv w:val="1"/>
      <w:marLeft w:val="0"/>
      <w:marRight w:val="0"/>
      <w:marTop w:val="0"/>
      <w:marBottom w:val="0"/>
      <w:divBdr>
        <w:top w:val="none" w:sz="0" w:space="0" w:color="auto"/>
        <w:left w:val="none" w:sz="0" w:space="0" w:color="auto"/>
        <w:bottom w:val="none" w:sz="0" w:space="0" w:color="auto"/>
        <w:right w:val="none" w:sz="0" w:space="0" w:color="auto"/>
      </w:divBdr>
    </w:div>
    <w:div w:id="1589341372">
      <w:bodyDiv w:val="1"/>
      <w:marLeft w:val="0"/>
      <w:marRight w:val="0"/>
      <w:marTop w:val="0"/>
      <w:marBottom w:val="0"/>
      <w:divBdr>
        <w:top w:val="none" w:sz="0" w:space="0" w:color="auto"/>
        <w:left w:val="none" w:sz="0" w:space="0" w:color="auto"/>
        <w:bottom w:val="none" w:sz="0" w:space="0" w:color="auto"/>
        <w:right w:val="none" w:sz="0" w:space="0" w:color="auto"/>
      </w:divBdr>
    </w:div>
    <w:div w:id="1814518653">
      <w:bodyDiv w:val="1"/>
      <w:marLeft w:val="0"/>
      <w:marRight w:val="0"/>
      <w:marTop w:val="0"/>
      <w:marBottom w:val="0"/>
      <w:divBdr>
        <w:top w:val="none" w:sz="0" w:space="0" w:color="auto"/>
        <w:left w:val="none" w:sz="0" w:space="0" w:color="auto"/>
        <w:bottom w:val="none" w:sz="0" w:space="0" w:color="auto"/>
        <w:right w:val="none" w:sz="0" w:space="0" w:color="auto"/>
      </w:divBdr>
    </w:div>
    <w:div w:id="1847212114">
      <w:bodyDiv w:val="1"/>
      <w:marLeft w:val="0"/>
      <w:marRight w:val="0"/>
      <w:marTop w:val="0"/>
      <w:marBottom w:val="0"/>
      <w:divBdr>
        <w:top w:val="none" w:sz="0" w:space="0" w:color="auto"/>
        <w:left w:val="none" w:sz="0" w:space="0" w:color="auto"/>
        <w:bottom w:val="none" w:sz="0" w:space="0" w:color="auto"/>
        <w:right w:val="none" w:sz="0" w:space="0" w:color="auto"/>
      </w:divBdr>
    </w:div>
    <w:div w:id="1911230216">
      <w:bodyDiv w:val="1"/>
      <w:marLeft w:val="0"/>
      <w:marRight w:val="0"/>
      <w:marTop w:val="0"/>
      <w:marBottom w:val="0"/>
      <w:divBdr>
        <w:top w:val="none" w:sz="0" w:space="0" w:color="auto"/>
        <w:left w:val="none" w:sz="0" w:space="0" w:color="auto"/>
        <w:bottom w:val="none" w:sz="0" w:space="0" w:color="auto"/>
        <w:right w:val="none" w:sz="0" w:space="0" w:color="auto"/>
      </w:divBdr>
      <w:divsChild>
        <w:div w:id="847600883">
          <w:marLeft w:val="0"/>
          <w:marRight w:val="0"/>
          <w:marTop w:val="0"/>
          <w:marBottom w:val="0"/>
          <w:divBdr>
            <w:top w:val="none" w:sz="0" w:space="0" w:color="auto"/>
            <w:left w:val="none" w:sz="0" w:space="0" w:color="auto"/>
            <w:bottom w:val="none" w:sz="0" w:space="0" w:color="auto"/>
            <w:right w:val="none" w:sz="0" w:space="0" w:color="auto"/>
          </w:divBdr>
          <w:divsChild>
            <w:div w:id="1008872536">
              <w:marLeft w:val="0"/>
              <w:marRight w:val="0"/>
              <w:marTop w:val="0"/>
              <w:marBottom w:val="0"/>
              <w:divBdr>
                <w:top w:val="none" w:sz="0" w:space="0" w:color="auto"/>
                <w:left w:val="none" w:sz="0" w:space="0" w:color="auto"/>
                <w:bottom w:val="none" w:sz="0" w:space="0" w:color="auto"/>
                <w:right w:val="none" w:sz="0" w:space="0" w:color="auto"/>
              </w:divBdr>
              <w:divsChild>
                <w:div w:id="1574193235">
                  <w:marLeft w:val="0"/>
                  <w:marRight w:val="0"/>
                  <w:marTop w:val="0"/>
                  <w:marBottom w:val="0"/>
                  <w:divBdr>
                    <w:top w:val="none" w:sz="0" w:space="0" w:color="auto"/>
                    <w:left w:val="none" w:sz="0" w:space="0" w:color="auto"/>
                    <w:bottom w:val="none" w:sz="0" w:space="0" w:color="auto"/>
                    <w:right w:val="none" w:sz="0" w:space="0" w:color="auto"/>
                  </w:divBdr>
                  <w:divsChild>
                    <w:div w:id="213374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E342F0-5EA7-4265-9FC6-7291494F1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Stannah</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jacquiw</dc:creator>
  <cp:lastModifiedBy>Matthew Bennett</cp:lastModifiedBy>
  <cp:revision>2</cp:revision>
  <cp:lastPrinted>2011-01-24T13:59:00Z</cp:lastPrinted>
  <dcterms:created xsi:type="dcterms:W3CDTF">2025-11-21T11:34:00Z</dcterms:created>
  <dcterms:modified xsi:type="dcterms:W3CDTF">2025-11-21T11:34:00Z</dcterms:modified>
</cp:coreProperties>
</file>