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5FD3" w14:textId="77777777" w:rsidR="00883A41" w:rsidRDefault="00883A41">
      <w:pPr>
        <w:pStyle w:val="Heading1"/>
        <w:rPr>
          <w:w w:val="80"/>
        </w:rPr>
      </w:pPr>
    </w:p>
    <w:p w14:paraId="59F7343C" w14:textId="77777777" w:rsidR="00883A41" w:rsidRDefault="00883A41">
      <w:pPr>
        <w:pStyle w:val="Heading1"/>
        <w:rPr>
          <w:w w:val="80"/>
        </w:rPr>
      </w:pPr>
    </w:p>
    <w:p w14:paraId="6125165A" w14:textId="00F1DEA6" w:rsidR="00EC2DE3" w:rsidRPr="00E3235F" w:rsidRDefault="00622C8C">
      <w:pPr>
        <w:pStyle w:val="Heading1"/>
        <w:rPr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35729E6" wp14:editId="69115835">
                <wp:simplePos x="0" y="0"/>
                <wp:positionH relativeFrom="page">
                  <wp:posOffset>2971164</wp:posOffset>
                </wp:positionH>
                <wp:positionV relativeFrom="paragraph">
                  <wp:posOffset>0</wp:posOffset>
                </wp:positionV>
                <wp:extent cx="1270" cy="98298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82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82980">
                              <a:moveTo>
                                <a:pt x="0" y="0"/>
                              </a:moveTo>
                              <a:lnTo>
                                <a:pt x="0" y="98297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726E1B5E">
              <v:shape id="Graphic 10" style="position:absolute;margin-left:233.95pt;margin-top:0;width:.1pt;height:77.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982980" o:spid="_x0000_s1026" filled="f" strokecolor="#4471c4" strokeweight=".5pt" path="m,l,98297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" w14:anchorId="62120158">
                <v:path arrowok="t"/>
                <w10:wrap anchorx="page"/>
              </v:shape>
            </w:pict>
          </mc:Fallback>
        </mc:AlternateContent>
      </w:r>
      <w:bookmarkStart w:id="0" w:name="CampusTeamLeader_JD"/>
      <w:bookmarkEnd w:id="0"/>
      <w:r>
        <w:rPr>
          <w:w w:val="80"/>
        </w:rPr>
        <w:t>TEAM</w:t>
      </w:r>
      <w:r>
        <w:rPr>
          <w:spacing w:val="-6"/>
        </w:rPr>
        <w:t xml:space="preserve"> </w:t>
      </w:r>
      <w:r>
        <w:rPr>
          <w:w w:val="80"/>
        </w:rPr>
        <w:t>LEADE</w:t>
      </w:r>
      <w:r w:rsidR="00850966">
        <w:rPr>
          <w:w w:val="80"/>
        </w:rPr>
        <w:t>R</w:t>
      </w:r>
      <w:r w:rsidR="004C5B11">
        <w:rPr>
          <w:w w:val="80"/>
        </w:rPr>
        <w:t xml:space="preserve"> – Health &amp; Nursing</w:t>
      </w:r>
    </w:p>
    <w:p w14:paraId="66D7701B" w14:textId="500467FE" w:rsidR="00EC2DE3" w:rsidRDefault="00622C8C">
      <w:pPr>
        <w:pStyle w:val="Heading2"/>
      </w:pPr>
      <w:r>
        <w:rPr>
          <w:w w:val="80"/>
        </w:rPr>
        <w:t>POSITION</w:t>
      </w:r>
      <w:r>
        <w:rPr>
          <w:spacing w:val="6"/>
        </w:rPr>
        <w:t xml:space="preserve"> </w:t>
      </w:r>
      <w:r>
        <w:rPr>
          <w:spacing w:val="-2"/>
          <w:w w:val="90"/>
        </w:rPr>
        <w:t>DESCRIPTION</w:t>
      </w:r>
    </w:p>
    <w:p w14:paraId="71F4ADD9" w14:textId="07B15BA7" w:rsidR="00EC2DE3" w:rsidRDefault="00E3235F" w:rsidP="00E3235F">
      <w:pPr>
        <w:pStyle w:val="BodyText"/>
        <w:spacing w:before="2" w:after="240"/>
        <w:ind w:left="0" w:firstLine="0"/>
        <w:rPr>
          <w:sz w:val="15"/>
        </w:rPr>
      </w:pPr>
      <w:r w:rsidRPr="00E3235F">
        <w:rPr>
          <w:noProof/>
          <w:sz w:val="15"/>
          <w:vertAlign w:val="superscript"/>
        </w:rPr>
        <w:drawing>
          <wp:inline distT="0" distB="0" distL="0" distR="0" wp14:anchorId="3A15D5F5" wp14:editId="034FE2EC">
            <wp:extent cx="2017264" cy="443929"/>
            <wp:effectExtent l="0" t="0" r="2540" b="635"/>
            <wp:docPr id="194306877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68775" name="Picture 19430687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999" cy="45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E4934" w14:textId="77777777" w:rsidR="00EC2DE3" w:rsidRDefault="00EC2DE3">
      <w:pPr>
        <w:pStyle w:val="BodyText"/>
        <w:spacing w:before="0"/>
        <w:ind w:left="0" w:firstLine="0"/>
      </w:pPr>
    </w:p>
    <w:p w14:paraId="690B34F7" w14:textId="77777777" w:rsidR="00EC2DE3" w:rsidRDefault="00EC2DE3">
      <w:pPr>
        <w:pStyle w:val="BodyText"/>
        <w:spacing w:before="132"/>
        <w:ind w:left="0" w:firstLine="0"/>
      </w:pPr>
    </w:p>
    <w:p w14:paraId="6DFBE934" w14:textId="77777777" w:rsidR="00EC2DE3" w:rsidRPr="00E83C34" w:rsidRDefault="00622C8C">
      <w:pPr>
        <w:pStyle w:val="Heading3"/>
        <w:spacing w:before="1"/>
        <w:rPr>
          <w:w w:val="90"/>
        </w:rPr>
      </w:pPr>
      <w:r w:rsidRPr="00E83C34">
        <w:rPr>
          <w:w w:val="90"/>
        </w:rPr>
        <w:t>Core purpose of the position</w:t>
      </w:r>
    </w:p>
    <w:p w14:paraId="33D722BE" w14:textId="110E2ABB" w:rsidR="00EC2DE3" w:rsidRPr="00886E87" w:rsidRDefault="00622C8C" w:rsidP="00886E87">
      <w:pPr>
        <w:pStyle w:val="BodyText"/>
        <w:spacing w:before="17" w:line="254" w:lineRule="auto"/>
        <w:ind w:left="100" w:firstLine="0"/>
        <w:rPr>
          <w:w w:val="90"/>
        </w:rPr>
      </w:pPr>
      <w:r>
        <w:rPr>
          <w:w w:val="90"/>
        </w:rPr>
        <w:t>The Team Leader</w:t>
      </w:r>
      <w:r w:rsidR="00850966">
        <w:rPr>
          <w:w w:val="90"/>
        </w:rPr>
        <w:t xml:space="preserve"> </w:t>
      </w:r>
      <w:r w:rsidR="001A301B">
        <w:rPr>
          <w:w w:val="90"/>
        </w:rPr>
        <w:t xml:space="preserve">– Health and Nursing </w:t>
      </w:r>
      <w:r>
        <w:rPr>
          <w:w w:val="90"/>
        </w:rPr>
        <w:t xml:space="preserve">is a </w:t>
      </w:r>
      <w:r w:rsidR="00221CB7">
        <w:rPr>
          <w:w w:val="90"/>
        </w:rPr>
        <w:t>campus-based</w:t>
      </w:r>
      <w:r>
        <w:rPr>
          <w:w w:val="90"/>
        </w:rPr>
        <w:t xml:space="preserve"> role which </w:t>
      </w:r>
      <w:r w:rsidR="00C4680D">
        <w:rPr>
          <w:w w:val="90"/>
        </w:rPr>
        <w:t xml:space="preserve">has </w:t>
      </w:r>
      <w:r w:rsidR="005955AE">
        <w:rPr>
          <w:w w:val="90"/>
        </w:rPr>
        <w:t xml:space="preserve">campus </w:t>
      </w:r>
      <w:r w:rsidR="00C4680D">
        <w:rPr>
          <w:w w:val="90"/>
        </w:rPr>
        <w:t>responsibility for Tutor</w:t>
      </w:r>
      <w:r w:rsidR="009A17FC">
        <w:rPr>
          <w:w w:val="90"/>
        </w:rPr>
        <w:t xml:space="preserve">s </w:t>
      </w:r>
      <w:r w:rsidR="00C4680D">
        <w:rPr>
          <w:w w:val="90"/>
        </w:rPr>
        <w:t>delivering</w:t>
      </w:r>
      <w:r w:rsidR="00FE7DD7">
        <w:rPr>
          <w:w w:val="90"/>
        </w:rPr>
        <w:t xml:space="preserve"> </w:t>
      </w:r>
      <w:r w:rsidR="00FE16E4">
        <w:rPr>
          <w:w w:val="90"/>
        </w:rPr>
        <w:t xml:space="preserve">Healthcare </w:t>
      </w:r>
      <w:r w:rsidR="001A301B">
        <w:rPr>
          <w:w w:val="90"/>
        </w:rPr>
        <w:t>Academy</w:t>
      </w:r>
      <w:r w:rsidR="00FE16E4">
        <w:rPr>
          <w:w w:val="90"/>
        </w:rPr>
        <w:t xml:space="preserve"> of New Zealand</w:t>
      </w:r>
      <w:r w:rsidR="001A301B">
        <w:rPr>
          <w:w w:val="90"/>
        </w:rPr>
        <w:t xml:space="preserve"> programs</w:t>
      </w:r>
      <w:r w:rsidR="009A17FC">
        <w:rPr>
          <w:w w:val="90"/>
        </w:rPr>
        <w:t xml:space="preserve">. </w:t>
      </w:r>
      <w:r w:rsidR="004C54F4">
        <w:rPr>
          <w:w w:val="90"/>
        </w:rPr>
        <w:t xml:space="preserve">The primary purpose of the role is to </w:t>
      </w:r>
      <w:r w:rsidR="00731CFE">
        <w:rPr>
          <w:w w:val="90"/>
        </w:rPr>
        <w:t>ensure t</w:t>
      </w:r>
      <w:r w:rsidR="00791345">
        <w:rPr>
          <w:w w:val="90"/>
        </w:rPr>
        <w:t xml:space="preserve">hat Tutors deliver a </w:t>
      </w:r>
      <w:r w:rsidR="00731CFE">
        <w:rPr>
          <w:w w:val="90"/>
        </w:rPr>
        <w:t xml:space="preserve">consistent </w:t>
      </w:r>
      <w:r w:rsidR="00791345">
        <w:rPr>
          <w:w w:val="90"/>
        </w:rPr>
        <w:t xml:space="preserve">student </w:t>
      </w:r>
      <w:r w:rsidR="00540092">
        <w:rPr>
          <w:w w:val="90"/>
        </w:rPr>
        <w:t xml:space="preserve">classroom </w:t>
      </w:r>
      <w:r w:rsidR="00791345">
        <w:rPr>
          <w:w w:val="90"/>
        </w:rPr>
        <w:t>experience</w:t>
      </w:r>
      <w:r w:rsidR="00095872">
        <w:rPr>
          <w:w w:val="90"/>
        </w:rPr>
        <w:t>,</w:t>
      </w:r>
      <w:r w:rsidR="001F03A9">
        <w:rPr>
          <w:w w:val="90"/>
        </w:rPr>
        <w:t xml:space="preserve"> </w:t>
      </w:r>
      <w:r>
        <w:rPr>
          <w:w w:val="90"/>
        </w:rPr>
        <w:t>oversee</w:t>
      </w:r>
      <w:r w:rsidR="00682D57">
        <w:rPr>
          <w:w w:val="90"/>
        </w:rPr>
        <w:t xml:space="preserve"> </w:t>
      </w:r>
      <w:r>
        <w:rPr>
          <w:w w:val="90"/>
        </w:rPr>
        <w:t xml:space="preserve">all </w:t>
      </w:r>
      <w:r w:rsidRPr="00E83C34">
        <w:rPr>
          <w:w w:val="90"/>
        </w:rPr>
        <w:t xml:space="preserve">aspects of </w:t>
      </w:r>
      <w:r w:rsidR="00BF69C8" w:rsidRPr="00E83C34">
        <w:rPr>
          <w:w w:val="90"/>
        </w:rPr>
        <w:t>team</w:t>
      </w:r>
      <w:r w:rsidRPr="00E83C34">
        <w:rPr>
          <w:w w:val="90"/>
        </w:rPr>
        <w:t xml:space="preserve"> development from a teaching and learning perspective</w:t>
      </w:r>
      <w:r w:rsidR="00791345">
        <w:rPr>
          <w:w w:val="90"/>
        </w:rPr>
        <w:t>, and contribute to a</w:t>
      </w:r>
      <w:r w:rsidR="00540092">
        <w:rPr>
          <w:w w:val="90"/>
        </w:rPr>
        <w:t xml:space="preserve"> vibrant campus culture in keeping with the Yoobee Way.</w:t>
      </w:r>
    </w:p>
    <w:p w14:paraId="5F5CAEA9" w14:textId="77777777" w:rsidR="00EC2DE3" w:rsidRDefault="00EC2DE3">
      <w:pPr>
        <w:pStyle w:val="BodyText"/>
        <w:spacing w:before="31"/>
        <w:ind w:left="0" w:firstLine="0"/>
      </w:pPr>
    </w:p>
    <w:p w14:paraId="01A568DB" w14:textId="3E4FFE62" w:rsidR="00EC2DE3" w:rsidRDefault="00622C8C" w:rsidP="00E83C34">
      <w:pPr>
        <w:pStyle w:val="BodyText"/>
        <w:spacing w:before="17" w:line="254" w:lineRule="auto"/>
        <w:ind w:left="100" w:firstLine="0"/>
        <w:rPr>
          <w:w w:val="90"/>
        </w:rPr>
      </w:pPr>
      <w:r w:rsidRPr="00E83C34">
        <w:rPr>
          <w:b/>
          <w:bCs/>
          <w:w w:val="90"/>
        </w:rPr>
        <w:t>Reports to:</w:t>
      </w:r>
      <w:r w:rsidRPr="00E83C34">
        <w:rPr>
          <w:w w:val="90"/>
        </w:rPr>
        <w:tab/>
      </w:r>
      <w:r w:rsidR="00E83C34">
        <w:rPr>
          <w:w w:val="90"/>
        </w:rPr>
        <w:tab/>
      </w:r>
      <w:r w:rsidR="00E83C34">
        <w:rPr>
          <w:w w:val="90"/>
        </w:rPr>
        <w:tab/>
      </w:r>
      <w:r w:rsidR="00BF69C8">
        <w:rPr>
          <w:w w:val="90"/>
        </w:rPr>
        <w:tab/>
      </w:r>
      <w:r w:rsidRPr="00E83C34">
        <w:rPr>
          <w:w w:val="90"/>
        </w:rPr>
        <w:t>Campus Manager</w:t>
      </w:r>
    </w:p>
    <w:p w14:paraId="7F6751BB" w14:textId="69DE8655" w:rsidR="00AA2E79" w:rsidRPr="00E83C34" w:rsidRDefault="00AA2E79" w:rsidP="00E83C34">
      <w:pPr>
        <w:pStyle w:val="BodyText"/>
        <w:spacing w:before="17" w:line="254" w:lineRule="auto"/>
        <w:ind w:left="100" w:firstLine="0"/>
        <w:rPr>
          <w:w w:val="90"/>
        </w:rPr>
      </w:pPr>
      <w:r>
        <w:rPr>
          <w:b/>
          <w:bCs/>
          <w:w w:val="90"/>
        </w:rPr>
        <w:t>Professional Accountability:</w:t>
      </w:r>
      <w:r w:rsidR="00711AF8">
        <w:rPr>
          <w:w w:val="90"/>
        </w:rPr>
        <w:tab/>
      </w:r>
      <w:r w:rsidR="00711AF8">
        <w:rPr>
          <w:w w:val="90"/>
        </w:rPr>
        <w:tab/>
      </w:r>
      <w:r w:rsidR="00711AF8" w:rsidRPr="00711AF8">
        <w:rPr>
          <w:w w:val="90"/>
        </w:rPr>
        <w:t>Head of Faculty – Health &amp; Nursing (Academic and Regulatory)</w:t>
      </w:r>
    </w:p>
    <w:p w14:paraId="41B45CC5" w14:textId="4C071C9F" w:rsidR="00EC2DE3" w:rsidRPr="00E83C34" w:rsidRDefault="00622C8C" w:rsidP="00E83C34">
      <w:pPr>
        <w:pStyle w:val="BodyText"/>
        <w:spacing w:before="17" w:line="254" w:lineRule="auto"/>
        <w:ind w:left="100" w:firstLine="0"/>
        <w:rPr>
          <w:w w:val="90"/>
        </w:rPr>
      </w:pPr>
      <w:r w:rsidRPr="00E83C34">
        <w:rPr>
          <w:b/>
          <w:bCs/>
          <w:w w:val="90"/>
        </w:rPr>
        <w:t>Manages:</w:t>
      </w:r>
      <w:r w:rsidR="00E83C34" w:rsidRPr="00E83C34">
        <w:rPr>
          <w:w w:val="90"/>
        </w:rPr>
        <w:tab/>
      </w:r>
      <w:r w:rsidR="00E83C34">
        <w:rPr>
          <w:w w:val="90"/>
        </w:rPr>
        <w:tab/>
      </w:r>
      <w:r w:rsidR="00E83C34">
        <w:rPr>
          <w:w w:val="90"/>
        </w:rPr>
        <w:tab/>
      </w:r>
      <w:r w:rsidR="00BF69C8">
        <w:rPr>
          <w:w w:val="90"/>
        </w:rPr>
        <w:tab/>
      </w:r>
      <w:r w:rsidRPr="00E83C34">
        <w:rPr>
          <w:w w:val="90"/>
        </w:rPr>
        <w:t>Tutor team (as allocated)</w:t>
      </w:r>
    </w:p>
    <w:p w14:paraId="3F57C8C9" w14:textId="0F00D7A7" w:rsidR="00EC2DE3" w:rsidRPr="00E83C34" w:rsidRDefault="00622C8C" w:rsidP="00BF69C8">
      <w:pPr>
        <w:pStyle w:val="BodyText"/>
        <w:spacing w:before="17" w:line="254" w:lineRule="auto"/>
        <w:ind w:left="3600" w:hanging="3500"/>
        <w:rPr>
          <w:w w:val="90"/>
        </w:rPr>
      </w:pPr>
      <w:r w:rsidRPr="00E83C34">
        <w:rPr>
          <w:b/>
          <w:bCs/>
          <w:w w:val="90"/>
        </w:rPr>
        <w:t>Functional Relationship with:</w:t>
      </w:r>
      <w:r w:rsidRPr="00E83C34">
        <w:rPr>
          <w:w w:val="90"/>
        </w:rPr>
        <w:tab/>
      </w:r>
      <w:r w:rsidR="005B3E6B" w:rsidRPr="005B3E6B">
        <w:rPr>
          <w:w w:val="90"/>
        </w:rPr>
        <w:t>Strategic Partnerships and Development Lead</w:t>
      </w:r>
      <w:r w:rsidR="005B3E6B">
        <w:rPr>
          <w:w w:val="90"/>
        </w:rPr>
        <w:t xml:space="preserve">, </w:t>
      </w:r>
      <w:r w:rsidR="000E798A" w:rsidRPr="00E83C34">
        <w:rPr>
          <w:w w:val="90"/>
        </w:rPr>
        <w:t xml:space="preserve">Operational </w:t>
      </w:r>
      <w:r w:rsidR="00E83C34" w:rsidRPr="00E83C34">
        <w:rPr>
          <w:w w:val="90"/>
        </w:rPr>
        <w:t xml:space="preserve">Planning Manager, </w:t>
      </w:r>
      <w:r w:rsidR="004E430E" w:rsidRPr="00E83C34">
        <w:rPr>
          <w:w w:val="90"/>
        </w:rPr>
        <w:t xml:space="preserve">Learner Success </w:t>
      </w:r>
      <w:r w:rsidR="009A47F3" w:rsidRPr="00E83C34">
        <w:rPr>
          <w:w w:val="90"/>
        </w:rPr>
        <w:t xml:space="preserve">Team, Quality Team, </w:t>
      </w:r>
      <w:r w:rsidRPr="00E83C34">
        <w:rPr>
          <w:w w:val="90"/>
        </w:rPr>
        <w:t xml:space="preserve">Campus </w:t>
      </w:r>
      <w:r w:rsidR="00931F23" w:rsidRPr="00E83C34">
        <w:rPr>
          <w:w w:val="90"/>
        </w:rPr>
        <w:t>S</w:t>
      </w:r>
      <w:r w:rsidRPr="00E83C34">
        <w:rPr>
          <w:w w:val="90"/>
        </w:rPr>
        <w:t>taff</w:t>
      </w:r>
    </w:p>
    <w:p w14:paraId="25BE9672" w14:textId="77777777" w:rsidR="00EC2DE3" w:rsidRDefault="00EC2DE3">
      <w:pPr>
        <w:pStyle w:val="BodyText"/>
        <w:spacing w:before="0"/>
        <w:ind w:left="0" w:firstLine="0"/>
      </w:pPr>
    </w:p>
    <w:p w14:paraId="027F1466" w14:textId="77777777" w:rsidR="00886E87" w:rsidRPr="00E83C34" w:rsidRDefault="00886E87" w:rsidP="00886E87">
      <w:pPr>
        <w:pStyle w:val="BodyText"/>
        <w:spacing w:before="17" w:line="254" w:lineRule="auto"/>
        <w:ind w:left="100" w:firstLine="0"/>
        <w:rPr>
          <w:w w:val="90"/>
        </w:rPr>
      </w:pPr>
      <w:r>
        <w:rPr>
          <w:w w:val="90"/>
        </w:rPr>
        <w:t>The</w:t>
      </w:r>
      <w:r w:rsidRPr="00883A41">
        <w:rPr>
          <w:w w:val="90"/>
        </w:rPr>
        <w:t xml:space="preserve"> Team Leader</w:t>
      </w:r>
      <w:r>
        <w:rPr>
          <w:w w:val="90"/>
        </w:rPr>
        <w:t xml:space="preserve"> </w:t>
      </w:r>
      <w:r w:rsidRPr="00883A41">
        <w:rPr>
          <w:w w:val="90"/>
        </w:rPr>
        <w:t>hold</w:t>
      </w:r>
      <w:r>
        <w:rPr>
          <w:w w:val="90"/>
        </w:rPr>
        <w:t>s</w:t>
      </w:r>
      <w:r w:rsidRPr="00883A41">
        <w:rPr>
          <w:w w:val="90"/>
        </w:rPr>
        <w:t xml:space="preserve"> an operational reporting line to </w:t>
      </w:r>
      <w:r>
        <w:rPr>
          <w:w w:val="90"/>
        </w:rPr>
        <w:t xml:space="preserve">the </w:t>
      </w:r>
      <w:r w:rsidRPr="00883A41">
        <w:rPr>
          <w:w w:val="90"/>
        </w:rPr>
        <w:t>Campus Manager but are professionally accountable to the Head of Faculty – Health &amp; Nursing for academic quality, curriculum integrity, moderation compliance, and professional standards.</w:t>
      </w:r>
    </w:p>
    <w:p w14:paraId="1B9E5B93" w14:textId="77777777" w:rsidR="00EC2DE3" w:rsidRDefault="00EC2DE3">
      <w:pPr>
        <w:pStyle w:val="BodyText"/>
        <w:spacing w:before="46"/>
        <w:ind w:left="0" w:firstLine="0"/>
      </w:pPr>
    </w:p>
    <w:p w14:paraId="252BC6CF" w14:textId="77777777" w:rsidR="00EC2DE3" w:rsidRDefault="00622C8C">
      <w:pPr>
        <w:pStyle w:val="Heading3"/>
      </w:pPr>
      <w:r>
        <w:rPr>
          <w:w w:val="85"/>
        </w:rPr>
        <w:t>Key</w:t>
      </w:r>
      <w:r>
        <w:rPr>
          <w:spacing w:val="-2"/>
        </w:rPr>
        <w:t xml:space="preserve"> </w:t>
      </w:r>
      <w:r>
        <w:rPr>
          <w:w w:val="85"/>
        </w:rPr>
        <w:t>Performance</w:t>
      </w:r>
      <w:r>
        <w:rPr>
          <w:spacing w:val="-4"/>
        </w:rPr>
        <w:t xml:space="preserve"> </w:t>
      </w:r>
      <w:r>
        <w:rPr>
          <w:spacing w:val="-2"/>
          <w:w w:val="85"/>
        </w:rPr>
        <w:t>Indicators</w:t>
      </w:r>
    </w:p>
    <w:p w14:paraId="1CCE20DD" w14:textId="6AF05640" w:rsidR="00FD3C76" w:rsidRDefault="00FD3C76" w:rsidP="00FD3C76">
      <w:pPr>
        <w:pStyle w:val="BodyText"/>
        <w:numPr>
          <w:ilvl w:val="0"/>
          <w:numId w:val="6"/>
        </w:numPr>
        <w:spacing w:before="17" w:line="256" w:lineRule="auto"/>
        <w:rPr>
          <w:w w:val="90"/>
        </w:rPr>
      </w:pPr>
      <w:r>
        <w:rPr>
          <w:w w:val="90"/>
        </w:rPr>
        <w:t xml:space="preserve">Support a team of tutors to ensure they are effective and innovative educators and valuable </w:t>
      </w:r>
      <w:r w:rsidRPr="007069C2">
        <w:rPr>
          <w:w w:val="90"/>
        </w:rPr>
        <w:t>contributors to the campus and wider Yoobee Colleges tea</w:t>
      </w:r>
      <w:r w:rsidR="00C77885">
        <w:rPr>
          <w:w w:val="90"/>
        </w:rPr>
        <w:t>m</w:t>
      </w:r>
      <w:r w:rsidR="00266B94">
        <w:rPr>
          <w:w w:val="90"/>
        </w:rPr>
        <w:t>s</w:t>
      </w:r>
    </w:p>
    <w:p w14:paraId="0C908018" w14:textId="795F947B" w:rsidR="00022A4C" w:rsidRPr="007069C2" w:rsidRDefault="00022A4C" w:rsidP="00FD3C76">
      <w:pPr>
        <w:pStyle w:val="BodyText"/>
        <w:numPr>
          <w:ilvl w:val="0"/>
          <w:numId w:val="6"/>
        </w:numPr>
        <w:spacing w:before="17" w:line="256" w:lineRule="auto"/>
        <w:rPr>
          <w:w w:val="90"/>
        </w:rPr>
      </w:pPr>
      <w:r w:rsidRPr="00022A4C">
        <w:rPr>
          <w:w w:val="90"/>
        </w:rPr>
        <w:t>Management and ongoing coaching of T</w:t>
      </w:r>
      <w:r>
        <w:rPr>
          <w:w w:val="90"/>
        </w:rPr>
        <w:t xml:space="preserve">utor </w:t>
      </w:r>
      <w:r w:rsidRPr="00022A4C">
        <w:rPr>
          <w:w w:val="90"/>
        </w:rPr>
        <w:t>Teams to meet all their KPIs </w:t>
      </w:r>
    </w:p>
    <w:p w14:paraId="2E22F238" w14:textId="77777777" w:rsidR="00815C97" w:rsidRPr="00DC0B4C" w:rsidRDefault="00815C97" w:rsidP="00815C97">
      <w:pPr>
        <w:pStyle w:val="BodyText"/>
        <w:numPr>
          <w:ilvl w:val="0"/>
          <w:numId w:val="6"/>
        </w:numPr>
        <w:spacing w:before="17" w:line="256" w:lineRule="auto"/>
        <w:rPr>
          <w:w w:val="90"/>
          <w:lang w:val="en-NZ"/>
        </w:rPr>
      </w:pPr>
      <w:r w:rsidRPr="00DC0B4C">
        <w:rPr>
          <w:w w:val="90"/>
        </w:rPr>
        <w:t>Provide effective leadership on campus and support the Campus Manager to achieve all campus annual goals and initiatives</w:t>
      </w:r>
      <w:r w:rsidRPr="00DC0B4C">
        <w:rPr>
          <w:w w:val="90"/>
          <w:lang w:val="en-NZ"/>
        </w:rPr>
        <w:t> </w:t>
      </w:r>
    </w:p>
    <w:p w14:paraId="0FAB8694" w14:textId="77777777" w:rsidR="00DC0B4C" w:rsidRPr="00DC0B4C" w:rsidRDefault="00DC0B4C" w:rsidP="00DC0B4C">
      <w:pPr>
        <w:pStyle w:val="BodyText"/>
        <w:numPr>
          <w:ilvl w:val="0"/>
          <w:numId w:val="6"/>
        </w:numPr>
        <w:spacing w:before="17" w:line="256" w:lineRule="auto"/>
        <w:rPr>
          <w:w w:val="90"/>
          <w:lang w:val="en-NZ"/>
        </w:rPr>
      </w:pPr>
      <w:r w:rsidRPr="00DC0B4C">
        <w:rPr>
          <w:w w:val="90"/>
        </w:rPr>
        <w:t>Academic outcome targets are met for all qualifications</w:t>
      </w:r>
      <w:r w:rsidRPr="00DC0B4C">
        <w:rPr>
          <w:w w:val="90"/>
          <w:lang w:val="en-NZ"/>
        </w:rPr>
        <w:t> </w:t>
      </w:r>
    </w:p>
    <w:p w14:paraId="646470E4" w14:textId="77777777" w:rsidR="00DC0B4C" w:rsidRPr="00DC0B4C" w:rsidRDefault="00DC0B4C" w:rsidP="00DC0B4C">
      <w:pPr>
        <w:pStyle w:val="BodyText"/>
        <w:numPr>
          <w:ilvl w:val="0"/>
          <w:numId w:val="6"/>
        </w:numPr>
        <w:spacing w:before="17" w:line="256" w:lineRule="auto"/>
        <w:rPr>
          <w:w w:val="90"/>
          <w:lang w:val="en-NZ"/>
        </w:rPr>
      </w:pPr>
      <w:r w:rsidRPr="00DC0B4C">
        <w:rPr>
          <w:w w:val="90"/>
        </w:rPr>
        <w:t>To ensure all legal obligations and company policies are met</w:t>
      </w:r>
      <w:r w:rsidRPr="00DC0B4C">
        <w:rPr>
          <w:w w:val="90"/>
          <w:lang w:val="en-NZ"/>
        </w:rPr>
        <w:t> </w:t>
      </w:r>
    </w:p>
    <w:p w14:paraId="196F558E" w14:textId="77777777" w:rsidR="00DC0B4C" w:rsidRPr="00FD3C76" w:rsidRDefault="00DC0B4C" w:rsidP="00D4429E">
      <w:pPr>
        <w:pStyle w:val="BodyText"/>
        <w:spacing w:before="17" w:line="256" w:lineRule="auto"/>
        <w:ind w:left="820" w:firstLine="0"/>
        <w:rPr>
          <w:w w:val="90"/>
        </w:rPr>
      </w:pPr>
    </w:p>
    <w:p w14:paraId="4C2B2843" w14:textId="77777777" w:rsidR="00EC2DE3" w:rsidRDefault="00EC2DE3">
      <w:pPr>
        <w:pStyle w:val="BodyText"/>
        <w:spacing w:before="215"/>
        <w:ind w:left="0" w:firstLine="0"/>
      </w:pPr>
    </w:p>
    <w:p w14:paraId="2EB45F25" w14:textId="77777777" w:rsidR="00EC2DE3" w:rsidRDefault="00622C8C">
      <w:pPr>
        <w:pStyle w:val="Heading3"/>
        <w:spacing w:before="1"/>
        <w:rPr>
          <w:spacing w:val="-2"/>
          <w:w w:val="90"/>
        </w:rPr>
      </w:pPr>
      <w:r>
        <w:rPr>
          <w:w w:val="80"/>
        </w:rPr>
        <w:t>Key</w:t>
      </w:r>
      <w:r>
        <w:rPr>
          <w:spacing w:val="-2"/>
        </w:rPr>
        <w:t xml:space="preserve"> </w:t>
      </w:r>
      <w:r>
        <w:rPr>
          <w:spacing w:val="-2"/>
          <w:w w:val="90"/>
        </w:rPr>
        <w:t>Responsibilities</w:t>
      </w:r>
    </w:p>
    <w:p w14:paraId="44B12C5D" w14:textId="77777777" w:rsidR="00892445" w:rsidRDefault="00892445">
      <w:pPr>
        <w:pStyle w:val="Heading3"/>
        <w:spacing w:before="1"/>
      </w:pPr>
    </w:p>
    <w:p w14:paraId="124B7873" w14:textId="77777777" w:rsidR="00892445" w:rsidRPr="00892445" w:rsidRDefault="00892445" w:rsidP="00892445">
      <w:pPr>
        <w:pStyle w:val="BodyText"/>
        <w:spacing w:before="0"/>
        <w:rPr>
          <w:b/>
          <w:bCs/>
          <w:w w:val="90"/>
          <w:lang w:val="en-NZ"/>
        </w:rPr>
      </w:pPr>
      <w:r w:rsidRPr="00892445">
        <w:rPr>
          <w:b/>
          <w:bCs/>
          <w:w w:val="90"/>
          <w:lang w:val="en-NZ"/>
        </w:rPr>
        <w:t>Team Leadership and Staff Management</w:t>
      </w:r>
    </w:p>
    <w:p w14:paraId="745898DC" w14:textId="16402440" w:rsidR="00892445" w:rsidRPr="00892445" w:rsidRDefault="00892445" w:rsidP="00E140C7">
      <w:pPr>
        <w:pStyle w:val="BodyText"/>
        <w:numPr>
          <w:ilvl w:val="0"/>
          <w:numId w:val="6"/>
        </w:numPr>
        <w:spacing w:before="17" w:line="256" w:lineRule="auto"/>
        <w:rPr>
          <w:w w:val="90"/>
        </w:rPr>
      </w:pPr>
      <w:r w:rsidRPr="00892445">
        <w:rPr>
          <w:w w:val="90"/>
        </w:rPr>
        <w:t xml:space="preserve">Assume accountability and lead a team of tutors </w:t>
      </w:r>
      <w:r w:rsidR="00700463" w:rsidRPr="00E140C7">
        <w:rPr>
          <w:w w:val="90"/>
        </w:rPr>
        <w:t>aligned to</w:t>
      </w:r>
      <w:r w:rsidR="007D66AD">
        <w:rPr>
          <w:w w:val="90"/>
        </w:rPr>
        <w:t xml:space="preserve"> </w:t>
      </w:r>
      <w:r w:rsidR="00266B94">
        <w:rPr>
          <w:w w:val="90"/>
        </w:rPr>
        <w:t>Healthcare Academy of New Zealand</w:t>
      </w:r>
    </w:p>
    <w:p w14:paraId="4021CBB2" w14:textId="77777777" w:rsidR="00F13D91" w:rsidRDefault="00D95D36" w:rsidP="007D66AD">
      <w:pPr>
        <w:pStyle w:val="BodyText"/>
        <w:numPr>
          <w:ilvl w:val="0"/>
          <w:numId w:val="6"/>
        </w:numPr>
        <w:spacing w:before="17" w:line="256" w:lineRule="auto"/>
        <w:rPr>
          <w:w w:val="90"/>
        </w:rPr>
      </w:pPr>
      <w:r w:rsidRPr="00D95D36">
        <w:rPr>
          <w:w w:val="90"/>
        </w:rPr>
        <w:t>Manage tutor performance and development in alignment with academic expectations and professional standards set by the Head of Faculty – Health &amp; Nursing.</w:t>
      </w:r>
      <w:r w:rsidR="00F13D91">
        <w:rPr>
          <w:w w:val="90"/>
        </w:rPr>
        <w:t xml:space="preserve"> </w:t>
      </w:r>
    </w:p>
    <w:p w14:paraId="0ADC6F2F" w14:textId="216BD046" w:rsidR="007D66AD" w:rsidRPr="00E140C7" w:rsidRDefault="00F13D91" w:rsidP="007D66AD">
      <w:pPr>
        <w:pStyle w:val="BodyText"/>
        <w:numPr>
          <w:ilvl w:val="0"/>
          <w:numId w:val="6"/>
        </w:numPr>
        <w:spacing w:before="17" w:line="256" w:lineRule="auto"/>
        <w:rPr>
          <w:w w:val="90"/>
        </w:rPr>
      </w:pPr>
      <w:r>
        <w:rPr>
          <w:w w:val="90"/>
        </w:rPr>
        <w:t>H</w:t>
      </w:r>
      <w:r w:rsidR="007D66AD" w:rsidRPr="00892445">
        <w:rPr>
          <w:w w:val="90"/>
        </w:rPr>
        <w:t xml:space="preserve">old </w:t>
      </w:r>
      <w:r w:rsidR="007D66AD">
        <w:rPr>
          <w:w w:val="90"/>
        </w:rPr>
        <w:t>Q-times</w:t>
      </w:r>
      <w:r w:rsidR="007D66AD" w:rsidRPr="00892445">
        <w:rPr>
          <w:w w:val="90"/>
        </w:rPr>
        <w:t xml:space="preserve"> </w:t>
      </w:r>
      <w:proofErr w:type="gramStart"/>
      <w:r w:rsidR="007D66AD">
        <w:rPr>
          <w:w w:val="90"/>
        </w:rPr>
        <w:t>on a monthly basis</w:t>
      </w:r>
      <w:proofErr w:type="gramEnd"/>
      <w:r w:rsidR="007D66AD" w:rsidRPr="00892445">
        <w:rPr>
          <w:w w:val="90"/>
        </w:rPr>
        <w:t>, and formal performance conversations twice a year.</w:t>
      </w:r>
    </w:p>
    <w:p w14:paraId="7453F049" w14:textId="77777777" w:rsidR="00892445" w:rsidRPr="00892445" w:rsidRDefault="00892445" w:rsidP="00E140C7">
      <w:pPr>
        <w:pStyle w:val="BodyText"/>
        <w:numPr>
          <w:ilvl w:val="0"/>
          <w:numId w:val="6"/>
        </w:numPr>
        <w:spacing w:before="17" w:line="256" w:lineRule="auto"/>
        <w:rPr>
          <w:w w:val="90"/>
        </w:rPr>
      </w:pPr>
      <w:r w:rsidRPr="00892445">
        <w:rPr>
          <w:w w:val="90"/>
        </w:rPr>
        <w:t>Deal with any staff performance issues in a timely manner, ensuring that performance plans are in place as required.</w:t>
      </w:r>
    </w:p>
    <w:p w14:paraId="53362764" w14:textId="77777777" w:rsidR="00892445" w:rsidRPr="00892445" w:rsidRDefault="00892445" w:rsidP="00E140C7">
      <w:pPr>
        <w:pStyle w:val="BodyText"/>
        <w:numPr>
          <w:ilvl w:val="0"/>
          <w:numId w:val="6"/>
        </w:numPr>
        <w:spacing w:before="17" w:line="256" w:lineRule="auto"/>
        <w:rPr>
          <w:w w:val="90"/>
        </w:rPr>
      </w:pPr>
      <w:r w:rsidRPr="00892445">
        <w:rPr>
          <w:w w:val="90"/>
        </w:rPr>
        <w:t>Hold regular team meetings and ensure that professional development opportunities are discussed with and available to staff.</w:t>
      </w:r>
    </w:p>
    <w:p w14:paraId="5F91FF5E" w14:textId="4FD25E9A" w:rsidR="00892445" w:rsidRPr="00892445" w:rsidRDefault="002F1347" w:rsidP="00E140C7">
      <w:pPr>
        <w:pStyle w:val="BodyText"/>
        <w:numPr>
          <w:ilvl w:val="0"/>
          <w:numId w:val="6"/>
        </w:numPr>
        <w:spacing w:before="17" w:line="256" w:lineRule="auto"/>
        <w:rPr>
          <w:w w:val="90"/>
        </w:rPr>
      </w:pPr>
      <w:r>
        <w:rPr>
          <w:w w:val="90"/>
        </w:rPr>
        <w:t>Collaborate with the Head of Faculty – Heath &amp; Nursing</w:t>
      </w:r>
      <w:r w:rsidR="00051B3D">
        <w:rPr>
          <w:w w:val="90"/>
        </w:rPr>
        <w:t xml:space="preserve"> to i</w:t>
      </w:r>
      <w:r w:rsidR="00892445" w:rsidRPr="00892445">
        <w:rPr>
          <w:w w:val="90"/>
        </w:rPr>
        <w:t xml:space="preserve">dentify professional development </w:t>
      </w:r>
      <w:r w:rsidR="00892445" w:rsidRPr="00892445">
        <w:rPr>
          <w:w w:val="90"/>
        </w:rPr>
        <w:lastRenderedPageBreak/>
        <w:t>needs for reporting teams and</w:t>
      </w:r>
      <w:r w:rsidR="00D56F40">
        <w:rPr>
          <w:w w:val="90"/>
        </w:rPr>
        <w:t xml:space="preserve"> </w:t>
      </w:r>
      <w:r w:rsidR="00892445" w:rsidRPr="00892445">
        <w:rPr>
          <w:w w:val="90"/>
        </w:rPr>
        <w:t>how the identified needs are best met.</w:t>
      </w:r>
    </w:p>
    <w:p w14:paraId="7EFEA365" w14:textId="4CF91EFC" w:rsidR="00892445" w:rsidRPr="00FD3C76" w:rsidRDefault="007C70BF" w:rsidP="00E140C7">
      <w:pPr>
        <w:pStyle w:val="BodyText"/>
        <w:numPr>
          <w:ilvl w:val="0"/>
          <w:numId w:val="6"/>
        </w:numPr>
        <w:spacing w:before="17" w:line="256" w:lineRule="auto"/>
      </w:pPr>
      <w:r>
        <w:rPr>
          <w:w w:val="90"/>
        </w:rPr>
        <w:t>Provide</w:t>
      </w:r>
      <w:r w:rsidR="00892445" w:rsidRPr="00892445">
        <w:rPr>
          <w:w w:val="90"/>
        </w:rPr>
        <w:t xml:space="preserve"> the necessary support and guidance to teaching staff </w:t>
      </w:r>
      <w:r w:rsidR="00D56F40">
        <w:rPr>
          <w:w w:val="90"/>
        </w:rPr>
        <w:t>as directed by the Head of Faculty – Heath &amp; Nursing</w:t>
      </w:r>
      <w:r w:rsidR="00D56F40" w:rsidRPr="00892445">
        <w:rPr>
          <w:w w:val="90"/>
        </w:rPr>
        <w:t xml:space="preserve"> </w:t>
      </w:r>
      <w:r w:rsidR="00892445" w:rsidRPr="00892445">
        <w:rPr>
          <w:w w:val="90"/>
        </w:rPr>
        <w:t xml:space="preserve">to </w:t>
      </w:r>
      <w:r w:rsidR="006B46C9" w:rsidRPr="00E140C7">
        <w:rPr>
          <w:w w:val="90"/>
        </w:rPr>
        <w:t xml:space="preserve">ensure the consistent delivery of the program </w:t>
      </w:r>
      <w:r w:rsidR="006D46DF" w:rsidRPr="00E140C7">
        <w:rPr>
          <w:w w:val="90"/>
        </w:rPr>
        <w:t xml:space="preserve">and </w:t>
      </w:r>
      <w:r w:rsidR="00892445" w:rsidRPr="00892445">
        <w:rPr>
          <w:w w:val="90"/>
        </w:rPr>
        <w:t>enable best practice in teaching and learning processes.</w:t>
      </w:r>
    </w:p>
    <w:p w14:paraId="2A61BA9F" w14:textId="46DE9398" w:rsidR="00FD3C76" w:rsidRPr="007D66AD" w:rsidRDefault="00FD3C76" w:rsidP="00FD3C76">
      <w:pPr>
        <w:pStyle w:val="BodyText"/>
        <w:numPr>
          <w:ilvl w:val="0"/>
          <w:numId w:val="6"/>
        </w:numPr>
        <w:spacing w:before="17" w:line="256" w:lineRule="auto"/>
      </w:pPr>
      <w:r>
        <w:rPr>
          <w:w w:val="90"/>
        </w:rPr>
        <w:t>Encourage Tutor participation in campus events and that enhance the student experience and campus culture for all.</w:t>
      </w:r>
    </w:p>
    <w:p w14:paraId="09CF4943" w14:textId="0AB55B04" w:rsidR="00892445" w:rsidRPr="00892445" w:rsidRDefault="00892445" w:rsidP="00E140C7">
      <w:pPr>
        <w:pStyle w:val="BodyText"/>
        <w:numPr>
          <w:ilvl w:val="0"/>
          <w:numId w:val="6"/>
        </w:numPr>
        <w:spacing w:before="17" w:line="256" w:lineRule="auto"/>
        <w:rPr>
          <w:w w:val="90"/>
        </w:rPr>
      </w:pPr>
      <w:r w:rsidRPr="00892445">
        <w:rPr>
          <w:w w:val="90"/>
        </w:rPr>
        <w:t xml:space="preserve">Work in conjunction with </w:t>
      </w:r>
      <w:r w:rsidR="6034982A" w:rsidRPr="00892445">
        <w:rPr>
          <w:w w:val="90"/>
        </w:rPr>
        <w:t xml:space="preserve">the </w:t>
      </w:r>
      <w:r w:rsidRPr="00892445">
        <w:rPr>
          <w:w w:val="90"/>
        </w:rPr>
        <w:t xml:space="preserve">Quality </w:t>
      </w:r>
      <w:r w:rsidR="00702C01">
        <w:rPr>
          <w:w w:val="90"/>
        </w:rPr>
        <w:t xml:space="preserve">team </w:t>
      </w:r>
      <w:r w:rsidRPr="00892445">
        <w:rPr>
          <w:w w:val="90"/>
        </w:rPr>
        <w:t xml:space="preserve">and </w:t>
      </w:r>
      <w:r w:rsidR="00702C01">
        <w:rPr>
          <w:w w:val="90"/>
        </w:rPr>
        <w:t>Head of Faculty – Heath &amp; Nursing</w:t>
      </w:r>
      <w:r w:rsidRPr="00892445">
        <w:rPr>
          <w:w w:val="90"/>
        </w:rPr>
        <w:t xml:space="preserve"> to ensure quality teaching and assessment resources are available to tutors.</w:t>
      </w:r>
    </w:p>
    <w:p w14:paraId="4000C537" w14:textId="77777777" w:rsidR="003B174E" w:rsidRDefault="003B174E" w:rsidP="00892445">
      <w:pPr>
        <w:pStyle w:val="BodyText"/>
        <w:spacing w:before="0"/>
        <w:rPr>
          <w:b/>
          <w:bCs/>
          <w:w w:val="90"/>
          <w:lang w:val="en-NZ"/>
        </w:rPr>
      </w:pPr>
    </w:p>
    <w:p w14:paraId="6B4CC1F2" w14:textId="515B8B6D" w:rsidR="00892445" w:rsidRPr="00892445" w:rsidRDefault="00892445" w:rsidP="00892445">
      <w:pPr>
        <w:pStyle w:val="BodyText"/>
        <w:spacing w:before="0"/>
        <w:rPr>
          <w:b/>
          <w:bCs/>
          <w:w w:val="90"/>
          <w:lang w:val="en-NZ"/>
        </w:rPr>
      </w:pPr>
      <w:r w:rsidRPr="00892445">
        <w:rPr>
          <w:b/>
          <w:bCs/>
          <w:w w:val="90"/>
          <w:lang w:val="en-NZ"/>
        </w:rPr>
        <w:t>Staff Compliance and Administrative Oversight</w:t>
      </w:r>
    </w:p>
    <w:p w14:paraId="11484BC6" w14:textId="67631E60" w:rsidR="00364327" w:rsidRPr="007D66AD" w:rsidRDefault="00364327" w:rsidP="006B38B6">
      <w:pPr>
        <w:pStyle w:val="BodyText"/>
        <w:numPr>
          <w:ilvl w:val="0"/>
          <w:numId w:val="6"/>
        </w:numPr>
        <w:spacing w:before="17" w:line="256" w:lineRule="auto"/>
        <w:rPr>
          <w:w w:val="90"/>
        </w:rPr>
      </w:pPr>
      <w:r w:rsidRPr="007D66AD">
        <w:rPr>
          <w:w w:val="90"/>
        </w:rPr>
        <w:t xml:space="preserve">Ensure staff lesson plans and module plans </w:t>
      </w:r>
      <w:r w:rsidR="007D66AD">
        <w:rPr>
          <w:w w:val="90"/>
        </w:rPr>
        <w:t>attend to the requirements of the program and deliver an exceptional in class experience.</w:t>
      </w:r>
    </w:p>
    <w:p w14:paraId="7AB961F0" w14:textId="5C3C6282" w:rsidR="00892445" w:rsidRPr="00892445" w:rsidRDefault="00892445" w:rsidP="006B38B6">
      <w:pPr>
        <w:pStyle w:val="BodyText"/>
        <w:numPr>
          <w:ilvl w:val="0"/>
          <w:numId w:val="6"/>
        </w:numPr>
        <w:spacing w:before="17" w:line="256" w:lineRule="auto"/>
        <w:rPr>
          <w:w w:val="90"/>
        </w:rPr>
      </w:pPr>
      <w:r w:rsidRPr="00892445">
        <w:rPr>
          <w:w w:val="90"/>
        </w:rPr>
        <w:t xml:space="preserve">Ensure staff </w:t>
      </w:r>
      <w:r w:rsidR="1BB648FE" w:rsidRPr="00892445">
        <w:rPr>
          <w:w w:val="90"/>
        </w:rPr>
        <w:t>abide</w:t>
      </w:r>
      <w:r w:rsidRPr="00892445">
        <w:rPr>
          <w:w w:val="90"/>
        </w:rPr>
        <w:t xml:space="preserve"> by the group attendance policy and understand their requirements in monitoring and escalating attendance issues. Assist staff with investigating reasons for absence and offering support as required.</w:t>
      </w:r>
    </w:p>
    <w:p w14:paraId="567D804D" w14:textId="77777777" w:rsidR="00892445" w:rsidRPr="00892445" w:rsidRDefault="00892445" w:rsidP="006B38B6">
      <w:pPr>
        <w:pStyle w:val="BodyText"/>
        <w:numPr>
          <w:ilvl w:val="0"/>
          <w:numId w:val="6"/>
        </w:numPr>
        <w:spacing w:before="17" w:line="256" w:lineRule="auto"/>
        <w:rPr>
          <w:w w:val="90"/>
        </w:rPr>
      </w:pPr>
      <w:r w:rsidRPr="00892445">
        <w:rPr>
          <w:w w:val="90"/>
        </w:rPr>
        <w:t>Monitor attendance for all classes and make recommendations as required to improve attendance outcomes.</w:t>
      </w:r>
    </w:p>
    <w:p w14:paraId="27AFE34A" w14:textId="0F63EDDE" w:rsidR="00892445" w:rsidRDefault="00D3524E" w:rsidP="006B38B6">
      <w:pPr>
        <w:pStyle w:val="BodyText"/>
        <w:numPr>
          <w:ilvl w:val="0"/>
          <w:numId w:val="6"/>
        </w:numPr>
        <w:spacing w:before="17" w:line="256" w:lineRule="auto"/>
        <w:rPr>
          <w:w w:val="90"/>
        </w:rPr>
      </w:pPr>
      <w:r w:rsidRPr="006B38B6">
        <w:rPr>
          <w:w w:val="90"/>
        </w:rPr>
        <w:t xml:space="preserve">Collaborate with Operational Planning Manager and </w:t>
      </w:r>
      <w:r w:rsidRPr="00892445">
        <w:rPr>
          <w:w w:val="90"/>
        </w:rPr>
        <w:t>Campus Manager</w:t>
      </w:r>
      <w:r w:rsidRPr="006B38B6">
        <w:rPr>
          <w:w w:val="90"/>
        </w:rPr>
        <w:t xml:space="preserve"> to e</w:t>
      </w:r>
      <w:r w:rsidR="00892445" w:rsidRPr="00892445">
        <w:rPr>
          <w:w w:val="90"/>
        </w:rPr>
        <w:t xml:space="preserve">nsure timetabling, room utilization, and </w:t>
      </w:r>
      <w:r w:rsidR="00803264" w:rsidRPr="006B38B6">
        <w:rPr>
          <w:w w:val="90"/>
        </w:rPr>
        <w:t>workforce allocation</w:t>
      </w:r>
      <w:r w:rsidR="00892445" w:rsidRPr="00892445">
        <w:rPr>
          <w:w w:val="90"/>
        </w:rPr>
        <w:t xml:space="preserve"> of staff are </w:t>
      </w:r>
      <w:r w:rsidR="000F7425" w:rsidRPr="006B38B6">
        <w:rPr>
          <w:w w:val="90"/>
        </w:rPr>
        <w:t>managed effectively.</w:t>
      </w:r>
    </w:p>
    <w:p w14:paraId="4E7AEC5F" w14:textId="124FB764" w:rsidR="00360A91" w:rsidRDefault="00360A91" w:rsidP="006B38B6">
      <w:pPr>
        <w:pStyle w:val="BodyText"/>
        <w:numPr>
          <w:ilvl w:val="0"/>
          <w:numId w:val="6"/>
        </w:numPr>
        <w:spacing w:before="17" w:line="256" w:lineRule="auto"/>
        <w:rPr>
          <w:w w:val="90"/>
        </w:rPr>
      </w:pPr>
      <w:r>
        <w:rPr>
          <w:w w:val="90"/>
        </w:rPr>
        <w:t xml:space="preserve">Ensure consistent compliance with the operating </w:t>
      </w:r>
      <w:r w:rsidR="00221CB7">
        <w:rPr>
          <w:w w:val="90"/>
        </w:rPr>
        <w:t>rhythm and operational audit requirements</w:t>
      </w:r>
    </w:p>
    <w:p w14:paraId="4C5F5B42" w14:textId="77777777" w:rsidR="003B174E" w:rsidRPr="00892445" w:rsidRDefault="003B174E" w:rsidP="003B174E">
      <w:pPr>
        <w:pStyle w:val="BodyText"/>
        <w:numPr>
          <w:ilvl w:val="0"/>
          <w:numId w:val="6"/>
        </w:numPr>
        <w:spacing w:before="17" w:line="256" w:lineRule="auto"/>
        <w:rPr>
          <w:w w:val="90"/>
        </w:rPr>
      </w:pPr>
      <w:r>
        <w:rPr>
          <w:w w:val="90"/>
        </w:rPr>
        <w:t>Ensure Tutor marking is completed within the expected timeframes.</w:t>
      </w:r>
    </w:p>
    <w:p w14:paraId="21AF5524" w14:textId="5BFFCD7E" w:rsidR="00892445" w:rsidRPr="00892445" w:rsidRDefault="00892445" w:rsidP="00892445">
      <w:pPr>
        <w:pStyle w:val="BodyText"/>
        <w:rPr>
          <w:w w:val="90"/>
          <w:lang w:val="en-NZ"/>
        </w:rPr>
      </w:pPr>
    </w:p>
    <w:p w14:paraId="5E6215F3" w14:textId="77777777" w:rsidR="00892445" w:rsidRPr="00892445" w:rsidRDefault="00892445" w:rsidP="00892445">
      <w:pPr>
        <w:pStyle w:val="BodyText"/>
        <w:spacing w:before="0"/>
        <w:rPr>
          <w:b/>
          <w:bCs/>
          <w:w w:val="90"/>
          <w:lang w:val="en-NZ"/>
        </w:rPr>
      </w:pPr>
      <w:r w:rsidRPr="00892445">
        <w:rPr>
          <w:b/>
          <w:bCs/>
          <w:w w:val="90"/>
          <w:lang w:val="en-NZ"/>
        </w:rPr>
        <w:t>Student Support and Academic Quality</w:t>
      </w:r>
    </w:p>
    <w:p w14:paraId="73F0FD3E" w14:textId="77777777" w:rsidR="00892445" w:rsidRPr="00892445" w:rsidRDefault="00892445" w:rsidP="006B38B6">
      <w:pPr>
        <w:pStyle w:val="BodyText"/>
        <w:numPr>
          <w:ilvl w:val="0"/>
          <w:numId w:val="6"/>
        </w:numPr>
        <w:spacing w:before="17" w:line="256" w:lineRule="auto"/>
        <w:rPr>
          <w:w w:val="90"/>
        </w:rPr>
      </w:pPr>
      <w:r w:rsidRPr="00892445">
        <w:rPr>
          <w:w w:val="90"/>
        </w:rPr>
        <w:t>Ensure that all Individual Learning Plans (ILPs) and student progress reports are prepared and completed on time and to the required levels.</w:t>
      </w:r>
    </w:p>
    <w:p w14:paraId="7F3017EC" w14:textId="5BC81AEA" w:rsidR="00892445" w:rsidRPr="00892445" w:rsidRDefault="00892445" w:rsidP="006B38B6">
      <w:pPr>
        <w:pStyle w:val="BodyText"/>
        <w:numPr>
          <w:ilvl w:val="0"/>
          <w:numId w:val="6"/>
        </w:numPr>
        <w:spacing w:before="17" w:line="256" w:lineRule="auto"/>
        <w:rPr>
          <w:w w:val="90"/>
        </w:rPr>
      </w:pPr>
      <w:r w:rsidRPr="00892445">
        <w:rPr>
          <w:w w:val="90"/>
        </w:rPr>
        <w:t xml:space="preserve">Deal with any student issues in a timely manner, working closely with tutors and </w:t>
      </w:r>
      <w:r w:rsidR="000F7425" w:rsidRPr="006B38B6">
        <w:rPr>
          <w:w w:val="90"/>
        </w:rPr>
        <w:t>Learner Success</w:t>
      </w:r>
      <w:r w:rsidRPr="00892445">
        <w:rPr>
          <w:w w:val="90"/>
        </w:rPr>
        <w:t xml:space="preserve"> to ensure the best possible outcome for students.</w:t>
      </w:r>
    </w:p>
    <w:p w14:paraId="7312C838" w14:textId="26BD79FF" w:rsidR="00892445" w:rsidRDefault="00892445" w:rsidP="006B38B6">
      <w:pPr>
        <w:pStyle w:val="BodyText"/>
        <w:numPr>
          <w:ilvl w:val="0"/>
          <w:numId w:val="6"/>
        </w:numPr>
        <w:spacing w:before="17" w:line="256" w:lineRule="auto"/>
        <w:rPr>
          <w:w w:val="90"/>
        </w:rPr>
      </w:pPr>
      <w:r w:rsidRPr="00892445">
        <w:rPr>
          <w:w w:val="90"/>
        </w:rPr>
        <w:t>Help to facilitate assessor verification and moderation of assessments in conjunction with the annual moderation plans as set by the Faculty Leader.</w:t>
      </w:r>
    </w:p>
    <w:p w14:paraId="0A1681C2" w14:textId="5603B8DD" w:rsidR="002A6761" w:rsidRPr="00892445" w:rsidRDefault="002A6761" w:rsidP="006B38B6">
      <w:pPr>
        <w:pStyle w:val="BodyText"/>
        <w:numPr>
          <w:ilvl w:val="0"/>
          <w:numId w:val="6"/>
        </w:numPr>
        <w:spacing w:before="17" w:line="256" w:lineRule="auto"/>
        <w:rPr>
          <w:w w:val="90"/>
        </w:rPr>
      </w:pPr>
      <w:r w:rsidRPr="002A6761">
        <w:rPr>
          <w:w w:val="90"/>
        </w:rPr>
        <w:t>Escalate professional conduct, fitness to practice, and public safety concerns to the Head of Faculty – Health &amp; Nursing in accordance with Nursing Council requirements.</w:t>
      </w:r>
    </w:p>
    <w:p w14:paraId="3298068E" w14:textId="6AA2B78A" w:rsidR="00892445" w:rsidRPr="00892445" w:rsidRDefault="00892445" w:rsidP="00892445">
      <w:pPr>
        <w:pStyle w:val="BodyText"/>
        <w:rPr>
          <w:w w:val="90"/>
          <w:lang w:val="en-NZ"/>
        </w:rPr>
      </w:pPr>
    </w:p>
    <w:p w14:paraId="0D4032F5" w14:textId="77777777" w:rsidR="00892445" w:rsidRPr="00892445" w:rsidRDefault="00892445" w:rsidP="00892445">
      <w:pPr>
        <w:pStyle w:val="BodyText"/>
        <w:spacing w:before="0"/>
        <w:rPr>
          <w:b/>
          <w:bCs/>
          <w:w w:val="90"/>
          <w:lang w:val="en-NZ"/>
        </w:rPr>
      </w:pPr>
      <w:r w:rsidRPr="00892445">
        <w:rPr>
          <w:b/>
          <w:bCs/>
          <w:w w:val="90"/>
          <w:lang w:val="en-NZ"/>
        </w:rPr>
        <w:t>Curriculum Development and Teaching Excellence</w:t>
      </w:r>
    </w:p>
    <w:p w14:paraId="281F25CE" w14:textId="3B4211AC" w:rsidR="00B92DC1" w:rsidRPr="00892445" w:rsidRDefault="00B92DC1" w:rsidP="006B38B6">
      <w:pPr>
        <w:pStyle w:val="BodyText"/>
        <w:numPr>
          <w:ilvl w:val="0"/>
          <w:numId w:val="6"/>
        </w:numPr>
        <w:spacing w:before="17" w:line="256" w:lineRule="auto"/>
        <w:rPr>
          <w:w w:val="90"/>
        </w:rPr>
      </w:pPr>
      <w:r w:rsidRPr="006B38B6">
        <w:rPr>
          <w:w w:val="90"/>
        </w:rPr>
        <w:t>Ensure all Tutors collectively plan</w:t>
      </w:r>
      <w:r w:rsidRPr="00892445">
        <w:rPr>
          <w:w w:val="90"/>
        </w:rPr>
        <w:t>, develop resources, and share best practice</w:t>
      </w:r>
      <w:r w:rsidR="00117AF6" w:rsidRPr="006B38B6">
        <w:rPr>
          <w:w w:val="90"/>
        </w:rPr>
        <w:t xml:space="preserve"> </w:t>
      </w:r>
      <w:proofErr w:type="gramStart"/>
      <w:r w:rsidR="007D66AD">
        <w:rPr>
          <w:w w:val="90"/>
        </w:rPr>
        <w:t>in order to</w:t>
      </w:r>
      <w:proofErr w:type="gramEnd"/>
      <w:r w:rsidR="007D66AD">
        <w:rPr>
          <w:w w:val="90"/>
        </w:rPr>
        <w:t xml:space="preserve"> maximize the</w:t>
      </w:r>
      <w:r w:rsidRPr="006B38B6">
        <w:rPr>
          <w:w w:val="90"/>
        </w:rPr>
        <w:t xml:space="preserve"> student experience across all applicable </w:t>
      </w:r>
      <w:r w:rsidR="007D66AD">
        <w:rPr>
          <w:w w:val="90"/>
        </w:rPr>
        <w:t>programs</w:t>
      </w:r>
      <w:r w:rsidR="003E3552" w:rsidRPr="006B38B6">
        <w:rPr>
          <w:w w:val="90"/>
        </w:rPr>
        <w:t>.</w:t>
      </w:r>
    </w:p>
    <w:p w14:paraId="72EF8B69" w14:textId="77777777" w:rsidR="00892445" w:rsidRPr="00892445" w:rsidRDefault="00892445" w:rsidP="006B38B6">
      <w:pPr>
        <w:pStyle w:val="BodyText"/>
        <w:numPr>
          <w:ilvl w:val="0"/>
          <w:numId w:val="6"/>
        </w:numPr>
        <w:spacing w:before="17" w:line="256" w:lineRule="auto"/>
        <w:rPr>
          <w:w w:val="90"/>
        </w:rPr>
      </w:pPr>
      <w:r w:rsidRPr="00892445">
        <w:rPr>
          <w:w w:val="90"/>
        </w:rPr>
        <w:t>Run regular feedback and coaching sessions with tutors in line with the annual staff development plans.</w:t>
      </w:r>
    </w:p>
    <w:p w14:paraId="39AC882B" w14:textId="06F7E020" w:rsidR="008E4BB5" w:rsidRPr="006B38B6" w:rsidRDefault="00892445" w:rsidP="006B38B6">
      <w:pPr>
        <w:pStyle w:val="BodyText"/>
        <w:numPr>
          <w:ilvl w:val="0"/>
          <w:numId w:val="6"/>
        </w:numPr>
        <w:spacing w:before="17" w:line="256" w:lineRule="auto"/>
        <w:rPr>
          <w:w w:val="90"/>
        </w:rPr>
      </w:pPr>
      <w:r w:rsidRPr="00892445">
        <w:rPr>
          <w:w w:val="90"/>
        </w:rPr>
        <w:t xml:space="preserve">Work with tutors to ensure they remain innovative in their delivery through proactive </w:t>
      </w:r>
      <w:r w:rsidR="004772AA">
        <w:rPr>
          <w:w w:val="90"/>
        </w:rPr>
        <w:t>up</w:t>
      </w:r>
      <w:r w:rsidR="00BF7DF0">
        <w:rPr>
          <w:w w:val="90"/>
        </w:rPr>
        <w:t>-</w:t>
      </w:r>
      <w:r w:rsidR="004772AA">
        <w:rPr>
          <w:w w:val="90"/>
        </w:rPr>
        <w:t>skilling</w:t>
      </w:r>
      <w:r w:rsidR="008E4BB5" w:rsidRPr="006B38B6">
        <w:rPr>
          <w:w w:val="90"/>
        </w:rPr>
        <w:t>.</w:t>
      </w:r>
    </w:p>
    <w:p w14:paraId="040BE3C2" w14:textId="77777777" w:rsidR="00892445" w:rsidRPr="00892445" w:rsidRDefault="00892445" w:rsidP="006B38B6">
      <w:pPr>
        <w:pStyle w:val="BodyText"/>
        <w:numPr>
          <w:ilvl w:val="0"/>
          <w:numId w:val="6"/>
        </w:numPr>
        <w:spacing w:before="17" w:line="256" w:lineRule="auto"/>
        <w:rPr>
          <w:w w:val="90"/>
        </w:rPr>
      </w:pPr>
      <w:r w:rsidRPr="00892445">
        <w:rPr>
          <w:w w:val="90"/>
        </w:rPr>
        <w:t>Help tutors to incorporate industry and guest speakers in student learning.</w:t>
      </w:r>
    </w:p>
    <w:p w14:paraId="2E45159B" w14:textId="4E23CD1F" w:rsidR="00EC2DE3" w:rsidRDefault="00892445" w:rsidP="007D66AD">
      <w:pPr>
        <w:pStyle w:val="BodyText"/>
        <w:numPr>
          <w:ilvl w:val="0"/>
          <w:numId w:val="6"/>
        </w:numPr>
        <w:spacing w:before="17" w:line="256" w:lineRule="auto"/>
        <w:rPr>
          <w:w w:val="90"/>
        </w:rPr>
      </w:pPr>
      <w:r w:rsidRPr="007D66AD">
        <w:rPr>
          <w:w w:val="90"/>
        </w:rPr>
        <w:t xml:space="preserve">Teach within a </w:t>
      </w:r>
      <w:r w:rsidR="00380DF8" w:rsidRPr="007D66AD">
        <w:rPr>
          <w:w w:val="90"/>
        </w:rPr>
        <w:t>programme and</w:t>
      </w:r>
      <w:r w:rsidRPr="007D66AD">
        <w:rPr>
          <w:w w:val="90"/>
        </w:rPr>
        <w:t xml:space="preserve"> effectively contribute to the ongoing development </w:t>
      </w:r>
      <w:r w:rsidR="007D66AD">
        <w:rPr>
          <w:w w:val="90"/>
        </w:rPr>
        <w:t>of resources to support a consistent classroom experience for our learners.</w:t>
      </w:r>
    </w:p>
    <w:p w14:paraId="464C0C79" w14:textId="11D090A2" w:rsidR="00DA4817" w:rsidRPr="007069C2" w:rsidRDefault="00DA4817" w:rsidP="00DA4817">
      <w:pPr>
        <w:pStyle w:val="BodyText"/>
        <w:numPr>
          <w:ilvl w:val="0"/>
          <w:numId w:val="6"/>
        </w:numPr>
        <w:spacing w:before="17" w:line="256" w:lineRule="auto"/>
        <w:rPr>
          <w:w w:val="90"/>
        </w:rPr>
      </w:pPr>
      <w:r>
        <w:rPr>
          <w:w w:val="90"/>
        </w:rPr>
        <w:t xml:space="preserve">Provide recommendations to </w:t>
      </w:r>
      <w:r w:rsidR="00466445">
        <w:rPr>
          <w:w w:val="90"/>
        </w:rPr>
        <w:t xml:space="preserve">Head of Faculty – Heath &amp; Nursing </w:t>
      </w:r>
      <w:r>
        <w:rPr>
          <w:w w:val="90"/>
        </w:rPr>
        <w:t>in relation to program development.</w:t>
      </w:r>
    </w:p>
    <w:p w14:paraId="22E1AA39" w14:textId="77777777" w:rsidR="00DA4817" w:rsidRPr="007D66AD" w:rsidRDefault="00DA4817" w:rsidP="00DA4817">
      <w:pPr>
        <w:pStyle w:val="BodyText"/>
        <w:spacing w:before="17" w:line="256" w:lineRule="auto"/>
        <w:ind w:left="820" w:firstLine="0"/>
        <w:rPr>
          <w:w w:val="90"/>
        </w:rPr>
      </w:pPr>
    </w:p>
    <w:p w14:paraId="2B5AAB1C" w14:textId="77777777" w:rsidR="00EC2DE3" w:rsidRDefault="00EC2DE3">
      <w:pPr>
        <w:pStyle w:val="BodyText"/>
        <w:spacing w:before="45"/>
        <w:ind w:left="0" w:firstLine="0"/>
      </w:pPr>
    </w:p>
    <w:p w14:paraId="2779E0D1" w14:textId="77777777" w:rsidR="004800AC" w:rsidRDefault="004800AC" w:rsidP="006B38B6">
      <w:pPr>
        <w:pStyle w:val="BodyText"/>
        <w:spacing w:before="0"/>
        <w:ind w:left="0" w:firstLine="100"/>
        <w:rPr>
          <w:b/>
          <w:bCs/>
          <w:w w:val="90"/>
          <w:lang w:val="en-NZ"/>
        </w:rPr>
      </w:pPr>
    </w:p>
    <w:p w14:paraId="1EF10F2D" w14:textId="77777777" w:rsidR="004800AC" w:rsidRDefault="004800AC" w:rsidP="006B38B6">
      <w:pPr>
        <w:pStyle w:val="BodyText"/>
        <w:spacing w:before="0"/>
        <w:ind w:left="0" w:firstLine="100"/>
        <w:rPr>
          <w:b/>
          <w:bCs/>
          <w:w w:val="90"/>
          <w:lang w:val="en-NZ"/>
        </w:rPr>
      </w:pPr>
    </w:p>
    <w:p w14:paraId="4843455C" w14:textId="77777777" w:rsidR="004800AC" w:rsidRDefault="004800AC" w:rsidP="006B38B6">
      <w:pPr>
        <w:pStyle w:val="BodyText"/>
        <w:spacing w:before="0"/>
        <w:ind w:left="0" w:firstLine="100"/>
        <w:rPr>
          <w:b/>
          <w:bCs/>
          <w:w w:val="90"/>
          <w:lang w:val="en-NZ"/>
        </w:rPr>
      </w:pPr>
    </w:p>
    <w:p w14:paraId="48D80A19" w14:textId="77777777" w:rsidR="004800AC" w:rsidRDefault="004800AC" w:rsidP="006B38B6">
      <w:pPr>
        <w:pStyle w:val="BodyText"/>
        <w:spacing w:before="0"/>
        <w:ind w:left="0" w:firstLine="100"/>
        <w:rPr>
          <w:b/>
          <w:bCs/>
          <w:w w:val="90"/>
          <w:lang w:val="en-NZ"/>
        </w:rPr>
      </w:pPr>
    </w:p>
    <w:p w14:paraId="0FE5A919" w14:textId="77777777" w:rsidR="004800AC" w:rsidRDefault="004800AC" w:rsidP="006B38B6">
      <w:pPr>
        <w:pStyle w:val="BodyText"/>
        <w:spacing w:before="0"/>
        <w:ind w:left="0" w:firstLine="100"/>
        <w:rPr>
          <w:b/>
          <w:bCs/>
          <w:w w:val="90"/>
          <w:lang w:val="en-NZ"/>
        </w:rPr>
      </w:pPr>
    </w:p>
    <w:p w14:paraId="5613DAC6" w14:textId="77777777" w:rsidR="007741C1" w:rsidRDefault="007741C1" w:rsidP="006B38B6">
      <w:pPr>
        <w:pStyle w:val="BodyText"/>
        <w:spacing w:before="0"/>
        <w:ind w:left="0" w:firstLine="100"/>
        <w:rPr>
          <w:b/>
          <w:bCs/>
          <w:w w:val="90"/>
          <w:lang w:val="en-NZ"/>
        </w:rPr>
      </w:pPr>
    </w:p>
    <w:p w14:paraId="2E839F7D" w14:textId="77777777" w:rsidR="007741C1" w:rsidRDefault="007741C1" w:rsidP="006B38B6">
      <w:pPr>
        <w:pStyle w:val="BodyText"/>
        <w:spacing w:before="0"/>
        <w:ind w:left="0" w:firstLine="100"/>
        <w:rPr>
          <w:b/>
          <w:bCs/>
          <w:w w:val="90"/>
          <w:lang w:val="en-NZ"/>
        </w:rPr>
      </w:pPr>
    </w:p>
    <w:p w14:paraId="750727D9" w14:textId="77777777" w:rsidR="007741C1" w:rsidRDefault="007741C1" w:rsidP="006B38B6">
      <w:pPr>
        <w:pStyle w:val="BodyText"/>
        <w:spacing w:before="0"/>
        <w:ind w:left="0" w:firstLine="100"/>
        <w:rPr>
          <w:b/>
          <w:bCs/>
          <w:w w:val="90"/>
          <w:lang w:val="en-NZ"/>
        </w:rPr>
      </w:pPr>
    </w:p>
    <w:p w14:paraId="7BD8A7D0" w14:textId="77777777" w:rsidR="007741C1" w:rsidRDefault="007741C1" w:rsidP="006B38B6">
      <w:pPr>
        <w:pStyle w:val="BodyText"/>
        <w:spacing w:before="0"/>
        <w:ind w:left="0" w:firstLine="100"/>
        <w:rPr>
          <w:b/>
          <w:bCs/>
          <w:w w:val="90"/>
          <w:lang w:val="en-NZ"/>
        </w:rPr>
      </w:pPr>
    </w:p>
    <w:p w14:paraId="506315CE" w14:textId="2E909609" w:rsidR="00EC2DE3" w:rsidRPr="006B38B6" w:rsidRDefault="00622C8C" w:rsidP="006B38B6">
      <w:pPr>
        <w:pStyle w:val="BodyText"/>
        <w:spacing w:before="0"/>
        <w:ind w:left="0" w:firstLine="100"/>
        <w:rPr>
          <w:b/>
          <w:bCs/>
          <w:w w:val="90"/>
          <w:lang w:val="en-NZ"/>
        </w:rPr>
      </w:pPr>
      <w:r w:rsidRPr="006B38B6">
        <w:rPr>
          <w:b/>
          <w:bCs/>
          <w:w w:val="90"/>
          <w:lang w:val="en-NZ"/>
        </w:rPr>
        <w:lastRenderedPageBreak/>
        <w:t>Yoobee Colleges Values:</w:t>
      </w:r>
    </w:p>
    <w:p w14:paraId="0448685D" w14:textId="77777777" w:rsidR="00EC2DE3" w:rsidRDefault="00EC2DE3">
      <w:pPr>
        <w:pStyle w:val="BodyText"/>
        <w:spacing w:before="29"/>
        <w:ind w:left="0" w:firstLine="0"/>
        <w:rPr>
          <w:b/>
        </w:rPr>
      </w:pPr>
    </w:p>
    <w:p w14:paraId="68D87A2B" w14:textId="77777777" w:rsidR="00EC2DE3" w:rsidRDefault="00622C8C">
      <w:pPr>
        <w:ind w:left="100"/>
        <w:rPr>
          <w:b/>
        </w:rPr>
      </w:pPr>
      <w:r>
        <w:rPr>
          <w:b/>
          <w:spacing w:val="-2"/>
          <w:w w:val="95"/>
        </w:rPr>
        <w:t>Excellence</w:t>
      </w:r>
    </w:p>
    <w:p w14:paraId="53D3C146" w14:textId="77777777" w:rsidR="00EC2DE3" w:rsidRPr="006B38B6" w:rsidRDefault="00622C8C" w:rsidP="006B38B6">
      <w:pPr>
        <w:pStyle w:val="BodyText"/>
        <w:spacing w:before="17" w:line="256" w:lineRule="auto"/>
        <w:ind w:left="100" w:firstLine="0"/>
        <w:rPr>
          <w:w w:val="90"/>
        </w:rPr>
      </w:pPr>
      <w:r>
        <w:rPr>
          <w:w w:val="90"/>
        </w:rPr>
        <w:t xml:space="preserve">To us, excellence is non-negotiable. We strive for excellence in everything we do and aim to inspire it </w:t>
      </w:r>
      <w:r w:rsidRPr="006B38B6">
        <w:rPr>
          <w:w w:val="90"/>
        </w:rPr>
        <w:t>in every one of our students</w:t>
      </w:r>
    </w:p>
    <w:p w14:paraId="7DAA8BB8" w14:textId="77777777" w:rsidR="00EC2DE3" w:rsidRDefault="00EC2DE3">
      <w:pPr>
        <w:pStyle w:val="BodyText"/>
        <w:spacing w:before="10"/>
        <w:ind w:left="0" w:firstLine="0"/>
      </w:pPr>
    </w:p>
    <w:p w14:paraId="12BF0443" w14:textId="77777777" w:rsidR="00EC2DE3" w:rsidRDefault="00622C8C">
      <w:pPr>
        <w:pStyle w:val="Heading3"/>
      </w:pPr>
      <w:r>
        <w:rPr>
          <w:spacing w:val="-2"/>
        </w:rPr>
        <w:t>Partnership</w:t>
      </w:r>
    </w:p>
    <w:p w14:paraId="45133FE7" w14:textId="77777777" w:rsidR="00EC2DE3" w:rsidRPr="006B38B6" w:rsidRDefault="00622C8C" w:rsidP="006B38B6">
      <w:pPr>
        <w:pStyle w:val="BodyText"/>
        <w:spacing w:before="17" w:line="256" w:lineRule="auto"/>
        <w:ind w:left="100" w:firstLine="0"/>
        <w:rPr>
          <w:w w:val="90"/>
        </w:rPr>
      </w:pPr>
      <w:r w:rsidRPr="006B38B6">
        <w:rPr>
          <w:w w:val="90"/>
        </w:rPr>
        <w:t>By collaborating and connecting with our partners, we can truly understand and deliver what they need</w:t>
      </w:r>
    </w:p>
    <w:p w14:paraId="0E87584A" w14:textId="77777777" w:rsidR="00EC2DE3" w:rsidRDefault="00EC2DE3">
      <w:pPr>
        <w:pStyle w:val="BodyText"/>
        <w:spacing w:before="12"/>
        <w:ind w:left="0" w:firstLine="0"/>
      </w:pPr>
    </w:p>
    <w:p w14:paraId="7952BA6A" w14:textId="77777777" w:rsidR="00EC2DE3" w:rsidRDefault="00622C8C">
      <w:pPr>
        <w:pStyle w:val="Heading3"/>
      </w:pPr>
      <w:r>
        <w:rPr>
          <w:spacing w:val="-2"/>
        </w:rPr>
        <w:t>Innovation</w:t>
      </w:r>
    </w:p>
    <w:p w14:paraId="75C662CD" w14:textId="77777777" w:rsidR="00EC2DE3" w:rsidRPr="006B38B6" w:rsidRDefault="00622C8C" w:rsidP="006B38B6">
      <w:pPr>
        <w:pStyle w:val="BodyText"/>
        <w:spacing w:before="17" w:line="256" w:lineRule="auto"/>
        <w:ind w:left="100" w:firstLine="0"/>
        <w:rPr>
          <w:w w:val="90"/>
        </w:rPr>
      </w:pPr>
      <w:r>
        <w:rPr>
          <w:w w:val="90"/>
        </w:rPr>
        <w:t>In</w:t>
      </w:r>
      <w:r w:rsidRPr="006B38B6">
        <w:rPr>
          <w:w w:val="90"/>
        </w:rPr>
        <w:t xml:space="preserve"> </w:t>
      </w:r>
      <w:r>
        <w:rPr>
          <w:w w:val="90"/>
        </w:rPr>
        <w:t>our</w:t>
      </w:r>
      <w:r w:rsidRPr="006B38B6">
        <w:rPr>
          <w:w w:val="90"/>
        </w:rPr>
        <w:t xml:space="preserve"> </w:t>
      </w:r>
      <w:r>
        <w:rPr>
          <w:w w:val="90"/>
        </w:rPr>
        <w:t>pursuit</w:t>
      </w:r>
      <w:r w:rsidRPr="006B38B6">
        <w:rPr>
          <w:w w:val="90"/>
        </w:rPr>
        <w:t xml:space="preserve"> </w:t>
      </w:r>
      <w:r>
        <w:rPr>
          <w:w w:val="90"/>
        </w:rPr>
        <w:t>of</w:t>
      </w:r>
      <w:r w:rsidRPr="006B38B6">
        <w:rPr>
          <w:w w:val="90"/>
        </w:rPr>
        <w:t xml:space="preserve"> </w:t>
      </w:r>
      <w:r>
        <w:rPr>
          <w:w w:val="90"/>
        </w:rPr>
        <w:t>excellence,</w:t>
      </w:r>
      <w:r w:rsidRPr="006B38B6">
        <w:rPr>
          <w:w w:val="90"/>
        </w:rPr>
        <w:t xml:space="preserve"> </w:t>
      </w:r>
      <w:r>
        <w:rPr>
          <w:w w:val="90"/>
        </w:rPr>
        <w:t>we</w:t>
      </w:r>
      <w:r w:rsidRPr="006B38B6">
        <w:rPr>
          <w:w w:val="90"/>
        </w:rPr>
        <w:t xml:space="preserve"> </w:t>
      </w:r>
      <w:r>
        <w:rPr>
          <w:w w:val="90"/>
        </w:rPr>
        <w:t>are</w:t>
      </w:r>
      <w:r w:rsidRPr="006B38B6">
        <w:rPr>
          <w:w w:val="90"/>
        </w:rPr>
        <w:t xml:space="preserve"> </w:t>
      </w:r>
      <w:r>
        <w:rPr>
          <w:w w:val="90"/>
        </w:rPr>
        <w:t>constantly</w:t>
      </w:r>
      <w:r w:rsidRPr="006B38B6">
        <w:rPr>
          <w:w w:val="90"/>
        </w:rPr>
        <w:t xml:space="preserve"> </w:t>
      </w:r>
      <w:r>
        <w:rPr>
          <w:w w:val="90"/>
        </w:rPr>
        <w:t>looking</w:t>
      </w:r>
      <w:r w:rsidRPr="006B38B6">
        <w:rPr>
          <w:w w:val="90"/>
        </w:rPr>
        <w:t xml:space="preserve"> </w:t>
      </w:r>
      <w:r>
        <w:rPr>
          <w:w w:val="90"/>
        </w:rPr>
        <w:t>beyond</w:t>
      </w:r>
      <w:r w:rsidRPr="006B38B6">
        <w:rPr>
          <w:w w:val="90"/>
        </w:rPr>
        <w:t xml:space="preserve"> </w:t>
      </w:r>
      <w:r>
        <w:rPr>
          <w:w w:val="90"/>
        </w:rPr>
        <w:t>the</w:t>
      </w:r>
      <w:r w:rsidRPr="006B38B6">
        <w:rPr>
          <w:w w:val="90"/>
        </w:rPr>
        <w:t xml:space="preserve"> </w:t>
      </w:r>
      <w:r>
        <w:rPr>
          <w:w w:val="90"/>
        </w:rPr>
        <w:t>status</w:t>
      </w:r>
      <w:r w:rsidRPr="006B38B6">
        <w:rPr>
          <w:w w:val="90"/>
        </w:rPr>
        <w:t xml:space="preserve"> quo</w:t>
      </w:r>
    </w:p>
    <w:p w14:paraId="56C93AB2" w14:textId="77777777" w:rsidR="00EC2DE3" w:rsidRDefault="00EC2DE3">
      <w:pPr>
        <w:pStyle w:val="BodyText"/>
        <w:spacing w:before="29"/>
        <w:ind w:left="0" w:firstLine="0"/>
      </w:pPr>
    </w:p>
    <w:p w14:paraId="00DDB1FC" w14:textId="77777777" w:rsidR="00EC2DE3" w:rsidRDefault="00622C8C">
      <w:pPr>
        <w:pStyle w:val="Heading3"/>
      </w:pPr>
      <w:r>
        <w:rPr>
          <w:spacing w:val="-4"/>
          <w:w w:val="95"/>
        </w:rPr>
        <w:t>Care</w:t>
      </w:r>
    </w:p>
    <w:p w14:paraId="4903A41C" w14:textId="0BE0761E" w:rsidR="00EC2DE3" w:rsidRPr="00466445" w:rsidRDefault="00622C8C" w:rsidP="00466445">
      <w:pPr>
        <w:pStyle w:val="BodyText"/>
        <w:spacing w:before="17" w:line="256" w:lineRule="auto"/>
        <w:ind w:left="100" w:firstLine="0"/>
        <w:rPr>
          <w:spacing w:val="-2"/>
        </w:rPr>
      </w:pPr>
      <w:r>
        <w:rPr>
          <w:w w:val="90"/>
        </w:rPr>
        <w:t xml:space="preserve">Students come first. We create nurturing and inspiring learning environments, so our students can </w:t>
      </w:r>
      <w:r>
        <w:rPr>
          <w:spacing w:val="-2"/>
        </w:rPr>
        <w:t>achieve</w:t>
      </w:r>
      <w:r>
        <w:rPr>
          <w:spacing w:val="-8"/>
        </w:rPr>
        <w:t xml:space="preserve"> </w:t>
      </w:r>
      <w:r>
        <w:rPr>
          <w:spacing w:val="-2"/>
        </w:rPr>
        <w:t>their</w:t>
      </w:r>
      <w:r>
        <w:rPr>
          <w:spacing w:val="-9"/>
        </w:rPr>
        <w:t xml:space="preserve"> </w:t>
      </w:r>
      <w:r>
        <w:rPr>
          <w:spacing w:val="-2"/>
        </w:rPr>
        <w:t>goals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go</w:t>
      </w:r>
      <w:r>
        <w:rPr>
          <w:spacing w:val="-10"/>
        </w:rPr>
        <w:t xml:space="preserve"> </w:t>
      </w:r>
      <w:r>
        <w:rPr>
          <w:spacing w:val="-2"/>
        </w:rPr>
        <w:t>on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fulfil</w:t>
      </w:r>
      <w:r>
        <w:rPr>
          <w:spacing w:val="-10"/>
        </w:rPr>
        <w:t xml:space="preserve"> </w:t>
      </w:r>
      <w:r>
        <w:rPr>
          <w:spacing w:val="-2"/>
        </w:rPr>
        <w:t>their</w:t>
      </w:r>
      <w:r>
        <w:rPr>
          <w:spacing w:val="-11"/>
        </w:rPr>
        <w:t xml:space="preserve"> </w:t>
      </w:r>
      <w:r>
        <w:rPr>
          <w:spacing w:val="-2"/>
        </w:rPr>
        <w:t>potential</w:t>
      </w:r>
    </w:p>
    <w:sectPr w:rsidR="00EC2DE3" w:rsidRPr="00466445" w:rsidSect="00892445">
      <w:type w:val="continuous"/>
      <w:pgSz w:w="11900" w:h="16840"/>
      <w:pgMar w:top="14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91E3D"/>
    <w:multiLevelType w:val="multilevel"/>
    <w:tmpl w:val="88E0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290BC0"/>
    <w:multiLevelType w:val="multilevel"/>
    <w:tmpl w:val="E488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2958FD"/>
    <w:multiLevelType w:val="multilevel"/>
    <w:tmpl w:val="5B20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8330BB"/>
    <w:multiLevelType w:val="hybridMultilevel"/>
    <w:tmpl w:val="760891F6"/>
    <w:lvl w:ilvl="0" w:tplc="01127C26">
      <w:numFmt w:val="bullet"/>
      <w:lvlText w:val="•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1AC0B83C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7BF276F2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9BE65574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4" w:tplc="9B267538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5" w:tplc="73026E9A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A614DE16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7" w:tplc="8D9ACBAC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8" w:tplc="11AE8F24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3397439"/>
    <w:multiLevelType w:val="multilevel"/>
    <w:tmpl w:val="041E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9C4AD5"/>
    <w:multiLevelType w:val="multilevel"/>
    <w:tmpl w:val="3054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260ABA"/>
    <w:multiLevelType w:val="multilevel"/>
    <w:tmpl w:val="8704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3420EF"/>
    <w:multiLevelType w:val="hybridMultilevel"/>
    <w:tmpl w:val="411061B6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736835B2"/>
    <w:multiLevelType w:val="multilevel"/>
    <w:tmpl w:val="5D6A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F83047"/>
    <w:multiLevelType w:val="multilevel"/>
    <w:tmpl w:val="BB22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F25B26"/>
    <w:multiLevelType w:val="multilevel"/>
    <w:tmpl w:val="2866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968566">
    <w:abstractNumId w:val="3"/>
  </w:num>
  <w:num w:numId="2" w16cid:durableId="749739792">
    <w:abstractNumId w:val="1"/>
  </w:num>
  <w:num w:numId="3" w16cid:durableId="1570456663">
    <w:abstractNumId w:val="8"/>
  </w:num>
  <w:num w:numId="4" w16cid:durableId="1946309689">
    <w:abstractNumId w:val="10"/>
  </w:num>
  <w:num w:numId="5" w16cid:durableId="1185942737">
    <w:abstractNumId w:val="5"/>
  </w:num>
  <w:num w:numId="6" w16cid:durableId="1187063555">
    <w:abstractNumId w:val="7"/>
  </w:num>
  <w:num w:numId="7" w16cid:durableId="1352881319">
    <w:abstractNumId w:val="0"/>
  </w:num>
  <w:num w:numId="8" w16cid:durableId="845708632">
    <w:abstractNumId w:val="4"/>
  </w:num>
  <w:num w:numId="9" w16cid:durableId="1897739492">
    <w:abstractNumId w:val="9"/>
  </w:num>
  <w:num w:numId="10" w16cid:durableId="894698974">
    <w:abstractNumId w:val="6"/>
  </w:num>
  <w:num w:numId="11" w16cid:durableId="1735737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E3"/>
    <w:rsid w:val="00022A4C"/>
    <w:rsid w:val="00051B3D"/>
    <w:rsid w:val="000626F0"/>
    <w:rsid w:val="00095872"/>
    <w:rsid w:val="000D2523"/>
    <w:rsid w:val="000E1B52"/>
    <w:rsid w:val="000E798A"/>
    <w:rsid w:val="000F2F87"/>
    <w:rsid w:val="000F7425"/>
    <w:rsid w:val="0010090F"/>
    <w:rsid w:val="00117AF6"/>
    <w:rsid w:val="00122563"/>
    <w:rsid w:val="00122C88"/>
    <w:rsid w:val="00124F25"/>
    <w:rsid w:val="00125E96"/>
    <w:rsid w:val="00141C84"/>
    <w:rsid w:val="001702F6"/>
    <w:rsid w:val="00170A64"/>
    <w:rsid w:val="0018103A"/>
    <w:rsid w:val="00190E13"/>
    <w:rsid w:val="00191131"/>
    <w:rsid w:val="00192B4B"/>
    <w:rsid w:val="00196396"/>
    <w:rsid w:val="001A301B"/>
    <w:rsid w:val="001C087A"/>
    <w:rsid w:val="001F03A9"/>
    <w:rsid w:val="002145DA"/>
    <w:rsid w:val="002149C7"/>
    <w:rsid w:val="00221CB7"/>
    <w:rsid w:val="00237082"/>
    <w:rsid w:val="00266B94"/>
    <w:rsid w:val="0027305F"/>
    <w:rsid w:val="00297B86"/>
    <w:rsid w:val="002A6761"/>
    <w:rsid w:val="002F1347"/>
    <w:rsid w:val="00301ADB"/>
    <w:rsid w:val="003122E9"/>
    <w:rsid w:val="00332382"/>
    <w:rsid w:val="00360A91"/>
    <w:rsid w:val="00364327"/>
    <w:rsid w:val="00377E8E"/>
    <w:rsid w:val="00380DF8"/>
    <w:rsid w:val="003909F8"/>
    <w:rsid w:val="003A4457"/>
    <w:rsid w:val="003B174E"/>
    <w:rsid w:val="003B1BF7"/>
    <w:rsid w:val="003B738F"/>
    <w:rsid w:val="003D752C"/>
    <w:rsid w:val="003E3552"/>
    <w:rsid w:val="003F587E"/>
    <w:rsid w:val="00422F37"/>
    <w:rsid w:val="00437951"/>
    <w:rsid w:val="00462ADC"/>
    <w:rsid w:val="00466445"/>
    <w:rsid w:val="00471E3F"/>
    <w:rsid w:val="00475598"/>
    <w:rsid w:val="004772AA"/>
    <w:rsid w:val="00477408"/>
    <w:rsid w:val="004800AC"/>
    <w:rsid w:val="004C54F4"/>
    <w:rsid w:val="004C5B11"/>
    <w:rsid w:val="004E430E"/>
    <w:rsid w:val="0051688E"/>
    <w:rsid w:val="00525968"/>
    <w:rsid w:val="00540092"/>
    <w:rsid w:val="00553B7D"/>
    <w:rsid w:val="005955AE"/>
    <w:rsid w:val="005A2DDD"/>
    <w:rsid w:val="005A4E5A"/>
    <w:rsid w:val="005B0942"/>
    <w:rsid w:val="005B2631"/>
    <w:rsid w:val="005B3E6B"/>
    <w:rsid w:val="005C3B3C"/>
    <w:rsid w:val="006069E7"/>
    <w:rsid w:val="00613A41"/>
    <w:rsid w:val="00622C8C"/>
    <w:rsid w:val="00626090"/>
    <w:rsid w:val="00646FC5"/>
    <w:rsid w:val="00662BE0"/>
    <w:rsid w:val="00682D57"/>
    <w:rsid w:val="006A4A21"/>
    <w:rsid w:val="006B38B6"/>
    <w:rsid w:val="006B46C9"/>
    <w:rsid w:val="006D03BB"/>
    <w:rsid w:val="006D46DF"/>
    <w:rsid w:val="00700463"/>
    <w:rsid w:val="00702C01"/>
    <w:rsid w:val="007069C2"/>
    <w:rsid w:val="00711AF8"/>
    <w:rsid w:val="00731CFE"/>
    <w:rsid w:val="007741C1"/>
    <w:rsid w:val="007749A7"/>
    <w:rsid w:val="00791345"/>
    <w:rsid w:val="007A7829"/>
    <w:rsid w:val="007A7AA9"/>
    <w:rsid w:val="007C70BF"/>
    <w:rsid w:val="007D66AD"/>
    <w:rsid w:val="007E1702"/>
    <w:rsid w:val="00803264"/>
    <w:rsid w:val="00815C97"/>
    <w:rsid w:val="00823B5F"/>
    <w:rsid w:val="00843A66"/>
    <w:rsid w:val="00850966"/>
    <w:rsid w:val="00883A41"/>
    <w:rsid w:val="00886E87"/>
    <w:rsid w:val="00892445"/>
    <w:rsid w:val="008B267F"/>
    <w:rsid w:val="008B2971"/>
    <w:rsid w:val="008B3C7C"/>
    <w:rsid w:val="008B765F"/>
    <w:rsid w:val="008C6F01"/>
    <w:rsid w:val="008D33BB"/>
    <w:rsid w:val="008E2604"/>
    <w:rsid w:val="008E4A64"/>
    <w:rsid w:val="008E4BB5"/>
    <w:rsid w:val="008E5745"/>
    <w:rsid w:val="00931F23"/>
    <w:rsid w:val="0094306B"/>
    <w:rsid w:val="00955272"/>
    <w:rsid w:val="00960288"/>
    <w:rsid w:val="00985959"/>
    <w:rsid w:val="00996A23"/>
    <w:rsid w:val="009A17FC"/>
    <w:rsid w:val="009A28CA"/>
    <w:rsid w:val="009A47F3"/>
    <w:rsid w:val="009B2F01"/>
    <w:rsid w:val="009B7422"/>
    <w:rsid w:val="009C5F3B"/>
    <w:rsid w:val="00A11C4B"/>
    <w:rsid w:val="00A13291"/>
    <w:rsid w:val="00A32239"/>
    <w:rsid w:val="00A45AAA"/>
    <w:rsid w:val="00A65B02"/>
    <w:rsid w:val="00A65BBA"/>
    <w:rsid w:val="00A962EE"/>
    <w:rsid w:val="00AA2E79"/>
    <w:rsid w:val="00AC09F5"/>
    <w:rsid w:val="00AE3735"/>
    <w:rsid w:val="00B11222"/>
    <w:rsid w:val="00B27FBC"/>
    <w:rsid w:val="00B4072E"/>
    <w:rsid w:val="00B42103"/>
    <w:rsid w:val="00B60476"/>
    <w:rsid w:val="00B92DC1"/>
    <w:rsid w:val="00BA3E80"/>
    <w:rsid w:val="00BA4D8D"/>
    <w:rsid w:val="00BA6B96"/>
    <w:rsid w:val="00BE1A76"/>
    <w:rsid w:val="00BF69C8"/>
    <w:rsid w:val="00BF7DF0"/>
    <w:rsid w:val="00C0434A"/>
    <w:rsid w:val="00C4680D"/>
    <w:rsid w:val="00C7257F"/>
    <w:rsid w:val="00C77885"/>
    <w:rsid w:val="00C97DF2"/>
    <w:rsid w:val="00CC357E"/>
    <w:rsid w:val="00CD2FAA"/>
    <w:rsid w:val="00D21DFD"/>
    <w:rsid w:val="00D23FB3"/>
    <w:rsid w:val="00D3524E"/>
    <w:rsid w:val="00D4429E"/>
    <w:rsid w:val="00D56F40"/>
    <w:rsid w:val="00D95D36"/>
    <w:rsid w:val="00DA4817"/>
    <w:rsid w:val="00DA5A4A"/>
    <w:rsid w:val="00DB2EFD"/>
    <w:rsid w:val="00DB3707"/>
    <w:rsid w:val="00DC0B4C"/>
    <w:rsid w:val="00E140C7"/>
    <w:rsid w:val="00E25802"/>
    <w:rsid w:val="00E3235F"/>
    <w:rsid w:val="00E83C34"/>
    <w:rsid w:val="00EC2DE3"/>
    <w:rsid w:val="00F132F8"/>
    <w:rsid w:val="00F13D91"/>
    <w:rsid w:val="00F46E70"/>
    <w:rsid w:val="00F7331D"/>
    <w:rsid w:val="00F754CB"/>
    <w:rsid w:val="00FD3C76"/>
    <w:rsid w:val="00FE16E4"/>
    <w:rsid w:val="00FE7DD7"/>
    <w:rsid w:val="033F8E2C"/>
    <w:rsid w:val="0A808CB4"/>
    <w:rsid w:val="1BB648FE"/>
    <w:rsid w:val="2E4706AE"/>
    <w:rsid w:val="6034982A"/>
    <w:rsid w:val="71EBF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8E339"/>
  <w15:docId w15:val="{626B5599-2A2E-4F71-AED8-866545AA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70"/>
      <w:ind w:left="373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2"/>
      <w:ind w:left="3732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821" w:hanging="360"/>
    </w:pPr>
  </w:style>
  <w:style w:type="paragraph" w:styleId="ListParagraph">
    <w:name w:val="List Paragraph"/>
    <w:basedOn w:val="Normal"/>
    <w:uiPriority w:val="1"/>
    <w:qFormat/>
    <w:pPr>
      <w:spacing w:before="9"/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Webster</dc:creator>
  <cp:keywords/>
  <cp:lastModifiedBy>Roman Rogers</cp:lastModifiedBy>
  <cp:revision>2</cp:revision>
  <cp:lastPrinted>2024-08-19T23:07:00Z</cp:lastPrinted>
  <dcterms:created xsi:type="dcterms:W3CDTF">2026-03-16T04:00:00Z</dcterms:created>
  <dcterms:modified xsi:type="dcterms:W3CDTF">2026-03-16T04:00:00Z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2024-08-19T00:00:00Z</vt:filetime>
  </property>
  <property fmtid="{D5CDD505-2E9C-101B-9397-08002B2CF9AE}" pid="5" name="Producer">
    <vt:lpwstr>Acrobat Pro DC 20.9.20063</vt:lpwstr>
  </property>
  <property fmtid="{D5CDD505-2E9C-101B-9397-08002B2CF9AE}" pid="6" name="MSIP_Label_c96ed6d7-747c-41fd-b042-ff14484edc24_Enabled">
    <vt:lpwstr>true</vt:lpwstr>
  </property>
  <property fmtid="{D5CDD505-2E9C-101B-9397-08002B2CF9AE}" pid="7" name="MSIP_Label_c96ed6d7-747c-41fd-b042-ff14484edc24_SetDate">
    <vt:lpwstr>2024-11-24T20:18:32Z</vt:lpwstr>
  </property>
  <property fmtid="{D5CDD505-2E9C-101B-9397-08002B2CF9AE}" pid="8" name="MSIP_Label_c96ed6d7-747c-41fd-b042-ff14484edc24_Method">
    <vt:lpwstr>Privileged</vt:lpwstr>
  </property>
  <property fmtid="{D5CDD505-2E9C-101B-9397-08002B2CF9AE}" pid="9" name="MSIP_Label_c96ed6d7-747c-41fd-b042-ff14484edc24_Name">
    <vt:lpwstr>defa4170-0d19-0005-0004-bc88714345d2</vt:lpwstr>
  </property>
  <property fmtid="{D5CDD505-2E9C-101B-9397-08002B2CF9AE}" pid="10" name="MSIP_Label_c96ed6d7-747c-41fd-b042-ff14484edc24_SiteId">
    <vt:lpwstr>6a425d0d-58f2-4e36-8689-10002b2ec567</vt:lpwstr>
  </property>
  <property fmtid="{D5CDD505-2E9C-101B-9397-08002B2CF9AE}" pid="11" name="MSIP_Label_c96ed6d7-747c-41fd-b042-ff14484edc24_ActionId">
    <vt:lpwstr>97cc3e77-300e-41b8-8c97-ceae0f85ae04</vt:lpwstr>
  </property>
  <property fmtid="{D5CDD505-2E9C-101B-9397-08002B2CF9AE}" pid="12" name="MSIP_Label_c96ed6d7-747c-41fd-b042-ff14484edc24_ContentBits">
    <vt:lpwstr>0</vt:lpwstr>
  </property>
</Properties>
</file>