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8" w:space="0" w:color="000000"/>
          <w:bottom w:val="single" w:sz="8" w:space="0" w:color="000000"/>
        </w:tblBorders>
        <w:tblLook w:val="04A0" w:firstRow="1" w:lastRow="0" w:firstColumn="1" w:lastColumn="0" w:noHBand="0" w:noVBand="1"/>
      </w:tblPr>
      <w:tblGrid>
        <w:gridCol w:w="2327"/>
        <w:gridCol w:w="6699"/>
      </w:tblGrid>
      <w:tr w:rsidR="001054FB" w:rsidRPr="002C5CB8" w14:paraId="3F44C3FC" w14:textId="77777777" w:rsidTr="006F532E">
        <w:tc>
          <w:tcPr>
            <w:tcW w:w="9242" w:type="dxa"/>
            <w:gridSpan w:val="2"/>
            <w:tcBorders>
              <w:top w:val="single" w:sz="8" w:space="0" w:color="000000"/>
              <w:bottom w:val="single" w:sz="8" w:space="0" w:color="000000"/>
            </w:tcBorders>
            <w:shd w:val="clear" w:color="auto" w:fill="D9D9D9"/>
          </w:tcPr>
          <w:p w14:paraId="21F61555" w14:textId="77777777" w:rsidR="001054FB" w:rsidRPr="00C05DC2" w:rsidRDefault="00C05DC2" w:rsidP="002C5CB8">
            <w:pPr>
              <w:pStyle w:val="Heading1"/>
              <w:spacing w:before="0" w:after="0" w:line="240" w:lineRule="auto"/>
              <w:rPr>
                <w:rFonts w:cs="Arial"/>
                <w:bCs w:val="0"/>
                <w:sz w:val="30"/>
                <w:szCs w:val="30"/>
              </w:rPr>
            </w:pPr>
            <w:r w:rsidRPr="00C05DC2">
              <w:rPr>
                <w:rFonts w:cs="Arial"/>
                <w:bCs w:val="0"/>
                <w:sz w:val="30"/>
                <w:szCs w:val="30"/>
              </w:rPr>
              <w:t>Job Title</w:t>
            </w:r>
          </w:p>
          <w:p w14:paraId="789D2296" w14:textId="77777777" w:rsidR="00717A64" w:rsidRPr="002C5CB8" w:rsidRDefault="001054FB" w:rsidP="002C5CB8">
            <w:pPr>
              <w:pStyle w:val="Quote"/>
              <w:spacing w:after="0" w:line="240" w:lineRule="auto"/>
              <w:rPr>
                <w:rFonts w:cs="Arial"/>
                <w:b/>
              </w:rPr>
            </w:pPr>
            <w:r w:rsidRPr="002C5CB8">
              <w:rPr>
                <w:rFonts w:cs="Arial"/>
                <w:b/>
                <w:sz w:val="30"/>
                <w:szCs w:val="30"/>
              </w:rPr>
              <w:t>Job Description and Personal Specification</w:t>
            </w:r>
          </w:p>
        </w:tc>
      </w:tr>
      <w:tr w:rsidR="00241D10" w:rsidRPr="002C5CB8" w14:paraId="1FEC95DD" w14:textId="77777777" w:rsidTr="00241D10">
        <w:tc>
          <w:tcPr>
            <w:tcW w:w="2351" w:type="dxa"/>
            <w:tcBorders>
              <w:bottom w:val="single" w:sz="4" w:space="0" w:color="BFBFBF"/>
            </w:tcBorders>
            <w:shd w:val="clear" w:color="auto" w:fill="auto"/>
          </w:tcPr>
          <w:p w14:paraId="4C1F7F2D" w14:textId="77777777" w:rsidR="00241D10" w:rsidRPr="002C5CB8" w:rsidRDefault="00241D10" w:rsidP="002C5CB8">
            <w:pPr>
              <w:pStyle w:val="Quote"/>
              <w:spacing w:after="0" w:line="240" w:lineRule="auto"/>
              <w:rPr>
                <w:rFonts w:cs="Arial"/>
                <w:b/>
                <w:bCs/>
              </w:rPr>
            </w:pPr>
          </w:p>
        </w:tc>
        <w:tc>
          <w:tcPr>
            <w:tcW w:w="6891" w:type="dxa"/>
            <w:tcBorders>
              <w:left w:val="nil"/>
              <w:bottom w:val="single" w:sz="4" w:space="0" w:color="BFBFBF"/>
              <w:right w:val="nil"/>
            </w:tcBorders>
            <w:shd w:val="clear" w:color="auto" w:fill="auto"/>
          </w:tcPr>
          <w:p w14:paraId="6F5EB903" w14:textId="77777777" w:rsidR="00241D10" w:rsidRPr="002C5CB8" w:rsidRDefault="00241D10" w:rsidP="002C5CB8">
            <w:pPr>
              <w:pStyle w:val="Quote"/>
              <w:spacing w:after="0" w:line="240" w:lineRule="auto"/>
              <w:rPr>
                <w:rFonts w:cs="Arial"/>
              </w:rPr>
            </w:pPr>
          </w:p>
        </w:tc>
      </w:tr>
      <w:tr w:rsidR="001054FB" w:rsidRPr="00C05DC2" w14:paraId="56097513" w14:textId="77777777" w:rsidTr="006F532E">
        <w:tc>
          <w:tcPr>
            <w:tcW w:w="2351" w:type="dxa"/>
            <w:tcBorders>
              <w:bottom w:val="single" w:sz="4" w:space="0" w:color="BFBFBF"/>
            </w:tcBorders>
            <w:shd w:val="clear" w:color="auto" w:fill="F2F2F2"/>
          </w:tcPr>
          <w:p w14:paraId="523DF6CE" w14:textId="77777777" w:rsidR="001054FB" w:rsidRPr="00C05DC2" w:rsidRDefault="00C05DC2" w:rsidP="002C5CB8">
            <w:pPr>
              <w:pStyle w:val="Quote"/>
              <w:spacing w:after="0" w:line="240" w:lineRule="auto"/>
              <w:rPr>
                <w:rFonts w:cs="Arial"/>
                <w:bCs/>
              </w:rPr>
            </w:pPr>
            <w:r w:rsidRPr="00C05DC2">
              <w:rPr>
                <w:rFonts w:cs="Arial"/>
                <w:b/>
                <w:bCs/>
              </w:rPr>
              <w:t>Job title</w:t>
            </w:r>
            <w:r w:rsidR="001054FB" w:rsidRPr="00C05DC2">
              <w:rPr>
                <w:rFonts w:cs="Arial"/>
                <w:b/>
                <w:bCs/>
              </w:rPr>
              <w:t>:</w:t>
            </w:r>
          </w:p>
        </w:tc>
        <w:tc>
          <w:tcPr>
            <w:tcW w:w="6891" w:type="dxa"/>
            <w:tcBorders>
              <w:left w:val="nil"/>
              <w:bottom w:val="single" w:sz="4" w:space="0" w:color="BFBFBF"/>
              <w:right w:val="nil"/>
            </w:tcBorders>
            <w:shd w:val="clear" w:color="auto" w:fill="FFFFFF"/>
          </w:tcPr>
          <w:p w14:paraId="2E322D88" w14:textId="209809D2" w:rsidR="00904A59" w:rsidRPr="00C05DC2" w:rsidRDefault="00BD6EEB" w:rsidP="002C5CB8">
            <w:pPr>
              <w:pStyle w:val="Quote"/>
              <w:spacing w:after="0" w:line="240" w:lineRule="auto"/>
              <w:rPr>
                <w:rFonts w:cs="Arial"/>
              </w:rPr>
            </w:pPr>
            <w:r w:rsidRPr="00BD6EEB">
              <w:rPr>
                <w:rFonts w:cs="Arial"/>
              </w:rPr>
              <w:t>CHIP (Catch22 Housing Intervention Project) Coordinator</w:t>
            </w:r>
          </w:p>
        </w:tc>
      </w:tr>
      <w:tr w:rsidR="001054FB" w:rsidRPr="00C05DC2" w14:paraId="4819047B" w14:textId="77777777" w:rsidTr="006F532E">
        <w:tc>
          <w:tcPr>
            <w:tcW w:w="2351" w:type="dxa"/>
            <w:tcBorders>
              <w:top w:val="single" w:sz="4" w:space="0" w:color="BFBFBF"/>
              <w:bottom w:val="single" w:sz="4" w:space="0" w:color="BFBFBF"/>
            </w:tcBorders>
            <w:shd w:val="clear" w:color="auto" w:fill="F2F2F2"/>
          </w:tcPr>
          <w:p w14:paraId="43DD3C5C" w14:textId="77777777" w:rsidR="001054FB" w:rsidRPr="00C05DC2" w:rsidRDefault="001054FB" w:rsidP="002C5CB8">
            <w:pPr>
              <w:pStyle w:val="Quote"/>
              <w:spacing w:after="0" w:line="240" w:lineRule="auto"/>
              <w:rPr>
                <w:rFonts w:cs="Arial"/>
                <w:bCs/>
              </w:rPr>
            </w:pPr>
            <w:r w:rsidRPr="00C05DC2">
              <w:rPr>
                <w:rFonts w:cs="Arial"/>
                <w:b/>
                <w:bCs/>
              </w:rPr>
              <w:t>Place of work:</w:t>
            </w:r>
          </w:p>
        </w:tc>
        <w:tc>
          <w:tcPr>
            <w:tcW w:w="6891" w:type="dxa"/>
            <w:tcBorders>
              <w:top w:val="single" w:sz="4" w:space="0" w:color="BFBFBF"/>
              <w:bottom w:val="single" w:sz="4" w:space="0" w:color="BFBFBF"/>
            </w:tcBorders>
            <w:shd w:val="clear" w:color="auto" w:fill="FFFFFF"/>
          </w:tcPr>
          <w:p w14:paraId="196162D3" w14:textId="31630779" w:rsidR="001054FB" w:rsidRPr="00C05DC2" w:rsidRDefault="00BD6EEB" w:rsidP="003A7E4D">
            <w:pPr>
              <w:pStyle w:val="Quote"/>
              <w:spacing w:after="0" w:line="240" w:lineRule="auto"/>
              <w:rPr>
                <w:rFonts w:cs="Arial"/>
              </w:rPr>
            </w:pPr>
            <w:r>
              <w:rPr>
                <w:rFonts w:cs="Arial"/>
              </w:rPr>
              <w:t>North Essex</w:t>
            </w:r>
            <w:r w:rsidR="003A7E4D">
              <w:rPr>
                <w:rFonts w:cs="Arial"/>
              </w:rPr>
              <w:t xml:space="preserve"> </w:t>
            </w:r>
          </w:p>
        </w:tc>
      </w:tr>
      <w:tr w:rsidR="001054FB" w:rsidRPr="00C05DC2" w14:paraId="12387226" w14:textId="77777777" w:rsidTr="006F532E">
        <w:tc>
          <w:tcPr>
            <w:tcW w:w="2351" w:type="dxa"/>
            <w:tcBorders>
              <w:top w:val="single" w:sz="4" w:space="0" w:color="BFBFBF"/>
              <w:bottom w:val="single" w:sz="4" w:space="0" w:color="BFBFBF"/>
            </w:tcBorders>
            <w:shd w:val="clear" w:color="auto" w:fill="F2F2F2"/>
          </w:tcPr>
          <w:p w14:paraId="02CDB5A2" w14:textId="77777777" w:rsidR="001054FB" w:rsidRPr="00C05DC2" w:rsidRDefault="001054FB" w:rsidP="002C5CB8">
            <w:pPr>
              <w:pStyle w:val="Quote"/>
              <w:spacing w:after="0" w:line="240" w:lineRule="auto"/>
              <w:rPr>
                <w:rFonts w:cs="Arial"/>
                <w:bCs/>
              </w:rPr>
            </w:pPr>
            <w:r w:rsidRPr="00C05DC2">
              <w:rPr>
                <w:rFonts w:cs="Arial"/>
                <w:b/>
                <w:bCs/>
              </w:rPr>
              <w:t>Hours of work:</w:t>
            </w:r>
          </w:p>
        </w:tc>
        <w:tc>
          <w:tcPr>
            <w:tcW w:w="6891" w:type="dxa"/>
            <w:tcBorders>
              <w:top w:val="single" w:sz="4" w:space="0" w:color="BFBFBF"/>
              <w:left w:val="nil"/>
              <w:bottom w:val="single" w:sz="4" w:space="0" w:color="BFBFBF"/>
              <w:right w:val="nil"/>
            </w:tcBorders>
            <w:shd w:val="clear" w:color="auto" w:fill="FFFFFF"/>
          </w:tcPr>
          <w:p w14:paraId="28BDBE40" w14:textId="7A7B1A4A" w:rsidR="001054FB" w:rsidRPr="00C05DC2" w:rsidRDefault="00AE137D" w:rsidP="002C5CB8">
            <w:pPr>
              <w:pStyle w:val="Quote"/>
              <w:spacing w:after="0" w:line="240" w:lineRule="auto"/>
              <w:rPr>
                <w:rFonts w:cs="Arial"/>
              </w:rPr>
            </w:pPr>
            <w:r>
              <w:rPr>
                <w:rFonts w:cs="Arial"/>
              </w:rPr>
              <w:t>30</w:t>
            </w:r>
            <w:r w:rsidR="00041B41">
              <w:rPr>
                <w:rFonts w:cs="Arial"/>
              </w:rPr>
              <w:t xml:space="preserve"> hours per week</w:t>
            </w:r>
          </w:p>
        </w:tc>
      </w:tr>
      <w:tr w:rsidR="001054FB" w:rsidRPr="00C05DC2" w14:paraId="6F0AD619" w14:textId="77777777" w:rsidTr="006F532E">
        <w:tc>
          <w:tcPr>
            <w:tcW w:w="2351" w:type="dxa"/>
            <w:tcBorders>
              <w:top w:val="single" w:sz="4" w:space="0" w:color="BFBFBF"/>
              <w:bottom w:val="single" w:sz="4" w:space="0" w:color="BFBFBF"/>
            </w:tcBorders>
            <w:shd w:val="clear" w:color="auto" w:fill="F2F2F2"/>
          </w:tcPr>
          <w:p w14:paraId="1A7FDE92" w14:textId="77777777" w:rsidR="001054FB" w:rsidRPr="00C05DC2" w:rsidRDefault="008C7411" w:rsidP="002C5CB8">
            <w:pPr>
              <w:pStyle w:val="Quote"/>
              <w:spacing w:after="0" w:line="240" w:lineRule="auto"/>
              <w:rPr>
                <w:rFonts w:cs="Arial"/>
                <w:bCs/>
              </w:rPr>
            </w:pPr>
            <w:r w:rsidRPr="00C05DC2">
              <w:rPr>
                <w:rFonts w:cs="Arial"/>
                <w:b/>
                <w:bCs/>
              </w:rPr>
              <w:t>Salary/Grade</w:t>
            </w:r>
            <w:r w:rsidR="00836FF3">
              <w:rPr>
                <w:rFonts w:cs="Arial"/>
                <w:b/>
                <w:bCs/>
              </w:rPr>
              <w:t>:</w:t>
            </w:r>
          </w:p>
        </w:tc>
        <w:tc>
          <w:tcPr>
            <w:tcW w:w="6891" w:type="dxa"/>
            <w:tcBorders>
              <w:top w:val="single" w:sz="4" w:space="0" w:color="BFBFBF"/>
              <w:bottom w:val="single" w:sz="4" w:space="0" w:color="BFBFBF"/>
            </w:tcBorders>
            <w:shd w:val="clear" w:color="auto" w:fill="FFFFFF"/>
          </w:tcPr>
          <w:p w14:paraId="368A3472" w14:textId="01D35E1D" w:rsidR="001054FB" w:rsidRPr="00C05DC2" w:rsidRDefault="00041B41" w:rsidP="002C5CB8">
            <w:pPr>
              <w:pStyle w:val="Quote"/>
              <w:spacing w:after="0" w:line="240" w:lineRule="auto"/>
              <w:rPr>
                <w:rFonts w:cs="Arial"/>
              </w:rPr>
            </w:pPr>
            <w:r>
              <w:rPr>
                <w:rFonts w:cs="Arial"/>
              </w:rPr>
              <w:t xml:space="preserve">Grade </w:t>
            </w:r>
            <w:r w:rsidR="009E4D99">
              <w:rPr>
                <w:rFonts w:cs="Arial"/>
              </w:rPr>
              <w:t>F</w:t>
            </w:r>
            <w:r>
              <w:rPr>
                <w:rFonts w:cs="Arial"/>
              </w:rPr>
              <w:t xml:space="preserve"> Zone </w:t>
            </w:r>
            <w:r w:rsidR="009E4D99">
              <w:rPr>
                <w:rFonts w:cs="Arial"/>
              </w:rPr>
              <w:t>3</w:t>
            </w:r>
            <w:r w:rsidR="00A2075B">
              <w:rPr>
                <w:rFonts w:cs="Arial"/>
              </w:rPr>
              <w:t xml:space="preserve"> from £21,907.26 pa pro rata</w:t>
            </w:r>
          </w:p>
        </w:tc>
      </w:tr>
      <w:tr w:rsidR="001054FB" w:rsidRPr="00C05DC2" w14:paraId="1E550B94" w14:textId="77777777" w:rsidTr="006F532E">
        <w:tc>
          <w:tcPr>
            <w:tcW w:w="2351" w:type="dxa"/>
            <w:tcBorders>
              <w:top w:val="single" w:sz="4" w:space="0" w:color="BFBFBF"/>
              <w:bottom w:val="single" w:sz="4" w:space="0" w:color="BFBFBF"/>
            </w:tcBorders>
            <w:shd w:val="clear" w:color="auto" w:fill="F2F2F2"/>
          </w:tcPr>
          <w:p w14:paraId="0DC47160" w14:textId="77777777" w:rsidR="001054FB" w:rsidRPr="00C05DC2" w:rsidRDefault="001054FB" w:rsidP="002C5CB8">
            <w:pPr>
              <w:pStyle w:val="Quote"/>
              <w:spacing w:after="0" w:line="240" w:lineRule="auto"/>
              <w:rPr>
                <w:rFonts w:cs="Arial"/>
                <w:bCs/>
              </w:rPr>
            </w:pPr>
            <w:r w:rsidRPr="00C05DC2">
              <w:rPr>
                <w:rFonts w:cs="Arial"/>
                <w:b/>
                <w:bCs/>
              </w:rPr>
              <w:t>Reports to:</w:t>
            </w:r>
          </w:p>
        </w:tc>
        <w:tc>
          <w:tcPr>
            <w:tcW w:w="6891" w:type="dxa"/>
            <w:tcBorders>
              <w:top w:val="single" w:sz="4" w:space="0" w:color="BFBFBF"/>
              <w:left w:val="nil"/>
              <w:bottom w:val="single" w:sz="4" w:space="0" w:color="BFBFBF"/>
              <w:right w:val="nil"/>
            </w:tcBorders>
            <w:shd w:val="clear" w:color="auto" w:fill="FFFFFF"/>
          </w:tcPr>
          <w:p w14:paraId="443E1FC1" w14:textId="77777777" w:rsidR="001054FB" w:rsidRPr="00C05DC2" w:rsidRDefault="00041B41" w:rsidP="002C5CB8">
            <w:pPr>
              <w:pStyle w:val="Quote"/>
              <w:spacing w:after="0" w:line="240" w:lineRule="auto"/>
              <w:rPr>
                <w:rFonts w:cs="Arial"/>
              </w:rPr>
            </w:pPr>
            <w:r>
              <w:rPr>
                <w:rFonts w:cs="Arial"/>
              </w:rPr>
              <w:t>Young People &amp; Families Service Manager (East)</w:t>
            </w:r>
          </w:p>
        </w:tc>
      </w:tr>
      <w:tr w:rsidR="001054FB" w:rsidRPr="00C05DC2" w14:paraId="215FFF77" w14:textId="77777777" w:rsidTr="006F532E">
        <w:tc>
          <w:tcPr>
            <w:tcW w:w="2351" w:type="dxa"/>
            <w:tcBorders>
              <w:top w:val="single" w:sz="4" w:space="0" w:color="BFBFBF"/>
            </w:tcBorders>
            <w:shd w:val="clear" w:color="auto" w:fill="F2F2F2"/>
          </w:tcPr>
          <w:p w14:paraId="3FA9E5C9" w14:textId="77777777" w:rsidR="001054FB" w:rsidRPr="00C05DC2" w:rsidRDefault="001054FB" w:rsidP="002C5CB8">
            <w:pPr>
              <w:pStyle w:val="Quote"/>
              <w:spacing w:after="0" w:line="240" w:lineRule="auto"/>
              <w:rPr>
                <w:rFonts w:cs="Arial"/>
                <w:bCs/>
              </w:rPr>
            </w:pPr>
            <w:r w:rsidRPr="00C05DC2">
              <w:rPr>
                <w:rFonts w:cs="Arial"/>
                <w:b/>
                <w:bCs/>
              </w:rPr>
              <w:t>Level of screening:</w:t>
            </w:r>
          </w:p>
        </w:tc>
        <w:tc>
          <w:tcPr>
            <w:tcW w:w="6891" w:type="dxa"/>
            <w:tcBorders>
              <w:top w:val="single" w:sz="4" w:space="0" w:color="BFBFBF"/>
              <w:left w:val="nil"/>
              <w:right w:val="nil"/>
            </w:tcBorders>
            <w:shd w:val="clear" w:color="auto" w:fill="FFFFFF"/>
          </w:tcPr>
          <w:p w14:paraId="73E1329F" w14:textId="203FC9C3" w:rsidR="001054FB" w:rsidRPr="00C05DC2" w:rsidRDefault="00041B41" w:rsidP="002C5CB8">
            <w:pPr>
              <w:spacing w:after="0" w:line="240" w:lineRule="auto"/>
              <w:rPr>
                <w:rFonts w:cs="Arial"/>
                <w:color w:val="000000"/>
              </w:rPr>
            </w:pPr>
            <w:r>
              <w:rPr>
                <w:rFonts w:cs="Arial"/>
                <w:color w:val="000000"/>
              </w:rPr>
              <w:t>Application, Interview, subject to 2 x references and enhanced DBS</w:t>
            </w:r>
            <w:r w:rsidR="00A2075B">
              <w:rPr>
                <w:rFonts w:cs="Arial"/>
                <w:color w:val="000000"/>
              </w:rPr>
              <w:t xml:space="preserve"> (Child and Adult Workforce)</w:t>
            </w:r>
          </w:p>
        </w:tc>
      </w:tr>
      <w:tr w:rsidR="001054FB" w:rsidRPr="00C05DC2" w14:paraId="547E747E" w14:textId="77777777" w:rsidTr="001054FB">
        <w:tc>
          <w:tcPr>
            <w:tcW w:w="9242" w:type="dxa"/>
            <w:gridSpan w:val="2"/>
            <w:tcBorders>
              <w:top w:val="single" w:sz="4" w:space="0" w:color="BFBFBF"/>
            </w:tcBorders>
            <w:shd w:val="clear" w:color="auto" w:fill="auto"/>
          </w:tcPr>
          <w:p w14:paraId="7AD83BE3" w14:textId="77777777" w:rsidR="001054FB" w:rsidRPr="00C05DC2" w:rsidRDefault="001054FB" w:rsidP="002C5CB8">
            <w:pPr>
              <w:spacing w:after="0" w:line="240" w:lineRule="auto"/>
              <w:rPr>
                <w:rFonts w:cs="Arial"/>
                <w:color w:val="000000"/>
              </w:rPr>
            </w:pPr>
          </w:p>
        </w:tc>
      </w:tr>
      <w:tr w:rsidR="001054FB" w:rsidRPr="002C5CB8" w14:paraId="6923E9AC" w14:textId="77777777" w:rsidTr="006F532E">
        <w:tc>
          <w:tcPr>
            <w:tcW w:w="9242" w:type="dxa"/>
            <w:gridSpan w:val="2"/>
            <w:tcBorders>
              <w:top w:val="single" w:sz="8" w:space="0" w:color="000000"/>
              <w:bottom w:val="single" w:sz="8" w:space="0" w:color="000000"/>
            </w:tcBorders>
            <w:shd w:val="clear" w:color="auto" w:fill="F2F2F2"/>
          </w:tcPr>
          <w:p w14:paraId="1247D786" w14:textId="77777777" w:rsidR="001054FB" w:rsidRPr="002C5CB8" w:rsidRDefault="00907F54" w:rsidP="002C5CB8">
            <w:pPr>
              <w:pStyle w:val="Heading2"/>
              <w:spacing w:before="0" w:after="0" w:line="240" w:lineRule="auto"/>
              <w:rPr>
                <w:rFonts w:cs="Arial"/>
                <w:sz w:val="30"/>
                <w:szCs w:val="30"/>
              </w:rPr>
            </w:pPr>
            <w:r w:rsidRPr="002C5CB8">
              <w:rPr>
                <w:rFonts w:cs="Arial"/>
                <w:sz w:val="30"/>
                <w:szCs w:val="30"/>
              </w:rPr>
              <w:t>Who we are</w:t>
            </w:r>
          </w:p>
        </w:tc>
      </w:tr>
    </w:tbl>
    <w:p w14:paraId="21C85BF4" w14:textId="77777777" w:rsidR="00717A64" w:rsidRPr="002C5CB8" w:rsidRDefault="00717A64" w:rsidP="002C5CB8">
      <w:pPr>
        <w:shd w:val="clear" w:color="auto" w:fill="FFFFFF"/>
        <w:spacing w:after="0" w:line="240" w:lineRule="auto"/>
        <w:textAlignment w:val="top"/>
        <w:rPr>
          <w:rFonts w:cs="Arial"/>
        </w:rPr>
      </w:pPr>
    </w:p>
    <w:p w14:paraId="1E7C6BC5" w14:textId="77777777" w:rsidR="00241D10" w:rsidRPr="002C5CB8" w:rsidRDefault="00241D10" w:rsidP="002C5CB8">
      <w:pPr>
        <w:shd w:val="clear" w:color="auto" w:fill="FFFFFF"/>
        <w:spacing w:after="0" w:line="240" w:lineRule="auto"/>
        <w:textAlignment w:val="top"/>
        <w:rPr>
          <w:rFonts w:cs="Arial"/>
        </w:rPr>
      </w:pPr>
      <w:r w:rsidRPr="002C5CB8">
        <w:rPr>
          <w:rFonts w:cs="Arial"/>
        </w:rPr>
        <w:t xml:space="preserve">Catch22 exists to help build a society where everyone has a good place to live, good people around them, and a fulfilling purpose. </w:t>
      </w:r>
      <w:hyperlink r:id="rId11" w:history="1">
        <w:r w:rsidRPr="002C5CB8">
          <w:rPr>
            <w:rFonts w:cs="Arial"/>
          </w:rPr>
          <w:t>We call these our '3Ps'.</w:t>
        </w:r>
      </w:hyperlink>
    </w:p>
    <w:p w14:paraId="263F2D06" w14:textId="77777777" w:rsidR="00241D10" w:rsidRPr="002C5CB8" w:rsidRDefault="00241D10" w:rsidP="002C5CB8">
      <w:pPr>
        <w:shd w:val="clear" w:color="auto" w:fill="FFFFFF"/>
        <w:spacing w:after="0" w:line="240" w:lineRule="auto"/>
        <w:textAlignment w:val="top"/>
        <w:rPr>
          <w:rFonts w:cs="Arial"/>
        </w:rPr>
      </w:pPr>
    </w:p>
    <w:p w14:paraId="60AF0B74" w14:textId="77777777" w:rsidR="00241D10" w:rsidRPr="002C5CB8" w:rsidRDefault="00241D10" w:rsidP="002C5CB8">
      <w:pPr>
        <w:shd w:val="clear" w:color="auto" w:fill="FFFFFF"/>
        <w:spacing w:after="0" w:line="240" w:lineRule="auto"/>
        <w:textAlignment w:val="top"/>
        <w:rPr>
          <w:rFonts w:cs="Arial"/>
        </w:rPr>
      </w:pPr>
      <w:r w:rsidRPr="002C5CB8">
        <w:rPr>
          <w:rFonts w:cs="Arial"/>
        </w:rPr>
        <w:t xml:space="preserve">We achieve this in two ways. </w:t>
      </w:r>
      <w:proofErr w:type="gramStart"/>
      <w:r w:rsidRPr="002C5CB8">
        <w:rPr>
          <w:rFonts w:cs="Arial"/>
        </w:rPr>
        <w:t>First</w:t>
      </w:r>
      <w:proofErr w:type="gramEnd"/>
      <w:r w:rsidRPr="002C5CB8">
        <w:rPr>
          <w:rFonts w:cs="Arial"/>
        </w:rPr>
        <w:t xml:space="preserve"> we improve lives on the frontline through delivery of public services. Secondly, we use our knowledge to change 'the system', to fix the complex web that can trap and disempower those it was set up to help. With the heart of a charity and the mindset of a business, we are uniquely placed to deliver on this challenging agenda.</w:t>
      </w:r>
    </w:p>
    <w:p w14:paraId="36575DE6" w14:textId="77777777" w:rsidR="00717A64" w:rsidRPr="002C5CB8" w:rsidRDefault="00717A64" w:rsidP="002C5CB8">
      <w:pPr>
        <w:spacing w:after="0" w:line="240" w:lineRule="auto"/>
        <w:rPr>
          <w:rFonts w:cs="Arial"/>
        </w:rPr>
      </w:pPr>
    </w:p>
    <w:tbl>
      <w:tblPr>
        <w:tblW w:w="10243" w:type="dxa"/>
        <w:tblBorders>
          <w:top w:val="single" w:sz="8" w:space="0" w:color="000000"/>
          <w:bottom w:val="single" w:sz="8" w:space="0" w:color="000000"/>
        </w:tblBorders>
        <w:tblLook w:val="04A0" w:firstRow="1" w:lastRow="0" w:firstColumn="1" w:lastColumn="0" w:noHBand="0" w:noVBand="1"/>
      </w:tblPr>
      <w:tblGrid>
        <w:gridCol w:w="9242"/>
        <w:gridCol w:w="1001"/>
      </w:tblGrid>
      <w:tr w:rsidR="001054FB" w:rsidRPr="002C5CB8" w14:paraId="0B4EEC00" w14:textId="77777777" w:rsidTr="009D59B3">
        <w:trPr>
          <w:gridAfter w:val="1"/>
          <w:wAfter w:w="1001" w:type="dxa"/>
        </w:trPr>
        <w:tc>
          <w:tcPr>
            <w:tcW w:w="9242" w:type="dxa"/>
            <w:tcBorders>
              <w:top w:val="single" w:sz="8" w:space="0" w:color="000000"/>
              <w:bottom w:val="single" w:sz="8" w:space="0" w:color="000000"/>
            </w:tcBorders>
            <w:shd w:val="clear" w:color="auto" w:fill="F2F2F2"/>
          </w:tcPr>
          <w:p w14:paraId="50BA0497" w14:textId="77777777" w:rsidR="001054FB" w:rsidRPr="002C5CB8" w:rsidRDefault="00907F54" w:rsidP="002C5CB8">
            <w:pPr>
              <w:pStyle w:val="Heading2"/>
              <w:spacing w:before="0" w:after="0" w:line="240" w:lineRule="auto"/>
              <w:rPr>
                <w:rFonts w:cs="Arial"/>
                <w:sz w:val="30"/>
                <w:szCs w:val="30"/>
              </w:rPr>
            </w:pPr>
            <w:r w:rsidRPr="002C5CB8">
              <w:rPr>
                <w:rFonts w:cs="Arial"/>
                <w:sz w:val="30"/>
                <w:szCs w:val="30"/>
              </w:rPr>
              <w:t>Where you fit in</w:t>
            </w:r>
          </w:p>
        </w:tc>
      </w:tr>
      <w:tr w:rsidR="008F2391" w:rsidRPr="002C5CB8" w14:paraId="20FF3AB7" w14:textId="77777777" w:rsidTr="009D59B3">
        <w:tblPrEx>
          <w:tblBorders>
            <w:top w:val="nil"/>
            <w:left w:val="nil"/>
            <w:bottom w:val="nil"/>
            <w:right w:val="nil"/>
          </w:tblBorders>
          <w:tblLook w:val="0000" w:firstRow="0" w:lastRow="0" w:firstColumn="0" w:lastColumn="0" w:noHBand="0" w:noVBand="0"/>
        </w:tblPrEx>
        <w:trPr>
          <w:trHeight w:val="953"/>
        </w:trPr>
        <w:tc>
          <w:tcPr>
            <w:tcW w:w="10243" w:type="dxa"/>
            <w:gridSpan w:val="2"/>
          </w:tcPr>
          <w:p w14:paraId="37EA6EFE" w14:textId="77777777" w:rsidR="009E4D99" w:rsidRDefault="009E4D99" w:rsidP="009E4D99">
            <w:pPr>
              <w:pStyle w:val="NormalWeb"/>
              <w:spacing w:after="0"/>
              <w:rPr>
                <w:rFonts w:ascii="Arial" w:eastAsia="Calibri" w:hAnsi="Arial" w:cs="Arial"/>
                <w:sz w:val="22"/>
                <w:szCs w:val="22"/>
                <w:lang w:eastAsia="en-US"/>
              </w:rPr>
            </w:pPr>
          </w:p>
          <w:p w14:paraId="28A9F1C6" w14:textId="4128771D" w:rsidR="009E4D99" w:rsidRPr="009E4D99" w:rsidRDefault="009E4D99" w:rsidP="009E4D99">
            <w:pPr>
              <w:pStyle w:val="NormalWeb"/>
              <w:spacing w:after="0"/>
              <w:ind w:right="1068"/>
              <w:rPr>
                <w:rFonts w:ascii="Arial" w:eastAsia="Calibri" w:hAnsi="Arial" w:cs="Arial"/>
                <w:sz w:val="22"/>
                <w:szCs w:val="22"/>
                <w:lang w:eastAsia="en-US"/>
              </w:rPr>
            </w:pPr>
            <w:r w:rsidRPr="009E4D99">
              <w:rPr>
                <w:rFonts w:ascii="Arial" w:eastAsia="Calibri" w:hAnsi="Arial" w:cs="Arial"/>
                <w:sz w:val="22"/>
                <w:szCs w:val="22"/>
                <w:lang w:eastAsia="en-US"/>
              </w:rPr>
              <w:t>Th</w:t>
            </w:r>
            <w:r w:rsidR="00B44ECB">
              <w:rPr>
                <w:rFonts w:ascii="Arial" w:eastAsia="Calibri" w:hAnsi="Arial" w:cs="Arial"/>
                <w:sz w:val="22"/>
                <w:szCs w:val="22"/>
                <w:lang w:eastAsia="en-US"/>
              </w:rPr>
              <w:t>e</w:t>
            </w:r>
            <w:r w:rsidRPr="009E4D99">
              <w:rPr>
                <w:rFonts w:ascii="Arial" w:eastAsia="Calibri" w:hAnsi="Arial" w:cs="Arial"/>
                <w:sz w:val="22"/>
                <w:szCs w:val="22"/>
                <w:lang w:eastAsia="en-US"/>
              </w:rPr>
              <w:t xml:space="preserve"> post holder will be responsible for the coordination </w:t>
            </w:r>
            <w:r w:rsidR="00B44ECB">
              <w:rPr>
                <w:rFonts w:ascii="Arial" w:eastAsia="Calibri" w:hAnsi="Arial" w:cs="Arial"/>
                <w:sz w:val="22"/>
                <w:szCs w:val="22"/>
                <w:lang w:eastAsia="en-US"/>
              </w:rPr>
              <w:t xml:space="preserve">and delivery </w:t>
            </w:r>
            <w:r w:rsidRPr="009E4D99">
              <w:rPr>
                <w:rFonts w:ascii="Arial" w:eastAsia="Calibri" w:hAnsi="Arial" w:cs="Arial"/>
                <w:sz w:val="22"/>
                <w:szCs w:val="22"/>
                <w:lang w:eastAsia="en-US"/>
              </w:rPr>
              <w:t xml:space="preserve">of the </w:t>
            </w:r>
            <w:r>
              <w:rPr>
                <w:rFonts w:ascii="Arial" w:eastAsia="Calibri" w:hAnsi="Arial" w:cs="Arial"/>
                <w:sz w:val="22"/>
                <w:szCs w:val="22"/>
                <w:lang w:eastAsia="en-US"/>
              </w:rPr>
              <w:t xml:space="preserve">Catch22 </w:t>
            </w:r>
            <w:r w:rsidR="00AE137D">
              <w:rPr>
                <w:rFonts w:ascii="Arial" w:eastAsia="Calibri" w:hAnsi="Arial" w:cs="Arial"/>
                <w:sz w:val="22"/>
                <w:szCs w:val="22"/>
                <w:lang w:eastAsia="en-US"/>
              </w:rPr>
              <w:t>Housing Intervention Project – known locally as “CHIP”</w:t>
            </w:r>
            <w:r w:rsidRPr="009E4D99">
              <w:rPr>
                <w:rFonts w:ascii="Arial" w:eastAsia="Calibri" w:hAnsi="Arial" w:cs="Arial"/>
                <w:sz w:val="22"/>
                <w:szCs w:val="22"/>
                <w:lang w:eastAsia="en-US"/>
              </w:rPr>
              <w:t xml:space="preserve">. Working in close partnership with the </w:t>
            </w:r>
            <w:r w:rsidR="00AE137D">
              <w:rPr>
                <w:rFonts w:ascii="Arial" w:eastAsia="Calibri" w:hAnsi="Arial" w:cs="Arial"/>
                <w:sz w:val="22"/>
                <w:szCs w:val="22"/>
                <w:lang w:eastAsia="en-US"/>
              </w:rPr>
              <w:t xml:space="preserve">Housing Associations who commission the service, local and Catch22 </w:t>
            </w:r>
            <w:r w:rsidRPr="009E4D99">
              <w:rPr>
                <w:rFonts w:ascii="Arial" w:eastAsia="Calibri" w:hAnsi="Arial" w:cs="Arial"/>
                <w:sz w:val="22"/>
                <w:szCs w:val="22"/>
                <w:lang w:eastAsia="en-US"/>
              </w:rPr>
              <w:t>stakeholders</w:t>
            </w:r>
            <w:r w:rsidR="00AE137D">
              <w:rPr>
                <w:rFonts w:ascii="Arial" w:eastAsia="Calibri" w:hAnsi="Arial" w:cs="Arial"/>
                <w:sz w:val="22"/>
                <w:szCs w:val="22"/>
                <w:lang w:eastAsia="en-US"/>
              </w:rPr>
              <w:t>,</w:t>
            </w:r>
            <w:r w:rsidRPr="009E4D99">
              <w:rPr>
                <w:rFonts w:ascii="Arial" w:eastAsia="Calibri" w:hAnsi="Arial" w:cs="Arial"/>
                <w:sz w:val="22"/>
                <w:szCs w:val="22"/>
                <w:lang w:eastAsia="en-US"/>
              </w:rPr>
              <w:t xml:space="preserve"> you will be responsible for developing</w:t>
            </w:r>
            <w:r w:rsidR="00AE137D">
              <w:rPr>
                <w:rFonts w:ascii="Arial" w:eastAsia="Calibri" w:hAnsi="Arial" w:cs="Arial"/>
                <w:sz w:val="22"/>
                <w:szCs w:val="22"/>
                <w:lang w:eastAsia="en-US"/>
              </w:rPr>
              <w:t>, allocating and delivering</w:t>
            </w:r>
            <w:r w:rsidRPr="009E4D99">
              <w:rPr>
                <w:rFonts w:ascii="Arial" w:eastAsia="Calibri" w:hAnsi="Arial" w:cs="Arial"/>
                <w:sz w:val="22"/>
                <w:szCs w:val="22"/>
                <w:lang w:eastAsia="en-US"/>
              </w:rPr>
              <w:t xml:space="preserve"> a range of </w:t>
            </w:r>
            <w:r w:rsidR="00AE137D">
              <w:rPr>
                <w:rFonts w:ascii="Arial" w:eastAsia="Calibri" w:hAnsi="Arial" w:cs="Arial"/>
                <w:sz w:val="22"/>
                <w:szCs w:val="22"/>
                <w:lang w:eastAsia="en-US"/>
              </w:rPr>
              <w:t>support packages</w:t>
            </w:r>
            <w:r w:rsidRPr="009E4D99">
              <w:rPr>
                <w:rFonts w:ascii="Arial" w:eastAsia="Calibri" w:hAnsi="Arial" w:cs="Arial"/>
                <w:sz w:val="22"/>
                <w:szCs w:val="22"/>
                <w:lang w:eastAsia="en-US"/>
              </w:rPr>
              <w:t xml:space="preserve"> for </w:t>
            </w:r>
            <w:r w:rsidR="00AE137D">
              <w:rPr>
                <w:rFonts w:ascii="Arial" w:eastAsia="Calibri" w:hAnsi="Arial" w:cs="Arial"/>
                <w:sz w:val="22"/>
                <w:szCs w:val="22"/>
                <w:lang w:eastAsia="en-US"/>
              </w:rPr>
              <w:t>vulnerable families and individuals who are at risk of becoming homeless – as well as evidencing impact internally and externally.</w:t>
            </w:r>
          </w:p>
          <w:p w14:paraId="0952C460" w14:textId="0F637FF7" w:rsidR="00041B41" w:rsidRDefault="009E4D99" w:rsidP="009E4D99">
            <w:pPr>
              <w:pStyle w:val="NormalWeb"/>
              <w:spacing w:after="0"/>
              <w:ind w:right="1068"/>
              <w:rPr>
                <w:rFonts w:ascii="Arial" w:eastAsia="Calibri" w:hAnsi="Arial" w:cs="Arial"/>
                <w:sz w:val="22"/>
                <w:szCs w:val="22"/>
                <w:lang w:eastAsia="en-US"/>
              </w:rPr>
            </w:pPr>
            <w:r w:rsidRPr="009E4D99">
              <w:rPr>
                <w:rFonts w:ascii="Arial" w:eastAsia="Calibri" w:hAnsi="Arial" w:cs="Arial"/>
                <w:sz w:val="22"/>
                <w:szCs w:val="22"/>
                <w:lang w:eastAsia="en-US"/>
              </w:rPr>
              <w:t xml:space="preserve">You will work with a team of </w:t>
            </w:r>
            <w:r w:rsidR="00AE137D">
              <w:rPr>
                <w:rFonts w:ascii="Arial" w:eastAsia="Calibri" w:hAnsi="Arial" w:cs="Arial"/>
                <w:sz w:val="22"/>
                <w:szCs w:val="22"/>
                <w:lang w:eastAsia="en-US"/>
              </w:rPr>
              <w:t xml:space="preserve">project workers, sessional worker, administrator, and the East Service Manager.  </w:t>
            </w:r>
            <w:r w:rsidRPr="009E4D99">
              <w:rPr>
                <w:rFonts w:ascii="Arial" w:eastAsia="Calibri" w:hAnsi="Arial" w:cs="Arial"/>
                <w:sz w:val="22"/>
                <w:szCs w:val="22"/>
                <w:lang w:eastAsia="en-US"/>
              </w:rPr>
              <w:t>You will ensure case information is appropriately recorded</w:t>
            </w:r>
            <w:r w:rsidR="00AE137D">
              <w:rPr>
                <w:rFonts w:ascii="Arial" w:eastAsia="Calibri" w:hAnsi="Arial" w:cs="Arial"/>
                <w:sz w:val="22"/>
                <w:szCs w:val="22"/>
                <w:lang w:eastAsia="en-US"/>
              </w:rPr>
              <w:t>, take the lead in impact and outcomes reporting,</w:t>
            </w:r>
            <w:r w:rsidRPr="009E4D99">
              <w:rPr>
                <w:rFonts w:ascii="Arial" w:eastAsia="Calibri" w:hAnsi="Arial" w:cs="Arial"/>
                <w:sz w:val="22"/>
                <w:szCs w:val="22"/>
                <w:lang w:eastAsia="en-US"/>
              </w:rPr>
              <w:t xml:space="preserve"> and you will represent the service in a range of forums</w:t>
            </w:r>
            <w:r>
              <w:rPr>
                <w:rFonts w:ascii="Arial" w:eastAsia="Calibri" w:hAnsi="Arial" w:cs="Arial"/>
                <w:sz w:val="22"/>
                <w:szCs w:val="22"/>
                <w:lang w:eastAsia="en-US"/>
              </w:rPr>
              <w:t>.</w:t>
            </w:r>
          </w:p>
          <w:p w14:paraId="4744445B" w14:textId="77777777" w:rsidR="00041B41" w:rsidRPr="002C5CB8" w:rsidRDefault="00041B41" w:rsidP="00041B41">
            <w:pPr>
              <w:pStyle w:val="NormalWeb"/>
              <w:spacing w:after="0"/>
              <w:rPr>
                <w:rFonts w:ascii="Arial" w:eastAsia="Calibri" w:hAnsi="Arial" w:cs="Arial"/>
                <w:sz w:val="22"/>
                <w:szCs w:val="22"/>
                <w:lang w:eastAsia="en-US"/>
              </w:rPr>
            </w:pPr>
          </w:p>
        </w:tc>
      </w:tr>
      <w:tr w:rsidR="00D411D8" w:rsidRPr="002C5CB8" w14:paraId="0CEDEF24" w14:textId="77777777" w:rsidTr="009D59B3">
        <w:trPr>
          <w:gridAfter w:val="1"/>
          <w:wAfter w:w="1001" w:type="dxa"/>
        </w:trPr>
        <w:tc>
          <w:tcPr>
            <w:tcW w:w="9242" w:type="dxa"/>
            <w:tcBorders>
              <w:top w:val="single" w:sz="8" w:space="0" w:color="000000"/>
              <w:bottom w:val="single" w:sz="8" w:space="0" w:color="000000"/>
            </w:tcBorders>
            <w:shd w:val="clear" w:color="auto" w:fill="F2F2F2"/>
          </w:tcPr>
          <w:p w14:paraId="7A7C4848" w14:textId="77777777" w:rsidR="00D411D8" w:rsidRPr="002C5CB8" w:rsidRDefault="009D59B3" w:rsidP="002C5CB8">
            <w:pPr>
              <w:pStyle w:val="Heading2"/>
              <w:spacing w:before="0" w:after="0" w:line="240" w:lineRule="auto"/>
              <w:rPr>
                <w:rFonts w:cs="Arial"/>
                <w:sz w:val="30"/>
                <w:szCs w:val="30"/>
              </w:rPr>
            </w:pPr>
            <w:r w:rsidRPr="002C5CB8">
              <w:rPr>
                <w:rFonts w:cs="Arial"/>
                <w:sz w:val="30"/>
                <w:szCs w:val="30"/>
              </w:rPr>
              <w:t>M</w:t>
            </w:r>
            <w:r w:rsidR="00D411D8" w:rsidRPr="002C5CB8">
              <w:rPr>
                <w:rFonts w:cs="Arial"/>
                <w:sz w:val="30"/>
                <w:szCs w:val="30"/>
              </w:rPr>
              <w:t>ain Duties &amp; Accountabilities</w:t>
            </w:r>
          </w:p>
        </w:tc>
      </w:tr>
    </w:tbl>
    <w:p w14:paraId="1EFBEAA8" w14:textId="77777777" w:rsidR="003B2762" w:rsidRPr="002C5CB8" w:rsidRDefault="003B2762" w:rsidP="002C5CB8">
      <w:pPr>
        <w:spacing w:after="0" w:line="240" w:lineRule="auto"/>
        <w:rPr>
          <w:rFonts w:cs="Arial"/>
          <w:color w:val="000000"/>
          <w:lang w:eastAsia="en-GB"/>
        </w:rPr>
      </w:pPr>
    </w:p>
    <w:p w14:paraId="5A729ECD" w14:textId="2ABCF8A4" w:rsidR="00AE137D" w:rsidRPr="00AE137D" w:rsidRDefault="00AE137D" w:rsidP="00AE137D">
      <w:pPr>
        <w:spacing w:after="0" w:line="240" w:lineRule="auto"/>
        <w:rPr>
          <w:rFonts w:cs="Arial"/>
        </w:rPr>
      </w:pPr>
      <w:r w:rsidRPr="00AE137D">
        <w:rPr>
          <w:rFonts w:cs="Arial"/>
        </w:rPr>
        <w:t xml:space="preserve">To </w:t>
      </w:r>
      <w:r>
        <w:rPr>
          <w:rFonts w:cs="Arial"/>
        </w:rPr>
        <w:t xml:space="preserve">coordinate and </w:t>
      </w:r>
      <w:r w:rsidRPr="00AE137D">
        <w:rPr>
          <w:rFonts w:cs="Arial"/>
        </w:rPr>
        <w:t xml:space="preserve">deliver intensive support with vulnerable service users experiencing housing </w:t>
      </w:r>
      <w:proofErr w:type="gramStart"/>
      <w:r w:rsidRPr="00AE137D">
        <w:rPr>
          <w:rFonts w:cs="Arial"/>
        </w:rPr>
        <w:t>difficulties</w:t>
      </w:r>
      <w:proofErr w:type="gramEnd"/>
    </w:p>
    <w:p w14:paraId="7A4313F5" w14:textId="77777777" w:rsidR="00AE137D" w:rsidRPr="00AE137D" w:rsidRDefault="00AE137D" w:rsidP="00AE137D">
      <w:pPr>
        <w:spacing w:after="0" w:line="240" w:lineRule="auto"/>
        <w:rPr>
          <w:rFonts w:cs="Arial"/>
        </w:rPr>
      </w:pPr>
    </w:p>
    <w:p w14:paraId="7A619703" w14:textId="2DBA34C9" w:rsidR="00AE137D" w:rsidRPr="00AE137D" w:rsidRDefault="00AE137D" w:rsidP="00AE137D">
      <w:pPr>
        <w:spacing w:after="0" w:line="240" w:lineRule="auto"/>
        <w:rPr>
          <w:rFonts w:cs="Arial"/>
        </w:rPr>
      </w:pPr>
      <w:r w:rsidRPr="00AE137D">
        <w:rPr>
          <w:rFonts w:cs="Arial"/>
        </w:rPr>
        <w:t xml:space="preserve">To coordinate referrals, allocate </w:t>
      </w:r>
      <w:r w:rsidR="00E80050">
        <w:rPr>
          <w:rFonts w:cs="Arial"/>
        </w:rPr>
        <w:t xml:space="preserve">work </w:t>
      </w:r>
      <w:r w:rsidRPr="00AE137D">
        <w:rPr>
          <w:rFonts w:cs="Arial"/>
        </w:rPr>
        <w:t xml:space="preserve">to and line manage </w:t>
      </w:r>
      <w:r w:rsidR="00E80050">
        <w:rPr>
          <w:rFonts w:cs="Arial"/>
        </w:rPr>
        <w:t xml:space="preserve">CHIP project work and administration </w:t>
      </w:r>
      <w:proofErr w:type="gramStart"/>
      <w:r w:rsidR="00E80050">
        <w:rPr>
          <w:rFonts w:cs="Arial"/>
        </w:rPr>
        <w:t>staff</w:t>
      </w:r>
      <w:proofErr w:type="gramEnd"/>
    </w:p>
    <w:p w14:paraId="0CEB356B" w14:textId="77777777" w:rsidR="00AE137D" w:rsidRPr="00AE137D" w:rsidRDefault="00AE137D" w:rsidP="00AE137D">
      <w:pPr>
        <w:spacing w:after="0" w:line="240" w:lineRule="auto"/>
        <w:rPr>
          <w:rFonts w:cs="Arial"/>
        </w:rPr>
      </w:pPr>
    </w:p>
    <w:p w14:paraId="366D0FEE" w14:textId="148E4499" w:rsidR="00AE137D" w:rsidRPr="00AE137D" w:rsidRDefault="00AE137D" w:rsidP="00AE137D">
      <w:pPr>
        <w:spacing w:after="0" w:line="240" w:lineRule="auto"/>
        <w:rPr>
          <w:rFonts w:cs="Arial"/>
        </w:rPr>
      </w:pPr>
      <w:r w:rsidRPr="00AE137D">
        <w:rPr>
          <w:rFonts w:cs="Arial"/>
        </w:rPr>
        <w:t>To manage and prioritise workloads to meet service needs and contractual requirements.</w:t>
      </w:r>
    </w:p>
    <w:p w14:paraId="1108F0EF" w14:textId="77777777" w:rsidR="00AE137D" w:rsidRPr="00AE137D" w:rsidRDefault="00AE137D" w:rsidP="00AE137D">
      <w:pPr>
        <w:spacing w:after="0" w:line="240" w:lineRule="auto"/>
        <w:rPr>
          <w:rFonts w:cs="Arial"/>
        </w:rPr>
      </w:pPr>
    </w:p>
    <w:p w14:paraId="1F0FC1A4" w14:textId="5AF986B9" w:rsidR="00AE137D" w:rsidRDefault="00AE137D" w:rsidP="00AE137D">
      <w:pPr>
        <w:spacing w:after="0" w:line="240" w:lineRule="auto"/>
        <w:rPr>
          <w:rFonts w:cs="Arial"/>
        </w:rPr>
      </w:pPr>
      <w:r w:rsidRPr="00AE137D">
        <w:rPr>
          <w:rFonts w:cs="Arial"/>
        </w:rPr>
        <w:t>To maintain appropriate standards and monitor service delivery in accordance with the provisions of the commissioned outcome framework and to produce reports on outcomes and the impact of interventions as required.</w:t>
      </w:r>
    </w:p>
    <w:p w14:paraId="31B253B4" w14:textId="77777777" w:rsidR="00AB5BE4" w:rsidRDefault="00AB5BE4" w:rsidP="00AE137D">
      <w:pPr>
        <w:spacing w:after="0" w:line="240" w:lineRule="auto"/>
        <w:rPr>
          <w:rFonts w:cs="Arial"/>
        </w:rPr>
      </w:pPr>
    </w:p>
    <w:p w14:paraId="6E935F21" w14:textId="27391003" w:rsidR="00AB5BE4" w:rsidRPr="00AE137D" w:rsidRDefault="00AB5BE4" w:rsidP="00AE137D">
      <w:pPr>
        <w:spacing w:after="0" w:line="240" w:lineRule="auto"/>
        <w:rPr>
          <w:rFonts w:cs="Arial"/>
        </w:rPr>
      </w:pPr>
      <w:r>
        <w:rPr>
          <w:rFonts w:cs="Arial"/>
        </w:rPr>
        <w:lastRenderedPageBreak/>
        <w:t xml:space="preserve">To undertake Designated Safeguarding Lead responsibilities </w:t>
      </w:r>
      <w:r w:rsidR="00116C42">
        <w:rPr>
          <w:rFonts w:cs="Arial"/>
        </w:rPr>
        <w:t>for the service.</w:t>
      </w:r>
    </w:p>
    <w:p w14:paraId="3A8468A0" w14:textId="77777777" w:rsidR="00AE137D" w:rsidRPr="00AE137D" w:rsidRDefault="00AE137D" w:rsidP="00AE137D">
      <w:pPr>
        <w:spacing w:after="0" w:line="240" w:lineRule="auto"/>
        <w:rPr>
          <w:rFonts w:cs="Arial"/>
        </w:rPr>
      </w:pPr>
    </w:p>
    <w:p w14:paraId="04AE96DF" w14:textId="0EF62A18" w:rsidR="00AE137D" w:rsidRPr="00AE137D" w:rsidRDefault="00AE137D" w:rsidP="00AE137D">
      <w:pPr>
        <w:spacing w:after="0" w:line="240" w:lineRule="auto"/>
        <w:rPr>
          <w:rFonts w:cs="Arial"/>
        </w:rPr>
      </w:pPr>
      <w:r w:rsidRPr="00AE137D">
        <w:rPr>
          <w:rFonts w:cs="Arial"/>
        </w:rPr>
        <w:t xml:space="preserve">In conjunction with the Young People &amp; Families </w:t>
      </w:r>
      <w:r w:rsidR="00E80050">
        <w:rPr>
          <w:rFonts w:cs="Arial"/>
        </w:rPr>
        <w:t xml:space="preserve">Service </w:t>
      </w:r>
      <w:r w:rsidRPr="00AE137D">
        <w:rPr>
          <w:rFonts w:cs="Arial"/>
        </w:rPr>
        <w:t xml:space="preserve">Manager </w:t>
      </w:r>
      <w:r w:rsidR="00E80050">
        <w:rPr>
          <w:rFonts w:cs="Arial"/>
        </w:rPr>
        <w:t xml:space="preserve">(East), </w:t>
      </w:r>
      <w:r w:rsidRPr="00AE137D">
        <w:rPr>
          <w:rFonts w:cs="Arial"/>
        </w:rPr>
        <w:t xml:space="preserve">to promote the service and support ongoing business </w:t>
      </w:r>
      <w:proofErr w:type="gramStart"/>
      <w:r w:rsidRPr="00AE137D">
        <w:rPr>
          <w:rFonts w:cs="Arial"/>
        </w:rPr>
        <w:t>development</w:t>
      </w:r>
      <w:proofErr w:type="gramEnd"/>
      <w:r w:rsidRPr="00AE137D">
        <w:rPr>
          <w:rFonts w:cs="Arial"/>
        </w:rPr>
        <w:t xml:space="preserve"> </w:t>
      </w:r>
    </w:p>
    <w:p w14:paraId="38DEAD32" w14:textId="77777777" w:rsidR="00AE137D" w:rsidRPr="00AE137D" w:rsidRDefault="00AE137D" w:rsidP="00AE137D">
      <w:pPr>
        <w:spacing w:after="0" w:line="240" w:lineRule="auto"/>
        <w:rPr>
          <w:rFonts w:cs="Arial"/>
        </w:rPr>
      </w:pPr>
    </w:p>
    <w:p w14:paraId="1348CF43" w14:textId="58AEA28F" w:rsidR="00AE137D" w:rsidRPr="00AE137D" w:rsidRDefault="00AE137D" w:rsidP="00AE137D">
      <w:pPr>
        <w:spacing w:after="0" w:line="240" w:lineRule="auto"/>
        <w:rPr>
          <w:rFonts w:cs="Arial"/>
        </w:rPr>
      </w:pPr>
      <w:r w:rsidRPr="00AE137D">
        <w:rPr>
          <w:rFonts w:cs="Arial"/>
        </w:rPr>
        <w:t xml:space="preserve">To work in a multi-disciplinary way through building and maintaining relationships with partners, sharing information in line with </w:t>
      </w:r>
      <w:r w:rsidR="00E80050">
        <w:rPr>
          <w:rFonts w:cs="Arial"/>
        </w:rPr>
        <w:t>GDPR</w:t>
      </w:r>
      <w:r w:rsidRPr="00AE137D">
        <w:rPr>
          <w:rFonts w:cs="Arial"/>
        </w:rPr>
        <w:t xml:space="preserve"> and Catch22 Confidentiality policies, attending regular partnership and referrer meetings as necessary</w:t>
      </w:r>
    </w:p>
    <w:p w14:paraId="6B43F708" w14:textId="77777777" w:rsidR="00AE137D" w:rsidRPr="00AE137D" w:rsidRDefault="00AE137D" w:rsidP="00AE137D">
      <w:pPr>
        <w:spacing w:after="0" w:line="240" w:lineRule="auto"/>
        <w:rPr>
          <w:rFonts w:cs="Arial"/>
        </w:rPr>
      </w:pPr>
    </w:p>
    <w:p w14:paraId="2968E8DE" w14:textId="1E9762E9" w:rsidR="00AE137D" w:rsidRPr="00AE137D" w:rsidRDefault="00AE137D" w:rsidP="00AE137D">
      <w:pPr>
        <w:spacing w:after="0" w:line="240" w:lineRule="auto"/>
        <w:rPr>
          <w:rFonts w:cs="Arial"/>
        </w:rPr>
      </w:pPr>
      <w:r w:rsidRPr="00AE137D">
        <w:rPr>
          <w:rFonts w:cs="Arial"/>
        </w:rPr>
        <w:t xml:space="preserve">To remain up to date on partnerships, funding and other development opportunities which may arise as relevant to the </w:t>
      </w:r>
      <w:proofErr w:type="gramStart"/>
      <w:r w:rsidRPr="00AE137D">
        <w:rPr>
          <w:rFonts w:cs="Arial"/>
        </w:rPr>
        <w:t>service</w:t>
      </w:r>
      <w:proofErr w:type="gramEnd"/>
    </w:p>
    <w:p w14:paraId="38BA42F9" w14:textId="77777777" w:rsidR="00AE137D" w:rsidRPr="00AE137D" w:rsidRDefault="00AE137D" w:rsidP="00AE137D">
      <w:pPr>
        <w:spacing w:after="0" w:line="240" w:lineRule="auto"/>
        <w:rPr>
          <w:rFonts w:cs="Arial"/>
        </w:rPr>
      </w:pPr>
    </w:p>
    <w:p w14:paraId="5CA81862" w14:textId="746388CE" w:rsidR="00AE137D" w:rsidRPr="00AE137D" w:rsidRDefault="00E80050" w:rsidP="00AE137D">
      <w:pPr>
        <w:spacing w:after="0" w:line="240" w:lineRule="auto"/>
        <w:rPr>
          <w:rFonts w:cs="Arial"/>
        </w:rPr>
      </w:pPr>
      <w:r>
        <w:rPr>
          <w:rFonts w:cs="Arial"/>
        </w:rPr>
        <w:t>In conjunction with the Service Manager, t</w:t>
      </w:r>
      <w:r w:rsidR="00AE137D" w:rsidRPr="00AE137D">
        <w:rPr>
          <w:rFonts w:cs="Arial"/>
        </w:rPr>
        <w:t xml:space="preserve">o prepare and submit local funding applications, and assist in the preparation of national applications for funding where </w:t>
      </w:r>
      <w:proofErr w:type="gramStart"/>
      <w:r w:rsidR="00AE137D" w:rsidRPr="00AE137D">
        <w:rPr>
          <w:rFonts w:cs="Arial"/>
        </w:rPr>
        <w:t>necessary</w:t>
      </w:r>
      <w:proofErr w:type="gramEnd"/>
    </w:p>
    <w:p w14:paraId="37BC3DD8" w14:textId="77777777" w:rsidR="00AE137D" w:rsidRPr="00AE137D" w:rsidRDefault="00AE137D" w:rsidP="00AE137D">
      <w:pPr>
        <w:spacing w:after="0" w:line="240" w:lineRule="auto"/>
        <w:rPr>
          <w:rFonts w:cs="Arial"/>
        </w:rPr>
      </w:pPr>
    </w:p>
    <w:p w14:paraId="4B9D63EE" w14:textId="0DE131E8" w:rsidR="00AE137D" w:rsidRPr="00AE137D" w:rsidRDefault="00AE137D" w:rsidP="00AE137D">
      <w:pPr>
        <w:spacing w:after="0" w:line="240" w:lineRule="auto"/>
        <w:rPr>
          <w:rFonts w:cs="Arial"/>
        </w:rPr>
      </w:pPr>
      <w:r w:rsidRPr="00AE137D">
        <w:rPr>
          <w:rFonts w:cs="Arial"/>
        </w:rPr>
        <w:t xml:space="preserve">Recruitment and induction of employees, and provide on-going line management supervision and performance </w:t>
      </w:r>
      <w:proofErr w:type="gramStart"/>
      <w:r w:rsidRPr="00AE137D">
        <w:rPr>
          <w:rFonts w:cs="Arial"/>
        </w:rPr>
        <w:t>management</w:t>
      </w:r>
      <w:proofErr w:type="gramEnd"/>
    </w:p>
    <w:p w14:paraId="700F80D8" w14:textId="77777777" w:rsidR="00AE137D" w:rsidRPr="00AE137D" w:rsidRDefault="00AE137D" w:rsidP="00AE137D">
      <w:pPr>
        <w:spacing w:after="0" w:line="240" w:lineRule="auto"/>
        <w:rPr>
          <w:rFonts w:cs="Arial"/>
        </w:rPr>
      </w:pPr>
    </w:p>
    <w:p w14:paraId="1DCEC114" w14:textId="380DDC3C" w:rsidR="00AE137D" w:rsidRPr="00AE137D" w:rsidRDefault="00AE137D" w:rsidP="00AE137D">
      <w:pPr>
        <w:spacing w:after="0" w:line="240" w:lineRule="auto"/>
        <w:rPr>
          <w:rFonts w:cs="Arial"/>
        </w:rPr>
      </w:pPr>
      <w:r w:rsidRPr="00AE137D">
        <w:rPr>
          <w:rFonts w:cs="Arial"/>
        </w:rPr>
        <w:t xml:space="preserve">To ensure accurate and up to date records are maintained of work undertaken and that data is collected as necessary in line with contractual obligations, and to report into Catch22’s </w:t>
      </w:r>
      <w:r w:rsidR="00E80050">
        <w:rPr>
          <w:rFonts w:cs="Arial"/>
        </w:rPr>
        <w:t xml:space="preserve">internal data return </w:t>
      </w:r>
      <w:proofErr w:type="gramStart"/>
      <w:r w:rsidR="00E80050">
        <w:rPr>
          <w:rFonts w:cs="Arial"/>
        </w:rPr>
        <w:t>process</w:t>
      </w:r>
      <w:proofErr w:type="gramEnd"/>
    </w:p>
    <w:p w14:paraId="1FD1D13E" w14:textId="77777777" w:rsidR="00AE137D" w:rsidRPr="00AE137D" w:rsidRDefault="00AE137D" w:rsidP="00AE137D">
      <w:pPr>
        <w:spacing w:after="0" w:line="240" w:lineRule="auto"/>
        <w:rPr>
          <w:rFonts w:cs="Arial"/>
        </w:rPr>
      </w:pPr>
    </w:p>
    <w:p w14:paraId="4F54FB1C" w14:textId="137DC8A6" w:rsidR="00AE137D" w:rsidRPr="00AE137D" w:rsidRDefault="00AE137D" w:rsidP="00AE137D">
      <w:pPr>
        <w:spacing w:after="0" w:line="240" w:lineRule="auto"/>
        <w:rPr>
          <w:rFonts w:cs="Arial"/>
        </w:rPr>
      </w:pPr>
      <w:r w:rsidRPr="00AE137D">
        <w:rPr>
          <w:rFonts w:cs="Arial"/>
        </w:rPr>
        <w:t>To manage and ensure that Health and Safety processes are followed</w:t>
      </w:r>
      <w:r w:rsidR="00E80050">
        <w:rPr>
          <w:rFonts w:cs="Arial"/>
        </w:rPr>
        <w:t>,</w:t>
      </w:r>
      <w:r w:rsidRPr="00AE137D">
        <w:rPr>
          <w:rFonts w:cs="Arial"/>
        </w:rPr>
        <w:t xml:space="preserve"> and that risk assessments </w:t>
      </w:r>
      <w:r w:rsidR="00E80050">
        <w:rPr>
          <w:rFonts w:cs="Arial"/>
        </w:rPr>
        <w:t xml:space="preserve">(inc registers) </w:t>
      </w:r>
      <w:r w:rsidRPr="00AE137D">
        <w:rPr>
          <w:rFonts w:cs="Arial"/>
        </w:rPr>
        <w:t xml:space="preserve">are in place as </w:t>
      </w:r>
      <w:proofErr w:type="gramStart"/>
      <w:r w:rsidR="00E80050">
        <w:rPr>
          <w:rFonts w:cs="Arial"/>
        </w:rPr>
        <w:t>required</w:t>
      </w:r>
      <w:proofErr w:type="gramEnd"/>
    </w:p>
    <w:p w14:paraId="0A3234DF" w14:textId="77777777" w:rsidR="00AE137D" w:rsidRPr="00AE137D" w:rsidRDefault="00AE137D" w:rsidP="00AE137D">
      <w:pPr>
        <w:spacing w:after="0" w:line="240" w:lineRule="auto"/>
        <w:rPr>
          <w:rFonts w:cs="Arial"/>
        </w:rPr>
      </w:pPr>
    </w:p>
    <w:p w14:paraId="4322FE5E" w14:textId="539695D5" w:rsidR="00AE137D" w:rsidRPr="00AE137D" w:rsidRDefault="00AE137D" w:rsidP="00AE137D">
      <w:pPr>
        <w:spacing w:after="0" w:line="240" w:lineRule="auto"/>
        <w:rPr>
          <w:rFonts w:cs="Arial"/>
        </w:rPr>
      </w:pPr>
      <w:r w:rsidRPr="00AE137D">
        <w:rPr>
          <w:rFonts w:cs="Arial"/>
        </w:rPr>
        <w:t xml:space="preserve">To promote the project through presentations, attending partnership meetings, conferences and meeting with other internal and external partners as required </w:t>
      </w:r>
    </w:p>
    <w:p w14:paraId="30852E32" w14:textId="77777777" w:rsidR="00AE137D" w:rsidRPr="00AE137D" w:rsidRDefault="00AE137D" w:rsidP="00AE137D">
      <w:pPr>
        <w:spacing w:after="0" w:line="240" w:lineRule="auto"/>
        <w:rPr>
          <w:rFonts w:cs="Arial"/>
        </w:rPr>
      </w:pPr>
    </w:p>
    <w:p w14:paraId="004A0A09" w14:textId="4247CC49" w:rsidR="00AE137D" w:rsidRDefault="00AE137D" w:rsidP="00AE137D">
      <w:pPr>
        <w:spacing w:after="0" w:line="240" w:lineRule="auto"/>
        <w:rPr>
          <w:rFonts w:cs="Arial"/>
        </w:rPr>
      </w:pPr>
      <w:r w:rsidRPr="00AE137D">
        <w:rPr>
          <w:rFonts w:cs="Arial"/>
        </w:rPr>
        <w:t xml:space="preserve">Use own judgment to develop service processes and practice models in line with service development opportunities, </w:t>
      </w:r>
      <w:r w:rsidR="00E80050">
        <w:rPr>
          <w:rFonts w:cs="Arial"/>
        </w:rPr>
        <w:t xml:space="preserve">including the impact increased activity levels can have on vulnerable people facing a housing </w:t>
      </w:r>
      <w:proofErr w:type="gramStart"/>
      <w:r w:rsidR="00E80050">
        <w:rPr>
          <w:rFonts w:cs="Arial"/>
        </w:rPr>
        <w:t>crisis</w:t>
      </w:r>
      <w:proofErr w:type="gramEnd"/>
    </w:p>
    <w:p w14:paraId="5774EA1B" w14:textId="3B45E2A1" w:rsidR="00E80050" w:rsidRDefault="00E80050" w:rsidP="00AE137D">
      <w:pPr>
        <w:spacing w:after="0" w:line="240" w:lineRule="auto"/>
        <w:rPr>
          <w:rFonts w:cs="Arial"/>
        </w:rPr>
      </w:pPr>
    </w:p>
    <w:p w14:paraId="031405A5" w14:textId="0A285D4F" w:rsidR="00E80050" w:rsidRPr="00AE137D" w:rsidRDefault="00E80050" w:rsidP="00AE137D">
      <w:pPr>
        <w:spacing w:after="0" w:line="240" w:lineRule="auto"/>
        <w:rPr>
          <w:rFonts w:cs="Arial"/>
        </w:rPr>
      </w:pPr>
      <w:r>
        <w:rPr>
          <w:rFonts w:cs="Arial"/>
        </w:rPr>
        <w:t xml:space="preserve">Identify, plan for and facilitate, co-facilitate and support project staff to </w:t>
      </w:r>
      <w:r w:rsidR="003849D9">
        <w:rPr>
          <w:rFonts w:cs="Arial"/>
        </w:rPr>
        <w:t>deliver</w:t>
      </w:r>
      <w:r>
        <w:rPr>
          <w:rFonts w:cs="Arial"/>
        </w:rPr>
        <w:t xml:space="preserve"> group, family and 1.1 </w:t>
      </w:r>
      <w:proofErr w:type="gramStart"/>
      <w:r>
        <w:rPr>
          <w:rFonts w:cs="Arial"/>
        </w:rPr>
        <w:t>activity based</w:t>
      </w:r>
      <w:proofErr w:type="gramEnd"/>
      <w:r>
        <w:rPr>
          <w:rFonts w:cs="Arial"/>
        </w:rPr>
        <w:t xml:space="preserve"> sessions in the community</w:t>
      </w:r>
    </w:p>
    <w:p w14:paraId="3C8FA4E0" w14:textId="6DB4EC08" w:rsidR="00E80050" w:rsidRDefault="00E80050" w:rsidP="00AE137D">
      <w:pPr>
        <w:spacing w:after="0" w:line="240" w:lineRule="auto"/>
        <w:rPr>
          <w:rFonts w:cs="Arial"/>
        </w:rPr>
      </w:pPr>
    </w:p>
    <w:p w14:paraId="0423BB83" w14:textId="23BD2723" w:rsidR="00E80050" w:rsidRPr="004F7AF5" w:rsidRDefault="00E80050" w:rsidP="00E80050">
      <w:pPr>
        <w:jc w:val="both"/>
        <w:rPr>
          <w:rFonts w:cs="Arial"/>
        </w:rPr>
      </w:pPr>
      <w:r w:rsidRPr="004F7AF5">
        <w:rPr>
          <w:rFonts w:cs="Arial"/>
        </w:rPr>
        <w:t>Adhere to and ensure the implementation of Catch22 organisational policies and procedures</w:t>
      </w:r>
      <w:r>
        <w:rPr>
          <w:rFonts w:cs="Arial"/>
        </w:rPr>
        <w:t xml:space="preserve"> </w:t>
      </w:r>
      <w:r w:rsidRPr="004F7AF5">
        <w:rPr>
          <w:rFonts w:cs="Arial"/>
        </w:rPr>
        <w:t>within their role.</w:t>
      </w:r>
    </w:p>
    <w:p w14:paraId="68105747" w14:textId="28E083C5" w:rsidR="00E80050" w:rsidRPr="004F7AF5" w:rsidRDefault="00E80050" w:rsidP="00E80050">
      <w:pPr>
        <w:jc w:val="both"/>
        <w:rPr>
          <w:rFonts w:cs="Arial"/>
        </w:rPr>
      </w:pPr>
      <w:r w:rsidRPr="004F7AF5">
        <w:rPr>
          <w:rFonts w:cs="Arial"/>
        </w:rPr>
        <w:t xml:space="preserve">Be fully committed to the active promotion of Catch22’s Equality and Diversity Policy. It is the responsibility of every member of staff to ensure the practical application of this </w:t>
      </w:r>
      <w:proofErr w:type="gramStart"/>
      <w:r w:rsidRPr="004F7AF5">
        <w:rPr>
          <w:rFonts w:cs="Arial"/>
        </w:rPr>
        <w:t>policy</w:t>
      </w:r>
      <w:proofErr w:type="gramEnd"/>
    </w:p>
    <w:p w14:paraId="55F12BD0" w14:textId="4C322F40" w:rsidR="00E80050" w:rsidRPr="004F7AF5" w:rsidRDefault="00E80050" w:rsidP="00E80050">
      <w:pPr>
        <w:jc w:val="both"/>
        <w:rPr>
          <w:rFonts w:cs="Arial"/>
        </w:rPr>
      </w:pPr>
      <w:r>
        <w:rPr>
          <w:rFonts w:cs="Arial"/>
        </w:rPr>
        <w:t xml:space="preserve">To take part in personal development opportunities as approved by the Manager which will enhance the project and post holder. </w:t>
      </w:r>
    </w:p>
    <w:p w14:paraId="20986215" w14:textId="52BD7636" w:rsidR="00E80050" w:rsidRPr="004F7AF5" w:rsidRDefault="00E80050" w:rsidP="00E80050">
      <w:pPr>
        <w:jc w:val="both"/>
        <w:rPr>
          <w:rFonts w:cs="Arial"/>
        </w:rPr>
      </w:pPr>
      <w:r w:rsidRPr="004F7AF5">
        <w:rPr>
          <w:rFonts w:cs="Arial"/>
        </w:rPr>
        <w:t xml:space="preserve">Catch22 will provide </w:t>
      </w:r>
      <w:r>
        <w:rPr>
          <w:rFonts w:cs="Arial"/>
        </w:rPr>
        <w:t>and review annual performance targets regularly (including the support of personal and professional development)</w:t>
      </w:r>
      <w:r w:rsidRPr="004F7AF5">
        <w:rPr>
          <w:rFonts w:cs="Arial"/>
        </w:rPr>
        <w:t xml:space="preserve"> </w:t>
      </w:r>
    </w:p>
    <w:p w14:paraId="2A090D1F" w14:textId="77777777" w:rsidR="00E80050" w:rsidRDefault="00E80050" w:rsidP="00E80050">
      <w:pPr>
        <w:jc w:val="both"/>
        <w:rPr>
          <w:rFonts w:cs="Arial"/>
        </w:rPr>
      </w:pPr>
      <w:r w:rsidRPr="004F7AF5">
        <w:rPr>
          <w:rFonts w:cs="Arial"/>
        </w:rPr>
        <w:t>To act as an ambassador for Catch22, upholding and promoting our value</w:t>
      </w:r>
      <w:r>
        <w:rPr>
          <w:rFonts w:cs="Arial"/>
        </w:rPr>
        <w:t>s</w:t>
      </w:r>
    </w:p>
    <w:p w14:paraId="6D4C379B" w14:textId="6EE388EE" w:rsidR="00E80050" w:rsidRPr="00E80050" w:rsidRDefault="00E80050" w:rsidP="00E80050">
      <w:pPr>
        <w:jc w:val="both"/>
        <w:rPr>
          <w:rFonts w:cs="Arial"/>
        </w:rPr>
      </w:pPr>
      <w:r w:rsidRPr="004F7AF5">
        <w:rPr>
          <w:rFonts w:cs="Arial"/>
        </w:rPr>
        <w:t xml:space="preserve">Carry out such other relevant duties, as </w:t>
      </w:r>
      <w:proofErr w:type="gramStart"/>
      <w:r w:rsidRPr="004F7AF5">
        <w:rPr>
          <w:rFonts w:cs="Arial"/>
        </w:rPr>
        <w:t>required</w:t>
      </w:r>
      <w:proofErr w:type="gramEnd"/>
    </w:p>
    <w:p w14:paraId="50CFD3C2" w14:textId="77777777" w:rsidR="00E80050" w:rsidRDefault="00E80050" w:rsidP="00AE137D">
      <w:pPr>
        <w:spacing w:after="0" w:line="240" w:lineRule="auto"/>
        <w:rPr>
          <w:rFonts w:cs="Arial"/>
          <w:color w:val="000000"/>
          <w:lang w:eastAsia="en-GB"/>
        </w:rPr>
      </w:pPr>
    </w:p>
    <w:p w14:paraId="1A39DF6B" w14:textId="77777777" w:rsidR="00C05DC2" w:rsidRPr="002C5CB8" w:rsidRDefault="00C05DC2" w:rsidP="002C5CB8">
      <w:pPr>
        <w:spacing w:after="0" w:line="240" w:lineRule="auto"/>
        <w:rPr>
          <w:rFonts w:cs="Arial"/>
          <w:color w:val="000000"/>
          <w:lang w:eastAsia="en-GB"/>
        </w:rPr>
      </w:pPr>
    </w:p>
    <w:tbl>
      <w:tblPr>
        <w:tblW w:w="0" w:type="auto"/>
        <w:tblBorders>
          <w:top w:val="single" w:sz="8" w:space="0" w:color="000000"/>
          <w:bottom w:val="single" w:sz="8" w:space="0" w:color="000000"/>
        </w:tblBorders>
        <w:tblLook w:val="04A0" w:firstRow="1" w:lastRow="0" w:firstColumn="1" w:lastColumn="0" w:noHBand="0" w:noVBand="1"/>
      </w:tblPr>
      <w:tblGrid>
        <w:gridCol w:w="9026"/>
      </w:tblGrid>
      <w:tr w:rsidR="003B2762" w:rsidRPr="002C5CB8" w14:paraId="6AF885D4" w14:textId="77777777" w:rsidTr="00935F31">
        <w:tc>
          <w:tcPr>
            <w:tcW w:w="9242" w:type="dxa"/>
            <w:tcBorders>
              <w:top w:val="single" w:sz="8" w:space="0" w:color="000000"/>
              <w:bottom w:val="single" w:sz="8" w:space="0" w:color="000000"/>
            </w:tcBorders>
            <w:shd w:val="clear" w:color="auto" w:fill="F2F2F2"/>
          </w:tcPr>
          <w:p w14:paraId="393CC258" w14:textId="77777777" w:rsidR="003B2762" w:rsidRPr="002C5CB8" w:rsidRDefault="003B2762" w:rsidP="002C5CB8">
            <w:pPr>
              <w:pStyle w:val="Heading2"/>
              <w:spacing w:before="0" w:after="0" w:line="240" w:lineRule="auto"/>
              <w:rPr>
                <w:rFonts w:cs="Arial"/>
                <w:sz w:val="30"/>
                <w:szCs w:val="30"/>
              </w:rPr>
            </w:pPr>
            <w:r w:rsidRPr="002C5CB8">
              <w:rPr>
                <w:rFonts w:cs="Arial"/>
                <w:sz w:val="30"/>
                <w:szCs w:val="30"/>
              </w:rPr>
              <w:t>What does good look like for this role?</w:t>
            </w:r>
          </w:p>
        </w:tc>
      </w:tr>
    </w:tbl>
    <w:p w14:paraId="5B330A61" w14:textId="77777777" w:rsidR="00041B41" w:rsidRPr="002C5CB8" w:rsidRDefault="00041B41" w:rsidP="002C5CB8">
      <w:pPr>
        <w:pStyle w:val="Default"/>
        <w:rPr>
          <w:sz w:val="22"/>
          <w:szCs w:val="22"/>
        </w:rPr>
      </w:pPr>
    </w:p>
    <w:p w14:paraId="50220886" w14:textId="144E12B7" w:rsidR="00041B41" w:rsidRDefault="00964337" w:rsidP="00964337">
      <w:pPr>
        <w:pStyle w:val="Default"/>
        <w:rPr>
          <w:sz w:val="22"/>
          <w:szCs w:val="22"/>
        </w:rPr>
      </w:pPr>
      <w:r>
        <w:rPr>
          <w:sz w:val="22"/>
          <w:szCs w:val="22"/>
        </w:rPr>
        <w:t>Ensuring the above responsibilities are undertaken and met through forming excellent working relationships with</w:t>
      </w:r>
      <w:r w:rsidR="003849D9">
        <w:rPr>
          <w:sz w:val="22"/>
          <w:szCs w:val="22"/>
        </w:rPr>
        <w:t xml:space="preserve"> all</w:t>
      </w:r>
      <w:r>
        <w:rPr>
          <w:sz w:val="22"/>
          <w:szCs w:val="22"/>
        </w:rPr>
        <w:t xml:space="preserve"> </w:t>
      </w:r>
      <w:r w:rsidR="007F3B44">
        <w:rPr>
          <w:sz w:val="22"/>
          <w:szCs w:val="22"/>
        </w:rPr>
        <w:t xml:space="preserve">our </w:t>
      </w:r>
      <w:r>
        <w:rPr>
          <w:sz w:val="22"/>
          <w:szCs w:val="22"/>
        </w:rPr>
        <w:t>stakeholders.  This will be evidenced through regular 1.1 meetings with your line manager</w:t>
      </w:r>
      <w:r w:rsidR="007F3B44">
        <w:rPr>
          <w:sz w:val="22"/>
          <w:szCs w:val="22"/>
        </w:rPr>
        <w:t xml:space="preserve">, through </w:t>
      </w:r>
      <w:r w:rsidR="003849D9">
        <w:rPr>
          <w:sz w:val="22"/>
          <w:szCs w:val="22"/>
        </w:rPr>
        <w:t>data</w:t>
      </w:r>
      <w:r w:rsidR="007F3B44">
        <w:rPr>
          <w:sz w:val="22"/>
          <w:szCs w:val="22"/>
        </w:rPr>
        <w:t xml:space="preserve">, impact and outcomes reporting </w:t>
      </w:r>
      <w:r w:rsidR="003849D9">
        <w:rPr>
          <w:sz w:val="22"/>
          <w:szCs w:val="22"/>
        </w:rPr>
        <w:t>internally and externally</w:t>
      </w:r>
      <w:r w:rsidR="007F3B44">
        <w:rPr>
          <w:sz w:val="22"/>
          <w:szCs w:val="22"/>
        </w:rPr>
        <w:t xml:space="preserve">, and will be </w:t>
      </w:r>
      <w:r>
        <w:rPr>
          <w:sz w:val="22"/>
          <w:szCs w:val="22"/>
        </w:rPr>
        <w:t>quality assured through Catch22’s “Brilliant Basics” audit process</w:t>
      </w:r>
      <w:r w:rsidR="007F3B44">
        <w:rPr>
          <w:sz w:val="22"/>
          <w:szCs w:val="22"/>
        </w:rPr>
        <w:t>.</w:t>
      </w:r>
    </w:p>
    <w:p w14:paraId="44ADDBFD" w14:textId="77777777" w:rsidR="00C05DC2" w:rsidRDefault="00C05DC2" w:rsidP="009317EB">
      <w:pPr>
        <w:pStyle w:val="Default"/>
        <w:rPr>
          <w:sz w:val="22"/>
          <w:szCs w:val="22"/>
        </w:rPr>
      </w:pPr>
    </w:p>
    <w:p w14:paraId="5CDD548C" w14:textId="77777777" w:rsidR="00042330" w:rsidRPr="002C5CB8" w:rsidRDefault="00042330" w:rsidP="002C5CB8">
      <w:pPr>
        <w:pStyle w:val="Default"/>
        <w:rPr>
          <w:sz w:val="22"/>
          <w:szCs w:val="22"/>
        </w:rPr>
      </w:pPr>
    </w:p>
    <w:tbl>
      <w:tblPr>
        <w:tblW w:w="0" w:type="auto"/>
        <w:tblBorders>
          <w:top w:val="single" w:sz="8" w:space="0" w:color="000000"/>
          <w:bottom w:val="single" w:sz="8" w:space="0" w:color="000000"/>
        </w:tblBorders>
        <w:tblLook w:val="04A0" w:firstRow="1" w:lastRow="0" w:firstColumn="1" w:lastColumn="0" w:noHBand="0" w:noVBand="1"/>
      </w:tblPr>
      <w:tblGrid>
        <w:gridCol w:w="9026"/>
      </w:tblGrid>
      <w:tr w:rsidR="00B87C51" w:rsidRPr="002C5CB8" w14:paraId="798C32FF" w14:textId="77777777" w:rsidTr="00964337">
        <w:tc>
          <w:tcPr>
            <w:tcW w:w="9026" w:type="dxa"/>
            <w:tcBorders>
              <w:top w:val="single" w:sz="8" w:space="0" w:color="000000"/>
              <w:bottom w:val="single" w:sz="8" w:space="0" w:color="000000"/>
            </w:tcBorders>
            <w:shd w:val="clear" w:color="auto" w:fill="F2F2F2"/>
          </w:tcPr>
          <w:p w14:paraId="32015E52" w14:textId="77777777" w:rsidR="00B87C51" w:rsidRPr="002C5CB8" w:rsidRDefault="00B87C51" w:rsidP="002C5CB8">
            <w:pPr>
              <w:pStyle w:val="Heading2"/>
              <w:spacing w:before="0" w:after="0" w:line="240" w:lineRule="auto"/>
              <w:rPr>
                <w:rFonts w:cs="Arial"/>
                <w:sz w:val="30"/>
                <w:szCs w:val="30"/>
              </w:rPr>
            </w:pPr>
            <w:r w:rsidRPr="002C5CB8">
              <w:rPr>
                <w:rFonts w:cs="Arial"/>
                <w:sz w:val="30"/>
                <w:szCs w:val="30"/>
              </w:rPr>
              <w:t>Organisational Relationships</w:t>
            </w:r>
          </w:p>
        </w:tc>
      </w:tr>
    </w:tbl>
    <w:p w14:paraId="54644E4E" w14:textId="6AD8BA84" w:rsidR="00642F7A" w:rsidRPr="007F3B44" w:rsidRDefault="00964337" w:rsidP="007F3B44">
      <w:pPr>
        <w:pStyle w:val="NormalWeb"/>
        <w:spacing w:after="0"/>
        <w:rPr>
          <w:rFonts w:ascii="Arial" w:eastAsia="Calibri" w:hAnsi="Arial" w:cs="Arial"/>
          <w:sz w:val="22"/>
          <w:szCs w:val="22"/>
          <w:lang w:eastAsia="en-US"/>
        </w:rPr>
        <w:sectPr w:rsidR="00642F7A" w:rsidRPr="007F3B44" w:rsidSect="001054FB">
          <w:headerReference w:type="default" r:id="rId12"/>
          <w:pgSz w:w="11906" w:h="16838" w:code="9"/>
          <w:pgMar w:top="1702" w:right="1440" w:bottom="1440" w:left="1440" w:header="1191" w:footer="454" w:gutter="0"/>
          <w:pgNumType w:start="1"/>
          <w:cols w:space="708"/>
          <w:docGrid w:linePitch="360"/>
        </w:sectPr>
      </w:pPr>
      <w:r>
        <w:rPr>
          <w:rFonts w:ascii="Arial" w:eastAsia="Calibri" w:hAnsi="Arial" w:cs="Arial"/>
          <w:sz w:val="22"/>
          <w:szCs w:val="22"/>
          <w:lang w:eastAsia="en-US"/>
        </w:rPr>
        <w:t>The</w:t>
      </w:r>
      <w:r w:rsidRPr="00964337">
        <w:rPr>
          <w:rFonts w:ascii="Arial" w:eastAsia="Calibri" w:hAnsi="Arial" w:cs="Arial"/>
          <w:sz w:val="22"/>
          <w:szCs w:val="22"/>
          <w:lang w:eastAsia="en-US"/>
        </w:rPr>
        <w:t> </w:t>
      </w:r>
      <w:r w:rsidR="003849D9">
        <w:rPr>
          <w:rFonts w:ascii="Arial" w:eastAsia="Calibri" w:hAnsi="Arial" w:cs="Arial"/>
          <w:sz w:val="22"/>
          <w:szCs w:val="22"/>
          <w:lang w:eastAsia="en-US"/>
        </w:rPr>
        <w:t>post holder</w:t>
      </w:r>
      <w:r w:rsidRPr="00964337">
        <w:rPr>
          <w:rFonts w:ascii="Arial" w:eastAsia="Calibri" w:hAnsi="Arial" w:cs="Arial"/>
          <w:sz w:val="22"/>
          <w:szCs w:val="22"/>
          <w:lang w:eastAsia="en-US"/>
        </w:rPr>
        <w:t xml:space="preserve"> </w:t>
      </w:r>
      <w:r>
        <w:rPr>
          <w:rFonts w:ascii="Arial" w:eastAsia="Calibri" w:hAnsi="Arial" w:cs="Arial"/>
          <w:sz w:val="22"/>
          <w:szCs w:val="22"/>
          <w:lang w:eastAsia="en-US"/>
        </w:rPr>
        <w:t xml:space="preserve">will work closely with </w:t>
      </w:r>
      <w:r w:rsidR="003849D9">
        <w:rPr>
          <w:rFonts w:ascii="Arial" w:eastAsia="Calibri" w:hAnsi="Arial" w:cs="Arial"/>
          <w:sz w:val="22"/>
          <w:szCs w:val="22"/>
          <w:lang w:eastAsia="en-US"/>
        </w:rPr>
        <w:t>the Service Manager,</w:t>
      </w:r>
      <w:r w:rsidR="007F3B44">
        <w:rPr>
          <w:rFonts w:ascii="Arial" w:eastAsia="Calibri" w:hAnsi="Arial" w:cs="Arial"/>
          <w:sz w:val="22"/>
          <w:szCs w:val="22"/>
          <w:lang w:eastAsia="en-US"/>
        </w:rPr>
        <w:t xml:space="preserve"> with the wider Catch22 Young People &amp; Families “East” group of services, </w:t>
      </w:r>
      <w:r w:rsidR="003849D9">
        <w:rPr>
          <w:rFonts w:ascii="Arial" w:eastAsia="Calibri" w:hAnsi="Arial" w:cs="Arial"/>
          <w:sz w:val="22"/>
          <w:szCs w:val="22"/>
          <w:lang w:eastAsia="en-US"/>
        </w:rPr>
        <w:t xml:space="preserve">engaging in related organisational initiatives and work streams, </w:t>
      </w:r>
      <w:r w:rsidR="007F3B44">
        <w:rPr>
          <w:rFonts w:ascii="Arial" w:eastAsia="Calibri" w:hAnsi="Arial" w:cs="Arial"/>
          <w:sz w:val="22"/>
          <w:szCs w:val="22"/>
          <w:lang w:eastAsia="en-US"/>
        </w:rPr>
        <w:t>as well as liaising with the wider Catch22 Group as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4996"/>
        <w:gridCol w:w="4851"/>
        <w:gridCol w:w="1753"/>
      </w:tblGrid>
      <w:tr w:rsidR="00642F7A" w:rsidRPr="002C5CB8" w14:paraId="185E20B5" w14:textId="77777777" w:rsidTr="003331A5">
        <w:trPr>
          <w:trHeight w:val="416"/>
        </w:trPr>
        <w:tc>
          <w:tcPr>
            <w:tcW w:w="13687" w:type="dxa"/>
            <w:gridSpan w:val="4"/>
            <w:shd w:val="clear" w:color="auto" w:fill="D9D9D9"/>
          </w:tcPr>
          <w:p w14:paraId="271CD683" w14:textId="77777777" w:rsidR="00C05DC2" w:rsidRPr="00C05DC2" w:rsidRDefault="00C05DC2" w:rsidP="00C05DC2">
            <w:pPr>
              <w:pStyle w:val="Heading2"/>
              <w:spacing w:before="0" w:after="0" w:line="240" w:lineRule="auto"/>
              <w:rPr>
                <w:rFonts w:cs="Arial"/>
                <w:sz w:val="30"/>
                <w:szCs w:val="30"/>
              </w:rPr>
            </w:pPr>
            <w:r w:rsidRPr="00C05DC2">
              <w:rPr>
                <w:rFonts w:cs="Arial"/>
                <w:sz w:val="30"/>
                <w:szCs w:val="30"/>
              </w:rPr>
              <w:lastRenderedPageBreak/>
              <w:t>Job Title</w:t>
            </w:r>
            <w:r w:rsidR="009D59B3" w:rsidRPr="00C05DC2">
              <w:rPr>
                <w:rFonts w:cs="Arial"/>
                <w:sz w:val="30"/>
                <w:szCs w:val="30"/>
              </w:rPr>
              <w:t>:</w:t>
            </w:r>
            <w:r>
              <w:rPr>
                <w:rFonts w:cs="Arial"/>
                <w:sz w:val="30"/>
                <w:szCs w:val="30"/>
              </w:rPr>
              <w:t xml:space="preserve"> Person Specification</w:t>
            </w:r>
          </w:p>
        </w:tc>
      </w:tr>
      <w:tr w:rsidR="00642F7A" w:rsidRPr="002C5CB8" w14:paraId="2FFC129B" w14:textId="77777777" w:rsidTr="007F3B44">
        <w:tc>
          <w:tcPr>
            <w:tcW w:w="2087" w:type="dxa"/>
            <w:shd w:val="clear" w:color="auto" w:fill="F2F2F2"/>
          </w:tcPr>
          <w:p w14:paraId="6E196D4F" w14:textId="77777777" w:rsidR="00642F7A" w:rsidRPr="002C5CB8" w:rsidRDefault="00642F7A" w:rsidP="002C5CB8">
            <w:pPr>
              <w:pStyle w:val="Quote"/>
              <w:spacing w:after="0" w:line="240" w:lineRule="auto"/>
              <w:rPr>
                <w:rFonts w:cs="Arial"/>
                <w:b/>
              </w:rPr>
            </w:pPr>
            <w:r w:rsidRPr="002C5CB8">
              <w:rPr>
                <w:rFonts w:cs="Arial"/>
                <w:b/>
              </w:rPr>
              <w:t>COMPETENCY</w:t>
            </w:r>
          </w:p>
        </w:tc>
        <w:tc>
          <w:tcPr>
            <w:tcW w:w="4996" w:type="dxa"/>
            <w:shd w:val="clear" w:color="auto" w:fill="F2F2F2"/>
          </w:tcPr>
          <w:p w14:paraId="60835A52" w14:textId="77777777" w:rsidR="00642F7A" w:rsidRPr="002C5CB8" w:rsidRDefault="00642F7A" w:rsidP="002C5CB8">
            <w:pPr>
              <w:pStyle w:val="Quote"/>
              <w:spacing w:after="0" w:line="240" w:lineRule="auto"/>
              <w:rPr>
                <w:rFonts w:cs="Arial"/>
                <w:b/>
              </w:rPr>
            </w:pPr>
            <w:r w:rsidRPr="002C5CB8">
              <w:rPr>
                <w:rFonts w:cs="Arial"/>
                <w:b/>
              </w:rPr>
              <w:t>ESSENTIAL</w:t>
            </w:r>
          </w:p>
        </w:tc>
        <w:tc>
          <w:tcPr>
            <w:tcW w:w="4851" w:type="dxa"/>
            <w:shd w:val="clear" w:color="auto" w:fill="F2F2F2"/>
          </w:tcPr>
          <w:p w14:paraId="2A2CE7EA" w14:textId="77777777" w:rsidR="00642F7A" w:rsidRPr="002C5CB8" w:rsidRDefault="00642F7A" w:rsidP="002C5CB8">
            <w:pPr>
              <w:pStyle w:val="Quote"/>
              <w:spacing w:after="0" w:line="240" w:lineRule="auto"/>
              <w:rPr>
                <w:rFonts w:cs="Arial"/>
                <w:b/>
              </w:rPr>
            </w:pPr>
            <w:r w:rsidRPr="002C5CB8">
              <w:rPr>
                <w:rFonts w:cs="Arial"/>
                <w:b/>
              </w:rPr>
              <w:t>DESIRABLE</w:t>
            </w:r>
          </w:p>
        </w:tc>
        <w:tc>
          <w:tcPr>
            <w:tcW w:w="1753" w:type="dxa"/>
            <w:shd w:val="clear" w:color="auto" w:fill="F2F2F2"/>
          </w:tcPr>
          <w:p w14:paraId="17C9B39B" w14:textId="77777777" w:rsidR="00642F7A" w:rsidRPr="002C5CB8" w:rsidRDefault="00642F7A" w:rsidP="002C5CB8">
            <w:pPr>
              <w:pStyle w:val="Quote"/>
              <w:spacing w:after="0" w:line="240" w:lineRule="auto"/>
              <w:rPr>
                <w:rFonts w:cs="Arial"/>
                <w:b/>
              </w:rPr>
            </w:pPr>
            <w:r w:rsidRPr="002C5CB8">
              <w:rPr>
                <w:rFonts w:cs="Arial"/>
                <w:b/>
              </w:rPr>
              <w:t>ASSESSMENT</w:t>
            </w:r>
          </w:p>
        </w:tc>
      </w:tr>
      <w:tr w:rsidR="003B2762" w:rsidRPr="002C6F39" w14:paraId="085E0F76" w14:textId="77777777" w:rsidTr="007F3B44">
        <w:trPr>
          <w:trHeight w:val="469"/>
        </w:trPr>
        <w:tc>
          <w:tcPr>
            <w:tcW w:w="2087" w:type="dxa"/>
            <w:shd w:val="clear" w:color="auto" w:fill="FFFFFF"/>
          </w:tcPr>
          <w:p w14:paraId="7462A138" w14:textId="77777777" w:rsidR="003B2762" w:rsidRPr="002C6F39" w:rsidRDefault="003B2762" w:rsidP="002C5CB8">
            <w:pPr>
              <w:pStyle w:val="Quote"/>
              <w:spacing w:after="0" w:line="240" w:lineRule="auto"/>
              <w:rPr>
                <w:rFonts w:cs="Arial"/>
                <w:b/>
              </w:rPr>
            </w:pPr>
            <w:r w:rsidRPr="002C6F39">
              <w:rPr>
                <w:rFonts w:cs="Arial"/>
                <w:b/>
              </w:rPr>
              <w:t>QUALIFICATIONS</w:t>
            </w:r>
          </w:p>
        </w:tc>
        <w:tc>
          <w:tcPr>
            <w:tcW w:w="4996" w:type="dxa"/>
          </w:tcPr>
          <w:p w14:paraId="06CFC42E" w14:textId="78730961" w:rsidR="002C5CB8" w:rsidRPr="002C6F39" w:rsidRDefault="00D74692" w:rsidP="00C05DC2">
            <w:pPr>
              <w:spacing w:after="0" w:line="240" w:lineRule="auto"/>
              <w:rPr>
                <w:rFonts w:cs="Arial"/>
              </w:rPr>
            </w:pPr>
            <w:r w:rsidRPr="00D74692">
              <w:rPr>
                <w:rFonts w:cs="Arial"/>
              </w:rPr>
              <w:t>Level 4 or equivalent qualification</w:t>
            </w:r>
            <w:r>
              <w:rPr>
                <w:rFonts w:cs="Arial"/>
              </w:rPr>
              <w:t xml:space="preserve"> in a related fie</w:t>
            </w:r>
            <w:r w:rsidR="007F79F3">
              <w:rPr>
                <w:rFonts w:cs="Arial"/>
              </w:rPr>
              <w:t>l</w:t>
            </w:r>
            <w:r>
              <w:rPr>
                <w:rFonts w:cs="Arial"/>
              </w:rPr>
              <w:t>d</w:t>
            </w:r>
            <w:r w:rsidRPr="00D74692">
              <w:rPr>
                <w:rFonts w:cs="Arial"/>
              </w:rPr>
              <w:t>, or equivalent and demonstrable experience</w:t>
            </w:r>
          </w:p>
          <w:p w14:paraId="6BA5BC4D" w14:textId="77777777" w:rsidR="00C05DC2" w:rsidRPr="002C6F39" w:rsidRDefault="00C05DC2" w:rsidP="00C05DC2">
            <w:pPr>
              <w:spacing w:after="0" w:line="240" w:lineRule="auto"/>
              <w:rPr>
                <w:rFonts w:cs="Arial"/>
              </w:rPr>
            </w:pPr>
          </w:p>
          <w:p w14:paraId="5035BA87" w14:textId="77777777" w:rsidR="00C05DC2" w:rsidRPr="002C6F39" w:rsidRDefault="00C05DC2" w:rsidP="00C05DC2">
            <w:pPr>
              <w:spacing w:after="0" w:line="240" w:lineRule="auto"/>
              <w:rPr>
                <w:rFonts w:cs="Arial"/>
              </w:rPr>
            </w:pPr>
          </w:p>
          <w:p w14:paraId="38419DE4" w14:textId="77777777" w:rsidR="00C05DC2" w:rsidRPr="002C6F39" w:rsidRDefault="00C05DC2" w:rsidP="00C05DC2">
            <w:pPr>
              <w:spacing w:after="0" w:line="240" w:lineRule="auto"/>
              <w:rPr>
                <w:rFonts w:cs="Arial"/>
              </w:rPr>
            </w:pPr>
          </w:p>
        </w:tc>
        <w:tc>
          <w:tcPr>
            <w:tcW w:w="4851" w:type="dxa"/>
            <w:shd w:val="clear" w:color="auto" w:fill="FFFFFF"/>
          </w:tcPr>
          <w:p w14:paraId="3531CB71" w14:textId="61D6DB9A" w:rsidR="00964337" w:rsidRDefault="00D74692" w:rsidP="00D74692">
            <w:pPr>
              <w:spacing w:after="0" w:line="240" w:lineRule="auto"/>
              <w:rPr>
                <w:rFonts w:eastAsia="Times New Roman" w:cs="Arial"/>
                <w:lang w:eastAsia="en-GB"/>
              </w:rPr>
            </w:pPr>
            <w:r w:rsidRPr="00D74692">
              <w:rPr>
                <w:rFonts w:eastAsia="Times New Roman" w:cs="Arial"/>
                <w:lang w:eastAsia="en-GB"/>
              </w:rPr>
              <w:t xml:space="preserve">Qualification in a relevant discipline such as youth, </w:t>
            </w:r>
            <w:proofErr w:type="gramStart"/>
            <w:r w:rsidRPr="00D74692">
              <w:rPr>
                <w:rFonts w:eastAsia="Times New Roman" w:cs="Arial"/>
                <w:lang w:eastAsia="en-GB"/>
              </w:rPr>
              <w:t>families</w:t>
            </w:r>
            <w:proofErr w:type="gramEnd"/>
            <w:r w:rsidRPr="00D74692">
              <w:rPr>
                <w:rFonts w:eastAsia="Times New Roman" w:cs="Arial"/>
                <w:lang w:eastAsia="en-GB"/>
              </w:rPr>
              <w:t xml:space="preserve"> or community work</w:t>
            </w:r>
            <w:r w:rsidR="00116C42">
              <w:rPr>
                <w:rFonts w:eastAsia="Times New Roman" w:cs="Arial"/>
                <w:lang w:eastAsia="en-GB"/>
              </w:rPr>
              <w:t>.</w:t>
            </w:r>
          </w:p>
          <w:p w14:paraId="0AB37ED0" w14:textId="23149934" w:rsidR="00116C42" w:rsidRDefault="00116C42" w:rsidP="00D74692">
            <w:pPr>
              <w:spacing w:after="0" w:line="240" w:lineRule="auto"/>
              <w:rPr>
                <w:rFonts w:eastAsia="Times New Roman" w:cs="Arial"/>
                <w:lang w:eastAsia="en-GB"/>
              </w:rPr>
            </w:pPr>
          </w:p>
          <w:p w14:paraId="684616BC" w14:textId="2D7E8DC7" w:rsidR="00116C42" w:rsidRPr="00964337" w:rsidRDefault="00116C42" w:rsidP="00D74692">
            <w:pPr>
              <w:spacing w:after="0" w:line="240" w:lineRule="auto"/>
              <w:rPr>
                <w:rFonts w:eastAsia="Times New Roman" w:cs="Arial"/>
                <w:lang w:eastAsia="en-GB"/>
              </w:rPr>
            </w:pPr>
            <w:r>
              <w:rPr>
                <w:rFonts w:eastAsia="Times New Roman" w:cs="Arial"/>
                <w:lang w:eastAsia="en-GB"/>
              </w:rPr>
              <w:t>Completed a Level 2 or above safeguarding certificate in the last 3 years.</w:t>
            </w:r>
          </w:p>
          <w:p w14:paraId="525675AE" w14:textId="77777777" w:rsidR="003B2762" w:rsidRPr="002C6F39" w:rsidRDefault="003B2762" w:rsidP="002C5CB8">
            <w:pPr>
              <w:spacing w:after="0" w:line="240" w:lineRule="auto"/>
              <w:rPr>
                <w:rFonts w:cs="Arial"/>
              </w:rPr>
            </w:pPr>
          </w:p>
        </w:tc>
        <w:tc>
          <w:tcPr>
            <w:tcW w:w="1753" w:type="dxa"/>
            <w:shd w:val="clear" w:color="auto" w:fill="FFFFFF"/>
          </w:tcPr>
          <w:p w14:paraId="59ED86ED" w14:textId="77777777" w:rsidR="003B2762" w:rsidRPr="002C6F39" w:rsidRDefault="002C6F39" w:rsidP="002C5CB8">
            <w:pPr>
              <w:pStyle w:val="Quote"/>
              <w:spacing w:after="0" w:line="240" w:lineRule="auto"/>
              <w:rPr>
                <w:rFonts w:cs="Arial"/>
              </w:rPr>
            </w:pPr>
            <w:r w:rsidRPr="002C6F39">
              <w:rPr>
                <w:rFonts w:cs="Arial"/>
              </w:rPr>
              <w:t>A, I</w:t>
            </w:r>
          </w:p>
        </w:tc>
      </w:tr>
      <w:tr w:rsidR="002C6F39" w:rsidRPr="002C6F39" w14:paraId="70192EEE" w14:textId="77777777" w:rsidTr="007F3B44">
        <w:tc>
          <w:tcPr>
            <w:tcW w:w="2087" w:type="dxa"/>
            <w:shd w:val="clear" w:color="auto" w:fill="FFFFFF"/>
          </w:tcPr>
          <w:p w14:paraId="1B83E1C9" w14:textId="77777777" w:rsidR="002C6F39" w:rsidRPr="002C6F39" w:rsidRDefault="002C6F39" w:rsidP="002C6F39">
            <w:pPr>
              <w:pStyle w:val="Quote"/>
              <w:spacing w:after="0" w:line="240" w:lineRule="auto"/>
              <w:rPr>
                <w:rFonts w:cs="Arial"/>
                <w:b/>
              </w:rPr>
            </w:pPr>
            <w:r w:rsidRPr="002C6F39">
              <w:rPr>
                <w:rFonts w:cs="Arial"/>
                <w:b/>
              </w:rPr>
              <w:t>KNOWLEDGE</w:t>
            </w:r>
          </w:p>
        </w:tc>
        <w:tc>
          <w:tcPr>
            <w:tcW w:w="4996" w:type="dxa"/>
          </w:tcPr>
          <w:p w14:paraId="05178ACC" w14:textId="72B84E9E" w:rsidR="002C6F39" w:rsidRDefault="002C6F39" w:rsidP="00711862">
            <w:pPr>
              <w:spacing w:before="100" w:beforeAutospacing="1" w:after="100" w:afterAutospacing="1" w:line="240" w:lineRule="auto"/>
              <w:rPr>
                <w:rFonts w:eastAsia="Times New Roman" w:cs="Arial"/>
                <w:lang w:eastAsia="en-GB"/>
              </w:rPr>
            </w:pPr>
            <w:r w:rsidRPr="002C6F39">
              <w:rPr>
                <w:rFonts w:eastAsia="Times New Roman" w:cs="Arial"/>
                <w:lang w:eastAsia="en-GB"/>
              </w:rPr>
              <w:t xml:space="preserve">Knowledge </w:t>
            </w:r>
            <w:r w:rsidR="00711862">
              <w:rPr>
                <w:rFonts w:eastAsia="Times New Roman" w:cs="Arial"/>
                <w:lang w:eastAsia="en-GB"/>
              </w:rPr>
              <w:t xml:space="preserve">of the issues facing and leading to </w:t>
            </w:r>
            <w:r w:rsidR="00D74692">
              <w:rPr>
                <w:rFonts w:eastAsia="Times New Roman" w:cs="Arial"/>
                <w:lang w:eastAsia="en-GB"/>
              </w:rPr>
              <w:t xml:space="preserve">people </w:t>
            </w:r>
            <w:r w:rsidR="004A11B1">
              <w:rPr>
                <w:rFonts w:eastAsia="Times New Roman" w:cs="Arial"/>
                <w:lang w:eastAsia="en-GB"/>
              </w:rPr>
              <w:t>becoming at risk of</w:t>
            </w:r>
            <w:r w:rsidR="00D74692">
              <w:rPr>
                <w:rFonts w:eastAsia="Times New Roman" w:cs="Arial"/>
                <w:lang w:eastAsia="en-GB"/>
              </w:rPr>
              <w:t xml:space="preserve"> homelessness</w:t>
            </w:r>
            <w:r w:rsidR="004A11B1">
              <w:rPr>
                <w:rFonts w:eastAsia="Times New Roman" w:cs="Arial"/>
                <w:lang w:eastAsia="en-GB"/>
              </w:rPr>
              <w:t xml:space="preserve"> / </w:t>
            </w:r>
            <w:proofErr w:type="gramStart"/>
            <w:r w:rsidR="004A11B1">
              <w:rPr>
                <w:rFonts w:eastAsia="Times New Roman" w:cs="Arial"/>
                <w:lang w:eastAsia="en-GB"/>
              </w:rPr>
              <w:t>eviction</w:t>
            </w:r>
            <w:proofErr w:type="gramEnd"/>
          </w:p>
          <w:p w14:paraId="1B200DF2" w14:textId="307920EE" w:rsidR="00B46893" w:rsidRDefault="00711862" w:rsidP="00711862">
            <w:pPr>
              <w:spacing w:before="100" w:beforeAutospacing="1" w:after="100" w:afterAutospacing="1" w:line="240" w:lineRule="auto"/>
              <w:rPr>
                <w:rFonts w:eastAsia="Times New Roman" w:cs="Arial"/>
                <w:lang w:eastAsia="en-GB"/>
              </w:rPr>
            </w:pPr>
            <w:r>
              <w:rPr>
                <w:rFonts w:eastAsia="Times New Roman" w:cs="Arial"/>
                <w:lang w:eastAsia="en-GB"/>
              </w:rPr>
              <w:t>Some knowledge of current legislation and</w:t>
            </w:r>
            <w:r w:rsidR="00B46893">
              <w:rPr>
                <w:rFonts w:eastAsia="Times New Roman" w:cs="Arial"/>
                <w:lang w:eastAsia="en-GB"/>
              </w:rPr>
              <w:t xml:space="preserve"> practice </w:t>
            </w:r>
            <w:r>
              <w:rPr>
                <w:rFonts w:eastAsia="Times New Roman" w:cs="Arial"/>
                <w:lang w:eastAsia="en-GB"/>
              </w:rPr>
              <w:t xml:space="preserve">standards </w:t>
            </w:r>
            <w:proofErr w:type="gramStart"/>
            <w:r>
              <w:rPr>
                <w:rFonts w:eastAsia="Times New Roman" w:cs="Arial"/>
                <w:lang w:eastAsia="en-GB"/>
              </w:rPr>
              <w:t>in regards to</w:t>
            </w:r>
            <w:proofErr w:type="gramEnd"/>
            <w:r>
              <w:rPr>
                <w:rFonts w:eastAsia="Times New Roman" w:cs="Arial"/>
                <w:lang w:eastAsia="en-GB"/>
              </w:rPr>
              <w:t xml:space="preserve"> </w:t>
            </w:r>
            <w:r w:rsidR="00D74692">
              <w:rPr>
                <w:rFonts w:eastAsia="Times New Roman" w:cs="Arial"/>
                <w:lang w:eastAsia="en-GB"/>
              </w:rPr>
              <w:t xml:space="preserve">Housing, Benefits, </w:t>
            </w:r>
            <w:r>
              <w:rPr>
                <w:rFonts w:eastAsia="Times New Roman" w:cs="Arial"/>
                <w:lang w:eastAsia="en-GB"/>
              </w:rPr>
              <w:t xml:space="preserve">Mental </w:t>
            </w:r>
            <w:r w:rsidR="00BF0E4B">
              <w:rPr>
                <w:rFonts w:eastAsia="Times New Roman" w:cs="Arial"/>
                <w:lang w:eastAsia="en-GB"/>
              </w:rPr>
              <w:t>Health</w:t>
            </w:r>
            <w:r>
              <w:rPr>
                <w:rFonts w:eastAsia="Times New Roman" w:cs="Arial"/>
                <w:lang w:eastAsia="en-GB"/>
              </w:rPr>
              <w:t xml:space="preserve"> &amp; Safeguarding with </w:t>
            </w:r>
            <w:r w:rsidR="00D74692">
              <w:rPr>
                <w:rFonts w:eastAsia="Times New Roman" w:cs="Arial"/>
                <w:lang w:eastAsia="en-GB"/>
              </w:rPr>
              <w:t>children, young people and adults.</w:t>
            </w:r>
          </w:p>
          <w:p w14:paraId="3F39D75A" w14:textId="5A8F5460" w:rsidR="002C6F39" w:rsidRPr="00BF0E4B" w:rsidRDefault="002C6F39" w:rsidP="00BF0E4B">
            <w:pPr>
              <w:spacing w:before="100" w:beforeAutospacing="1" w:after="100" w:afterAutospacing="1" w:line="240" w:lineRule="auto"/>
              <w:rPr>
                <w:rFonts w:eastAsia="Times New Roman" w:cs="Arial"/>
                <w:lang w:eastAsia="en-GB"/>
              </w:rPr>
            </w:pPr>
          </w:p>
        </w:tc>
        <w:tc>
          <w:tcPr>
            <w:tcW w:w="4851" w:type="dxa"/>
            <w:shd w:val="clear" w:color="auto" w:fill="FFFFFF"/>
          </w:tcPr>
          <w:p w14:paraId="1E49D119" w14:textId="50A53066" w:rsidR="00711862" w:rsidRDefault="00BF0E4B" w:rsidP="00CD439B">
            <w:pPr>
              <w:spacing w:before="100" w:beforeAutospacing="1" w:after="100" w:afterAutospacing="1" w:line="240" w:lineRule="auto"/>
              <w:rPr>
                <w:rFonts w:eastAsia="Times New Roman" w:cs="Arial"/>
                <w:lang w:eastAsia="en-GB"/>
              </w:rPr>
            </w:pPr>
            <w:r>
              <w:rPr>
                <w:rFonts w:eastAsia="Times New Roman" w:cs="Arial"/>
                <w:lang w:eastAsia="en-GB"/>
              </w:rPr>
              <w:t xml:space="preserve">Extensive </w:t>
            </w:r>
            <w:r w:rsidR="005F7E29">
              <w:rPr>
                <w:rFonts w:eastAsia="Times New Roman" w:cs="Arial"/>
                <w:lang w:eastAsia="en-GB"/>
              </w:rPr>
              <w:t>practical understanding</w:t>
            </w:r>
            <w:r>
              <w:rPr>
                <w:rFonts w:eastAsia="Times New Roman" w:cs="Arial"/>
                <w:lang w:eastAsia="en-GB"/>
              </w:rPr>
              <w:t xml:space="preserve"> of Housing, </w:t>
            </w:r>
            <w:proofErr w:type="gramStart"/>
            <w:r>
              <w:rPr>
                <w:rFonts w:eastAsia="Times New Roman" w:cs="Arial"/>
                <w:lang w:eastAsia="en-GB"/>
              </w:rPr>
              <w:t>Benefits</w:t>
            </w:r>
            <w:proofErr w:type="gramEnd"/>
            <w:r>
              <w:rPr>
                <w:rFonts w:eastAsia="Times New Roman" w:cs="Arial"/>
                <w:lang w:eastAsia="en-GB"/>
              </w:rPr>
              <w:t xml:space="preserve"> and related </w:t>
            </w:r>
            <w:r w:rsidR="00377DD3">
              <w:rPr>
                <w:rFonts w:eastAsia="Times New Roman" w:cs="Arial"/>
                <w:lang w:eastAsia="en-GB"/>
              </w:rPr>
              <w:t>legislation</w:t>
            </w:r>
          </w:p>
          <w:p w14:paraId="6C3EA540" w14:textId="1A98127D" w:rsidR="00855E31" w:rsidRDefault="00855E31" w:rsidP="00CD439B">
            <w:pPr>
              <w:spacing w:before="100" w:beforeAutospacing="1" w:after="100" w:afterAutospacing="1" w:line="240" w:lineRule="auto"/>
              <w:rPr>
                <w:rFonts w:eastAsia="Times New Roman" w:cs="Arial"/>
                <w:lang w:eastAsia="en-GB"/>
              </w:rPr>
            </w:pPr>
            <w:r>
              <w:rPr>
                <w:rFonts w:eastAsia="Times New Roman" w:cs="Arial"/>
                <w:lang w:eastAsia="en-GB"/>
              </w:rPr>
              <w:t xml:space="preserve">Extensive </w:t>
            </w:r>
            <w:r w:rsidR="00933BF2">
              <w:rPr>
                <w:rFonts w:eastAsia="Times New Roman" w:cs="Arial"/>
                <w:lang w:eastAsia="en-GB"/>
              </w:rPr>
              <w:t xml:space="preserve">working </w:t>
            </w:r>
            <w:r>
              <w:rPr>
                <w:rFonts w:eastAsia="Times New Roman" w:cs="Arial"/>
                <w:lang w:eastAsia="en-GB"/>
              </w:rPr>
              <w:t xml:space="preserve">knowledge of </w:t>
            </w:r>
            <w:r w:rsidR="00933BF2">
              <w:rPr>
                <w:rFonts w:eastAsia="Times New Roman" w:cs="Arial"/>
                <w:lang w:eastAsia="en-GB"/>
              </w:rPr>
              <w:t xml:space="preserve">the difficulties facing </w:t>
            </w:r>
            <w:r>
              <w:rPr>
                <w:rFonts w:eastAsia="Times New Roman" w:cs="Arial"/>
                <w:lang w:eastAsia="en-GB"/>
              </w:rPr>
              <w:t xml:space="preserve">vulnerable </w:t>
            </w:r>
            <w:r w:rsidR="00933BF2">
              <w:rPr>
                <w:rFonts w:eastAsia="Times New Roman" w:cs="Arial"/>
                <w:lang w:eastAsia="en-GB"/>
              </w:rPr>
              <w:t>people</w:t>
            </w:r>
            <w:r>
              <w:rPr>
                <w:rFonts w:eastAsia="Times New Roman" w:cs="Arial"/>
                <w:lang w:eastAsia="en-GB"/>
              </w:rPr>
              <w:t xml:space="preserve"> relating to </w:t>
            </w:r>
            <w:r w:rsidR="000F7B52">
              <w:rPr>
                <w:rFonts w:eastAsia="Times New Roman" w:cs="Arial"/>
                <w:lang w:eastAsia="en-GB"/>
              </w:rPr>
              <w:t xml:space="preserve">complex </w:t>
            </w:r>
            <w:r>
              <w:rPr>
                <w:rFonts w:eastAsia="Times New Roman" w:cs="Arial"/>
                <w:lang w:eastAsia="en-GB"/>
              </w:rPr>
              <w:t>Mental Health, Child and Adult Safeguarding, Domestic Violence</w:t>
            </w:r>
            <w:r w:rsidR="000F7B52">
              <w:rPr>
                <w:rFonts w:eastAsia="Times New Roman" w:cs="Arial"/>
                <w:lang w:eastAsia="en-GB"/>
              </w:rPr>
              <w:t xml:space="preserve"> and Substance Misuse issues.</w:t>
            </w:r>
          </w:p>
          <w:p w14:paraId="290760C1" w14:textId="66E50FA3" w:rsidR="002C6F39" w:rsidRPr="002C6F39" w:rsidRDefault="002C6F39" w:rsidP="002C6F39">
            <w:pPr>
              <w:spacing w:after="0" w:line="240" w:lineRule="auto"/>
              <w:rPr>
                <w:rFonts w:cs="Arial"/>
              </w:rPr>
            </w:pPr>
          </w:p>
        </w:tc>
        <w:tc>
          <w:tcPr>
            <w:tcW w:w="1753" w:type="dxa"/>
            <w:shd w:val="clear" w:color="auto" w:fill="FFFFFF"/>
          </w:tcPr>
          <w:p w14:paraId="1B17836A" w14:textId="77777777" w:rsidR="002C6F39" w:rsidRPr="002C6F39" w:rsidRDefault="002C6F39" w:rsidP="002C6F39">
            <w:pPr>
              <w:pStyle w:val="Quote"/>
              <w:spacing w:after="0" w:line="240" w:lineRule="auto"/>
              <w:rPr>
                <w:rFonts w:cs="Arial"/>
              </w:rPr>
            </w:pPr>
            <w:r w:rsidRPr="002C6F39">
              <w:rPr>
                <w:rFonts w:cs="Arial"/>
              </w:rPr>
              <w:t>A, I</w:t>
            </w:r>
          </w:p>
        </w:tc>
      </w:tr>
      <w:tr w:rsidR="007F3B44" w:rsidRPr="002C6F39" w14:paraId="1772CA2E" w14:textId="77777777" w:rsidTr="007F3B44">
        <w:tc>
          <w:tcPr>
            <w:tcW w:w="2087" w:type="dxa"/>
            <w:shd w:val="clear" w:color="auto" w:fill="FFFFFF"/>
          </w:tcPr>
          <w:p w14:paraId="112A4DDC" w14:textId="77777777" w:rsidR="007F3B44" w:rsidRPr="002C6F39" w:rsidRDefault="007F3B44" w:rsidP="007F3B44">
            <w:pPr>
              <w:pStyle w:val="Quote"/>
              <w:spacing w:after="0" w:line="240" w:lineRule="auto"/>
              <w:rPr>
                <w:rFonts w:cs="Arial"/>
                <w:b/>
              </w:rPr>
            </w:pPr>
            <w:r w:rsidRPr="002C6F39">
              <w:rPr>
                <w:rFonts w:cs="Arial"/>
                <w:b/>
              </w:rPr>
              <w:t>EXPERIENCE</w:t>
            </w:r>
          </w:p>
          <w:p w14:paraId="1EF9ABE5" w14:textId="77777777" w:rsidR="007F3B44" w:rsidRPr="002C6F39" w:rsidRDefault="007F3B44" w:rsidP="007F3B44">
            <w:pPr>
              <w:spacing w:after="0" w:line="240" w:lineRule="auto"/>
              <w:rPr>
                <w:rFonts w:cs="Arial"/>
              </w:rPr>
            </w:pPr>
          </w:p>
        </w:tc>
        <w:tc>
          <w:tcPr>
            <w:tcW w:w="4996" w:type="dxa"/>
          </w:tcPr>
          <w:p w14:paraId="735A2587" w14:textId="2776B581" w:rsidR="007F3B44" w:rsidRDefault="00FB4A23" w:rsidP="007F3B44">
            <w:pPr>
              <w:spacing w:before="100" w:beforeAutospacing="1" w:after="100" w:afterAutospacing="1" w:line="240" w:lineRule="auto"/>
              <w:rPr>
                <w:rFonts w:cs="Arial"/>
                <w:szCs w:val="20"/>
              </w:rPr>
            </w:pPr>
            <w:r>
              <w:rPr>
                <w:rFonts w:cs="Arial"/>
                <w:szCs w:val="20"/>
              </w:rPr>
              <w:t>Some e</w:t>
            </w:r>
            <w:r w:rsidR="007F3B44" w:rsidRPr="00257591">
              <w:rPr>
                <w:rFonts w:cs="Arial"/>
                <w:szCs w:val="20"/>
              </w:rPr>
              <w:t xml:space="preserve">xperience of working with </w:t>
            </w:r>
            <w:r w:rsidR="00D45899">
              <w:rPr>
                <w:rFonts w:cs="Arial"/>
                <w:szCs w:val="20"/>
              </w:rPr>
              <w:t xml:space="preserve">vulnerable </w:t>
            </w:r>
            <w:r w:rsidR="007F3B44">
              <w:rPr>
                <w:rFonts w:cs="Arial"/>
                <w:szCs w:val="20"/>
              </w:rPr>
              <w:t xml:space="preserve">people in a </w:t>
            </w:r>
            <w:r w:rsidR="005C569B">
              <w:rPr>
                <w:rFonts w:cs="Arial"/>
                <w:szCs w:val="20"/>
              </w:rPr>
              <w:t>housing</w:t>
            </w:r>
            <w:r w:rsidR="002B5871">
              <w:rPr>
                <w:rFonts w:cs="Arial"/>
                <w:szCs w:val="20"/>
              </w:rPr>
              <w:t xml:space="preserve"> / homelessness</w:t>
            </w:r>
            <w:r w:rsidR="007F3B44">
              <w:rPr>
                <w:rFonts w:cs="Arial"/>
                <w:szCs w:val="20"/>
              </w:rPr>
              <w:t xml:space="preserve"> </w:t>
            </w:r>
            <w:proofErr w:type="gramStart"/>
            <w:r w:rsidR="007F3B44">
              <w:rPr>
                <w:rFonts w:cs="Arial"/>
                <w:szCs w:val="20"/>
              </w:rPr>
              <w:t>setting</w:t>
            </w:r>
            <w:proofErr w:type="gramEnd"/>
          </w:p>
          <w:p w14:paraId="78B44789" w14:textId="47A4C223" w:rsidR="00CD439B" w:rsidRDefault="00CD439B" w:rsidP="00CD439B">
            <w:pPr>
              <w:spacing w:before="100" w:beforeAutospacing="1" w:after="100" w:afterAutospacing="1" w:line="240" w:lineRule="auto"/>
              <w:rPr>
                <w:rFonts w:eastAsia="Times New Roman" w:cs="Arial"/>
                <w:lang w:eastAsia="en-GB"/>
              </w:rPr>
            </w:pPr>
            <w:r w:rsidRPr="007F3B44">
              <w:rPr>
                <w:rFonts w:eastAsia="Times New Roman" w:cs="Arial"/>
                <w:lang w:eastAsia="en-GB"/>
              </w:rPr>
              <w:t>Experience of working in a multi-agency environment</w:t>
            </w:r>
            <w:r>
              <w:rPr>
                <w:rFonts w:eastAsia="Times New Roman" w:cs="Arial"/>
                <w:lang w:eastAsia="en-GB"/>
              </w:rPr>
              <w:t xml:space="preserve">, or with a range of stakeholders and </w:t>
            </w:r>
            <w:proofErr w:type="gramStart"/>
            <w:r>
              <w:rPr>
                <w:rFonts w:eastAsia="Times New Roman" w:cs="Arial"/>
                <w:lang w:eastAsia="en-GB"/>
              </w:rPr>
              <w:t>partners</w:t>
            </w:r>
            <w:proofErr w:type="gramEnd"/>
          </w:p>
          <w:p w14:paraId="1C72EB08" w14:textId="50170482" w:rsidR="00377DD3" w:rsidRDefault="00377DD3" w:rsidP="00CD439B">
            <w:pPr>
              <w:spacing w:before="100" w:beforeAutospacing="1" w:after="100" w:afterAutospacing="1" w:line="240" w:lineRule="auto"/>
              <w:rPr>
                <w:rFonts w:eastAsia="Times New Roman" w:cs="Arial"/>
                <w:lang w:eastAsia="en-GB"/>
              </w:rPr>
            </w:pPr>
            <w:r>
              <w:rPr>
                <w:rFonts w:eastAsia="Times New Roman" w:cs="Arial"/>
                <w:lang w:eastAsia="en-GB"/>
              </w:rPr>
              <w:t xml:space="preserve">Familiarity with </w:t>
            </w:r>
            <w:r w:rsidRPr="007F3B44">
              <w:rPr>
                <w:rFonts w:eastAsia="Times New Roman" w:cs="Arial"/>
                <w:lang w:eastAsia="en-GB"/>
              </w:rPr>
              <w:t>Safeguarding, Health &amp; Safety</w:t>
            </w:r>
            <w:r>
              <w:rPr>
                <w:rFonts w:eastAsia="Times New Roman" w:cs="Arial"/>
                <w:lang w:eastAsia="en-GB"/>
              </w:rPr>
              <w:t xml:space="preserve">, </w:t>
            </w:r>
            <w:r w:rsidRPr="007F3B44">
              <w:rPr>
                <w:rFonts w:eastAsia="Times New Roman" w:cs="Arial"/>
                <w:lang w:eastAsia="en-GB"/>
              </w:rPr>
              <w:t>Equal Opportunities</w:t>
            </w:r>
            <w:r>
              <w:rPr>
                <w:rFonts w:eastAsia="Times New Roman" w:cs="Arial"/>
                <w:lang w:eastAsia="en-GB"/>
              </w:rPr>
              <w:t xml:space="preserve"> &amp; GDPR processes and procedures</w:t>
            </w:r>
          </w:p>
          <w:p w14:paraId="1E14C5B2" w14:textId="73C7C01E" w:rsidR="002B5871" w:rsidRDefault="002B5871" w:rsidP="00CD439B">
            <w:pPr>
              <w:spacing w:before="100" w:beforeAutospacing="1" w:after="100" w:afterAutospacing="1" w:line="240" w:lineRule="auto"/>
              <w:rPr>
                <w:rFonts w:eastAsia="Times New Roman" w:cs="Arial"/>
                <w:lang w:eastAsia="en-GB"/>
              </w:rPr>
            </w:pPr>
            <w:r w:rsidRPr="007F3B44">
              <w:rPr>
                <w:rFonts w:eastAsia="Times New Roman" w:cs="Arial"/>
                <w:lang w:eastAsia="en-GB"/>
              </w:rPr>
              <w:t>Experience of managing a small team</w:t>
            </w:r>
            <w:r w:rsidR="00747E9F">
              <w:rPr>
                <w:rFonts w:eastAsia="Times New Roman" w:cs="Arial"/>
                <w:lang w:eastAsia="en-GB"/>
              </w:rPr>
              <w:t>,</w:t>
            </w:r>
            <w:r w:rsidRPr="007F3B44">
              <w:rPr>
                <w:rFonts w:eastAsia="Times New Roman" w:cs="Arial"/>
                <w:lang w:eastAsia="en-GB"/>
              </w:rPr>
              <w:t xml:space="preserve"> or some </w:t>
            </w:r>
            <w:r>
              <w:rPr>
                <w:rFonts w:eastAsia="Times New Roman" w:cs="Arial"/>
                <w:lang w:eastAsia="en-GB"/>
              </w:rPr>
              <w:t>s</w:t>
            </w:r>
            <w:r w:rsidRPr="007F3B44">
              <w:rPr>
                <w:rFonts w:eastAsia="Times New Roman" w:cs="Arial"/>
                <w:lang w:eastAsia="en-GB"/>
              </w:rPr>
              <w:t>upervisory experience</w:t>
            </w:r>
            <w:r w:rsidR="00747E9F">
              <w:rPr>
                <w:rFonts w:eastAsia="Times New Roman" w:cs="Arial"/>
                <w:lang w:eastAsia="en-GB"/>
              </w:rPr>
              <w:t>.</w:t>
            </w:r>
          </w:p>
          <w:p w14:paraId="1B73C3F9" w14:textId="08D12E2D" w:rsidR="00C457D1" w:rsidRDefault="00C457D1" w:rsidP="00CD439B">
            <w:pPr>
              <w:spacing w:before="100" w:beforeAutospacing="1" w:after="100" w:afterAutospacing="1" w:line="240" w:lineRule="auto"/>
              <w:rPr>
                <w:rFonts w:eastAsia="Times New Roman" w:cs="Arial"/>
                <w:lang w:eastAsia="en-GB"/>
              </w:rPr>
            </w:pPr>
            <w:r>
              <w:rPr>
                <w:rFonts w:eastAsia="Times New Roman" w:cs="Arial"/>
                <w:lang w:eastAsia="en-GB"/>
              </w:rPr>
              <w:lastRenderedPageBreak/>
              <w:t xml:space="preserve">Experience of </w:t>
            </w:r>
            <w:r w:rsidR="001A6789">
              <w:rPr>
                <w:rFonts w:eastAsia="Times New Roman" w:cs="Arial"/>
                <w:lang w:eastAsia="en-GB"/>
              </w:rPr>
              <w:t xml:space="preserve">completing </w:t>
            </w:r>
            <w:r>
              <w:rPr>
                <w:rFonts w:eastAsia="Times New Roman" w:cs="Arial"/>
                <w:lang w:eastAsia="en-GB"/>
              </w:rPr>
              <w:t>case recording</w:t>
            </w:r>
            <w:r w:rsidR="001A6789">
              <w:rPr>
                <w:rFonts w:eastAsia="Times New Roman" w:cs="Arial"/>
                <w:lang w:eastAsia="en-GB"/>
              </w:rPr>
              <w:t>s</w:t>
            </w:r>
            <w:r>
              <w:rPr>
                <w:rFonts w:eastAsia="Times New Roman" w:cs="Arial"/>
                <w:lang w:eastAsia="en-GB"/>
              </w:rPr>
              <w:t xml:space="preserve">, </w:t>
            </w:r>
            <w:proofErr w:type="gramStart"/>
            <w:r w:rsidR="001A6789">
              <w:rPr>
                <w:rFonts w:eastAsia="Times New Roman" w:cs="Arial"/>
                <w:lang w:eastAsia="en-GB"/>
              </w:rPr>
              <w:t>collating</w:t>
            </w:r>
            <w:proofErr w:type="gramEnd"/>
            <w:r w:rsidR="001A6789">
              <w:rPr>
                <w:rFonts w:eastAsia="Times New Roman" w:cs="Arial"/>
                <w:lang w:eastAsia="en-GB"/>
              </w:rPr>
              <w:t xml:space="preserve"> and reporting on </w:t>
            </w:r>
            <w:r w:rsidR="002B5871">
              <w:rPr>
                <w:rFonts w:eastAsia="Times New Roman" w:cs="Arial"/>
                <w:lang w:eastAsia="en-GB"/>
              </w:rPr>
              <w:t>demographic, impact and outcome data.</w:t>
            </w:r>
          </w:p>
          <w:p w14:paraId="5BE53A2E" w14:textId="6BBAAB7F" w:rsidR="00CA33EA" w:rsidRDefault="00CA33EA" w:rsidP="00CD439B">
            <w:pPr>
              <w:spacing w:before="100" w:beforeAutospacing="1" w:after="100" w:afterAutospacing="1" w:line="240" w:lineRule="auto"/>
              <w:rPr>
                <w:rFonts w:eastAsia="Times New Roman" w:cs="Arial"/>
                <w:lang w:eastAsia="en-GB"/>
              </w:rPr>
            </w:pPr>
            <w:r>
              <w:rPr>
                <w:rFonts w:eastAsia="Times New Roman" w:cs="Arial"/>
                <w:lang w:eastAsia="en-GB"/>
              </w:rPr>
              <w:t>Experienced in work with a</w:t>
            </w:r>
            <w:r w:rsidR="00AB782D">
              <w:rPr>
                <w:rFonts w:eastAsia="Times New Roman" w:cs="Arial"/>
                <w:lang w:eastAsia="en-GB"/>
              </w:rPr>
              <w:t xml:space="preserve"> </w:t>
            </w:r>
            <w:proofErr w:type="gramStart"/>
            <w:r w:rsidR="00AB782D">
              <w:rPr>
                <w:rFonts w:eastAsia="Times New Roman" w:cs="Arial"/>
                <w:lang w:eastAsia="en-GB"/>
              </w:rPr>
              <w:t>needs based</w:t>
            </w:r>
            <w:proofErr w:type="gramEnd"/>
            <w:r w:rsidR="00AB782D">
              <w:rPr>
                <w:rFonts w:eastAsia="Times New Roman" w:cs="Arial"/>
                <w:lang w:eastAsia="en-GB"/>
              </w:rPr>
              <w:t xml:space="preserve"> assessment and planning framework.</w:t>
            </w:r>
          </w:p>
          <w:p w14:paraId="41DF90BE" w14:textId="645EA6A0" w:rsidR="00CD439B" w:rsidRPr="007F3B44" w:rsidRDefault="00CD439B" w:rsidP="007F3B44">
            <w:pPr>
              <w:spacing w:before="100" w:beforeAutospacing="1" w:after="100" w:afterAutospacing="1" w:line="240" w:lineRule="auto"/>
              <w:rPr>
                <w:rFonts w:cs="Arial"/>
                <w:szCs w:val="20"/>
              </w:rPr>
            </w:pPr>
          </w:p>
        </w:tc>
        <w:tc>
          <w:tcPr>
            <w:tcW w:w="4851" w:type="dxa"/>
            <w:shd w:val="clear" w:color="auto" w:fill="FFFFFF"/>
          </w:tcPr>
          <w:p w14:paraId="0C1E6315" w14:textId="71AB777C" w:rsidR="009B00DE" w:rsidRDefault="009B00DE" w:rsidP="002B5871">
            <w:pPr>
              <w:spacing w:before="100" w:beforeAutospacing="1" w:after="100" w:afterAutospacing="1" w:line="240" w:lineRule="auto"/>
              <w:rPr>
                <w:rFonts w:eastAsia="Times New Roman" w:cs="Arial"/>
                <w:lang w:eastAsia="en-GB"/>
              </w:rPr>
            </w:pPr>
            <w:r>
              <w:rPr>
                <w:rFonts w:eastAsia="Times New Roman" w:cs="Arial"/>
                <w:lang w:eastAsia="en-GB"/>
              </w:rPr>
              <w:lastRenderedPageBreak/>
              <w:t xml:space="preserve">Experience in </w:t>
            </w:r>
            <w:r w:rsidR="000E1FD8">
              <w:rPr>
                <w:rFonts w:eastAsia="Times New Roman" w:cs="Arial"/>
                <w:lang w:eastAsia="en-GB"/>
              </w:rPr>
              <w:t>offering advice, information, guidance and support with</w:t>
            </w:r>
            <w:r>
              <w:rPr>
                <w:rFonts w:eastAsia="Times New Roman" w:cs="Arial"/>
                <w:lang w:eastAsia="en-GB"/>
              </w:rPr>
              <w:t xml:space="preserve"> vulnerable people </w:t>
            </w:r>
            <w:r w:rsidR="000E1FD8">
              <w:rPr>
                <w:rFonts w:eastAsia="Times New Roman" w:cs="Arial"/>
                <w:lang w:eastAsia="en-GB"/>
              </w:rPr>
              <w:t xml:space="preserve">struggling with debt and budget management </w:t>
            </w:r>
            <w:proofErr w:type="gramStart"/>
            <w:r w:rsidR="000E1FD8">
              <w:rPr>
                <w:rFonts w:eastAsia="Times New Roman" w:cs="Arial"/>
                <w:lang w:eastAsia="en-GB"/>
              </w:rPr>
              <w:t>issues</w:t>
            </w:r>
            <w:proofErr w:type="gramEnd"/>
          </w:p>
          <w:p w14:paraId="13164089" w14:textId="7CB37863" w:rsidR="002B5871" w:rsidRDefault="002B5871" w:rsidP="002B5871">
            <w:pPr>
              <w:spacing w:before="100" w:beforeAutospacing="1" w:after="100" w:afterAutospacing="1" w:line="240" w:lineRule="auto"/>
              <w:rPr>
                <w:rFonts w:eastAsia="Times New Roman" w:cs="Arial"/>
                <w:lang w:eastAsia="en-GB"/>
              </w:rPr>
            </w:pPr>
            <w:r>
              <w:rPr>
                <w:rFonts w:eastAsia="Times New Roman" w:cs="Arial"/>
                <w:lang w:eastAsia="en-GB"/>
              </w:rPr>
              <w:t>Experience of line managing and allocating complex case work to a team.</w:t>
            </w:r>
          </w:p>
          <w:p w14:paraId="1A873B38" w14:textId="63981994" w:rsidR="007F3B44" w:rsidRDefault="007F3B44" w:rsidP="002B5871">
            <w:pPr>
              <w:spacing w:before="100" w:beforeAutospacing="1" w:after="100" w:afterAutospacing="1" w:line="240" w:lineRule="auto"/>
              <w:rPr>
                <w:rFonts w:eastAsia="Times New Roman" w:cs="Arial"/>
                <w:lang w:eastAsia="en-GB"/>
              </w:rPr>
            </w:pPr>
            <w:r w:rsidRPr="007F3B44">
              <w:rPr>
                <w:rFonts w:eastAsia="Times New Roman" w:cs="Arial"/>
                <w:lang w:eastAsia="en-GB"/>
              </w:rPr>
              <w:t>Experience of taking a lead role in co-ordinating confidential referrals in line with priority requests</w:t>
            </w:r>
            <w:r w:rsidR="00711862">
              <w:rPr>
                <w:rFonts w:eastAsia="Times New Roman" w:cs="Arial"/>
                <w:lang w:eastAsia="en-GB"/>
              </w:rPr>
              <w:t>,</w:t>
            </w:r>
            <w:r w:rsidRPr="007F3B44">
              <w:rPr>
                <w:rFonts w:eastAsia="Times New Roman" w:cs="Arial"/>
                <w:lang w:eastAsia="en-GB"/>
              </w:rPr>
              <w:t xml:space="preserve"> dealing with confidential documents of a sensitive nature.</w:t>
            </w:r>
          </w:p>
          <w:p w14:paraId="411E6115" w14:textId="7D41FFBF" w:rsidR="00CA33EA" w:rsidRDefault="00D86689" w:rsidP="002B5871">
            <w:pPr>
              <w:spacing w:before="100" w:beforeAutospacing="1" w:after="100" w:afterAutospacing="1" w:line="240" w:lineRule="auto"/>
              <w:rPr>
                <w:rFonts w:eastAsia="Times New Roman" w:cs="Arial"/>
                <w:lang w:eastAsia="en-GB"/>
              </w:rPr>
            </w:pPr>
            <w:r>
              <w:rPr>
                <w:rFonts w:eastAsia="Times New Roman" w:cs="Arial"/>
                <w:lang w:eastAsia="en-GB"/>
              </w:rPr>
              <w:lastRenderedPageBreak/>
              <w:t>Experience</w:t>
            </w:r>
            <w:r w:rsidR="00116C42">
              <w:rPr>
                <w:rFonts w:eastAsia="Times New Roman" w:cs="Arial"/>
                <w:lang w:eastAsia="en-GB"/>
              </w:rPr>
              <w:t xml:space="preserve"> of </w:t>
            </w:r>
            <w:r w:rsidR="00B56616">
              <w:rPr>
                <w:rFonts w:eastAsia="Times New Roman" w:cs="Arial"/>
                <w:lang w:eastAsia="en-GB"/>
              </w:rPr>
              <w:t xml:space="preserve">being a DSL in </w:t>
            </w:r>
            <w:r w:rsidR="00261129">
              <w:rPr>
                <w:rFonts w:eastAsia="Times New Roman" w:cs="Arial"/>
                <w:lang w:eastAsia="en-GB"/>
              </w:rPr>
              <w:t>a related</w:t>
            </w:r>
            <w:r w:rsidR="00B56616">
              <w:rPr>
                <w:rFonts w:eastAsia="Times New Roman" w:cs="Arial"/>
                <w:lang w:eastAsia="en-GB"/>
              </w:rPr>
              <w:t xml:space="preserve"> capacity.</w:t>
            </w:r>
          </w:p>
          <w:p w14:paraId="3AD874F1" w14:textId="50952EDF" w:rsidR="00CA33EA" w:rsidRDefault="00CA33EA" w:rsidP="002B5871">
            <w:pPr>
              <w:spacing w:before="100" w:beforeAutospacing="1" w:after="100" w:afterAutospacing="1" w:line="240" w:lineRule="auto"/>
              <w:rPr>
                <w:rFonts w:eastAsia="Times New Roman" w:cs="Arial"/>
                <w:lang w:eastAsia="en-GB"/>
              </w:rPr>
            </w:pPr>
            <w:r>
              <w:rPr>
                <w:rFonts w:eastAsia="Times New Roman" w:cs="Arial"/>
                <w:lang w:eastAsia="en-GB"/>
              </w:rPr>
              <w:t xml:space="preserve">Extensive </w:t>
            </w:r>
            <w:r>
              <w:rPr>
                <w:rFonts w:eastAsia="Times New Roman" w:cs="Arial"/>
                <w:lang w:eastAsia="en-GB"/>
              </w:rPr>
              <w:t>work experience supporting vulnerable people</w:t>
            </w:r>
            <w:r>
              <w:rPr>
                <w:rFonts w:eastAsia="Times New Roman" w:cs="Arial"/>
                <w:lang w:eastAsia="en-GB"/>
              </w:rPr>
              <w:t xml:space="preserve"> </w:t>
            </w:r>
            <w:r>
              <w:rPr>
                <w:rFonts w:eastAsia="Times New Roman" w:cs="Arial"/>
                <w:lang w:eastAsia="en-GB"/>
              </w:rPr>
              <w:t xml:space="preserve">with </w:t>
            </w:r>
            <w:r w:rsidR="00261129">
              <w:rPr>
                <w:rFonts w:eastAsia="Times New Roman" w:cs="Arial"/>
                <w:lang w:eastAsia="en-GB"/>
              </w:rPr>
              <w:t xml:space="preserve">complex </w:t>
            </w:r>
            <w:r>
              <w:rPr>
                <w:rFonts w:eastAsia="Times New Roman" w:cs="Arial"/>
                <w:lang w:eastAsia="en-GB"/>
              </w:rPr>
              <w:t>Mental Health, Child and Adult Safeguarding, Domestic Violence and Substance Misuse issues</w:t>
            </w:r>
          </w:p>
          <w:p w14:paraId="063413B1" w14:textId="3BBB5864" w:rsidR="00C82CEE" w:rsidRDefault="00C82CEE" w:rsidP="002B5871">
            <w:pPr>
              <w:spacing w:before="100" w:beforeAutospacing="1" w:after="100" w:afterAutospacing="1" w:line="240" w:lineRule="auto"/>
              <w:rPr>
                <w:rFonts w:eastAsia="Times New Roman" w:cs="Arial"/>
                <w:lang w:eastAsia="en-GB"/>
              </w:rPr>
            </w:pPr>
            <w:r>
              <w:rPr>
                <w:rFonts w:eastAsia="Times New Roman" w:cs="Arial"/>
                <w:lang w:eastAsia="en-GB"/>
              </w:rPr>
              <w:t xml:space="preserve">Experience of working with hoarding and related </w:t>
            </w:r>
            <w:proofErr w:type="gramStart"/>
            <w:r>
              <w:rPr>
                <w:rFonts w:eastAsia="Times New Roman" w:cs="Arial"/>
                <w:lang w:eastAsia="en-GB"/>
              </w:rPr>
              <w:t>behaviours</w:t>
            </w:r>
            <w:proofErr w:type="gramEnd"/>
          </w:p>
          <w:p w14:paraId="4FE68774" w14:textId="73F5047D" w:rsidR="007F3B44" w:rsidRPr="007F3B44" w:rsidRDefault="00AB782D" w:rsidP="002B5871">
            <w:pPr>
              <w:spacing w:before="100" w:beforeAutospacing="1" w:after="100" w:afterAutospacing="1" w:line="240" w:lineRule="auto"/>
              <w:rPr>
                <w:rFonts w:eastAsia="Times New Roman" w:cs="Arial"/>
                <w:lang w:eastAsia="en-GB"/>
              </w:rPr>
            </w:pPr>
            <w:r>
              <w:rPr>
                <w:rFonts w:eastAsia="Times New Roman" w:cs="Arial"/>
                <w:lang w:eastAsia="en-GB"/>
              </w:rPr>
              <w:t>Experience of working with the Outcome Star framework</w:t>
            </w:r>
          </w:p>
        </w:tc>
        <w:tc>
          <w:tcPr>
            <w:tcW w:w="1753" w:type="dxa"/>
            <w:shd w:val="clear" w:color="auto" w:fill="FFFFFF"/>
          </w:tcPr>
          <w:p w14:paraId="59E73F43" w14:textId="77777777" w:rsidR="007F3B44" w:rsidRPr="002C6F39" w:rsidRDefault="007F3B44" w:rsidP="007F3B44">
            <w:pPr>
              <w:pStyle w:val="Quote"/>
              <w:spacing w:after="0" w:line="240" w:lineRule="auto"/>
              <w:rPr>
                <w:rFonts w:cs="Arial"/>
              </w:rPr>
            </w:pPr>
            <w:r w:rsidRPr="002C6F39">
              <w:rPr>
                <w:rFonts w:cs="Arial"/>
              </w:rPr>
              <w:lastRenderedPageBreak/>
              <w:t>A, I</w:t>
            </w:r>
          </w:p>
        </w:tc>
      </w:tr>
      <w:tr w:rsidR="007F3B44" w:rsidRPr="002C5CB8" w14:paraId="0C9A8273" w14:textId="77777777" w:rsidTr="007F3B44">
        <w:tc>
          <w:tcPr>
            <w:tcW w:w="2087" w:type="dxa"/>
            <w:shd w:val="clear" w:color="auto" w:fill="FFFFFF"/>
          </w:tcPr>
          <w:p w14:paraId="29C2FC36" w14:textId="77777777" w:rsidR="007F3B44" w:rsidRPr="002C5CB8" w:rsidRDefault="007F3B44" w:rsidP="007F3B44">
            <w:pPr>
              <w:pStyle w:val="Quote"/>
              <w:spacing w:after="0" w:line="240" w:lineRule="auto"/>
              <w:rPr>
                <w:rFonts w:cs="Arial"/>
                <w:b/>
              </w:rPr>
            </w:pPr>
            <w:r w:rsidRPr="002C5CB8">
              <w:rPr>
                <w:rFonts w:cs="Arial"/>
                <w:b/>
              </w:rPr>
              <w:t>SKILLS &amp; ABILITIES</w:t>
            </w:r>
          </w:p>
        </w:tc>
        <w:tc>
          <w:tcPr>
            <w:tcW w:w="4996" w:type="dxa"/>
          </w:tcPr>
          <w:p w14:paraId="69E6F05E" w14:textId="085BF645" w:rsidR="00711862" w:rsidRDefault="00711862" w:rsidP="00BA1D4F">
            <w:pPr>
              <w:spacing w:after="0" w:line="240" w:lineRule="auto"/>
              <w:rPr>
                <w:rFonts w:cs="Arial"/>
              </w:rPr>
            </w:pPr>
            <w:r w:rsidRPr="00711862">
              <w:rPr>
                <w:rFonts w:cs="Arial"/>
              </w:rPr>
              <w:t>Able to manage, co-ordinate and prioritise workload</w:t>
            </w:r>
            <w:r w:rsidR="001C2D1D">
              <w:rPr>
                <w:rFonts w:cs="Arial"/>
              </w:rPr>
              <w:t>s</w:t>
            </w:r>
            <w:r w:rsidRPr="00711862">
              <w:rPr>
                <w:rFonts w:cs="Arial"/>
              </w:rPr>
              <w:t xml:space="preserve"> in accordance with </w:t>
            </w:r>
            <w:r w:rsidR="00CD0A96">
              <w:rPr>
                <w:rFonts w:cs="Arial"/>
              </w:rPr>
              <w:t xml:space="preserve">service user, contractual, internal and external policy </w:t>
            </w:r>
            <w:proofErr w:type="gramStart"/>
            <w:r w:rsidR="00CD0A96">
              <w:rPr>
                <w:rFonts w:cs="Arial"/>
              </w:rPr>
              <w:t>needs</w:t>
            </w:r>
            <w:proofErr w:type="gramEnd"/>
          </w:p>
          <w:p w14:paraId="78B6EE9E" w14:textId="77777777" w:rsidR="00711862" w:rsidRPr="00711862" w:rsidRDefault="00711862" w:rsidP="00711862">
            <w:pPr>
              <w:spacing w:after="0" w:line="240" w:lineRule="auto"/>
              <w:ind w:left="360"/>
              <w:rPr>
                <w:rFonts w:cs="Arial"/>
              </w:rPr>
            </w:pPr>
          </w:p>
          <w:p w14:paraId="5BA04633" w14:textId="7FBECDFA" w:rsidR="00711862" w:rsidRDefault="00A6177A" w:rsidP="00BA1D4F">
            <w:pPr>
              <w:spacing w:after="0" w:line="240" w:lineRule="auto"/>
              <w:rPr>
                <w:rFonts w:cs="Arial"/>
              </w:rPr>
            </w:pPr>
            <w:r>
              <w:rPr>
                <w:rFonts w:cs="Arial"/>
              </w:rPr>
              <w:t xml:space="preserve">Excellent </w:t>
            </w:r>
            <w:r w:rsidR="00711862" w:rsidRPr="00711862">
              <w:rPr>
                <w:rFonts w:cs="Arial"/>
              </w:rPr>
              <w:t xml:space="preserve">written and verbal communication skills, including report </w:t>
            </w:r>
            <w:proofErr w:type="gramStart"/>
            <w:r w:rsidR="00711862" w:rsidRPr="00711862">
              <w:rPr>
                <w:rFonts w:cs="Arial"/>
              </w:rPr>
              <w:t>writing</w:t>
            </w:r>
            <w:proofErr w:type="gramEnd"/>
          </w:p>
          <w:p w14:paraId="247A79D6" w14:textId="09A0CC94" w:rsidR="003F424D" w:rsidRDefault="003F424D" w:rsidP="00711862">
            <w:pPr>
              <w:spacing w:after="0" w:line="240" w:lineRule="auto"/>
              <w:ind w:left="360"/>
              <w:rPr>
                <w:rFonts w:cs="Arial"/>
              </w:rPr>
            </w:pPr>
          </w:p>
          <w:p w14:paraId="78D50854" w14:textId="3FF87396" w:rsidR="003F424D" w:rsidRDefault="003F424D" w:rsidP="00BA1D4F">
            <w:pPr>
              <w:spacing w:after="0" w:line="240" w:lineRule="auto"/>
              <w:rPr>
                <w:rFonts w:cs="Arial"/>
              </w:rPr>
            </w:pPr>
            <w:r>
              <w:rPr>
                <w:rFonts w:cs="Arial"/>
              </w:rPr>
              <w:t xml:space="preserve">Able to understand the </w:t>
            </w:r>
            <w:r w:rsidR="00A6177A">
              <w:rPr>
                <w:rFonts w:cs="Arial"/>
              </w:rPr>
              <w:t xml:space="preserve">systems and </w:t>
            </w:r>
            <w:r>
              <w:rPr>
                <w:rFonts w:cs="Arial"/>
              </w:rPr>
              <w:t xml:space="preserve">processes associated with data collection for reporting </w:t>
            </w:r>
            <w:proofErr w:type="gramStart"/>
            <w:r>
              <w:rPr>
                <w:rFonts w:cs="Arial"/>
              </w:rPr>
              <w:t>purposes</w:t>
            </w:r>
            <w:proofErr w:type="gramEnd"/>
          </w:p>
          <w:p w14:paraId="6869D628" w14:textId="77777777" w:rsidR="00711862" w:rsidRPr="00711862" w:rsidRDefault="00711862" w:rsidP="00711862">
            <w:pPr>
              <w:spacing w:after="0" w:line="240" w:lineRule="auto"/>
              <w:ind w:left="360"/>
              <w:rPr>
                <w:rFonts w:cs="Arial"/>
              </w:rPr>
            </w:pPr>
          </w:p>
          <w:p w14:paraId="2EB1FCA1" w14:textId="2BC6DE05" w:rsidR="00711862" w:rsidRDefault="00662CFE" w:rsidP="00BA1D4F">
            <w:pPr>
              <w:spacing w:after="0" w:line="240" w:lineRule="auto"/>
              <w:rPr>
                <w:rFonts w:cs="Arial"/>
              </w:rPr>
            </w:pPr>
            <w:r>
              <w:rPr>
                <w:rFonts w:cs="Arial"/>
              </w:rPr>
              <w:t>Able to</w:t>
            </w:r>
            <w:r w:rsidR="00711862" w:rsidRPr="00711862">
              <w:rPr>
                <w:rFonts w:cs="Arial"/>
              </w:rPr>
              <w:t xml:space="preserve"> </w:t>
            </w:r>
            <w:r w:rsidR="00B1545D">
              <w:rPr>
                <w:rFonts w:cs="Arial"/>
              </w:rPr>
              <w:t>use</w:t>
            </w:r>
            <w:r w:rsidR="00711862" w:rsidRPr="00711862">
              <w:rPr>
                <w:rFonts w:cs="Arial"/>
              </w:rPr>
              <w:t xml:space="preserve"> </w:t>
            </w:r>
            <w:r w:rsidR="00134E33">
              <w:rPr>
                <w:rFonts w:cs="Arial"/>
              </w:rPr>
              <w:t>a variety of</w:t>
            </w:r>
            <w:r w:rsidR="00711862" w:rsidRPr="00711862">
              <w:rPr>
                <w:rFonts w:cs="Arial"/>
              </w:rPr>
              <w:t xml:space="preserve"> personable</w:t>
            </w:r>
            <w:r w:rsidR="00B1545D">
              <w:rPr>
                <w:rFonts w:cs="Arial"/>
              </w:rPr>
              <w:t xml:space="preserve"> communication</w:t>
            </w:r>
            <w:r w:rsidR="00711862" w:rsidRPr="00711862">
              <w:rPr>
                <w:rFonts w:cs="Arial"/>
              </w:rPr>
              <w:t xml:space="preserve"> </w:t>
            </w:r>
            <w:r w:rsidR="00134E33">
              <w:rPr>
                <w:rFonts w:cs="Arial"/>
              </w:rPr>
              <w:t>methods</w:t>
            </w:r>
            <w:r w:rsidR="00711862" w:rsidRPr="00711862">
              <w:rPr>
                <w:rFonts w:cs="Arial"/>
              </w:rPr>
              <w:t xml:space="preserve"> when working with </w:t>
            </w:r>
            <w:r w:rsidR="00B1545D">
              <w:rPr>
                <w:rFonts w:cs="Arial"/>
              </w:rPr>
              <w:t xml:space="preserve">a wide variety of </w:t>
            </w:r>
            <w:proofErr w:type="gramStart"/>
            <w:r w:rsidR="00B1545D">
              <w:rPr>
                <w:rFonts w:cs="Arial"/>
              </w:rPr>
              <w:t>stakeholders</w:t>
            </w:r>
            <w:proofErr w:type="gramEnd"/>
          </w:p>
          <w:p w14:paraId="1CE20772" w14:textId="26445BFC" w:rsidR="00C43A5C" w:rsidRDefault="00C43A5C" w:rsidP="00134E33">
            <w:pPr>
              <w:spacing w:after="0" w:line="240" w:lineRule="auto"/>
              <w:rPr>
                <w:rFonts w:cs="Arial"/>
              </w:rPr>
            </w:pPr>
          </w:p>
          <w:p w14:paraId="27899589" w14:textId="7361627E" w:rsidR="00C43A5C" w:rsidRPr="00711862" w:rsidRDefault="00C43A5C" w:rsidP="00BA1D4F">
            <w:pPr>
              <w:spacing w:after="0" w:line="240" w:lineRule="auto"/>
              <w:rPr>
                <w:rFonts w:cs="Arial"/>
              </w:rPr>
            </w:pPr>
            <w:r>
              <w:rPr>
                <w:rFonts w:cs="Arial"/>
              </w:rPr>
              <w:t xml:space="preserve">Able to work as effectively in 1.1, </w:t>
            </w:r>
            <w:r w:rsidR="00C27C83">
              <w:rPr>
                <w:rFonts w:cs="Arial"/>
              </w:rPr>
              <w:t xml:space="preserve">whole </w:t>
            </w:r>
            <w:r>
              <w:rPr>
                <w:rFonts w:cs="Arial"/>
              </w:rPr>
              <w:t>family, group work, community</w:t>
            </w:r>
            <w:r w:rsidR="0081727B">
              <w:rPr>
                <w:rFonts w:cs="Arial"/>
              </w:rPr>
              <w:t xml:space="preserve"> and activity</w:t>
            </w:r>
            <w:r>
              <w:rPr>
                <w:rFonts w:cs="Arial"/>
              </w:rPr>
              <w:t xml:space="preserve"> based</w:t>
            </w:r>
            <w:r w:rsidR="0081727B">
              <w:rPr>
                <w:rFonts w:cs="Arial"/>
              </w:rPr>
              <w:t xml:space="preserve">, or </w:t>
            </w:r>
            <w:r>
              <w:rPr>
                <w:rFonts w:cs="Arial"/>
              </w:rPr>
              <w:t>professional meeting</w:t>
            </w:r>
            <w:r w:rsidR="00C27C83">
              <w:rPr>
                <w:rFonts w:cs="Arial"/>
              </w:rPr>
              <w:t xml:space="preserve"> environments</w:t>
            </w:r>
            <w:r>
              <w:rPr>
                <w:rFonts w:cs="Arial"/>
              </w:rPr>
              <w:t xml:space="preserve"> as </w:t>
            </w:r>
            <w:proofErr w:type="gramStart"/>
            <w:r>
              <w:rPr>
                <w:rFonts w:cs="Arial"/>
              </w:rPr>
              <w:t>required</w:t>
            </w:r>
            <w:proofErr w:type="gramEnd"/>
            <w:r>
              <w:rPr>
                <w:rFonts w:cs="Arial"/>
              </w:rPr>
              <w:t xml:space="preserve"> </w:t>
            </w:r>
          </w:p>
          <w:p w14:paraId="5B44FF6C" w14:textId="77777777" w:rsidR="00711862" w:rsidRPr="00711862" w:rsidRDefault="00711862" w:rsidP="00711862">
            <w:pPr>
              <w:spacing w:after="0" w:line="240" w:lineRule="auto"/>
              <w:rPr>
                <w:rFonts w:cs="Arial"/>
              </w:rPr>
            </w:pPr>
          </w:p>
          <w:p w14:paraId="0107B60C" w14:textId="6BE7937E" w:rsidR="00711862" w:rsidRDefault="00084AF5" w:rsidP="00BA1D4F">
            <w:pPr>
              <w:spacing w:after="0" w:line="240" w:lineRule="auto"/>
              <w:rPr>
                <w:rFonts w:cs="Arial"/>
              </w:rPr>
            </w:pPr>
            <w:r>
              <w:rPr>
                <w:rFonts w:cs="Arial"/>
              </w:rPr>
              <w:t>Good a</w:t>
            </w:r>
            <w:r w:rsidR="00711862" w:rsidRPr="00711862">
              <w:rPr>
                <w:rFonts w:cs="Arial"/>
              </w:rPr>
              <w:t>dministrative &amp; IT skills</w:t>
            </w:r>
          </w:p>
          <w:p w14:paraId="2E1249E0" w14:textId="0EA8EF05" w:rsidR="002F7713" w:rsidRDefault="002F7713" w:rsidP="00BA1D4F">
            <w:pPr>
              <w:spacing w:after="0" w:line="240" w:lineRule="auto"/>
              <w:rPr>
                <w:rFonts w:cs="Arial"/>
              </w:rPr>
            </w:pPr>
          </w:p>
          <w:p w14:paraId="01E641BA" w14:textId="09D75FCB" w:rsidR="002F7713" w:rsidRDefault="002F7713" w:rsidP="00BA1D4F">
            <w:pPr>
              <w:spacing w:after="0" w:line="240" w:lineRule="auto"/>
              <w:rPr>
                <w:rFonts w:cs="Arial"/>
              </w:rPr>
            </w:pPr>
            <w:r>
              <w:rPr>
                <w:rFonts w:cs="Arial"/>
              </w:rPr>
              <w:lastRenderedPageBreak/>
              <w:t>Excellent time management and organisational skills</w:t>
            </w:r>
          </w:p>
          <w:p w14:paraId="79076B3E" w14:textId="77777777" w:rsidR="00711862" w:rsidRPr="00711862" w:rsidRDefault="00711862" w:rsidP="00711862">
            <w:pPr>
              <w:spacing w:after="0" w:line="240" w:lineRule="auto"/>
              <w:ind w:left="360"/>
              <w:rPr>
                <w:rFonts w:cs="Arial"/>
              </w:rPr>
            </w:pPr>
          </w:p>
          <w:p w14:paraId="1FDF8C61" w14:textId="2848BEA5" w:rsidR="00711862" w:rsidRDefault="00711862" w:rsidP="00BA1D4F">
            <w:pPr>
              <w:spacing w:after="0" w:line="240" w:lineRule="auto"/>
              <w:rPr>
                <w:rFonts w:cs="Arial"/>
              </w:rPr>
            </w:pPr>
            <w:r w:rsidRPr="00711862">
              <w:rPr>
                <w:rFonts w:cs="Arial"/>
              </w:rPr>
              <w:t xml:space="preserve">Sound </w:t>
            </w:r>
            <w:r>
              <w:rPr>
                <w:rFonts w:cs="Arial"/>
              </w:rPr>
              <w:t xml:space="preserve">understanding of and </w:t>
            </w:r>
            <w:r w:rsidRPr="00711862">
              <w:rPr>
                <w:rFonts w:cs="Arial"/>
              </w:rPr>
              <w:t xml:space="preserve">judgement when assessing risk and when identifying issues that need ‘escalating’. </w:t>
            </w:r>
          </w:p>
          <w:p w14:paraId="5459A286" w14:textId="0DBCD350" w:rsidR="00CD439B" w:rsidRDefault="00CD439B" w:rsidP="00711862">
            <w:pPr>
              <w:spacing w:after="0" w:line="240" w:lineRule="auto"/>
              <w:ind w:left="360"/>
              <w:rPr>
                <w:rFonts w:cs="Arial"/>
              </w:rPr>
            </w:pPr>
          </w:p>
          <w:p w14:paraId="2003555E" w14:textId="114FF14C" w:rsidR="00CD439B" w:rsidRPr="00711862" w:rsidRDefault="00CD439B" w:rsidP="00BA1D4F">
            <w:pPr>
              <w:spacing w:after="0" w:line="240" w:lineRule="auto"/>
              <w:rPr>
                <w:rFonts w:cs="Arial"/>
              </w:rPr>
            </w:pPr>
            <w:r>
              <w:rPr>
                <w:rFonts w:cs="Arial"/>
              </w:rPr>
              <w:t xml:space="preserve">Able to work on own initiative or as part of a team (with internal colleagues and/or external partners) as </w:t>
            </w:r>
            <w:proofErr w:type="gramStart"/>
            <w:r>
              <w:rPr>
                <w:rFonts w:cs="Arial"/>
              </w:rPr>
              <w:t>required</w:t>
            </w:r>
            <w:proofErr w:type="gramEnd"/>
          </w:p>
          <w:p w14:paraId="331D8EF3" w14:textId="77777777" w:rsidR="007F3B44" w:rsidRPr="002C5CB8" w:rsidRDefault="007F3B44" w:rsidP="00711862">
            <w:pPr>
              <w:spacing w:after="0" w:line="240" w:lineRule="auto"/>
              <w:rPr>
                <w:rFonts w:cs="Arial"/>
              </w:rPr>
            </w:pPr>
          </w:p>
        </w:tc>
        <w:tc>
          <w:tcPr>
            <w:tcW w:w="4851" w:type="dxa"/>
            <w:shd w:val="clear" w:color="auto" w:fill="FFFFFF"/>
          </w:tcPr>
          <w:p w14:paraId="4992BF5B" w14:textId="049F03FA" w:rsidR="00711862" w:rsidRDefault="00711862" w:rsidP="00BA1D4F">
            <w:pPr>
              <w:spacing w:after="0" w:line="240" w:lineRule="auto"/>
              <w:rPr>
                <w:rFonts w:cs="Arial"/>
              </w:rPr>
            </w:pPr>
            <w:r w:rsidRPr="00711862">
              <w:rPr>
                <w:rFonts w:cs="Arial"/>
              </w:rPr>
              <w:lastRenderedPageBreak/>
              <w:t>Confident</w:t>
            </w:r>
            <w:r w:rsidR="006D6C63">
              <w:rPr>
                <w:rFonts w:cs="Arial"/>
              </w:rPr>
              <w:t xml:space="preserve"> in abilities relating to</w:t>
            </w:r>
            <w:r w:rsidRPr="00711862">
              <w:rPr>
                <w:rFonts w:cs="Arial"/>
              </w:rPr>
              <w:t xml:space="preserve"> public speaking</w:t>
            </w:r>
            <w:r w:rsidR="001F4B33">
              <w:rPr>
                <w:rFonts w:cs="Arial"/>
              </w:rPr>
              <w:t xml:space="preserve">, </w:t>
            </w:r>
            <w:r w:rsidR="003A7FC8">
              <w:rPr>
                <w:rFonts w:cs="Arial"/>
              </w:rPr>
              <w:t xml:space="preserve">delivering </w:t>
            </w:r>
            <w:r w:rsidR="001F4B33">
              <w:rPr>
                <w:rFonts w:cs="Arial"/>
              </w:rPr>
              <w:t xml:space="preserve">presentations and </w:t>
            </w:r>
            <w:proofErr w:type="gramStart"/>
            <w:r w:rsidRPr="00711862">
              <w:rPr>
                <w:rFonts w:cs="Arial"/>
              </w:rPr>
              <w:t>training</w:t>
            </w:r>
            <w:proofErr w:type="gramEnd"/>
            <w:r w:rsidRPr="00711862">
              <w:rPr>
                <w:rFonts w:cs="Arial"/>
              </w:rPr>
              <w:t xml:space="preserve"> </w:t>
            </w:r>
          </w:p>
          <w:p w14:paraId="1F156CB9" w14:textId="77777777" w:rsidR="006B0440" w:rsidRDefault="006B0440" w:rsidP="00711862">
            <w:pPr>
              <w:spacing w:after="0" w:line="240" w:lineRule="auto"/>
              <w:ind w:left="360"/>
              <w:rPr>
                <w:rFonts w:cs="Arial"/>
              </w:rPr>
            </w:pPr>
          </w:p>
          <w:p w14:paraId="6CC133E9" w14:textId="1C425B97" w:rsidR="00CD439B" w:rsidRDefault="001F4B33" w:rsidP="00BA1D4F">
            <w:pPr>
              <w:spacing w:after="0" w:line="240" w:lineRule="auto"/>
              <w:rPr>
                <w:rFonts w:cs="Arial"/>
              </w:rPr>
            </w:pPr>
            <w:r>
              <w:rPr>
                <w:rFonts w:cs="Arial"/>
              </w:rPr>
              <w:t>Extensive l</w:t>
            </w:r>
            <w:r w:rsidR="00CD439B">
              <w:rPr>
                <w:rFonts w:cs="Arial"/>
              </w:rPr>
              <w:t xml:space="preserve">eadership skills and the ability to support a small </w:t>
            </w:r>
            <w:proofErr w:type="gramStart"/>
            <w:r w:rsidR="00CD439B">
              <w:rPr>
                <w:rFonts w:cs="Arial"/>
              </w:rPr>
              <w:t>team</w:t>
            </w:r>
            <w:proofErr w:type="gramEnd"/>
          </w:p>
          <w:p w14:paraId="175960D8" w14:textId="5AE506EC" w:rsidR="00084AF5" w:rsidRDefault="00084AF5" w:rsidP="00711862">
            <w:pPr>
              <w:spacing w:after="0" w:line="240" w:lineRule="auto"/>
              <w:ind w:left="360"/>
              <w:rPr>
                <w:rFonts w:cs="Arial"/>
              </w:rPr>
            </w:pPr>
          </w:p>
          <w:p w14:paraId="1F477E61" w14:textId="178D88D4" w:rsidR="00084AF5" w:rsidRDefault="00084AF5" w:rsidP="00BA1D4F">
            <w:pPr>
              <w:spacing w:after="0" w:line="240" w:lineRule="auto"/>
              <w:rPr>
                <w:rFonts w:cs="Arial"/>
              </w:rPr>
            </w:pPr>
            <w:r>
              <w:rPr>
                <w:rFonts w:cs="Arial"/>
              </w:rPr>
              <w:t>Abil</w:t>
            </w:r>
            <w:r w:rsidR="007C22D8">
              <w:rPr>
                <w:rFonts w:cs="Arial"/>
              </w:rPr>
              <w:t xml:space="preserve">ity to </w:t>
            </w:r>
            <w:r w:rsidR="002C6035">
              <w:rPr>
                <w:rFonts w:cs="Arial"/>
              </w:rPr>
              <w:t xml:space="preserve">fully </w:t>
            </w:r>
            <w:r w:rsidR="007C22D8">
              <w:rPr>
                <w:rFonts w:cs="Arial"/>
              </w:rPr>
              <w:t>utilise</w:t>
            </w:r>
            <w:r>
              <w:rPr>
                <w:rFonts w:cs="Arial"/>
              </w:rPr>
              <w:t xml:space="preserve"> </w:t>
            </w:r>
            <w:r w:rsidR="002C6035">
              <w:rPr>
                <w:rFonts w:cs="Arial"/>
              </w:rPr>
              <w:t xml:space="preserve">the </w:t>
            </w:r>
            <w:r>
              <w:rPr>
                <w:rFonts w:cs="Arial"/>
              </w:rPr>
              <w:t>Microsoft Office 365 suite of programmes (</w:t>
            </w:r>
            <w:proofErr w:type="gramStart"/>
            <w:r>
              <w:rPr>
                <w:rFonts w:cs="Arial"/>
              </w:rPr>
              <w:t>i.e.</w:t>
            </w:r>
            <w:proofErr w:type="gramEnd"/>
            <w:r>
              <w:rPr>
                <w:rFonts w:cs="Arial"/>
              </w:rPr>
              <w:t xml:space="preserve"> Word, Excel, Teams</w:t>
            </w:r>
            <w:r w:rsidR="007C22D8">
              <w:rPr>
                <w:rFonts w:cs="Arial"/>
              </w:rPr>
              <w:t xml:space="preserve"> etc)</w:t>
            </w:r>
          </w:p>
          <w:p w14:paraId="51964139" w14:textId="35FE7C8F" w:rsidR="00CD439B" w:rsidRPr="00711862" w:rsidRDefault="00CD439B" w:rsidP="00CD439B">
            <w:pPr>
              <w:spacing w:after="0" w:line="240" w:lineRule="auto"/>
              <w:rPr>
                <w:rFonts w:cs="Arial"/>
              </w:rPr>
            </w:pPr>
          </w:p>
          <w:p w14:paraId="1001DBB1" w14:textId="77777777" w:rsidR="007F3B44" w:rsidRPr="002C5CB8" w:rsidRDefault="007F3B44" w:rsidP="007F3B44">
            <w:pPr>
              <w:spacing w:after="0" w:line="240" w:lineRule="auto"/>
              <w:rPr>
                <w:rFonts w:cs="Arial"/>
              </w:rPr>
            </w:pPr>
          </w:p>
          <w:p w14:paraId="3255DFDB" w14:textId="77777777" w:rsidR="007F3B44" w:rsidRPr="002C5CB8" w:rsidRDefault="007F3B44" w:rsidP="007F3B44">
            <w:pPr>
              <w:spacing w:after="0" w:line="240" w:lineRule="auto"/>
              <w:rPr>
                <w:rFonts w:cs="Arial"/>
              </w:rPr>
            </w:pPr>
          </w:p>
        </w:tc>
        <w:tc>
          <w:tcPr>
            <w:tcW w:w="1753" w:type="dxa"/>
            <w:shd w:val="clear" w:color="auto" w:fill="FFFFFF"/>
          </w:tcPr>
          <w:p w14:paraId="2379A422" w14:textId="77777777" w:rsidR="007F3B44" w:rsidRPr="002C5CB8" w:rsidRDefault="007F3B44" w:rsidP="007F3B44">
            <w:pPr>
              <w:pStyle w:val="Quote"/>
              <w:spacing w:after="0" w:line="240" w:lineRule="auto"/>
              <w:rPr>
                <w:rFonts w:cs="Arial"/>
              </w:rPr>
            </w:pPr>
          </w:p>
        </w:tc>
      </w:tr>
      <w:tr w:rsidR="007F3B44" w:rsidRPr="002C5CB8" w14:paraId="662C02D4" w14:textId="77777777" w:rsidTr="007F3B44">
        <w:tc>
          <w:tcPr>
            <w:tcW w:w="2087" w:type="dxa"/>
            <w:shd w:val="clear" w:color="auto" w:fill="FFFFFF"/>
          </w:tcPr>
          <w:p w14:paraId="1E8B1DF1" w14:textId="77777777" w:rsidR="007F3B44" w:rsidRPr="002C5CB8" w:rsidRDefault="007F3B44" w:rsidP="007F3B44">
            <w:pPr>
              <w:pStyle w:val="Quote"/>
              <w:spacing w:after="0" w:line="240" w:lineRule="auto"/>
              <w:rPr>
                <w:rFonts w:cs="Arial"/>
                <w:b/>
              </w:rPr>
            </w:pPr>
            <w:r w:rsidRPr="002C5CB8">
              <w:rPr>
                <w:rFonts w:cs="Arial"/>
                <w:b/>
              </w:rPr>
              <w:t>OTHER</w:t>
            </w:r>
          </w:p>
        </w:tc>
        <w:tc>
          <w:tcPr>
            <w:tcW w:w="4996" w:type="dxa"/>
          </w:tcPr>
          <w:p w14:paraId="5A0867D0" w14:textId="420E9871" w:rsidR="007F3B44" w:rsidRDefault="007F3B44" w:rsidP="007F3B44">
            <w:pPr>
              <w:spacing w:after="0" w:line="240" w:lineRule="auto"/>
              <w:rPr>
                <w:rFonts w:cs="Arial"/>
              </w:rPr>
            </w:pPr>
            <w:r w:rsidRPr="002C5CB8">
              <w:rPr>
                <w:rFonts w:cs="Arial"/>
              </w:rPr>
              <w:t>Share</w:t>
            </w:r>
            <w:r>
              <w:rPr>
                <w:rFonts w:cs="Arial"/>
              </w:rPr>
              <w:t xml:space="preserve"> </w:t>
            </w:r>
            <w:r w:rsidRPr="002C5CB8">
              <w:rPr>
                <w:rFonts w:cs="Arial"/>
              </w:rPr>
              <w:t>Catch22 values</w:t>
            </w:r>
            <w:r w:rsidR="00711862">
              <w:rPr>
                <w:rFonts w:cs="Arial"/>
              </w:rPr>
              <w:t xml:space="preserve"> and comply with our policies and </w:t>
            </w:r>
            <w:proofErr w:type="gramStart"/>
            <w:r w:rsidR="00711862">
              <w:rPr>
                <w:rFonts w:cs="Arial"/>
              </w:rPr>
              <w:t>procedures</w:t>
            </w:r>
            <w:proofErr w:type="gramEnd"/>
          </w:p>
          <w:p w14:paraId="44FAFC3F" w14:textId="77777777" w:rsidR="00711862" w:rsidRPr="002C5CB8" w:rsidRDefault="00711862" w:rsidP="007F3B44">
            <w:pPr>
              <w:spacing w:after="0" w:line="240" w:lineRule="auto"/>
              <w:rPr>
                <w:rFonts w:cs="Arial"/>
              </w:rPr>
            </w:pPr>
          </w:p>
          <w:p w14:paraId="0F83786C" w14:textId="725D5032" w:rsidR="007F3B44" w:rsidRDefault="007F3B44" w:rsidP="007F3B44">
            <w:pPr>
              <w:spacing w:after="0" w:line="240" w:lineRule="auto"/>
              <w:rPr>
                <w:rFonts w:cs="Arial"/>
              </w:rPr>
            </w:pPr>
            <w:r w:rsidRPr="002C5CB8">
              <w:rPr>
                <w:rFonts w:cs="Arial"/>
              </w:rPr>
              <w:t>Awareness of and com</w:t>
            </w:r>
            <w:r>
              <w:rPr>
                <w:rFonts w:cs="Arial"/>
              </w:rPr>
              <w:t>mitment to Equality</w:t>
            </w:r>
            <w:r w:rsidR="007C22D8">
              <w:rPr>
                <w:rFonts w:cs="Arial"/>
              </w:rPr>
              <w:t>,</w:t>
            </w:r>
            <w:r>
              <w:rPr>
                <w:rFonts w:cs="Arial"/>
              </w:rPr>
              <w:t xml:space="preserve"> </w:t>
            </w:r>
            <w:proofErr w:type="gramStart"/>
            <w:r>
              <w:rPr>
                <w:rFonts w:cs="Arial"/>
              </w:rPr>
              <w:t>Diversity</w:t>
            </w:r>
            <w:proofErr w:type="gramEnd"/>
            <w:r w:rsidR="007C22D8">
              <w:rPr>
                <w:rFonts w:cs="Arial"/>
              </w:rPr>
              <w:t xml:space="preserve"> and Inclusivity</w:t>
            </w:r>
          </w:p>
          <w:p w14:paraId="379EEEAB" w14:textId="77777777" w:rsidR="00711862" w:rsidRPr="002C5CB8" w:rsidRDefault="00711862" w:rsidP="007F3B44">
            <w:pPr>
              <w:spacing w:after="0" w:line="240" w:lineRule="auto"/>
              <w:rPr>
                <w:rFonts w:cs="Arial"/>
              </w:rPr>
            </w:pPr>
          </w:p>
          <w:p w14:paraId="41AF8341" w14:textId="17405FEF" w:rsidR="007F3B44" w:rsidRDefault="007F3B44" w:rsidP="007F3B44">
            <w:pPr>
              <w:spacing w:after="0" w:line="240" w:lineRule="auto"/>
              <w:rPr>
                <w:rFonts w:cs="Arial"/>
              </w:rPr>
            </w:pPr>
            <w:r w:rsidRPr="002C5CB8">
              <w:rPr>
                <w:rFonts w:cs="Arial"/>
              </w:rPr>
              <w:t>Willing to travel and work flexib</w:t>
            </w:r>
            <w:r>
              <w:rPr>
                <w:rFonts w:cs="Arial"/>
              </w:rPr>
              <w:t xml:space="preserve">le hours, including evening and weekend, as required by the </w:t>
            </w:r>
            <w:proofErr w:type="gramStart"/>
            <w:r w:rsidR="00745582">
              <w:rPr>
                <w:rFonts w:cs="Arial"/>
              </w:rPr>
              <w:t>service</w:t>
            </w:r>
            <w:proofErr w:type="gramEnd"/>
          </w:p>
          <w:p w14:paraId="64DD528B" w14:textId="77777777" w:rsidR="00711862" w:rsidRPr="00711862" w:rsidRDefault="00711862" w:rsidP="00711862">
            <w:pPr>
              <w:spacing w:after="0" w:line="240" w:lineRule="auto"/>
              <w:rPr>
                <w:rFonts w:cs="Arial"/>
              </w:rPr>
            </w:pPr>
          </w:p>
          <w:p w14:paraId="19B47C29" w14:textId="77777777" w:rsidR="00711862" w:rsidRPr="00711862" w:rsidRDefault="00711862" w:rsidP="00711862">
            <w:pPr>
              <w:spacing w:after="0" w:line="240" w:lineRule="auto"/>
              <w:rPr>
                <w:rFonts w:cs="Arial"/>
              </w:rPr>
            </w:pPr>
            <w:r w:rsidRPr="00711862">
              <w:rPr>
                <w:rFonts w:cs="Arial"/>
              </w:rPr>
              <w:t xml:space="preserve">To carry out such other relevant duties, as may be required and as are commensurate with the nature and grading of the </w:t>
            </w:r>
            <w:proofErr w:type="gramStart"/>
            <w:r w:rsidRPr="00711862">
              <w:rPr>
                <w:rFonts w:cs="Arial"/>
              </w:rPr>
              <w:t>post</w:t>
            </w:r>
            <w:proofErr w:type="gramEnd"/>
          </w:p>
          <w:p w14:paraId="65D14F41" w14:textId="77777777" w:rsidR="00711862" w:rsidRDefault="00711862" w:rsidP="00711862">
            <w:pPr>
              <w:spacing w:after="0" w:line="240" w:lineRule="auto"/>
              <w:rPr>
                <w:rFonts w:cs="Arial"/>
              </w:rPr>
            </w:pPr>
          </w:p>
          <w:p w14:paraId="2D596B4F" w14:textId="494541AA" w:rsidR="00711862" w:rsidRPr="002C5CB8" w:rsidRDefault="00711862" w:rsidP="00711862">
            <w:pPr>
              <w:spacing w:after="0" w:line="240" w:lineRule="auto"/>
              <w:rPr>
                <w:rFonts w:cs="Arial"/>
              </w:rPr>
            </w:pPr>
            <w:r>
              <w:rPr>
                <w:rFonts w:cs="Arial"/>
              </w:rPr>
              <w:t xml:space="preserve">The post will require a full </w:t>
            </w:r>
            <w:r w:rsidR="00BA1D4F">
              <w:rPr>
                <w:rFonts w:cs="Arial"/>
              </w:rPr>
              <w:t xml:space="preserve">clean </w:t>
            </w:r>
            <w:r>
              <w:rPr>
                <w:rFonts w:cs="Arial"/>
              </w:rPr>
              <w:t>driving license.</w:t>
            </w:r>
          </w:p>
        </w:tc>
        <w:tc>
          <w:tcPr>
            <w:tcW w:w="4851" w:type="dxa"/>
            <w:shd w:val="clear" w:color="auto" w:fill="FFFFFF"/>
          </w:tcPr>
          <w:p w14:paraId="5A768845" w14:textId="77777777" w:rsidR="007F3B44" w:rsidRPr="002C5CB8" w:rsidRDefault="007F3B44" w:rsidP="007F3B44">
            <w:pPr>
              <w:spacing w:after="0" w:line="240" w:lineRule="auto"/>
              <w:rPr>
                <w:rFonts w:cs="Arial"/>
              </w:rPr>
            </w:pPr>
          </w:p>
        </w:tc>
        <w:tc>
          <w:tcPr>
            <w:tcW w:w="1753" w:type="dxa"/>
            <w:shd w:val="clear" w:color="auto" w:fill="FFFFFF"/>
          </w:tcPr>
          <w:p w14:paraId="10569F5A" w14:textId="77777777" w:rsidR="007F3B44" w:rsidRPr="002C5CB8" w:rsidRDefault="007F3B44" w:rsidP="007F3B44">
            <w:pPr>
              <w:pStyle w:val="Quote"/>
              <w:spacing w:after="0" w:line="240" w:lineRule="auto"/>
              <w:rPr>
                <w:rFonts w:cs="Arial"/>
              </w:rPr>
            </w:pPr>
          </w:p>
        </w:tc>
      </w:tr>
    </w:tbl>
    <w:p w14:paraId="417575A1" w14:textId="77777777" w:rsidR="00B87C51" w:rsidRPr="002C5CB8" w:rsidRDefault="00B87C51" w:rsidP="002C5CB8">
      <w:pPr>
        <w:spacing w:after="0" w:line="240" w:lineRule="auto"/>
        <w:rPr>
          <w:rFonts w:cs="Arial"/>
        </w:rPr>
      </w:pPr>
    </w:p>
    <w:sectPr w:rsidR="00B87C51" w:rsidRPr="002C5CB8" w:rsidSect="00642F7A">
      <w:headerReference w:type="default" r:id="rId13"/>
      <w:pgSz w:w="16838" w:h="11906" w:orient="landscape" w:code="9"/>
      <w:pgMar w:top="1702" w:right="1701" w:bottom="1440" w:left="1440" w:header="1191"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6C878" w14:textId="77777777" w:rsidR="00EF4062" w:rsidRDefault="00EF4062" w:rsidP="00E3351B">
      <w:pPr>
        <w:spacing w:after="0" w:line="240" w:lineRule="auto"/>
      </w:pPr>
      <w:r>
        <w:separator/>
      </w:r>
    </w:p>
  </w:endnote>
  <w:endnote w:type="continuationSeparator" w:id="0">
    <w:p w14:paraId="4EBCC92B" w14:textId="77777777" w:rsidR="00EF4062" w:rsidRDefault="00EF4062" w:rsidP="00E33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305A5" w14:textId="77777777" w:rsidR="00EF4062" w:rsidRDefault="00EF4062" w:rsidP="00E3351B">
      <w:pPr>
        <w:spacing w:after="0" w:line="240" w:lineRule="auto"/>
      </w:pPr>
      <w:r>
        <w:separator/>
      </w:r>
    </w:p>
  </w:footnote>
  <w:footnote w:type="continuationSeparator" w:id="0">
    <w:p w14:paraId="1FC87866" w14:textId="77777777" w:rsidR="00EF4062" w:rsidRDefault="00EF4062" w:rsidP="00E33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8762B" w14:textId="77777777" w:rsidR="00DC6151" w:rsidRDefault="00B74549">
    <w:pPr>
      <w:pStyle w:val="Header"/>
      <w:rPr>
        <w:i/>
      </w:rPr>
    </w:pPr>
    <w:r w:rsidRPr="0000208E">
      <w:rPr>
        <w:i/>
        <w:noProof/>
        <w:lang w:eastAsia="en-GB"/>
      </w:rPr>
      <w:drawing>
        <wp:anchor distT="0" distB="0" distL="114300" distR="114300" simplePos="0" relativeHeight="251657216" behindDoc="0" locked="0" layoutInCell="1" allowOverlap="1" wp14:anchorId="1CB8614F" wp14:editId="6879E1C6">
          <wp:simplePos x="0" y="0"/>
          <wp:positionH relativeFrom="column">
            <wp:posOffset>5319395</wp:posOffset>
          </wp:positionH>
          <wp:positionV relativeFrom="paragraph">
            <wp:posOffset>-769620</wp:posOffset>
          </wp:positionV>
          <wp:extent cx="879475" cy="983615"/>
          <wp:effectExtent l="0" t="0" r="0" b="0"/>
          <wp:wrapNone/>
          <wp:docPr id="2" name="Picture 2" descr="catch22 word heade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ch22 word header-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475" cy="983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2A2005" w14:textId="77777777" w:rsidR="00DC6151" w:rsidRDefault="00DC6151">
    <w:pPr>
      <w:pStyle w:val="Header"/>
      <w:rPr>
        <w:i/>
      </w:rPr>
    </w:pPr>
  </w:p>
  <w:p w14:paraId="2C1B35D6" w14:textId="77777777" w:rsidR="00E3351B" w:rsidRPr="0000208E" w:rsidRDefault="00E3351B">
    <w:pPr>
      <w:pStyle w:val="Header"/>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6C15B" w14:textId="77777777" w:rsidR="00642F7A" w:rsidRPr="0000208E" w:rsidRDefault="00B74549">
    <w:pPr>
      <w:pStyle w:val="Header"/>
      <w:rPr>
        <w:i/>
      </w:rPr>
    </w:pPr>
    <w:r w:rsidRPr="0000208E">
      <w:rPr>
        <w:i/>
        <w:noProof/>
        <w:lang w:eastAsia="en-GB"/>
      </w:rPr>
      <w:drawing>
        <wp:anchor distT="0" distB="0" distL="114300" distR="114300" simplePos="0" relativeHeight="251658240" behindDoc="0" locked="0" layoutInCell="1" allowOverlap="1" wp14:anchorId="26D74D1C" wp14:editId="2CB5FF65">
          <wp:simplePos x="0" y="0"/>
          <wp:positionH relativeFrom="column">
            <wp:posOffset>8453120</wp:posOffset>
          </wp:positionH>
          <wp:positionV relativeFrom="paragraph">
            <wp:posOffset>-833755</wp:posOffset>
          </wp:positionV>
          <wp:extent cx="879475" cy="983615"/>
          <wp:effectExtent l="0" t="0" r="0" b="0"/>
          <wp:wrapNone/>
          <wp:docPr id="3" name="Picture 3" descr="catch22 word heade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ch22 word header-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475" cy="983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50AAA"/>
    <w:multiLevelType w:val="multilevel"/>
    <w:tmpl w:val="89E49520"/>
    <w:lvl w:ilvl="0">
      <w:start w:val="3"/>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characterSpacingControl w:val="doNotCompress"/>
  <w:hdrShapeDefaults>
    <o:shapedefaults v:ext="edit" spidmax="6145">
      <o:colormru v:ext="edit" colors="#4bac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51B"/>
    <w:rsid w:val="0000208E"/>
    <w:rsid w:val="000279F1"/>
    <w:rsid w:val="00027C6E"/>
    <w:rsid w:val="00041B41"/>
    <w:rsid w:val="00042330"/>
    <w:rsid w:val="00057A53"/>
    <w:rsid w:val="00070604"/>
    <w:rsid w:val="00084AF5"/>
    <w:rsid w:val="000B69BD"/>
    <w:rsid w:val="000C1F49"/>
    <w:rsid w:val="000D096B"/>
    <w:rsid w:val="000D16D9"/>
    <w:rsid w:val="000E1FD8"/>
    <w:rsid w:val="000E5243"/>
    <w:rsid w:val="000F7B52"/>
    <w:rsid w:val="001007A0"/>
    <w:rsid w:val="001054FB"/>
    <w:rsid w:val="001066D8"/>
    <w:rsid w:val="0011268D"/>
    <w:rsid w:val="00116C42"/>
    <w:rsid w:val="0012077F"/>
    <w:rsid w:val="00134E33"/>
    <w:rsid w:val="00137AAD"/>
    <w:rsid w:val="001446C2"/>
    <w:rsid w:val="00160CEF"/>
    <w:rsid w:val="00167CF3"/>
    <w:rsid w:val="00184656"/>
    <w:rsid w:val="00185722"/>
    <w:rsid w:val="001A5248"/>
    <w:rsid w:val="001A6789"/>
    <w:rsid w:val="001B067D"/>
    <w:rsid w:val="001C2D1D"/>
    <w:rsid w:val="001C389A"/>
    <w:rsid w:val="001D6F7C"/>
    <w:rsid w:val="001F0D07"/>
    <w:rsid w:val="001F4B33"/>
    <w:rsid w:val="002355F7"/>
    <w:rsid w:val="00241D10"/>
    <w:rsid w:val="002547EE"/>
    <w:rsid w:val="00261129"/>
    <w:rsid w:val="00271355"/>
    <w:rsid w:val="00273521"/>
    <w:rsid w:val="00276FEF"/>
    <w:rsid w:val="0029723A"/>
    <w:rsid w:val="002A351D"/>
    <w:rsid w:val="002B5871"/>
    <w:rsid w:val="002B7C7F"/>
    <w:rsid w:val="002C5CB8"/>
    <w:rsid w:val="002C6035"/>
    <w:rsid w:val="002C6848"/>
    <w:rsid w:val="002C6F39"/>
    <w:rsid w:val="002F3884"/>
    <w:rsid w:val="002F53DF"/>
    <w:rsid w:val="002F7713"/>
    <w:rsid w:val="003011CF"/>
    <w:rsid w:val="003044E3"/>
    <w:rsid w:val="00312411"/>
    <w:rsid w:val="00330C6F"/>
    <w:rsid w:val="003331A5"/>
    <w:rsid w:val="00347671"/>
    <w:rsid w:val="00351287"/>
    <w:rsid w:val="00351874"/>
    <w:rsid w:val="0036285A"/>
    <w:rsid w:val="003704C8"/>
    <w:rsid w:val="003727AA"/>
    <w:rsid w:val="00377DD3"/>
    <w:rsid w:val="003849D9"/>
    <w:rsid w:val="003A7E4D"/>
    <w:rsid w:val="003A7FC8"/>
    <w:rsid w:val="003B2762"/>
    <w:rsid w:val="003D30FC"/>
    <w:rsid w:val="003F424D"/>
    <w:rsid w:val="00401B83"/>
    <w:rsid w:val="00402A36"/>
    <w:rsid w:val="00406E5D"/>
    <w:rsid w:val="00412B0D"/>
    <w:rsid w:val="004258E1"/>
    <w:rsid w:val="004307C3"/>
    <w:rsid w:val="0045046A"/>
    <w:rsid w:val="004568CB"/>
    <w:rsid w:val="004758FD"/>
    <w:rsid w:val="00483B73"/>
    <w:rsid w:val="004A11B1"/>
    <w:rsid w:val="004B6A16"/>
    <w:rsid w:val="004D314B"/>
    <w:rsid w:val="004D4176"/>
    <w:rsid w:val="00501DAE"/>
    <w:rsid w:val="0053540F"/>
    <w:rsid w:val="005671C7"/>
    <w:rsid w:val="0058259F"/>
    <w:rsid w:val="00586A79"/>
    <w:rsid w:val="0058783E"/>
    <w:rsid w:val="0059445B"/>
    <w:rsid w:val="00594F36"/>
    <w:rsid w:val="005C136D"/>
    <w:rsid w:val="005C569B"/>
    <w:rsid w:val="005F1BD2"/>
    <w:rsid w:val="005F4412"/>
    <w:rsid w:val="005F7E29"/>
    <w:rsid w:val="00615A38"/>
    <w:rsid w:val="00620214"/>
    <w:rsid w:val="006231FB"/>
    <w:rsid w:val="006345E0"/>
    <w:rsid w:val="00642F7A"/>
    <w:rsid w:val="00650875"/>
    <w:rsid w:val="006552B9"/>
    <w:rsid w:val="00662CFE"/>
    <w:rsid w:val="00663C9C"/>
    <w:rsid w:val="006703D9"/>
    <w:rsid w:val="006818F1"/>
    <w:rsid w:val="00682093"/>
    <w:rsid w:val="00696E3C"/>
    <w:rsid w:val="006B0440"/>
    <w:rsid w:val="006D6C63"/>
    <w:rsid w:val="006E4F0C"/>
    <w:rsid w:val="006E6660"/>
    <w:rsid w:val="006F532E"/>
    <w:rsid w:val="00703905"/>
    <w:rsid w:val="0070504E"/>
    <w:rsid w:val="00706DBE"/>
    <w:rsid w:val="00711862"/>
    <w:rsid w:val="00717597"/>
    <w:rsid w:val="00717A64"/>
    <w:rsid w:val="00726E28"/>
    <w:rsid w:val="00745582"/>
    <w:rsid w:val="0074613A"/>
    <w:rsid w:val="00746FB2"/>
    <w:rsid w:val="00747E9F"/>
    <w:rsid w:val="00760F0D"/>
    <w:rsid w:val="0078652D"/>
    <w:rsid w:val="00795C34"/>
    <w:rsid w:val="00797900"/>
    <w:rsid w:val="007C22D8"/>
    <w:rsid w:val="007F3B44"/>
    <w:rsid w:val="007F69A9"/>
    <w:rsid w:val="007F79F3"/>
    <w:rsid w:val="0081727B"/>
    <w:rsid w:val="00826918"/>
    <w:rsid w:val="00834898"/>
    <w:rsid w:val="00836FF3"/>
    <w:rsid w:val="00855E31"/>
    <w:rsid w:val="008736E6"/>
    <w:rsid w:val="0087491C"/>
    <w:rsid w:val="008A69CE"/>
    <w:rsid w:val="008A7A29"/>
    <w:rsid w:val="008B13B1"/>
    <w:rsid w:val="008B30A3"/>
    <w:rsid w:val="008C4EE5"/>
    <w:rsid w:val="008C57E7"/>
    <w:rsid w:val="008C7411"/>
    <w:rsid w:val="008E3093"/>
    <w:rsid w:val="008E3414"/>
    <w:rsid w:val="008F2391"/>
    <w:rsid w:val="00904A59"/>
    <w:rsid w:val="00907F54"/>
    <w:rsid w:val="009271F4"/>
    <w:rsid w:val="009317EB"/>
    <w:rsid w:val="00933BF2"/>
    <w:rsid w:val="00935F31"/>
    <w:rsid w:val="00962BA2"/>
    <w:rsid w:val="00964337"/>
    <w:rsid w:val="00964DAC"/>
    <w:rsid w:val="009921A7"/>
    <w:rsid w:val="009A05B6"/>
    <w:rsid w:val="009A5825"/>
    <w:rsid w:val="009B00DE"/>
    <w:rsid w:val="009C60FD"/>
    <w:rsid w:val="009D59B3"/>
    <w:rsid w:val="009E15D3"/>
    <w:rsid w:val="009E4D99"/>
    <w:rsid w:val="009F5C71"/>
    <w:rsid w:val="00A12A5B"/>
    <w:rsid w:val="00A2075B"/>
    <w:rsid w:val="00A21FA3"/>
    <w:rsid w:val="00A22454"/>
    <w:rsid w:val="00A2534E"/>
    <w:rsid w:val="00A44529"/>
    <w:rsid w:val="00A6177A"/>
    <w:rsid w:val="00A663F6"/>
    <w:rsid w:val="00AA1108"/>
    <w:rsid w:val="00AB5BE4"/>
    <w:rsid w:val="00AB782D"/>
    <w:rsid w:val="00AE0054"/>
    <w:rsid w:val="00AE137D"/>
    <w:rsid w:val="00AE312D"/>
    <w:rsid w:val="00AE6B81"/>
    <w:rsid w:val="00B02F15"/>
    <w:rsid w:val="00B1545D"/>
    <w:rsid w:val="00B22046"/>
    <w:rsid w:val="00B44ECB"/>
    <w:rsid w:val="00B46893"/>
    <w:rsid w:val="00B504A0"/>
    <w:rsid w:val="00B56616"/>
    <w:rsid w:val="00B66F8D"/>
    <w:rsid w:val="00B70E6E"/>
    <w:rsid w:val="00B74549"/>
    <w:rsid w:val="00B819AE"/>
    <w:rsid w:val="00B87C51"/>
    <w:rsid w:val="00B90B6E"/>
    <w:rsid w:val="00B93749"/>
    <w:rsid w:val="00BA1D4F"/>
    <w:rsid w:val="00BB72F7"/>
    <w:rsid w:val="00BC5DE0"/>
    <w:rsid w:val="00BD1D9A"/>
    <w:rsid w:val="00BD6EEB"/>
    <w:rsid w:val="00BE42B6"/>
    <w:rsid w:val="00BE676A"/>
    <w:rsid w:val="00BF0E4B"/>
    <w:rsid w:val="00C05DC2"/>
    <w:rsid w:val="00C22734"/>
    <w:rsid w:val="00C27C83"/>
    <w:rsid w:val="00C43A5C"/>
    <w:rsid w:val="00C457D1"/>
    <w:rsid w:val="00C63402"/>
    <w:rsid w:val="00C82CEE"/>
    <w:rsid w:val="00C830B6"/>
    <w:rsid w:val="00C93BA6"/>
    <w:rsid w:val="00C968ED"/>
    <w:rsid w:val="00C96F79"/>
    <w:rsid w:val="00CA12AC"/>
    <w:rsid w:val="00CA2A54"/>
    <w:rsid w:val="00CA33EA"/>
    <w:rsid w:val="00CB2330"/>
    <w:rsid w:val="00CB72A1"/>
    <w:rsid w:val="00CD0A96"/>
    <w:rsid w:val="00CD439B"/>
    <w:rsid w:val="00D272C4"/>
    <w:rsid w:val="00D34489"/>
    <w:rsid w:val="00D3591A"/>
    <w:rsid w:val="00D411D8"/>
    <w:rsid w:val="00D44078"/>
    <w:rsid w:val="00D44535"/>
    <w:rsid w:val="00D45899"/>
    <w:rsid w:val="00D5391F"/>
    <w:rsid w:val="00D554FC"/>
    <w:rsid w:val="00D63A20"/>
    <w:rsid w:val="00D74692"/>
    <w:rsid w:val="00D7525E"/>
    <w:rsid w:val="00D81777"/>
    <w:rsid w:val="00D86689"/>
    <w:rsid w:val="00D87ADC"/>
    <w:rsid w:val="00D9609F"/>
    <w:rsid w:val="00DB5E35"/>
    <w:rsid w:val="00DC41F4"/>
    <w:rsid w:val="00DC6151"/>
    <w:rsid w:val="00DF6AA6"/>
    <w:rsid w:val="00E056AE"/>
    <w:rsid w:val="00E14D97"/>
    <w:rsid w:val="00E3351B"/>
    <w:rsid w:val="00E80050"/>
    <w:rsid w:val="00EB6FA9"/>
    <w:rsid w:val="00EB79A4"/>
    <w:rsid w:val="00EE5115"/>
    <w:rsid w:val="00EF4062"/>
    <w:rsid w:val="00F0278E"/>
    <w:rsid w:val="00F230BC"/>
    <w:rsid w:val="00F51F81"/>
    <w:rsid w:val="00F6328D"/>
    <w:rsid w:val="00F74E68"/>
    <w:rsid w:val="00F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4bacc6"/>
    </o:shapedefaults>
    <o:shapelayout v:ext="edit">
      <o:idmap v:ext="edit" data="1"/>
    </o:shapelayout>
  </w:shapeDefaults>
  <w:decimalSymbol w:val="."/>
  <w:listSeparator w:val=","/>
  <w14:docId w14:val="500DAD6E"/>
  <w15:chartTrackingRefBased/>
  <w15:docId w15:val="{3C9BF3C5-7F62-49DD-8EBD-65844788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054FB"/>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2F3884"/>
    <w:pPr>
      <w:keepNext/>
      <w:keepLines/>
      <w:spacing w:before="480" w:after="120"/>
      <w:outlineLvl w:val="0"/>
    </w:pPr>
    <w:rPr>
      <w:rFonts w:eastAsia="Times New Roman"/>
      <w:b/>
      <w:bCs/>
      <w:sz w:val="52"/>
      <w:szCs w:val="28"/>
    </w:rPr>
  </w:style>
  <w:style w:type="paragraph" w:styleId="Heading2">
    <w:name w:val="heading 2"/>
    <w:basedOn w:val="Normal"/>
    <w:next w:val="Normal"/>
    <w:link w:val="Heading2Char"/>
    <w:uiPriority w:val="9"/>
    <w:unhideWhenUsed/>
    <w:qFormat/>
    <w:rsid w:val="00E056AE"/>
    <w:pPr>
      <w:keepNext/>
      <w:keepLines/>
      <w:spacing w:before="320" w:after="120"/>
      <w:outlineLvl w:val="1"/>
    </w:pPr>
    <w:rPr>
      <w:rFonts w:eastAsia="Times New Roman"/>
      <w:b/>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351B"/>
    <w:pPr>
      <w:tabs>
        <w:tab w:val="center" w:pos="4513"/>
        <w:tab w:val="right" w:pos="9026"/>
      </w:tabs>
      <w:spacing w:after="0" w:line="240" w:lineRule="auto"/>
    </w:pPr>
  </w:style>
  <w:style w:type="character" w:customStyle="1" w:styleId="HeaderChar">
    <w:name w:val="Header Char"/>
    <w:basedOn w:val="DefaultParagraphFont"/>
    <w:link w:val="Header"/>
    <w:rsid w:val="00E3351B"/>
  </w:style>
  <w:style w:type="paragraph" w:styleId="Footer">
    <w:name w:val="footer"/>
    <w:basedOn w:val="Normal"/>
    <w:link w:val="FooterChar"/>
    <w:unhideWhenUsed/>
    <w:rsid w:val="00E33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51B"/>
  </w:style>
  <w:style w:type="paragraph" w:styleId="BalloonText">
    <w:name w:val="Balloon Text"/>
    <w:basedOn w:val="Normal"/>
    <w:link w:val="BalloonTextChar"/>
    <w:uiPriority w:val="99"/>
    <w:semiHidden/>
    <w:unhideWhenUsed/>
    <w:rsid w:val="00E335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351B"/>
    <w:rPr>
      <w:rFonts w:ascii="Tahoma" w:hAnsi="Tahoma" w:cs="Tahoma"/>
      <w:sz w:val="16"/>
      <w:szCs w:val="16"/>
    </w:rPr>
  </w:style>
  <w:style w:type="character" w:customStyle="1" w:styleId="Heading1Char">
    <w:name w:val="Heading 1 Char"/>
    <w:link w:val="Heading1"/>
    <w:uiPriority w:val="9"/>
    <w:rsid w:val="002F3884"/>
    <w:rPr>
      <w:rFonts w:ascii="Arial" w:eastAsia="Times New Roman" w:hAnsi="Arial"/>
      <w:b/>
      <w:bCs/>
      <w:sz w:val="52"/>
      <w:szCs w:val="28"/>
      <w:lang w:eastAsia="en-US"/>
    </w:rPr>
  </w:style>
  <w:style w:type="character" w:customStyle="1" w:styleId="Heading2Char">
    <w:name w:val="Heading 2 Char"/>
    <w:link w:val="Heading2"/>
    <w:uiPriority w:val="9"/>
    <w:rsid w:val="00E056AE"/>
    <w:rPr>
      <w:rFonts w:ascii="Arial" w:eastAsia="Times New Roman" w:hAnsi="Arial"/>
      <w:b/>
      <w:bCs/>
      <w:sz w:val="36"/>
      <w:szCs w:val="26"/>
      <w:lang w:eastAsia="en-US"/>
    </w:rPr>
  </w:style>
  <w:style w:type="paragraph" w:styleId="Quote">
    <w:name w:val="Quote"/>
    <w:aliases w:val="Body"/>
    <w:basedOn w:val="Normal"/>
    <w:next w:val="Normal"/>
    <w:link w:val="QuoteChar"/>
    <w:uiPriority w:val="29"/>
    <w:qFormat/>
    <w:rsid w:val="00B819AE"/>
    <w:rPr>
      <w:iCs/>
      <w:color w:val="000000"/>
    </w:rPr>
  </w:style>
  <w:style w:type="character" w:customStyle="1" w:styleId="QuoteChar">
    <w:name w:val="Quote Char"/>
    <w:aliases w:val="Body Char"/>
    <w:link w:val="Quote"/>
    <w:uiPriority w:val="29"/>
    <w:rsid w:val="00B819AE"/>
    <w:rPr>
      <w:rFonts w:ascii="Arial" w:hAnsi="Arial"/>
      <w:iCs/>
      <w:color w:val="000000"/>
    </w:rPr>
  </w:style>
  <w:style w:type="paragraph" w:customStyle="1" w:styleId="Documentname">
    <w:name w:val="Document name"/>
    <w:basedOn w:val="Normal"/>
    <w:next w:val="BodyText"/>
    <w:rsid w:val="0074613A"/>
    <w:pPr>
      <w:spacing w:before="560" w:after="0" w:line="240" w:lineRule="auto"/>
    </w:pPr>
    <w:rPr>
      <w:rFonts w:eastAsia="Times New Roman"/>
      <w:b/>
      <w:sz w:val="48"/>
      <w:szCs w:val="48"/>
      <w:lang w:eastAsia="en-GB"/>
    </w:rPr>
  </w:style>
  <w:style w:type="paragraph" w:styleId="BodyText">
    <w:name w:val="Body Text"/>
    <w:basedOn w:val="Normal"/>
    <w:link w:val="BodyTextChar"/>
    <w:uiPriority w:val="99"/>
    <w:semiHidden/>
    <w:unhideWhenUsed/>
    <w:rsid w:val="0074613A"/>
    <w:pPr>
      <w:spacing w:after="120"/>
    </w:pPr>
  </w:style>
  <w:style w:type="character" w:customStyle="1" w:styleId="BodyTextChar">
    <w:name w:val="Body Text Char"/>
    <w:basedOn w:val="DefaultParagraphFont"/>
    <w:link w:val="BodyText"/>
    <w:uiPriority w:val="99"/>
    <w:semiHidden/>
    <w:rsid w:val="0074613A"/>
  </w:style>
  <w:style w:type="paragraph" w:customStyle="1" w:styleId="Contents">
    <w:name w:val="Contents"/>
    <w:basedOn w:val="BodyText"/>
    <w:next w:val="BodyText"/>
    <w:rsid w:val="00167CF3"/>
    <w:pPr>
      <w:spacing w:line="240" w:lineRule="auto"/>
    </w:pPr>
    <w:rPr>
      <w:rFonts w:eastAsia="Times New Roman"/>
      <w:b/>
      <w:sz w:val="56"/>
      <w:szCs w:val="24"/>
      <w:lang w:eastAsia="en-GB"/>
    </w:rPr>
  </w:style>
  <w:style w:type="paragraph" w:styleId="TOC1">
    <w:name w:val="toc 1"/>
    <w:basedOn w:val="Normal"/>
    <w:next w:val="Normal"/>
    <w:autoRedefine/>
    <w:uiPriority w:val="39"/>
    <w:rsid w:val="00167CF3"/>
    <w:pPr>
      <w:spacing w:before="240" w:after="120" w:line="240" w:lineRule="auto"/>
    </w:pPr>
    <w:rPr>
      <w:rFonts w:eastAsia="Times New Roman"/>
      <w:szCs w:val="24"/>
      <w:lang w:eastAsia="en-GB"/>
    </w:rPr>
  </w:style>
  <w:style w:type="character" w:styleId="Hyperlink">
    <w:name w:val="Hyperlink"/>
    <w:uiPriority w:val="99"/>
    <w:rsid w:val="00167CF3"/>
    <w:rPr>
      <w:color w:val="0000FF"/>
      <w:u w:val="single"/>
    </w:rPr>
  </w:style>
  <w:style w:type="paragraph" w:styleId="TOC2">
    <w:name w:val="toc 2"/>
    <w:basedOn w:val="Normal"/>
    <w:next w:val="Normal"/>
    <w:autoRedefine/>
    <w:uiPriority w:val="39"/>
    <w:rsid w:val="00167CF3"/>
    <w:pPr>
      <w:spacing w:after="60" w:line="240" w:lineRule="auto"/>
      <w:ind w:left="567"/>
    </w:pPr>
    <w:rPr>
      <w:rFonts w:eastAsia="Times New Roman"/>
      <w:szCs w:val="24"/>
      <w:lang w:eastAsia="en-GB"/>
    </w:rPr>
  </w:style>
  <w:style w:type="character" w:styleId="PageNumber">
    <w:name w:val="page number"/>
    <w:basedOn w:val="DefaultParagraphFont"/>
    <w:rsid w:val="00167CF3"/>
  </w:style>
  <w:style w:type="paragraph" w:styleId="BodyTextIndent">
    <w:name w:val="Body Text Indent"/>
    <w:basedOn w:val="Normal"/>
    <w:link w:val="BodyTextIndentChar"/>
    <w:unhideWhenUsed/>
    <w:rsid w:val="008A69CE"/>
    <w:pPr>
      <w:spacing w:after="120"/>
      <w:ind w:left="283"/>
    </w:pPr>
  </w:style>
  <w:style w:type="character" w:customStyle="1" w:styleId="BodyTextIndentChar">
    <w:name w:val="Body Text Indent Char"/>
    <w:link w:val="BodyTextIndent"/>
    <w:uiPriority w:val="99"/>
    <w:semiHidden/>
    <w:rsid w:val="008A69CE"/>
    <w:rPr>
      <w:rFonts w:ascii="Arial" w:hAnsi="Arial"/>
      <w:sz w:val="22"/>
      <w:szCs w:val="22"/>
      <w:lang w:eastAsia="en-US"/>
    </w:rPr>
  </w:style>
  <w:style w:type="paragraph" w:customStyle="1" w:styleId="Default">
    <w:name w:val="Default"/>
    <w:rsid w:val="00594F36"/>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29723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402A36"/>
    <w:rPr>
      <w:b/>
      <w:bCs/>
    </w:rPr>
  </w:style>
  <w:style w:type="paragraph" w:styleId="ListParagraph">
    <w:name w:val="List Paragraph"/>
    <w:basedOn w:val="Normal"/>
    <w:uiPriority w:val="34"/>
    <w:rsid w:val="003D30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578194">
      <w:bodyDiv w:val="1"/>
      <w:marLeft w:val="0"/>
      <w:marRight w:val="0"/>
      <w:marTop w:val="0"/>
      <w:marBottom w:val="0"/>
      <w:divBdr>
        <w:top w:val="none" w:sz="0" w:space="0" w:color="auto"/>
        <w:left w:val="none" w:sz="0" w:space="0" w:color="auto"/>
        <w:bottom w:val="none" w:sz="0" w:space="0" w:color="auto"/>
        <w:right w:val="none" w:sz="0" w:space="0" w:color="auto"/>
      </w:divBdr>
    </w:div>
    <w:div w:id="585264796">
      <w:bodyDiv w:val="1"/>
      <w:marLeft w:val="0"/>
      <w:marRight w:val="0"/>
      <w:marTop w:val="0"/>
      <w:marBottom w:val="0"/>
      <w:divBdr>
        <w:top w:val="none" w:sz="0" w:space="0" w:color="auto"/>
        <w:left w:val="none" w:sz="0" w:space="0" w:color="auto"/>
        <w:bottom w:val="none" w:sz="0" w:space="0" w:color="auto"/>
        <w:right w:val="none" w:sz="0" w:space="0" w:color="auto"/>
      </w:divBdr>
    </w:div>
    <w:div w:id="590554629">
      <w:bodyDiv w:val="1"/>
      <w:marLeft w:val="0"/>
      <w:marRight w:val="0"/>
      <w:marTop w:val="1215"/>
      <w:marBottom w:val="0"/>
      <w:divBdr>
        <w:top w:val="none" w:sz="0" w:space="0" w:color="auto"/>
        <w:left w:val="none" w:sz="0" w:space="0" w:color="auto"/>
        <w:bottom w:val="none" w:sz="0" w:space="0" w:color="auto"/>
        <w:right w:val="none" w:sz="0" w:space="0" w:color="auto"/>
      </w:divBdr>
      <w:divsChild>
        <w:div w:id="1343052377">
          <w:marLeft w:val="0"/>
          <w:marRight w:val="0"/>
          <w:marTop w:val="0"/>
          <w:marBottom w:val="0"/>
          <w:divBdr>
            <w:top w:val="none" w:sz="0" w:space="0" w:color="auto"/>
            <w:left w:val="none" w:sz="0" w:space="0" w:color="auto"/>
            <w:bottom w:val="none" w:sz="0" w:space="0" w:color="auto"/>
            <w:right w:val="none" w:sz="0" w:space="0" w:color="auto"/>
          </w:divBdr>
          <w:divsChild>
            <w:div w:id="983319882">
              <w:marLeft w:val="0"/>
              <w:marRight w:val="0"/>
              <w:marTop w:val="0"/>
              <w:marBottom w:val="0"/>
              <w:divBdr>
                <w:top w:val="none" w:sz="0" w:space="0" w:color="auto"/>
                <w:left w:val="none" w:sz="0" w:space="0" w:color="auto"/>
                <w:bottom w:val="none" w:sz="0" w:space="0" w:color="auto"/>
                <w:right w:val="none" w:sz="0" w:space="0" w:color="auto"/>
              </w:divBdr>
              <w:divsChild>
                <w:div w:id="971637261">
                  <w:marLeft w:val="-300"/>
                  <w:marRight w:val="0"/>
                  <w:marTop w:val="0"/>
                  <w:marBottom w:val="0"/>
                  <w:divBdr>
                    <w:top w:val="none" w:sz="0" w:space="0" w:color="auto"/>
                    <w:left w:val="none" w:sz="0" w:space="0" w:color="auto"/>
                    <w:bottom w:val="none" w:sz="0" w:space="0" w:color="auto"/>
                    <w:right w:val="none" w:sz="0" w:space="0" w:color="auto"/>
                  </w:divBdr>
                  <w:divsChild>
                    <w:div w:id="1459638763">
                      <w:marLeft w:val="0"/>
                      <w:marRight w:val="0"/>
                      <w:marTop w:val="0"/>
                      <w:marBottom w:val="0"/>
                      <w:divBdr>
                        <w:top w:val="none" w:sz="0" w:space="0" w:color="auto"/>
                        <w:left w:val="none" w:sz="0" w:space="0" w:color="auto"/>
                        <w:bottom w:val="none" w:sz="0" w:space="0" w:color="auto"/>
                        <w:right w:val="none" w:sz="0" w:space="0" w:color="auto"/>
                      </w:divBdr>
                      <w:divsChild>
                        <w:div w:id="8399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862302">
      <w:bodyDiv w:val="1"/>
      <w:marLeft w:val="0"/>
      <w:marRight w:val="0"/>
      <w:marTop w:val="0"/>
      <w:marBottom w:val="0"/>
      <w:divBdr>
        <w:top w:val="none" w:sz="0" w:space="0" w:color="auto"/>
        <w:left w:val="none" w:sz="0" w:space="0" w:color="auto"/>
        <w:bottom w:val="none" w:sz="0" w:space="0" w:color="auto"/>
        <w:right w:val="none" w:sz="0" w:space="0" w:color="auto"/>
      </w:divBdr>
      <w:divsChild>
        <w:div w:id="1571571571">
          <w:marLeft w:val="0"/>
          <w:marRight w:val="0"/>
          <w:marTop w:val="0"/>
          <w:marBottom w:val="0"/>
          <w:divBdr>
            <w:top w:val="none" w:sz="0" w:space="0" w:color="auto"/>
            <w:left w:val="none" w:sz="0" w:space="0" w:color="auto"/>
            <w:bottom w:val="none" w:sz="0" w:space="0" w:color="auto"/>
            <w:right w:val="none" w:sz="0" w:space="0" w:color="auto"/>
          </w:divBdr>
          <w:divsChild>
            <w:div w:id="368991297">
              <w:marLeft w:val="0"/>
              <w:marRight w:val="0"/>
              <w:marTop w:val="0"/>
              <w:marBottom w:val="0"/>
              <w:divBdr>
                <w:top w:val="none" w:sz="0" w:space="0" w:color="auto"/>
                <w:left w:val="none" w:sz="0" w:space="0" w:color="auto"/>
                <w:bottom w:val="none" w:sz="0" w:space="0" w:color="auto"/>
                <w:right w:val="none" w:sz="0" w:space="0" w:color="auto"/>
              </w:divBdr>
              <w:divsChild>
                <w:div w:id="1784962729">
                  <w:marLeft w:val="0"/>
                  <w:marRight w:val="0"/>
                  <w:marTop w:val="0"/>
                  <w:marBottom w:val="0"/>
                  <w:divBdr>
                    <w:top w:val="none" w:sz="0" w:space="0" w:color="auto"/>
                    <w:left w:val="none" w:sz="0" w:space="0" w:color="auto"/>
                    <w:bottom w:val="none" w:sz="0" w:space="0" w:color="auto"/>
                    <w:right w:val="none" w:sz="0" w:space="0" w:color="auto"/>
                  </w:divBdr>
                  <w:divsChild>
                    <w:div w:id="1737430704">
                      <w:marLeft w:val="0"/>
                      <w:marRight w:val="0"/>
                      <w:marTop w:val="0"/>
                      <w:marBottom w:val="0"/>
                      <w:divBdr>
                        <w:top w:val="none" w:sz="0" w:space="0" w:color="auto"/>
                        <w:left w:val="none" w:sz="0" w:space="0" w:color="auto"/>
                        <w:bottom w:val="none" w:sz="0" w:space="0" w:color="auto"/>
                        <w:right w:val="none" w:sz="0" w:space="0" w:color="auto"/>
                      </w:divBdr>
                      <w:divsChild>
                        <w:div w:id="33776733">
                          <w:marLeft w:val="0"/>
                          <w:marRight w:val="0"/>
                          <w:marTop w:val="0"/>
                          <w:marBottom w:val="0"/>
                          <w:divBdr>
                            <w:top w:val="none" w:sz="0" w:space="0" w:color="auto"/>
                            <w:left w:val="none" w:sz="0" w:space="0" w:color="auto"/>
                            <w:bottom w:val="none" w:sz="0" w:space="0" w:color="auto"/>
                            <w:right w:val="none" w:sz="0" w:space="0" w:color="auto"/>
                          </w:divBdr>
                          <w:divsChild>
                            <w:div w:id="8290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24956">
      <w:bodyDiv w:val="1"/>
      <w:marLeft w:val="0"/>
      <w:marRight w:val="0"/>
      <w:marTop w:val="0"/>
      <w:marBottom w:val="0"/>
      <w:divBdr>
        <w:top w:val="none" w:sz="0" w:space="0" w:color="auto"/>
        <w:left w:val="none" w:sz="0" w:space="0" w:color="auto"/>
        <w:bottom w:val="none" w:sz="0" w:space="0" w:color="auto"/>
        <w:right w:val="none" w:sz="0" w:space="0" w:color="auto"/>
      </w:divBdr>
    </w:div>
    <w:div w:id="1203859852">
      <w:bodyDiv w:val="1"/>
      <w:marLeft w:val="0"/>
      <w:marRight w:val="0"/>
      <w:marTop w:val="0"/>
      <w:marBottom w:val="0"/>
      <w:divBdr>
        <w:top w:val="none" w:sz="0" w:space="0" w:color="auto"/>
        <w:left w:val="none" w:sz="0" w:space="0" w:color="auto"/>
        <w:bottom w:val="none" w:sz="0" w:space="0" w:color="auto"/>
        <w:right w:val="none" w:sz="0" w:space="0" w:color="auto"/>
      </w:divBdr>
    </w:div>
    <w:div w:id="1223059383">
      <w:bodyDiv w:val="1"/>
      <w:marLeft w:val="0"/>
      <w:marRight w:val="0"/>
      <w:marTop w:val="0"/>
      <w:marBottom w:val="0"/>
      <w:divBdr>
        <w:top w:val="none" w:sz="0" w:space="0" w:color="auto"/>
        <w:left w:val="none" w:sz="0" w:space="0" w:color="auto"/>
        <w:bottom w:val="none" w:sz="0" w:space="0" w:color="auto"/>
        <w:right w:val="none" w:sz="0" w:space="0" w:color="auto"/>
      </w:divBdr>
    </w:div>
    <w:div w:id="1237981022">
      <w:bodyDiv w:val="1"/>
      <w:marLeft w:val="0"/>
      <w:marRight w:val="0"/>
      <w:marTop w:val="0"/>
      <w:marBottom w:val="0"/>
      <w:divBdr>
        <w:top w:val="none" w:sz="0" w:space="0" w:color="auto"/>
        <w:left w:val="none" w:sz="0" w:space="0" w:color="auto"/>
        <w:bottom w:val="none" w:sz="0" w:space="0" w:color="auto"/>
        <w:right w:val="none" w:sz="0" w:space="0" w:color="auto"/>
      </w:divBdr>
    </w:div>
    <w:div w:id="1274171734">
      <w:bodyDiv w:val="1"/>
      <w:marLeft w:val="0"/>
      <w:marRight w:val="0"/>
      <w:marTop w:val="0"/>
      <w:marBottom w:val="0"/>
      <w:divBdr>
        <w:top w:val="none" w:sz="0" w:space="0" w:color="auto"/>
        <w:left w:val="none" w:sz="0" w:space="0" w:color="auto"/>
        <w:bottom w:val="none" w:sz="0" w:space="0" w:color="auto"/>
        <w:right w:val="none" w:sz="0" w:space="0" w:color="auto"/>
      </w:divBdr>
    </w:div>
    <w:div w:id="1499081340">
      <w:bodyDiv w:val="1"/>
      <w:marLeft w:val="0"/>
      <w:marRight w:val="0"/>
      <w:marTop w:val="0"/>
      <w:marBottom w:val="0"/>
      <w:divBdr>
        <w:top w:val="none" w:sz="0" w:space="0" w:color="auto"/>
        <w:left w:val="none" w:sz="0" w:space="0" w:color="auto"/>
        <w:bottom w:val="none" w:sz="0" w:space="0" w:color="auto"/>
        <w:right w:val="none" w:sz="0" w:space="0" w:color="auto"/>
      </w:divBdr>
    </w:div>
    <w:div w:id="1582064955">
      <w:bodyDiv w:val="1"/>
      <w:marLeft w:val="0"/>
      <w:marRight w:val="0"/>
      <w:marTop w:val="0"/>
      <w:marBottom w:val="0"/>
      <w:divBdr>
        <w:top w:val="none" w:sz="0" w:space="0" w:color="auto"/>
        <w:left w:val="none" w:sz="0" w:space="0" w:color="auto"/>
        <w:bottom w:val="none" w:sz="0" w:space="0" w:color="auto"/>
        <w:right w:val="none" w:sz="0" w:space="0" w:color="auto"/>
      </w:divBdr>
      <w:divsChild>
        <w:div w:id="181938351">
          <w:marLeft w:val="0"/>
          <w:marRight w:val="0"/>
          <w:marTop w:val="0"/>
          <w:marBottom w:val="0"/>
          <w:divBdr>
            <w:top w:val="none" w:sz="0" w:space="0" w:color="auto"/>
            <w:left w:val="none" w:sz="0" w:space="0" w:color="auto"/>
            <w:bottom w:val="none" w:sz="0" w:space="0" w:color="auto"/>
            <w:right w:val="none" w:sz="0" w:space="0" w:color="auto"/>
          </w:divBdr>
          <w:divsChild>
            <w:div w:id="1232546939">
              <w:marLeft w:val="0"/>
              <w:marRight w:val="0"/>
              <w:marTop w:val="0"/>
              <w:marBottom w:val="0"/>
              <w:divBdr>
                <w:top w:val="none" w:sz="0" w:space="0" w:color="auto"/>
                <w:left w:val="none" w:sz="0" w:space="0" w:color="auto"/>
                <w:bottom w:val="none" w:sz="0" w:space="0" w:color="auto"/>
                <w:right w:val="none" w:sz="0" w:space="0" w:color="auto"/>
              </w:divBdr>
              <w:divsChild>
                <w:div w:id="1770811909">
                  <w:marLeft w:val="0"/>
                  <w:marRight w:val="0"/>
                  <w:marTop w:val="0"/>
                  <w:marBottom w:val="0"/>
                  <w:divBdr>
                    <w:top w:val="none" w:sz="0" w:space="0" w:color="auto"/>
                    <w:left w:val="none" w:sz="0" w:space="0" w:color="auto"/>
                    <w:bottom w:val="none" w:sz="0" w:space="0" w:color="auto"/>
                    <w:right w:val="none" w:sz="0" w:space="0" w:color="auto"/>
                  </w:divBdr>
                  <w:divsChild>
                    <w:div w:id="1335644061">
                      <w:marLeft w:val="0"/>
                      <w:marRight w:val="0"/>
                      <w:marTop w:val="0"/>
                      <w:marBottom w:val="0"/>
                      <w:divBdr>
                        <w:top w:val="none" w:sz="0" w:space="0" w:color="auto"/>
                        <w:left w:val="none" w:sz="0" w:space="0" w:color="auto"/>
                        <w:bottom w:val="none" w:sz="0" w:space="0" w:color="auto"/>
                        <w:right w:val="none" w:sz="0" w:space="0" w:color="auto"/>
                      </w:divBdr>
                      <w:divsChild>
                        <w:div w:id="1894271327">
                          <w:marLeft w:val="0"/>
                          <w:marRight w:val="0"/>
                          <w:marTop w:val="0"/>
                          <w:marBottom w:val="0"/>
                          <w:divBdr>
                            <w:top w:val="none" w:sz="0" w:space="0" w:color="auto"/>
                            <w:left w:val="none" w:sz="0" w:space="0" w:color="auto"/>
                            <w:bottom w:val="none" w:sz="0" w:space="0" w:color="auto"/>
                            <w:right w:val="none" w:sz="0" w:space="0" w:color="auto"/>
                          </w:divBdr>
                          <w:divsChild>
                            <w:div w:id="1330475122">
                              <w:marLeft w:val="0"/>
                              <w:marRight w:val="0"/>
                              <w:marTop w:val="0"/>
                              <w:marBottom w:val="0"/>
                              <w:divBdr>
                                <w:top w:val="none" w:sz="0" w:space="0" w:color="auto"/>
                                <w:left w:val="none" w:sz="0" w:space="0" w:color="auto"/>
                                <w:bottom w:val="none" w:sz="0" w:space="0" w:color="auto"/>
                                <w:right w:val="none" w:sz="0" w:space="0" w:color="auto"/>
                              </w:divBdr>
                              <w:divsChild>
                                <w:div w:id="209599">
                                  <w:marLeft w:val="0"/>
                                  <w:marRight w:val="0"/>
                                  <w:marTop w:val="0"/>
                                  <w:marBottom w:val="0"/>
                                  <w:divBdr>
                                    <w:top w:val="none" w:sz="0" w:space="0" w:color="auto"/>
                                    <w:left w:val="none" w:sz="0" w:space="0" w:color="auto"/>
                                    <w:bottom w:val="none" w:sz="0" w:space="0" w:color="auto"/>
                                    <w:right w:val="none" w:sz="0" w:space="0" w:color="auto"/>
                                  </w:divBdr>
                                  <w:divsChild>
                                    <w:div w:id="1727875254">
                                      <w:marLeft w:val="0"/>
                                      <w:marRight w:val="0"/>
                                      <w:marTop w:val="0"/>
                                      <w:marBottom w:val="0"/>
                                      <w:divBdr>
                                        <w:top w:val="none" w:sz="0" w:space="0" w:color="auto"/>
                                        <w:left w:val="none" w:sz="0" w:space="0" w:color="auto"/>
                                        <w:bottom w:val="none" w:sz="0" w:space="0" w:color="auto"/>
                                        <w:right w:val="none" w:sz="0" w:space="0" w:color="auto"/>
                                      </w:divBdr>
                                      <w:divsChild>
                                        <w:div w:id="153500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664310">
      <w:bodyDiv w:val="1"/>
      <w:marLeft w:val="0"/>
      <w:marRight w:val="0"/>
      <w:marTop w:val="0"/>
      <w:marBottom w:val="0"/>
      <w:divBdr>
        <w:top w:val="none" w:sz="0" w:space="0" w:color="auto"/>
        <w:left w:val="none" w:sz="0" w:space="0" w:color="auto"/>
        <w:bottom w:val="none" w:sz="0" w:space="0" w:color="auto"/>
        <w:right w:val="none" w:sz="0" w:space="0" w:color="auto"/>
      </w:divBdr>
      <w:divsChild>
        <w:div w:id="1873105575">
          <w:marLeft w:val="0"/>
          <w:marRight w:val="0"/>
          <w:marTop w:val="0"/>
          <w:marBottom w:val="0"/>
          <w:divBdr>
            <w:top w:val="none" w:sz="0" w:space="0" w:color="auto"/>
            <w:left w:val="none" w:sz="0" w:space="0" w:color="auto"/>
            <w:bottom w:val="none" w:sz="0" w:space="0" w:color="auto"/>
            <w:right w:val="none" w:sz="0" w:space="0" w:color="auto"/>
          </w:divBdr>
          <w:divsChild>
            <w:div w:id="1061247248">
              <w:marLeft w:val="0"/>
              <w:marRight w:val="0"/>
              <w:marTop w:val="0"/>
              <w:marBottom w:val="0"/>
              <w:divBdr>
                <w:top w:val="none" w:sz="0" w:space="0" w:color="auto"/>
                <w:left w:val="none" w:sz="0" w:space="0" w:color="auto"/>
                <w:bottom w:val="none" w:sz="0" w:space="0" w:color="auto"/>
                <w:right w:val="none" w:sz="0" w:space="0" w:color="auto"/>
              </w:divBdr>
              <w:divsChild>
                <w:div w:id="1789465323">
                  <w:marLeft w:val="0"/>
                  <w:marRight w:val="0"/>
                  <w:marTop w:val="0"/>
                  <w:marBottom w:val="0"/>
                  <w:divBdr>
                    <w:top w:val="none" w:sz="0" w:space="0" w:color="auto"/>
                    <w:left w:val="none" w:sz="0" w:space="0" w:color="auto"/>
                    <w:bottom w:val="none" w:sz="0" w:space="0" w:color="auto"/>
                    <w:right w:val="none" w:sz="0" w:space="0" w:color="auto"/>
                  </w:divBdr>
                  <w:divsChild>
                    <w:div w:id="1020473757">
                      <w:marLeft w:val="0"/>
                      <w:marRight w:val="0"/>
                      <w:marTop w:val="0"/>
                      <w:marBottom w:val="0"/>
                      <w:divBdr>
                        <w:top w:val="none" w:sz="0" w:space="0" w:color="auto"/>
                        <w:left w:val="none" w:sz="0" w:space="0" w:color="auto"/>
                        <w:bottom w:val="none" w:sz="0" w:space="0" w:color="auto"/>
                        <w:right w:val="none" w:sz="0" w:space="0" w:color="auto"/>
                      </w:divBdr>
                      <w:divsChild>
                        <w:div w:id="149057479">
                          <w:marLeft w:val="0"/>
                          <w:marRight w:val="0"/>
                          <w:marTop w:val="0"/>
                          <w:marBottom w:val="0"/>
                          <w:divBdr>
                            <w:top w:val="none" w:sz="0" w:space="0" w:color="auto"/>
                            <w:left w:val="none" w:sz="0" w:space="0" w:color="auto"/>
                            <w:bottom w:val="none" w:sz="0" w:space="0" w:color="auto"/>
                            <w:right w:val="none" w:sz="0" w:space="0" w:color="auto"/>
                          </w:divBdr>
                          <w:divsChild>
                            <w:div w:id="520751865">
                              <w:marLeft w:val="0"/>
                              <w:marRight w:val="0"/>
                              <w:marTop w:val="0"/>
                              <w:marBottom w:val="0"/>
                              <w:divBdr>
                                <w:top w:val="none" w:sz="0" w:space="0" w:color="auto"/>
                                <w:left w:val="none" w:sz="0" w:space="0" w:color="auto"/>
                                <w:bottom w:val="none" w:sz="0" w:space="0" w:color="auto"/>
                                <w:right w:val="none" w:sz="0" w:space="0" w:color="auto"/>
                              </w:divBdr>
                              <w:divsChild>
                                <w:div w:id="1409225406">
                                  <w:marLeft w:val="0"/>
                                  <w:marRight w:val="0"/>
                                  <w:marTop w:val="0"/>
                                  <w:marBottom w:val="0"/>
                                  <w:divBdr>
                                    <w:top w:val="none" w:sz="0" w:space="0" w:color="auto"/>
                                    <w:left w:val="none" w:sz="0" w:space="0" w:color="auto"/>
                                    <w:bottom w:val="none" w:sz="0" w:space="0" w:color="auto"/>
                                    <w:right w:val="none" w:sz="0" w:space="0" w:color="auto"/>
                                  </w:divBdr>
                                  <w:divsChild>
                                    <w:div w:id="1373531106">
                                      <w:marLeft w:val="0"/>
                                      <w:marRight w:val="0"/>
                                      <w:marTop w:val="0"/>
                                      <w:marBottom w:val="0"/>
                                      <w:divBdr>
                                        <w:top w:val="none" w:sz="0" w:space="0" w:color="auto"/>
                                        <w:left w:val="none" w:sz="0" w:space="0" w:color="auto"/>
                                        <w:bottom w:val="none" w:sz="0" w:space="0" w:color="auto"/>
                                        <w:right w:val="none" w:sz="0" w:space="0" w:color="auto"/>
                                      </w:divBdr>
                                      <w:divsChild>
                                        <w:div w:id="157033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684346">
      <w:bodyDiv w:val="1"/>
      <w:marLeft w:val="0"/>
      <w:marRight w:val="0"/>
      <w:marTop w:val="0"/>
      <w:marBottom w:val="0"/>
      <w:divBdr>
        <w:top w:val="none" w:sz="0" w:space="0" w:color="auto"/>
        <w:left w:val="none" w:sz="0" w:space="0" w:color="auto"/>
        <w:bottom w:val="none" w:sz="0" w:space="0" w:color="auto"/>
        <w:right w:val="none" w:sz="0" w:space="0" w:color="auto"/>
      </w:divBdr>
      <w:divsChild>
        <w:div w:id="954098918">
          <w:marLeft w:val="0"/>
          <w:marRight w:val="0"/>
          <w:marTop w:val="0"/>
          <w:marBottom w:val="0"/>
          <w:divBdr>
            <w:top w:val="none" w:sz="0" w:space="0" w:color="auto"/>
            <w:left w:val="none" w:sz="0" w:space="0" w:color="auto"/>
            <w:bottom w:val="none" w:sz="0" w:space="0" w:color="auto"/>
            <w:right w:val="none" w:sz="0" w:space="0" w:color="auto"/>
          </w:divBdr>
          <w:divsChild>
            <w:div w:id="1434089592">
              <w:marLeft w:val="0"/>
              <w:marRight w:val="0"/>
              <w:marTop w:val="0"/>
              <w:marBottom w:val="0"/>
              <w:divBdr>
                <w:top w:val="none" w:sz="0" w:space="0" w:color="auto"/>
                <w:left w:val="none" w:sz="0" w:space="0" w:color="auto"/>
                <w:bottom w:val="none" w:sz="0" w:space="0" w:color="auto"/>
                <w:right w:val="none" w:sz="0" w:space="0" w:color="auto"/>
              </w:divBdr>
              <w:divsChild>
                <w:div w:id="1371876554">
                  <w:marLeft w:val="0"/>
                  <w:marRight w:val="0"/>
                  <w:marTop w:val="0"/>
                  <w:marBottom w:val="0"/>
                  <w:divBdr>
                    <w:top w:val="none" w:sz="0" w:space="0" w:color="auto"/>
                    <w:left w:val="none" w:sz="0" w:space="0" w:color="auto"/>
                    <w:bottom w:val="none" w:sz="0" w:space="0" w:color="auto"/>
                    <w:right w:val="none" w:sz="0" w:space="0" w:color="auto"/>
                  </w:divBdr>
                  <w:divsChild>
                    <w:div w:id="1728603986">
                      <w:marLeft w:val="0"/>
                      <w:marRight w:val="0"/>
                      <w:marTop w:val="0"/>
                      <w:marBottom w:val="0"/>
                      <w:divBdr>
                        <w:top w:val="none" w:sz="0" w:space="0" w:color="auto"/>
                        <w:left w:val="none" w:sz="0" w:space="0" w:color="auto"/>
                        <w:bottom w:val="none" w:sz="0" w:space="0" w:color="auto"/>
                        <w:right w:val="none" w:sz="0" w:space="0" w:color="auto"/>
                      </w:divBdr>
                      <w:divsChild>
                        <w:div w:id="2054842595">
                          <w:marLeft w:val="0"/>
                          <w:marRight w:val="0"/>
                          <w:marTop w:val="0"/>
                          <w:marBottom w:val="0"/>
                          <w:divBdr>
                            <w:top w:val="none" w:sz="0" w:space="0" w:color="auto"/>
                            <w:left w:val="none" w:sz="0" w:space="0" w:color="auto"/>
                            <w:bottom w:val="none" w:sz="0" w:space="0" w:color="auto"/>
                            <w:right w:val="none" w:sz="0" w:space="0" w:color="auto"/>
                          </w:divBdr>
                          <w:divsChild>
                            <w:div w:id="814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tch-22.org.uk/about/our-vis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FA40266F1DBE44D9CF00B9E0B572AAA" ma:contentTypeVersion="12" ma:contentTypeDescription="Create a new document." ma:contentTypeScope="" ma:versionID="f82503ee03aea7162172f5048ac04aeb">
  <xsd:schema xmlns:xsd="http://www.w3.org/2001/XMLSchema" xmlns:xs="http://www.w3.org/2001/XMLSchema" xmlns:p="http://schemas.microsoft.com/office/2006/metadata/properties" xmlns:ns2="e26bd1ee-8cae-442a-bd72-a96ae8fc1d11" xmlns:ns3="68314aa2-1578-4b92-a40c-3912d2aa05cc" targetNamespace="http://schemas.microsoft.com/office/2006/metadata/properties" ma:root="true" ma:fieldsID="2fe13dbf03f6219d8e475b5790d98324" ns2:_="" ns3:_="">
    <xsd:import namespace="e26bd1ee-8cae-442a-bd72-a96ae8fc1d11"/>
    <xsd:import namespace="68314aa2-1578-4b92-a40c-3912d2aa05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bd1ee-8cae-442a-bd72-a96ae8fc1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314aa2-1578-4b92-a40c-3912d2aa05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4DE5D5-5408-45D4-BA76-AC853321375B}">
  <ds:schemaRefs>
    <ds:schemaRef ds:uri="http://schemas.openxmlformats.org/officeDocument/2006/bibliography"/>
  </ds:schemaRefs>
</ds:datastoreItem>
</file>

<file path=customXml/itemProps2.xml><?xml version="1.0" encoding="utf-8"?>
<ds:datastoreItem xmlns:ds="http://schemas.openxmlformats.org/officeDocument/2006/customXml" ds:itemID="{2288153D-AD4F-406D-A888-62F42C502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bd1ee-8cae-442a-bd72-a96ae8fc1d11"/>
    <ds:schemaRef ds:uri="68314aa2-1578-4b92-a40c-3912d2aa0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A75E36-FFC8-4438-B968-52A32A42A14A}">
  <ds:schemaRefs>
    <ds:schemaRef ds:uri="http://schemas.microsoft.com/sharepoint/v3/contenttype/forms"/>
  </ds:schemaRefs>
</ds:datastoreItem>
</file>

<file path=customXml/itemProps4.xml><?xml version="1.0" encoding="utf-8"?>
<ds:datastoreItem xmlns:ds="http://schemas.openxmlformats.org/officeDocument/2006/customXml" ds:itemID="{805E1467-4FA2-46EE-91AE-4505E1DB77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9193</CharactersWithSpaces>
  <SharedDoc>false</SharedDoc>
  <HLinks>
    <vt:vector size="6" baseType="variant">
      <vt:variant>
        <vt:i4>589849</vt:i4>
      </vt:variant>
      <vt:variant>
        <vt:i4>0</vt:i4>
      </vt:variant>
      <vt:variant>
        <vt:i4>0</vt:i4>
      </vt:variant>
      <vt:variant>
        <vt:i4>5</vt:i4>
      </vt:variant>
      <vt:variant>
        <vt:lpwstr>https://www.catch-22.org.uk/about/our-vision/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AnyAuthorisedUser</dc:creator>
  <cp:keywords/>
  <cp:lastModifiedBy>Glen Winterbourne</cp:lastModifiedBy>
  <cp:revision>50</cp:revision>
  <cp:lastPrinted>2019-02-25T13:50:00Z</cp:lastPrinted>
  <dcterms:created xsi:type="dcterms:W3CDTF">2021-04-12T08:50:00Z</dcterms:created>
  <dcterms:modified xsi:type="dcterms:W3CDTF">2021-04-12T10:05:00Z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0x0101005FA40266F1DBE44D9CF00B9E0B572AAA</vt:lpwstr>
  </property>
</Properties>
</file>