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F6C4C" w14:textId="0A523B08" w:rsidR="00E31A22" w:rsidRPr="00AE62C5" w:rsidRDefault="00E31A22" w:rsidP="00E31A22">
      <w:pPr>
        <w:jc w:val="center"/>
        <w:rPr>
          <w:rFonts w:ascii="Arial Black" w:eastAsia="Times New Roman" w:hAnsi="Arial Black" w:cstheme="majorHAnsi"/>
          <w:b/>
          <w:sz w:val="28"/>
          <w:szCs w:val="28"/>
          <w:lang w:val="en-GB" w:eastAsia="ar-SA"/>
        </w:rPr>
      </w:pPr>
      <w:r w:rsidRPr="00AE62C5">
        <w:rPr>
          <w:rFonts w:ascii="Arial Black" w:eastAsia="Times New Roman" w:hAnsi="Arial Black" w:cstheme="majorHAnsi"/>
          <w:b/>
          <w:sz w:val="28"/>
          <w:szCs w:val="28"/>
          <w:lang w:val="en-GB" w:eastAsia="ar-SA"/>
        </w:rPr>
        <w:t xml:space="preserve">Format </w:t>
      </w:r>
      <w:r w:rsidR="00802ED1">
        <w:rPr>
          <w:rFonts w:ascii="Arial Black" w:eastAsia="Times New Roman" w:hAnsi="Arial Black" w:cstheme="majorHAnsi"/>
          <w:b/>
          <w:sz w:val="28"/>
          <w:szCs w:val="28"/>
          <w:lang w:val="en-GB" w:eastAsia="ar-SA"/>
        </w:rPr>
        <w:t>4</w:t>
      </w:r>
      <w:bookmarkStart w:id="0" w:name="_GoBack"/>
      <w:bookmarkEnd w:id="0"/>
    </w:p>
    <w:p w14:paraId="5393265D" w14:textId="77777777" w:rsidR="00802ED1" w:rsidRDefault="00802ED1" w:rsidP="00802ED1">
      <w:pPr>
        <w:jc w:val="both"/>
        <w:rPr>
          <w:rFonts w:asciiTheme="majorHAnsi" w:eastAsia="Times New Roman" w:hAnsiTheme="majorHAnsi" w:cstheme="majorHAnsi"/>
          <w:b/>
          <w:sz w:val="24"/>
          <w:szCs w:val="24"/>
          <w:lang w:val="en-GB" w:eastAsia="ar-SA"/>
        </w:rPr>
      </w:pPr>
    </w:p>
    <w:p w14:paraId="58A17008" w14:textId="352124F2" w:rsidR="00802ED1" w:rsidRPr="00A33DCB" w:rsidRDefault="00802ED1" w:rsidP="00802ED1">
      <w:pPr>
        <w:jc w:val="both"/>
        <w:rPr>
          <w:rFonts w:asciiTheme="majorHAnsi" w:eastAsia="Times New Roman" w:hAnsiTheme="majorHAnsi" w:cstheme="majorHAnsi"/>
          <w:b/>
          <w:sz w:val="24"/>
          <w:szCs w:val="24"/>
          <w:lang w:val="en-GB" w:eastAsia="ar-SA"/>
        </w:rPr>
      </w:pPr>
      <w:r w:rsidRPr="00A33DCB">
        <w:rPr>
          <w:rFonts w:asciiTheme="majorHAnsi" w:eastAsia="Times New Roman" w:hAnsiTheme="majorHAnsi" w:cstheme="majorHAnsi"/>
          <w:b/>
          <w:sz w:val="24"/>
          <w:szCs w:val="24"/>
          <w:lang w:val="en-GB" w:eastAsia="ar-SA"/>
        </w:rPr>
        <w:t>List of relevant staff /expert</w:t>
      </w:r>
      <w:r>
        <w:rPr>
          <w:rFonts w:asciiTheme="majorHAnsi" w:eastAsia="Times New Roman" w:hAnsiTheme="majorHAnsi" w:cstheme="majorHAnsi"/>
          <w:b/>
          <w:sz w:val="24"/>
          <w:szCs w:val="24"/>
          <w:lang w:val="en-GB" w:eastAsia="ar-SA"/>
        </w:rPr>
        <w:t>s</w:t>
      </w:r>
      <w:r w:rsidRPr="00A33DCB">
        <w:rPr>
          <w:rFonts w:asciiTheme="majorHAnsi" w:eastAsia="Times New Roman" w:hAnsiTheme="majorHAnsi" w:cstheme="majorHAnsi"/>
          <w:b/>
          <w:sz w:val="24"/>
          <w:szCs w:val="24"/>
          <w:lang w:val="en-GB" w:eastAsia="ar-SA"/>
        </w:rPr>
        <w:t>/ consultants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5"/>
        <w:gridCol w:w="2953"/>
        <w:gridCol w:w="1551"/>
        <w:gridCol w:w="1691"/>
        <w:gridCol w:w="2262"/>
      </w:tblGrid>
      <w:tr w:rsidR="00802ED1" w:rsidRPr="00A33DCB" w14:paraId="745DCC95" w14:textId="77777777" w:rsidTr="003749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5" w:type="dxa"/>
          </w:tcPr>
          <w:p w14:paraId="4453CF07" w14:textId="77777777" w:rsidR="00802ED1" w:rsidRPr="00A33DCB" w:rsidRDefault="00802ED1" w:rsidP="003749EC">
            <w:pPr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 w:eastAsia="ar-SA"/>
              </w:rPr>
            </w:pPr>
            <w:r w:rsidRPr="00A33DCB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 w:eastAsia="ar-SA"/>
              </w:rPr>
              <w:t>#</w:t>
            </w:r>
          </w:p>
        </w:tc>
        <w:tc>
          <w:tcPr>
            <w:tcW w:w="3115" w:type="dxa"/>
          </w:tcPr>
          <w:p w14:paraId="5E3A1D80" w14:textId="77777777" w:rsidR="00802ED1" w:rsidRPr="00A33DCB" w:rsidRDefault="00802ED1" w:rsidP="003749EC">
            <w:pPr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 w:eastAsia="ar-SA"/>
              </w:rPr>
            </w:pPr>
            <w:r w:rsidRPr="00A33DCB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 w:eastAsia="ar-SA"/>
              </w:rPr>
              <w:t xml:space="preserve">Name </w:t>
            </w:r>
          </w:p>
        </w:tc>
        <w:tc>
          <w:tcPr>
            <w:tcW w:w="1565" w:type="dxa"/>
          </w:tcPr>
          <w:p w14:paraId="768AAF28" w14:textId="77777777" w:rsidR="00802ED1" w:rsidRPr="00A33DCB" w:rsidRDefault="00802ED1" w:rsidP="003749EC">
            <w:pPr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 w:eastAsia="ar-SA"/>
              </w:rPr>
            </w:pPr>
            <w:r w:rsidRPr="00A33DCB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 w:eastAsia="ar-SA"/>
              </w:rPr>
              <w:t xml:space="preserve">Designation </w:t>
            </w:r>
          </w:p>
        </w:tc>
        <w:tc>
          <w:tcPr>
            <w:tcW w:w="1710" w:type="dxa"/>
          </w:tcPr>
          <w:p w14:paraId="416E94CE" w14:textId="77777777" w:rsidR="00802ED1" w:rsidRPr="00A33DCB" w:rsidRDefault="00802ED1" w:rsidP="003749EC">
            <w:pPr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 w:eastAsia="ar-SA"/>
              </w:rPr>
            </w:pPr>
            <w:r w:rsidRPr="00A33DCB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 w:eastAsia="ar-SA"/>
              </w:rPr>
              <w:t>Qualification</w:t>
            </w:r>
          </w:p>
        </w:tc>
        <w:tc>
          <w:tcPr>
            <w:tcW w:w="2335" w:type="dxa"/>
          </w:tcPr>
          <w:p w14:paraId="4A4F85AB" w14:textId="77777777" w:rsidR="00802ED1" w:rsidRPr="00A33DCB" w:rsidRDefault="00802ED1" w:rsidP="003749EC">
            <w:pPr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 w:eastAsia="ar-SA"/>
              </w:rPr>
            </w:pPr>
            <w:r w:rsidRPr="00A33DCB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 w:eastAsia="ar-SA"/>
              </w:rPr>
              <w:t>Relevant experience</w:t>
            </w:r>
          </w:p>
          <w:p w14:paraId="67C7BB00" w14:textId="77777777" w:rsidR="00802ED1" w:rsidRPr="00A33DCB" w:rsidRDefault="00802ED1" w:rsidP="003749EC">
            <w:pPr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 w:eastAsia="ar-SA"/>
              </w:rPr>
            </w:pPr>
          </w:p>
        </w:tc>
      </w:tr>
      <w:tr w:rsidR="00802ED1" w:rsidRPr="00A33DCB" w14:paraId="71EADCF6" w14:textId="77777777" w:rsidTr="003749EC">
        <w:tc>
          <w:tcPr>
            <w:tcW w:w="625" w:type="dxa"/>
          </w:tcPr>
          <w:p w14:paraId="4D7E6B4F" w14:textId="77777777" w:rsidR="00802ED1" w:rsidRPr="00A33DCB" w:rsidRDefault="00802ED1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  <w:r w:rsidRPr="00A33DCB"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  <w:t>1</w:t>
            </w:r>
          </w:p>
        </w:tc>
        <w:tc>
          <w:tcPr>
            <w:tcW w:w="3115" w:type="dxa"/>
          </w:tcPr>
          <w:p w14:paraId="05E7A738" w14:textId="77777777" w:rsidR="00802ED1" w:rsidRPr="00A33DCB" w:rsidRDefault="00802ED1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</w:p>
        </w:tc>
        <w:tc>
          <w:tcPr>
            <w:tcW w:w="1565" w:type="dxa"/>
          </w:tcPr>
          <w:p w14:paraId="2306C9F1" w14:textId="77777777" w:rsidR="00802ED1" w:rsidRPr="00A33DCB" w:rsidRDefault="00802ED1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</w:p>
        </w:tc>
        <w:tc>
          <w:tcPr>
            <w:tcW w:w="1710" w:type="dxa"/>
          </w:tcPr>
          <w:p w14:paraId="567DD7AD" w14:textId="77777777" w:rsidR="00802ED1" w:rsidRPr="00A33DCB" w:rsidRDefault="00802ED1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</w:p>
        </w:tc>
        <w:tc>
          <w:tcPr>
            <w:tcW w:w="2335" w:type="dxa"/>
          </w:tcPr>
          <w:p w14:paraId="34C7D95F" w14:textId="77777777" w:rsidR="00802ED1" w:rsidRPr="00A33DCB" w:rsidRDefault="00802ED1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</w:p>
        </w:tc>
      </w:tr>
      <w:tr w:rsidR="00802ED1" w:rsidRPr="00A33DCB" w14:paraId="6670B51D" w14:textId="77777777" w:rsidTr="003749EC">
        <w:tc>
          <w:tcPr>
            <w:tcW w:w="625" w:type="dxa"/>
          </w:tcPr>
          <w:p w14:paraId="5A2BC632" w14:textId="77777777" w:rsidR="00802ED1" w:rsidRPr="00A33DCB" w:rsidRDefault="00802ED1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  <w:r w:rsidRPr="00A33DCB"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  <w:t>2</w:t>
            </w:r>
          </w:p>
        </w:tc>
        <w:tc>
          <w:tcPr>
            <w:tcW w:w="3115" w:type="dxa"/>
          </w:tcPr>
          <w:p w14:paraId="5C5F5DAE" w14:textId="77777777" w:rsidR="00802ED1" w:rsidRPr="00A33DCB" w:rsidRDefault="00802ED1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</w:p>
        </w:tc>
        <w:tc>
          <w:tcPr>
            <w:tcW w:w="1565" w:type="dxa"/>
          </w:tcPr>
          <w:p w14:paraId="5199BD2B" w14:textId="77777777" w:rsidR="00802ED1" w:rsidRPr="00A33DCB" w:rsidRDefault="00802ED1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</w:p>
        </w:tc>
        <w:tc>
          <w:tcPr>
            <w:tcW w:w="1710" w:type="dxa"/>
          </w:tcPr>
          <w:p w14:paraId="11FAF61D" w14:textId="77777777" w:rsidR="00802ED1" w:rsidRPr="00A33DCB" w:rsidRDefault="00802ED1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</w:p>
        </w:tc>
        <w:tc>
          <w:tcPr>
            <w:tcW w:w="2335" w:type="dxa"/>
          </w:tcPr>
          <w:p w14:paraId="63C061B1" w14:textId="77777777" w:rsidR="00802ED1" w:rsidRPr="00A33DCB" w:rsidRDefault="00802ED1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</w:p>
        </w:tc>
      </w:tr>
      <w:tr w:rsidR="00802ED1" w:rsidRPr="00A33DCB" w14:paraId="5A23D256" w14:textId="77777777" w:rsidTr="003749EC">
        <w:tc>
          <w:tcPr>
            <w:tcW w:w="625" w:type="dxa"/>
          </w:tcPr>
          <w:p w14:paraId="0CE1165E" w14:textId="77777777" w:rsidR="00802ED1" w:rsidRPr="00A33DCB" w:rsidRDefault="00802ED1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  <w:r w:rsidRPr="00A33DCB"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  <w:t>3</w:t>
            </w:r>
          </w:p>
        </w:tc>
        <w:tc>
          <w:tcPr>
            <w:tcW w:w="3115" w:type="dxa"/>
          </w:tcPr>
          <w:p w14:paraId="3223DF27" w14:textId="77777777" w:rsidR="00802ED1" w:rsidRPr="00A33DCB" w:rsidRDefault="00802ED1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</w:p>
        </w:tc>
        <w:tc>
          <w:tcPr>
            <w:tcW w:w="1565" w:type="dxa"/>
          </w:tcPr>
          <w:p w14:paraId="2534AE31" w14:textId="77777777" w:rsidR="00802ED1" w:rsidRPr="00A33DCB" w:rsidRDefault="00802ED1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</w:p>
        </w:tc>
        <w:tc>
          <w:tcPr>
            <w:tcW w:w="1710" w:type="dxa"/>
          </w:tcPr>
          <w:p w14:paraId="710B4B2A" w14:textId="77777777" w:rsidR="00802ED1" w:rsidRPr="00A33DCB" w:rsidRDefault="00802ED1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</w:p>
        </w:tc>
        <w:tc>
          <w:tcPr>
            <w:tcW w:w="2335" w:type="dxa"/>
          </w:tcPr>
          <w:p w14:paraId="594F8165" w14:textId="77777777" w:rsidR="00802ED1" w:rsidRPr="00A33DCB" w:rsidRDefault="00802ED1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</w:p>
        </w:tc>
      </w:tr>
      <w:tr w:rsidR="00802ED1" w:rsidRPr="00A33DCB" w14:paraId="55F1B7B3" w14:textId="77777777" w:rsidTr="003749EC">
        <w:tc>
          <w:tcPr>
            <w:tcW w:w="625" w:type="dxa"/>
          </w:tcPr>
          <w:p w14:paraId="2B49147F" w14:textId="77777777" w:rsidR="00802ED1" w:rsidRPr="00A33DCB" w:rsidRDefault="00802ED1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  <w:r w:rsidRPr="00A33DCB"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  <w:t>4</w:t>
            </w:r>
          </w:p>
        </w:tc>
        <w:tc>
          <w:tcPr>
            <w:tcW w:w="3115" w:type="dxa"/>
          </w:tcPr>
          <w:p w14:paraId="2DA40B27" w14:textId="77777777" w:rsidR="00802ED1" w:rsidRPr="00A33DCB" w:rsidRDefault="00802ED1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</w:p>
        </w:tc>
        <w:tc>
          <w:tcPr>
            <w:tcW w:w="1565" w:type="dxa"/>
          </w:tcPr>
          <w:p w14:paraId="094CA7CB" w14:textId="77777777" w:rsidR="00802ED1" w:rsidRPr="00A33DCB" w:rsidRDefault="00802ED1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</w:p>
        </w:tc>
        <w:tc>
          <w:tcPr>
            <w:tcW w:w="1710" w:type="dxa"/>
          </w:tcPr>
          <w:p w14:paraId="5CCDDB4E" w14:textId="77777777" w:rsidR="00802ED1" w:rsidRPr="00A33DCB" w:rsidRDefault="00802ED1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</w:p>
        </w:tc>
        <w:tc>
          <w:tcPr>
            <w:tcW w:w="2335" w:type="dxa"/>
          </w:tcPr>
          <w:p w14:paraId="606320E4" w14:textId="77777777" w:rsidR="00802ED1" w:rsidRPr="00A33DCB" w:rsidRDefault="00802ED1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</w:p>
        </w:tc>
      </w:tr>
    </w:tbl>
    <w:p w14:paraId="7A2FBC44" w14:textId="77777777" w:rsidR="00514746" w:rsidRPr="008E4F34" w:rsidRDefault="00514746">
      <w:pPr>
        <w:rPr>
          <w:lang w:val="en-GB"/>
        </w:rPr>
      </w:pPr>
    </w:p>
    <w:sectPr w:rsidR="00514746" w:rsidRPr="008E4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34"/>
    <w:rsid w:val="003231CC"/>
    <w:rsid w:val="003443A6"/>
    <w:rsid w:val="00514746"/>
    <w:rsid w:val="005C2BEC"/>
    <w:rsid w:val="0065036C"/>
    <w:rsid w:val="00802ED1"/>
    <w:rsid w:val="008E4F34"/>
    <w:rsid w:val="00C526FE"/>
    <w:rsid w:val="00CB2066"/>
    <w:rsid w:val="00E3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2A7C3"/>
  <w15:chartTrackingRefBased/>
  <w15:docId w15:val="{733B7E6C-644A-4FFA-8050-3E973F74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4F3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2BEC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BEC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2BEC"/>
    <w:pPr>
      <w:spacing w:after="0" w:line="240" w:lineRule="auto"/>
    </w:pPr>
    <w:rPr>
      <w:rFonts w:ascii="Verdana" w:hAnsi="Verdana"/>
      <w:sz w:val="17"/>
    </w:rPr>
  </w:style>
  <w:style w:type="character" w:customStyle="1" w:styleId="Heading1Char">
    <w:name w:val="Heading 1 Char"/>
    <w:basedOn w:val="DefaultParagraphFont"/>
    <w:link w:val="Heading1"/>
    <w:uiPriority w:val="9"/>
    <w:rsid w:val="005C2BEC"/>
    <w:rPr>
      <w:rFonts w:ascii="Verdana" w:eastAsiaTheme="majorEastAsia" w:hAnsi="Verdana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BEC"/>
    <w:rPr>
      <w:rFonts w:ascii="Verdana" w:eastAsiaTheme="majorEastAsia" w:hAnsi="Verdana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C2BEC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BEC"/>
    <w:rPr>
      <w:rFonts w:ascii="Verdana" w:eastAsiaTheme="majorEastAsia" w:hAnsi="Verdan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BE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C2BEC"/>
    <w:rPr>
      <w:rFonts w:ascii="Verdana" w:eastAsiaTheme="minorEastAsia" w:hAnsi="Verdan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5C2BEC"/>
    <w:rPr>
      <w:rFonts w:ascii="Verdana" w:hAnsi="Verdana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5C2BEC"/>
    <w:rPr>
      <w:rFonts w:ascii="Verdana" w:hAnsi="Verdana"/>
      <w:i/>
      <w:iCs/>
    </w:rPr>
  </w:style>
  <w:style w:type="table" w:styleId="TableGrid">
    <w:name w:val="Table Grid"/>
    <w:basedOn w:val="TableNormal"/>
    <w:uiPriority w:val="39"/>
    <w:rsid w:val="005C2BEC"/>
    <w:pPr>
      <w:spacing w:after="0" w:line="240" w:lineRule="auto"/>
    </w:pPr>
    <w:rPr>
      <w:rFonts w:ascii="Verdana" w:hAnsi="Verdana"/>
      <w:sz w:val="1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Verdana" w:hAnsi="Verdana"/>
        <w:sz w:val="17"/>
      </w:rPr>
      <w:tblPr/>
      <w:tcPr>
        <w:shd w:val="clear" w:color="auto" w:fill="00B0F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3D6FD813CF64EBA283009A7526B35" ma:contentTypeVersion="13" ma:contentTypeDescription="Create a new document." ma:contentTypeScope="" ma:versionID="246b00d59898197e85780dfebcdcadc7">
  <xsd:schema xmlns:xsd="http://www.w3.org/2001/XMLSchema" xmlns:xs="http://www.w3.org/2001/XMLSchema" xmlns:p="http://schemas.microsoft.com/office/2006/metadata/properties" xmlns:ns3="fc36c7cf-9d7b-48da-830f-68e59477fab1" xmlns:ns4="d2a426d4-5fe7-4943-9f14-d743d9e0c57b" targetNamespace="http://schemas.microsoft.com/office/2006/metadata/properties" ma:root="true" ma:fieldsID="515580355a65947801cc7efd4f45099f" ns3:_="" ns4:_="">
    <xsd:import namespace="fc36c7cf-9d7b-48da-830f-68e59477fab1"/>
    <xsd:import namespace="d2a426d4-5fe7-4943-9f14-d743d9e0c5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6c7cf-9d7b-48da-830f-68e59477fa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426d4-5fe7-4943-9f14-d743d9e0c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d7329dd-438a-4558-bb02-8c32828ba005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37C182-D2A4-47E7-95A6-61E93386F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6c7cf-9d7b-48da-830f-68e59477fab1"/>
    <ds:schemaRef ds:uri="d2a426d4-5fe7-4943-9f14-d743d9e0c5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102DD0-6374-411E-9A91-578BF04228A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73A331A-769D-4ADE-B155-B17A5A2640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160A3B-8AC8-4617-824D-3DA92C524E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SNV Netherlands Development Organisation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Copova, Katarina</dc:creator>
  <cp:keywords/>
  <dc:description/>
  <cp:lastModifiedBy>Copova, Katarina</cp:lastModifiedBy>
  <cp:revision>3</cp:revision>
  <dcterms:created xsi:type="dcterms:W3CDTF">2019-11-22T14:55:00Z</dcterms:created>
  <dcterms:modified xsi:type="dcterms:W3CDTF">2019-11-22T14:56:00Z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0x0101007FF3D6FD813CF64EBA283009A7526B35</vt:lpwstr>
  </property>
</Properties>
</file>