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47CF" w14:textId="24A90364" w:rsidR="00520C1C" w:rsidRPr="007F3DC4" w:rsidRDefault="00520C1C" w:rsidP="00D43556">
      <w:pPr>
        <w:pStyle w:val="Heading2"/>
        <w:rPr>
          <w:rFonts w:ascii="Verdana" w:hAnsi="Verdana"/>
          <w:sz w:val="18"/>
          <w:szCs w:val="18"/>
        </w:rPr>
      </w:pPr>
      <w:bookmarkStart w:id="0" w:name="_Toc4618056"/>
      <w:bookmarkStart w:id="1" w:name="_Toc4687120"/>
      <w:bookmarkStart w:id="2" w:name="_Toc24394133"/>
      <w:r w:rsidRPr="007F3DC4">
        <w:rPr>
          <w:rFonts w:ascii="Verdana" w:hAnsi="Verdana"/>
          <w:sz w:val="18"/>
          <w:szCs w:val="18"/>
        </w:rPr>
        <w:t xml:space="preserve">Terms of Reference for </w:t>
      </w:r>
      <w:r w:rsidR="007E2602" w:rsidRPr="007F3DC4">
        <w:rPr>
          <w:rFonts w:ascii="Verdana" w:hAnsi="Verdana"/>
          <w:sz w:val="18"/>
          <w:szCs w:val="18"/>
        </w:rPr>
        <w:t xml:space="preserve">Independent </w:t>
      </w:r>
      <w:r w:rsidRPr="007F3DC4">
        <w:rPr>
          <w:rFonts w:ascii="Verdana" w:hAnsi="Verdana"/>
          <w:sz w:val="18"/>
          <w:szCs w:val="18"/>
        </w:rPr>
        <w:t>V</w:t>
      </w:r>
      <w:r w:rsidR="007E2602" w:rsidRPr="007F3DC4">
        <w:rPr>
          <w:rFonts w:ascii="Verdana" w:hAnsi="Verdana"/>
          <w:sz w:val="18"/>
          <w:szCs w:val="18"/>
        </w:rPr>
        <w:t xml:space="preserve">erification </w:t>
      </w:r>
      <w:r w:rsidRPr="007F3DC4">
        <w:rPr>
          <w:rFonts w:ascii="Verdana" w:hAnsi="Verdana"/>
          <w:sz w:val="18"/>
          <w:szCs w:val="18"/>
        </w:rPr>
        <w:t>A</w:t>
      </w:r>
      <w:bookmarkEnd w:id="0"/>
      <w:bookmarkEnd w:id="1"/>
      <w:bookmarkEnd w:id="2"/>
      <w:r w:rsidR="007E2602" w:rsidRPr="007F3DC4">
        <w:rPr>
          <w:rFonts w:ascii="Verdana" w:hAnsi="Verdana"/>
          <w:sz w:val="18"/>
          <w:szCs w:val="18"/>
        </w:rPr>
        <w:t>gents (IVA)</w:t>
      </w:r>
    </w:p>
    <w:p w14:paraId="4169B414" w14:textId="77777777" w:rsidR="00520C1C" w:rsidRPr="007F3DC4" w:rsidRDefault="00520C1C" w:rsidP="00520C1C">
      <w:pPr>
        <w:spacing w:line="276" w:lineRule="auto"/>
        <w:rPr>
          <w:rFonts w:ascii="Verdana" w:hAnsi="Verdana"/>
          <w:sz w:val="18"/>
          <w:szCs w:val="18"/>
        </w:rPr>
      </w:pPr>
    </w:p>
    <w:p w14:paraId="68EA1A69" w14:textId="5308CEFA" w:rsidR="00963A9A" w:rsidRPr="007F3DC4" w:rsidRDefault="00963A9A" w:rsidP="00963A9A">
      <w:pPr>
        <w:jc w:val="both"/>
        <w:rPr>
          <w:rFonts w:ascii="Verdana" w:eastAsiaTheme="minorHAnsi" w:hAnsi="Verdana"/>
          <w:sz w:val="18"/>
          <w:szCs w:val="18"/>
          <w:lang w:val="pt-PT"/>
        </w:rPr>
      </w:pPr>
      <w:r w:rsidRPr="007F3DC4">
        <w:rPr>
          <w:rFonts w:ascii="Verdana" w:hAnsi="Verdana"/>
          <w:b/>
          <w:bCs/>
          <w:sz w:val="18"/>
          <w:szCs w:val="18"/>
          <w:lang w:val="pt-PT"/>
        </w:rPr>
        <w:t>Project Name:</w:t>
      </w:r>
      <w:r w:rsidRPr="007F3DC4">
        <w:rPr>
          <w:rFonts w:ascii="Verdana" w:hAnsi="Verdana"/>
          <w:sz w:val="18"/>
          <w:szCs w:val="18"/>
          <w:lang w:val="pt-PT"/>
        </w:rPr>
        <w:t xml:space="preserve"> </w:t>
      </w:r>
      <w:r w:rsidR="00E51461" w:rsidRPr="007F3DC4">
        <w:rPr>
          <w:rFonts w:ascii="Verdana" w:hAnsi="Verdana"/>
          <w:sz w:val="18"/>
          <w:szCs w:val="18"/>
          <w:lang w:val="pt-PT"/>
        </w:rPr>
        <w:t>Inclusive Markets for Energy Efficiency in Uganda (IMEU)</w:t>
      </w:r>
    </w:p>
    <w:p w14:paraId="78041372" w14:textId="77777777" w:rsidR="00963A9A" w:rsidRPr="007F3DC4" w:rsidRDefault="00963A9A" w:rsidP="00963A9A">
      <w:pPr>
        <w:jc w:val="both"/>
        <w:rPr>
          <w:rFonts w:ascii="Verdana" w:hAnsi="Verdana"/>
          <w:sz w:val="18"/>
          <w:szCs w:val="18"/>
        </w:rPr>
      </w:pPr>
      <w:r w:rsidRPr="007F3DC4">
        <w:rPr>
          <w:rFonts w:ascii="Verdana" w:hAnsi="Verdana"/>
          <w:b/>
          <w:bCs/>
          <w:sz w:val="18"/>
          <w:szCs w:val="18"/>
        </w:rPr>
        <w:t>Implementing Organisation:</w:t>
      </w:r>
      <w:r w:rsidRPr="007F3DC4">
        <w:rPr>
          <w:rFonts w:ascii="Verdana" w:hAnsi="Verdana"/>
          <w:sz w:val="18"/>
          <w:szCs w:val="18"/>
        </w:rPr>
        <w:t xml:space="preserve"> SNV Netherlands Development Organisation</w:t>
      </w:r>
    </w:p>
    <w:p w14:paraId="4F6AEC6E" w14:textId="26C47727" w:rsidR="00963A9A" w:rsidRPr="007F3DC4" w:rsidRDefault="00963A9A" w:rsidP="00963A9A">
      <w:pPr>
        <w:jc w:val="both"/>
        <w:rPr>
          <w:rFonts w:ascii="Verdana" w:hAnsi="Verdana"/>
          <w:sz w:val="18"/>
          <w:szCs w:val="18"/>
        </w:rPr>
      </w:pPr>
      <w:r w:rsidRPr="007F3DC4">
        <w:rPr>
          <w:rFonts w:ascii="Verdana" w:hAnsi="Verdana"/>
          <w:b/>
          <w:bCs/>
          <w:sz w:val="18"/>
          <w:szCs w:val="18"/>
        </w:rPr>
        <w:t>Donor:</w:t>
      </w:r>
      <w:r w:rsidRPr="007F3DC4">
        <w:rPr>
          <w:rFonts w:ascii="Verdana" w:hAnsi="Verdana"/>
          <w:sz w:val="18"/>
          <w:szCs w:val="18"/>
        </w:rPr>
        <w:t xml:space="preserve"> </w:t>
      </w:r>
      <w:r w:rsidR="00E51461" w:rsidRPr="007F3DC4">
        <w:rPr>
          <w:rFonts w:ascii="Verdana" w:hAnsi="Verdana"/>
          <w:sz w:val="18"/>
          <w:szCs w:val="18"/>
        </w:rPr>
        <w:t xml:space="preserve">Swedish Embassy in Uganda. </w:t>
      </w:r>
    </w:p>
    <w:p w14:paraId="53FD2714" w14:textId="77777777" w:rsidR="00963A9A" w:rsidRPr="007F3DC4" w:rsidRDefault="00963A9A" w:rsidP="00963A9A">
      <w:pPr>
        <w:jc w:val="both"/>
        <w:rPr>
          <w:rFonts w:ascii="Verdana" w:hAnsi="Verdana"/>
          <w:sz w:val="18"/>
          <w:szCs w:val="18"/>
        </w:rPr>
      </w:pPr>
    </w:p>
    <w:p w14:paraId="31D1126B" w14:textId="480F08C4" w:rsidR="00963A9A" w:rsidRPr="007F3DC4" w:rsidRDefault="00963A9A" w:rsidP="00963A9A">
      <w:pPr>
        <w:spacing w:line="276" w:lineRule="auto"/>
        <w:jc w:val="both"/>
        <w:rPr>
          <w:rFonts w:ascii="Verdana" w:hAnsi="Verdana"/>
          <w:sz w:val="18"/>
          <w:szCs w:val="18"/>
        </w:rPr>
      </w:pPr>
      <w:r w:rsidRPr="007F3DC4">
        <w:rPr>
          <w:rFonts w:ascii="Verdana" w:hAnsi="Verdana"/>
          <w:sz w:val="18"/>
          <w:szCs w:val="18"/>
        </w:rPr>
        <w:t xml:space="preserve">SNV is a non-profit international development organization. Founded in the Netherlands 50 years ago, we have built a long-term local presence in 39 of the poorest countries in Asia, </w:t>
      </w:r>
      <w:r w:rsidR="005C0381" w:rsidRPr="007F3DC4">
        <w:rPr>
          <w:rFonts w:ascii="Verdana" w:hAnsi="Verdana"/>
          <w:sz w:val="18"/>
          <w:szCs w:val="18"/>
        </w:rPr>
        <w:t>Africa,</w:t>
      </w:r>
      <w:r w:rsidRPr="007F3DC4">
        <w:rPr>
          <w:rFonts w:ascii="Verdana" w:hAnsi="Verdana"/>
          <w:sz w:val="18"/>
          <w:szCs w:val="18"/>
        </w:rPr>
        <w:t xml:space="preserve"> and Latin America. We believe that nobody should live in poverty. We are dedicated to supporting a society in which all people, regardless of race, </w:t>
      </w:r>
      <w:r w:rsidR="005C0381" w:rsidRPr="007F3DC4">
        <w:rPr>
          <w:rFonts w:ascii="Verdana" w:hAnsi="Verdana"/>
          <w:sz w:val="18"/>
          <w:szCs w:val="18"/>
        </w:rPr>
        <w:t>class,</w:t>
      </w:r>
      <w:r w:rsidRPr="007F3DC4">
        <w:rPr>
          <w:rFonts w:ascii="Verdana" w:hAnsi="Verdana"/>
          <w:sz w:val="18"/>
          <w:szCs w:val="18"/>
        </w:rPr>
        <w:t xml:space="preserve"> or gender, have the freedom to pursue their sustainable development. Our focus is to increase people's income and employment opportunities in productive sectors, such as agriculture, as well as improving access to basic services, such as energy, water</w:t>
      </w:r>
      <w:r w:rsidR="00B5593E" w:rsidRPr="007F3DC4">
        <w:rPr>
          <w:rFonts w:ascii="Verdana" w:hAnsi="Verdana"/>
          <w:sz w:val="18"/>
          <w:szCs w:val="18"/>
        </w:rPr>
        <w:t xml:space="preserve">, </w:t>
      </w:r>
      <w:r w:rsidR="005C0381" w:rsidRPr="007F3DC4">
        <w:rPr>
          <w:rFonts w:ascii="Verdana" w:hAnsi="Verdana"/>
          <w:sz w:val="18"/>
          <w:szCs w:val="18"/>
        </w:rPr>
        <w:t>sanitation,</w:t>
      </w:r>
      <w:r w:rsidRPr="007F3DC4">
        <w:rPr>
          <w:rFonts w:ascii="Verdana" w:hAnsi="Verdana"/>
          <w:sz w:val="18"/>
          <w:szCs w:val="18"/>
        </w:rPr>
        <w:t xml:space="preserve"> and hygiene.</w:t>
      </w:r>
    </w:p>
    <w:p w14:paraId="3CBC58C8" w14:textId="77777777" w:rsidR="00963A9A" w:rsidRPr="007F3DC4" w:rsidRDefault="00963A9A" w:rsidP="00963A9A">
      <w:pPr>
        <w:spacing w:line="276" w:lineRule="auto"/>
        <w:jc w:val="both"/>
        <w:rPr>
          <w:rFonts w:ascii="Verdana" w:hAnsi="Verdana"/>
          <w:sz w:val="18"/>
          <w:szCs w:val="18"/>
        </w:rPr>
      </w:pPr>
    </w:p>
    <w:p w14:paraId="20A6B631" w14:textId="0F885298" w:rsidR="00963A9A" w:rsidRPr="007F3DC4" w:rsidRDefault="00D325BD" w:rsidP="00963A9A">
      <w:pPr>
        <w:spacing w:line="276" w:lineRule="auto"/>
        <w:jc w:val="both"/>
        <w:rPr>
          <w:rFonts w:ascii="Verdana" w:hAnsi="Verdana"/>
          <w:sz w:val="18"/>
          <w:szCs w:val="18"/>
        </w:rPr>
      </w:pPr>
      <w:r w:rsidRPr="007F3DC4">
        <w:rPr>
          <w:rFonts w:ascii="Verdana" w:hAnsi="Verdana"/>
          <w:sz w:val="18"/>
          <w:szCs w:val="18"/>
        </w:rPr>
        <w:t>The Inclusive Markets for Energy Efficiency in Uganda (IMEU) is a four-year project funded by the Embassy of Sweden and implemented by a consortium including SNV Netherlands Development Organisation (SNV) as the lead, Makerere University-CEDAT and Private Sector Foundation Uganda (PSFU)</w:t>
      </w:r>
      <w:r w:rsidR="00963A9A" w:rsidRPr="007F3DC4">
        <w:rPr>
          <w:rFonts w:ascii="Verdana" w:hAnsi="Verdana"/>
          <w:sz w:val="18"/>
          <w:szCs w:val="18"/>
        </w:rPr>
        <w:t xml:space="preserve">. </w:t>
      </w:r>
      <w:r w:rsidR="00811C94" w:rsidRPr="007F3DC4">
        <w:rPr>
          <w:rFonts w:ascii="Verdana" w:hAnsi="Verdana"/>
          <w:sz w:val="18"/>
          <w:szCs w:val="18"/>
        </w:rPr>
        <w:t xml:space="preserve">IMEU has a market development fund which </w:t>
      </w:r>
      <w:r w:rsidR="00991E24" w:rsidRPr="007F3DC4">
        <w:rPr>
          <w:rFonts w:ascii="Verdana" w:hAnsi="Verdana"/>
          <w:sz w:val="18"/>
          <w:szCs w:val="18"/>
        </w:rPr>
        <w:t xml:space="preserve">intends to stimulate the demand and supply of energy efficiency services and products in Uganda. </w:t>
      </w:r>
      <w:r w:rsidR="002651A1" w:rsidRPr="007F3DC4">
        <w:rPr>
          <w:rFonts w:ascii="Verdana" w:hAnsi="Verdana"/>
          <w:sz w:val="18"/>
          <w:szCs w:val="18"/>
        </w:rPr>
        <w:t>IMEU</w:t>
      </w:r>
      <w:r w:rsidR="00C930FC" w:rsidRPr="007F3DC4">
        <w:rPr>
          <w:rFonts w:ascii="Verdana" w:hAnsi="Verdana"/>
          <w:sz w:val="18"/>
          <w:szCs w:val="18"/>
        </w:rPr>
        <w:t xml:space="preserve"> will </w:t>
      </w:r>
      <w:r w:rsidR="002651A1" w:rsidRPr="007F3DC4">
        <w:rPr>
          <w:rFonts w:ascii="Verdana" w:hAnsi="Verdana"/>
          <w:sz w:val="18"/>
          <w:szCs w:val="18"/>
        </w:rPr>
        <w:t xml:space="preserve">implement the MDF through three </w:t>
      </w:r>
      <w:r w:rsidR="00DC37DC" w:rsidRPr="007F3DC4">
        <w:rPr>
          <w:rFonts w:ascii="Verdana" w:hAnsi="Verdana"/>
          <w:sz w:val="18"/>
          <w:szCs w:val="18"/>
        </w:rPr>
        <w:t>mechanisms</w:t>
      </w:r>
      <w:r w:rsidR="002651A1" w:rsidRPr="007F3DC4">
        <w:rPr>
          <w:rFonts w:ascii="Verdana" w:hAnsi="Verdana"/>
          <w:sz w:val="18"/>
          <w:szCs w:val="18"/>
        </w:rPr>
        <w:t>;</w:t>
      </w:r>
      <w:r w:rsidR="00C930FC" w:rsidRPr="007F3DC4">
        <w:rPr>
          <w:rFonts w:ascii="Verdana" w:hAnsi="Verdana"/>
          <w:sz w:val="18"/>
          <w:szCs w:val="18"/>
        </w:rPr>
        <w:t xml:space="preserve"> Technical Assistance</w:t>
      </w:r>
      <w:r w:rsidR="002651A1" w:rsidRPr="007F3DC4">
        <w:rPr>
          <w:rFonts w:ascii="Verdana" w:hAnsi="Verdana"/>
          <w:sz w:val="18"/>
          <w:szCs w:val="18"/>
        </w:rPr>
        <w:t xml:space="preserve"> (TA);</w:t>
      </w:r>
      <w:r w:rsidR="00C930FC" w:rsidRPr="007F3DC4">
        <w:rPr>
          <w:rFonts w:ascii="Verdana" w:hAnsi="Verdana"/>
          <w:sz w:val="18"/>
          <w:szCs w:val="18"/>
        </w:rPr>
        <w:t xml:space="preserve"> </w:t>
      </w:r>
      <w:r w:rsidR="002651A1" w:rsidRPr="007F3DC4">
        <w:rPr>
          <w:rFonts w:ascii="Verdana" w:hAnsi="Verdana"/>
          <w:sz w:val="18"/>
          <w:szCs w:val="18"/>
        </w:rPr>
        <w:t>C</w:t>
      </w:r>
      <w:r w:rsidR="00C930FC" w:rsidRPr="007F3DC4">
        <w:rPr>
          <w:rFonts w:ascii="Verdana" w:hAnsi="Verdana"/>
          <w:sz w:val="18"/>
          <w:szCs w:val="18"/>
        </w:rPr>
        <w:t xml:space="preserve">atalytic </w:t>
      </w:r>
      <w:r w:rsidR="002651A1" w:rsidRPr="007F3DC4">
        <w:rPr>
          <w:rFonts w:ascii="Verdana" w:hAnsi="Verdana"/>
          <w:sz w:val="18"/>
          <w:szCs w:val="18"/>
        </w:rPr>
        <w:t>G</w:t>
      </w:r>
      <w:r w:rsidR="00C930FC" w:rsidRPr="007F3DC4">
        <w:rPr>
          <w:rFonts w:ascii="Verdana" w:hAnsi="Verdana"/>
          <w:sz w:val="18"/>
          <w:szCs w:val="18"/>
        </w:rPr>
        <w:t xml:space="preserve">rants </w:t>
      </w:r>
      <w:r w:rsidR="002651A1" w:rsidRPr="007F3DC4">
        <w:rPr>
          <w:rFonts w:ascii="Verdana" w:hAnsi="Verdana"/>
          <w:sz w:val="18"/>
          <w:szCs w:val="18"/>
        </w:rPr>
        <w:t xml:space="preserve">(CG) </w:t>
      </w:r>
      <w:r w:rsidR="00C930FC" w:rsidRPr="007F3DC4">
        <w:rPr>
          <w:rFonts w:ascii="Verdana" w:hAnsi="Verdana"/>
          <w:sz w:val="18"/>
          <w:szCs w:val="18"/>
        </w:rPr>
        <w:t xml:space="preserve">and Results </w:t>
      </w:r>
      <w:r w:rsidR="002651A1" w:rsidRPr="007F3DC4">
        <w:rPr>
          <w:rFonts w:ascii="Verdana" w:hAnsi="Verdana"/>
          <w:sz w:val="18"/>
          <w:szCs w:val="18"/>
        </w:rPr>
        <w:t>B</w:t>
      </w:r>
      <w:r w:rsidR="00C930FC" w:rsidRPr="007F3DC4">
        <w:rPr>
          <w:rFonts w:ascii="Verdana" w:hAnsi="Verdana"/>
          <w:sz w:val="18"/>
          <w:szCs w:val="18"/>
        </w:rPr>
        <w:t xml:space="preserve">ased </w:t>
      </w:r>
      <w:r w:rsidR="002651A1" w:rsidRPr="007F3DC4">
        <w:rPr>
          <w:rFonts w:ascii="Verdana" w:hAnsi="Verdana"/>
          <w:sz w:val="18"/>
          <w:szCs w:val="18"/>
        </w:rPr>
        <w:t>F</w:t>
      </w:r>
      <w:r w:rsidR="00C930FC" w:rsidRPr="007F3DC4">
        <w:rPr>
          <w:rFonts w:ascii="Verdana" w:hAnsi="Verdana"/>
          <w:sz w:val="18"/>
          <w:szCs w:val="18"/>
        </w:rPr>
        <w:t>inancing</w:t>
      </w:r>
      <w:r w:rsidR="002651A1" w:rsidRPr="007F3DC4">
        <w:rPr>
          <w:rFonts w:ascii="Verdana" w:hAnsi="Verdana"/>
          <w:sz w:val="18"/>
          <w:szCs w:val="18"/>
        </w:rPr>
        <w:t xml:space="preserve"> (RBF)</w:t>
      </w:r>
      <w:r w:rsidR="00DC37DC" w:rsidRPr="007F3DC4">
        <w:rPr>
          <w:rFonts w:ascii="Verdana" w:hAnsi="Verdana"/>
          <w:sz w:val="18"/>
          <w:szCs w:val="18"/>
        </w:rPr>
        <w:t>, which will be offered to qualified</w:t>
      </w:r>
      <w:r w:rsidR="00C930FC" w:rsidRPr="007F3DC4">
        <w:rPr>
          <w:rFonts w:ascii="Verdana" w:hAnsi="Verdana"/>
          <w:sz w:val="18"/>
          <w:szCs w:val="18"/>
        </w:rPr>
        <w:t xml:space="preserve"> </w:t>
      </w:r>
      <w:r w:rsidR="002651A1" w:rsidRPr="007F3DC4">
        <w:rPr>
          <w:rFonts w:ascii="Verdana" w:hAnsi="Verdana"/>
          <w:sz w:val="18"/>
          <w:szCs w:val="18"/>
        </w:rPr>
        <w:t>business</w:t>
      </w:r>
      <w:r w:rsidR="006A0A6A" w:rsidRPr="007F3DC4">
        <w:rPr>
          <w:rFonts w:ascii="Verdana" w:hAnsi="Verdana"/>
          <w:sz w:val="18"/>
          <w:szCs w:val="18"/>
        </w:rPr>
        <w:t xml:space="preserve"> in agriculture and built environment. To implement </w:t>
      </w:r>
      <w:r w:rsidR="001E7032" w:rsidRPr="007F3DC4">
        <w:rPr>
          <w:rFonts w:ascii="Verdana" w:hAnsi="Verdana"/>
          <w:sz w:val="18"/>
          <w:szCs w:val="18"/>
        </w:rPr>
        <w:t xml:space="preserve">the financing </w:t>
      </w:r>
      <w:r w:rsidR="00DC37DC" w:rsidRPr="007F3DC4">
        <w:rPr>
          <w:rFonts w:ascii="Verdana" w:hAnsi="Verdana"/>
          <w:sz w:val="18"/>
          <w:szCs w:val="18"/>
        </w:rPr>
        <w:t xml:space="preserve">mechanism, </w:t>
      </w:r>
      <w:r w:rsidR="004E15EE" w:rsidRPr="007F3DC4">
        <w:rPr>
          <w:rFonts w:ascii="Verdana" w:hAnsi="Verdana"/>
          <w:sz w:val="18"/>
          <w:szCs w:val="18"/>
        </w:rPr>
        <w:t xml:space="preserve">IMEU will require the services of an Independent Verification Agency </w:t>
      </w:r>
      <w:r w:rsidR="00194F0B" w:rsidRPr="007F3DC4">
        <w:rPr>
          <w:rFonts w:ascii="Verdana" w:hAnsi="Verdana"/>
          <w:sz w:val="18"/>
          <w:szCs w:val="18"/>
        </w:rPr>
        <w:t xml:space="preserve">(IVA) </w:t>
      </w:r>
      <w:r w:rsidR="004E15EE" w:rsidRPr="007F3DC4">
        <w:rPr>
          <w:rFonts w:ascii="Verdana" w:hAnsi="Verdana"/>
          <w:sz w:val="18"/>
          <w:szCs w:val="18"/>
        </w:rPr>
        <w:t xml:space="preserve">to verify claims submitted to the MDF by RBF recipients. </w:t>
      </w:r>
      <w:r w:rsidR="00963A9A" w:rsidRPr="007F3DC4">
        <w:rPr>
          <w:rFonts w:ascii="Verdana" w:hAnsi="Verdana"/>
          <w:sz w:val="18"/>
          <w:szCs w:val="18"/>
        </w:rPr>
        <w:t xml:space="preserve">SNV is in the process of hiring Independent Verification Agents (IVA) who will support the </w:t>
      </w:r>
      <w:r w:rsidR="005C0381" w:rsidRPr="007F3DC4">
        <w:rPr>
          <w:rFonts w:ascii="Verdana" w:hAnsi="Verdana"/>
          <w:sz w:val="18"/>
          <w:szCs w:val="18"/>
        </w:rPr>
        <w:t>IMEU</w:t>
      </w:r>
      <w:r w:rsidR="00963A9A" w:rsidRPr="007F3DC4">
        <w:rPr>
          <w:rFonts w:ascii="Verdana" w:hAnsi="Verdana"/>
          <w:sz w:val="18"/>
          <w:szCs w:val="18"/>
        </w:rPr>
        <w:t xml:space="preserve"> project</w:t>
      </w:r>
      <w:r w:rsidR="001E7032" w:rsidRPr="007F3DC4">
        <w:rPr>
          <w:rFonts w:ascii="Verdana" w:hAnsi="Verdana"/>
          <w:sz w:val="18"/>
          <w:szCs w:val="18"/>
        </w:rPr>
        <w:t xml:space="preserve">. </w:t>
      </w:r>
    </w:p>
    <w:p w14:paraId="6A3F0644" w14:textId="77777777" w:rsidR="00DB31C3" w:rsidRPr="007F3DC4" w:rsidRDefault="00DB31C3" w:rsidP="00DB31C3">
      <w:pPr>
        <w:spacing w:line="276" w:lineRule="auto"/>
        <w:jc w:val="both"/>
        <w:rPr>
          <w:rFonts w:ascii="Verdana" w:hAnsi="Verdana"/>
          <w:sz w:val="18"/>
          <w:szCs w:val="18"/>
        </w:rPr>
      </w:pPr>
    </w:p>
    <w:p w14:paraId="024558F8" w14:textId="4DF1A893" w:rsidR="00520C1C" w:rsidRPr="007F3DC4" w:rsidRDefault="00520C1C" w:rsidP="005A0AF9">
      <w:pPr>
        <w:spacing w:line="276" w:lineRule="auto"/>
        <w:jc w:val="both"/>
        <w:rPr>
          <w:rFonts w:ascii="Verdana" w:hAnsi="Verdana"/>
          <w:sz w:val="18"/>
          <w:szCs w:val="18"/>
        </w:rPr>
      </w:pPr>
      <w:r w:rsidRPr="007F3DC4">
        <w:rPr>
          <w:rFonts w:ascii="Verdana" w:hAnsi="Verdana"/>
          <w:sz w:val="18"/>
          <w:szCs w:val="18"/>
        </w:rPr>
        <w:t>This Terms of Reference describ</w:t>
      </w:r>
      <w:r w:rsidR="007E2602" w:rsidRPr="007F3DC4">
        <w:rPr>
          <w:rFonts w:ascii="Verdana" w:hAnsi="Verdana"/>
          <w:sz w:val="18"/>
          <w:szCs w:val="18"/>
        </w:rPr>
        <w:t>es</w:t>
      </w:r>
      <w:r w:rsidRPr="007F3DC4">
        <w:rPr>
          <w:rFonts w:ascii="Verdana" w:hAnsi="Verdana"/>
          <w:sz w:val="18"/>
          <w:szCs w:val="18"/>
        </w:rPr>
        <w:t xml:space="preserve"> the responsibilities of the Independent Verification </w:t>
      </w:r>
      <w:r w:rsidR="00CF368B" w:rsidRPr="007F3DC4">
        <w:rPr>
          <w:rFonts w:ascii="Verdana" w:hAnsi="Verdana"/>
          <w:sz w:val="18"/>
          <w:szCs w:val="18"/>
        </w:rPr>
        <w:t xml:space="preserve">Agent </w:t>
      </w:r>
      <w:r w:rsidRPr="007F3DC4">
        <w:rPr>
          <w:rFonts w:ascii="Verdana" w:hAnsi="Verdana"/>
          <w:sz w:val="18"/>
          <w:szCs w:val="18"/>
        </w:rPr>
        <w:t xml:space="preserve">(IVA) and its objectives, activities, deliverables and working modalities for </w:t>
      </w:r>
      <w:r w:rsidR="005C0381" w:rsidRPr="007F3DC4">
        <w:rPr>
          <w:rFonts w:ascii="Verdana" w:hAnsi="Verdana"/>
          <w:sz w:val="18"/>
          <w:szCs w:val="18"/>
        </w:rPr>
        <w:t>IMEU</w:t>
      </w:r>
      <w:r w:rsidR="00CF33E6" w:rsidRPr="007F3DC4">
        <w:rPr>
          <w:rFonts w:ascii="Verdana" w:hAnsi="Verdana"/>
          <w:sz w:val="18"/>
          <w:szCs w:val="18"/>
        </w:rPr>
        <w:t xml:space="preserve">’s </w:t>
      </w:r>
      <w:r w:rsidRPr="007F3DC4">
        <w:rPr>
          <w:rFonts w:ascii="Verdana" w:hAnsi="Verdana"/>
          <w:sz w:val="18"/>
          <w:szCs w:val="18"/>
        </w:rPr>
        <w:t>R</w:t>
      </w:r>
      <w:r w:rsidR="00B36DF3" w:rsidRPr="007F3DC4">
        <w:rPr>
          <w:rFonts w:ascii="Verdana" w:hAnsi="Verdana"/>
          <w:sz w:val="18"/>
          <w:szCs w:val="18"/>
        </w:rPr>
        <w:t xml:space="preserve">esults </w:t>
      </w:r>
      <w:r w:rsidRPr="007F3DC4">
        <w:rPr>
          <w:rFonts w:ascii="Verdana" w:hAnsi="Verdana"/>
          <w:sz w:val="18"/>
          <w:szCs w:val="18"/>
        </w:rPr>
        <w:t>B</w:t>
      </w:r>
      <w:r w:rsidR="00B36DF3" w:rsidRPr="007F3DC4">
        <w:rPr>
          <w:rFonts w:ascii="Verdana" w:hAnsi="Verdana"/>
          <w:sz w:val="18"/>
          <w:szCs w:val="18"/>
        </w:rPr>
        <w:t xml:space="preserve">ased </w:t>
      </w:r>
      <w:r w:rsidRPr="007F3DC4">
        <w:rPr>
          <w:rFonts w:ascii="Verdana" w:hAnsi="Verdana"/>
          <w:sz w:val="18"/>
          <w:szCs w:val="18"/>
        </w:rPr>
        <w:t>F</w:t>
      </w:r>
      <w:r w:rsidR="00B36DF3" w:rsidRPr="007F3DC4">
        <w:rPr>
          <w:rFonts w:ascii="Verdana" w:hAnsi="Verdana"/>
          <w:sz w:val="18"/>
          <w:szCs w:val="18"/>
        </w:rPr>
        <w:t>inancing</w:t>
      </w:r>
      <w:r w:rsidRPr="007F3DC4">
        <w:rPr>
          <w:rFonts w:ascii="Verdana" w:hAnsi="Verdana"/>
          <w:sz w:val="18"/>
          <w:szCs w:val="18"/>
        </w:rPr>
        <w:t xml:space="preserve"> </w:t>
      </w:r>
      <w:r w:rsidR="00CF33E6" w:rsidRPr="007F3DC4">
        <w:rPr>
          <w:rFonts w:ascii="Verdana" w:hAnsi="Verdana"/>
          <w:sz w:val="18"/>
          <w:szCs w:val="18"/>
        </w:rPr>
        <w:t>mechanism</w:t>
      </w:r>
      <w:r w:rsidRPr="007F3DC4">
        <w:rPr>
          <w:rFonts w:ascii="Verdana" w:hAnsi="Verdana"/>
          <w:sz w:val="18"/>
          <w:szCs w:val="18"/>
        </w:rPr>
        <w:t>.</w:t>
      </w:r>
      <w:r w:rsidR="00793C05" w:rsidRPr="007F3DC4">
        <w:rPr>
          <w:rFonts w:ascii="Verdana" w:hAnsi="Verdana"/>
          <w:sz w:val="18"/>
          <w:szCs w:val="18"/>
        </w:rPr>
        <w:t xml:space="preserve"> Th</w:t>
      </w:r>
      <w:r w:rsidR="00AB4B2E" w:rsidRPr="007F3DC4">
        <w:rPr>
          <w:rFonts w:ascii="Verdana" w:hAnsi="Verdana"/>
          <w:sz w:val="18"/>
          <w:szCs w:val="18"/>
        </w:rPr>
        <w:t>is</w:t>
      </w:r>
      <w:r w:rsidR="00793C05" w:rsidRPr="007F3DC4">
        <w:rPr>
          <w:rFonts w:ascii="Verdana" w:hAnsi="Verdana"/>
          <w:sz w:val="18"/>
          <w:szCs w:val="18"/>
        </w:rPr>
        <w:t xml:space="preserve"> ToR ha</w:t>
      </w:r>
      <w:r w:rsidR="00AB4B2E" w:rsidRPr="007F3DC4">
        <w:rPr>
          <w:rFonts w:ascii="Verdana" w:hAnsi="Verdana"/>
          <w:sz w:val="18"/>
          <w:szCs w:val="18"/>
        </w:rPr>
        <w:t>s</w:t>
      </w:r>
      <w:r w:rsidR="00793C05" w:rsidRPr="007F3DC4">
        <w:rPr>
          <w:rFonts w:ascii="Verdana" w:hAnsi="Verdana"/>
          <w:sz w:val="18"/>
          <w:szCs w:val="18"/>
        </w:rPr>
        <w:t xml:space="preserve"> been compiled with the aim to facilitate the delivery of a transparent and </w:t>
      </w:r>
      <w:r w:rsidR="007E2602" w:rsidRPr="007F3DC4">
        <w:rPr>
          <w:rFonts w:ascii="Verdana" w:hAnsi="Verdana"/>
          <w:sz w:val="18"/>
          <w:szCs w:val="18"/>
        </w:rPr>
        <w:t>independent verification</w:t>
      </w:r>
      <w:r w:rsidR="00793C05" w:rsidRPr="007F3DC4">
        <w:rPr>
          <w:rFonts w:ascii="Verdana" w:hAnsi="Verdana"/>
          <w:sz w:val="18"/>
          <w:szCs w:val="18"/>
        </w:rPr>
        <w:t xml:space="preserve"> process.</w:t>
      </w:r>
    </w:p>
    <w:p w14:paraId="3972E275" w14:textId="77777777" w:rsidR="00520C1C" w:rsidRPr="007F3DC4" w:rsidRDefault="00520C1C" w:rsidP="005A0AF9">
      <w:pPr>
        <w:spacing w:line="276" w:lineRule="auto"/>
        <w:jc w:val="both"/>
        <w:rPr>
          <w:rFonts w:ascii="Verdana" w:hAnsi="Verdana"/>
          <w:b/>
          <w:sz w:val="18"/>
          <w:szCs w:val="18"/>
        </w:rPr>
      </w:pPr>
    </w:p>
    <w:p w14:paraId="07667D79" w14:textId="4C06EEB0" w:rsidR="00520C1C" w:rsidRPr="007F3DC4" w:rsidRDefault="00520C1C" w:rsidP="005A0AF9">
      <w:pPr>
        <w:pStyle w:val="ListParagraph"/>
        <w:numPr>
          <w:ilvl w:val="1"/>
          <w:numId w:val="27"/>
        </w:numPr>
        <w:spacing w:before="120" w:after="120" w:line="276" w:lineRule="auto"/>
        <w:jc w:val="both"/>
        <w:rPr>
          <w:rFonts w:ascii="Verdana" w:hAnsi="Verdana"/>
          <w:b/>
          <w:color w:val="00B0F0"/>
          <w:sz w:val="18"/>
          <w:szCs w:val="18"/>
        </w:rPr>
      </w:pPr>
      <w:r w:rsidRPr="007F3DC4">
        <w:rPr>
          <w:rFonts w:ascii="Verdana" w:hAnsi="Verdana"/>
          <w:b/>
          <w:color w:val="00B0F0"/>
          <w:sz w:val="18"/>
          <w:szCs w:val="18"/>
        </w:rPr>
        <w:t xml:space="preserve">Objectives of the Independent Verification </w:t>
      </w:r>
      <w:r w:rsidR="003F3E37" w:rsidRPr="007F3DC4">
        <w:rPr>
          <w:rFonts w:ascii="Verdana" w:hAnsi="Verdana"/>
          <w:b/>
          <w:color w:val="00B0F0"/>
          <w:sz w:val="18"/>
          <w:szCs w:val="18"/>
        </w:rPr>
        <w:t xml:space="preserve">Agent </w:t>
      </w:r>
    </w:p>
    <w:p w14:paraId="01E842B5" w14:textId="70837BAE" w:rsidR="00520C1C" w:rsidRPr="007F3DC4" w:rsidRDefault="00520C1C" w:rsidP="005A0AF9">
      <w:pPr>
        <w:spacing w:line="276" w:lineRule="auto"/>
        <w:jc w:val="both"/>
        <w:rPr>
          <w:rFonts w:ascii="Verdana" w:hAnsi="Verdana"/>
          <w:sz w:val="18"/>
          <w:szCs w:val="18"/>
        </w:rPr>
      </w:pPr>
      <w:r w:rsidRPr="007F3DC4">
        <w:rPr>
          <w:rFonts w:ascii="Verdana" w:hAnsi="Verdana"/>
          <w:sz w:val="18"/>
          <w:szCs w:val="18"/>
        </w:rPr>
        <w:t>The objective of the IVA is to verify the claim</w:t>
      </w:r>
      <w:r w:rsidR="007D39E5" w:rsidRPr="007F3DC4">
        <w:rPr>
          <w:rFonts w:ascii="Verdana" w:hAnsi="Verdana"/>
          <w:sz w:val="18"/>
          <w:szCs w:val="18"/>
        </w:rPr>
        <w:t>s</w:t>
      </w:r>
      <w:r w:rsidRPr="007F3DC4">
        <w:rPr>
          <w:rFonts w:ascii="Verdana" w:hAnsi="Verdana"/>
          <w:sz w:val="18"/>
          <w:szCs w:val="18"/>
        </w:rPr>
        <w:t xml:space="preserve"> of the </w:t>
      </w:r>
      <w:r w:rsidR="00D32236" w:rsidRPr="007F3DC4">
        <w:rPr>
          <w:rFonts w:ascii="Verdana" w:hAnsi="Verdana"/>
          <w:sz w:val="18"/>
          <w:szCs w:val="18"/>
        </w:rPr>
        <w:t xml:space="preserve">investees </w:t>
      </w:r>
      <w:r w:rsidR="00155390" w:rsidRPr="007F3DC4">
        <w:rPr>
          <w:rFonts w:ascii="Verdana" w:hAnsi="Verdana"/>
          <w:sz w:val="18"/>
          <w:szCs w:val="18"/>
        </w:rPr>
        <w:t xml:space="preserve">(companies that will benefit </w:t>
      </w:r>
      <w:r w:rsidR="00CF368B" w:rsidRPr="007F3DC4">
        <w:rPr>
          <w:rFonts w:ascii="Verdana" w:hAnsi="Verdana"/>
          <w:sz w:val="18"/>
          <w:szCs w:val="18"/>
        </w:rPr>
        <w:t>fr</w:t>
      </w:r>
      <w:r w:rsidR="00155390" w:rsidRPr="007F3DC4">
        <w:rPr>
          <w:rFonts w:ascii="Verdana" w:hAnsi="Verdana"/>
          <w:sz w:val="18"/>
          <w:szCs w:val="18"/>
        </w:rPr>
        <w:t xml:space="preserve">om </w:t>
      </w:r>
      <w:r w:rsidR="00976AEA" w:rsidRPr="007F3DC4">
        <w:rPr>
          <w:rFonts w:ascii="Verdana" w:hAnsi="Verdana"/>
          <w:sz w:val="18"/>
          <w:szCs w:val="18"/>
        </w:rPr>
        <w:t>IMEU’s</w:t>
      </w:r>
      <w:r w:rsidR="00155390" w:rsidRPr="007F3DC4">
        <w:rPr>
          <w:rFonts w:ascii="Verdana" w:hAnsi="Verdana"/>
          <w:sz w:val="18"/>
          <w:szCs w:val="18"/>
        </w:rPr>
        <w:t xml:space="preserve"> Market Development Fund financing mechanisms) </w:t>
      </w:r>
      <w:r w:rsidRPr="007F3DC4">
        <w:rPr>
          <w:rFonts w:ascii="Verdana" w:hAnsi="Verdana"/>
          <w:sz w:val="18"/>
          <w:szCs w:val="18"/>
        </w:rPr>
        <w:t xml:space="preserve">of </w:t>
      </w:r>
      <w:r w:rsidR="00976AEA" w:rsidRPr="007F3DC4">
        <w:rPr>
          <w:rFonts w:ascii="Verdana" w:hAnsi="Verdana"/>
          <w:sz w:val="18"/>
          <w:szCs w:val="18"/>
        </w:rPr>
        <w:t>IMEU</w:t>
      </w:r>
      <w:r w:rsidRPr="007F3DC4">
        <w:rPr>
          <w:rFonts w:ascii="Verdana" w:hAnsi="Verdana"/>
          <w:sz w:val="18"/>
          <w:szCs w:val="18"/>
        </w:rPr>
        <w:t xml:space="preserve"> funds through field surveys. The</w:t>
      </w:r>
      <w:r w:rsidR="00CF368B" w:rsidRPr="007F3DC4">
        <w:rPr>
          <w:rFonts w:ascii="Verdana" w:hAnsi="Verdana"/>
          <w:sz w:val="18"/>
          <w:szCs w:val="18"/>
        </w:rPr>
        <w:t xml:space="preserve"> IVA will analyse the</w:t>
      </w:r>
      <w:r w:rsidRPr="007F3DC4">
        <w:rPr>
          <w:rFonts w:ascii="Verdana" w:hAnsi="Verdana"/>
          <w:sz w:val="18"/>
          <w:szCs w:val="18"/>
        </w:rPr>
        <w:t xml:space="preserve"> data and </w:t>
      </w:r>
      <w:r w:rsidR="00CF368B" w:rsidRPr="007F3DC4">
        <w:rPr>
          <w:rFonts w:ascii="Verdana" w:hAnsi="Verdana"/>
          <w:sz w:val="18"/>
          <w:szCs w:val="18"/>
        </w:rPr>
        <w:t>create</w:t>
      </w:r>
      <w:r w:rsidRPr="007F3DC4">
        <w:rPr>
          <w:rFonts w:ascii="Verdana" w:hAnsi="Verdana"/>
          <w:sz w:val="18"/>
          <w:szCs w:val="18"/>
        </w:rPr>
        <w:t xml:space="preserve"> a </w:t>
      </w:r>
      <w:r w:rsidR="00F52D4C" w:rsidRPr="007F3DC4">
        <w:rPr>
          <w:rFonts w:ascii="Verdana" w:hAnsi="Verdana"/>
          <w:sz w:val="18"/>
          <w:szCs w:val="18"/>
        </w:rPr>
        <w:t xml:space="preserve">field verification </w:t>
      </w:r>
      <w:r w:rsidRPr="007F3DC4">
        <w:rPr>
          <w:rFonts w:ascii="Verdana" w:hAnsi="Verdana"/>
          <w:sz w:val="18"/>
          <w:szCs w:val="18"/>
        </w:rPr>
        <w:t xml:space="preserve">report that </w:t>
      </w:r>
      <w:r w:rsidR="007D39E5" w:rsidRPr="007F3DC4">
        <w:rPr>
          <w:rFonts w:ascii="Verdana" w:hAnsi="Verdana"/>
          <w:sz w:val="18"/>
          <w:szCs w:val="18"/>
        </w:rPr>
        <w:t xml:space="preserve">informs </w:t>
      </w:r>
      <w:r w:rsidR="00976AEA" w:rsidRPr="007F3DC4">
        <w:rPr>
          <w:rFonts w:ascii="Verdana" w:hAnsi="Verdana"/>
          <w:sz w:val="18"/>
          <w:szCs w:val="18"/>
        </w:rPr>
        <w:t>IMEU</w:t>
      </w:r>
      <w:r w:rsidRPr="007F3DC4">
        <w:rPr>
          <w:rFonts w:ascii="Verdana" w:hAnsi="Verdana"/>
          <w:sz w:val="18"/>
          <w:szCs w:val="18"/>
        </w:rPr>
        <w:t xml:space="preserve"> on the number of (un)verified sales</w:t>
      </w:r>
      <w:r w:rsidR="004A485D" w:rsidRPr="007F3DC4">
        <w:rPr>
          <w:rFonts w:ascii="Verdana" w:hAnsi="Verdana"/>
          <w:sz w:val="18"/>
          <w:szCs w:val="18"/>
        </w:rPr>
        <w:t xml:space="preserve"> and connections</w:t>
      </w:r>
      <w:r w:rsidRPr="007F3DC4">
        <w:rPr>
          <w:rFonts w:ascii="Verdana" w:hAnsi="Verdana"/>
          <w:sz w:val="18"/>
          <w:szCs w:val="18"/>
        </w:rPr>
        <w:t xml:space="preserve"> according to a pre-defined format. </w:t>
      </w:r>
      <w:r w:rsidR="007D39E5" w:rsidRPr="007F3DC4">
        <w:rPr>
          <w:rFonts w:ascii="Verdana" w:hAnsi="Verdana"/>
          <w:sz w:val="18"/>
          <w:szCs w:val="18"/>
        </w:rPr>
        <w:t xml:space="preserve">The </w:t>
      </w:r>
      <w:r w:rsidR="00B0631F" w:rsidRPr="007F3DC4">
        <w:rPr>
          <w:rFonts w:ascii="Verdana" w:hAnsi="Verdana"/>
          <w:sz w:val="18"/>
          <w:szCs w:val="18"/>
        </w:rPr>
        <w:t xml:space="preserve">Field Verification </w:t>
      </w:r>
      <w:r w:rsidR="007D39E5" w:rsidRPr="007F3DC4">
        <w:rPr>
          <w:rFonts w:ascii="Verdana" w:hAnsi="Verdana"/>
          <w:sz w:val="18"/>
          <w:szCs w:val="18"/>
        </w:rPr>
        <w:t>report will be one of the sources that will support</w:t>
      </w:r>
      <w:r w:rsidRPr="007F3DC4">
        <w:rPr>
          <w:rFonts w:ascii="Verdana" w:hAnsi="Verdana"/>
          <w:sz w:val="18"/>
          <w:szCs w:val="18"/>
        </w:rPr>
        <w:t xml:space="preserve"> </w:t>
      </w:r>
      <w:r w:rsidR="00976AEA" w:rsidRPr="007F3DC4">
        <w:rPr>
          <w:rFonts w:ascii="Verdana" w:hAnsi="Verdana"/>
          <w:sz w:val="18"/>
          <w:szCs w:val="18"/>
        </w:rPr>
        <w:t>IMEU</w:t>
      </w:r>
      <w:r w:rsidRPr="007F3DC4">
        <w:rPr>
          <w:rFonts w:ascii="Verdana" w:hAnsi="Verdana"/>
          <w:sz w:val="18"/>
          <w:szCs w:val="18"/>
        </w:rPr>
        <w:t xml:space="preserve"> </w:t>
      </w:r>
      <w:r w:rsidR="007D39E5" w:rsidRPr="007F3DC4">
        <w:rPr>
          <w:rFonts w:ascii="Verdana" w:hAnsi="Verdana"/>
          <w:sz w:val="18"/>
          <w:szCs w:val="18"/>
        </w:rPr>
        <w:t xml:space="preserve">to </w:t>
      </w:r>
      <w:r w:rsidRPr="007F3DC4">
        <w:rPr>
          <w:rFonts w:ascii="Verdana" w:hAnsi="Verdana"/>
          <w:sz w:val="18"/>
          <w:szCs w:val="18"/>
        </w:rPr>
        <w:t>decide on a (partial) award of the claim and releas</w:t>
      </w:r>
      <w:r w:rsidR="007D39E5" w:rsidRPr="007F3DC4">
        <w:rPr>
          <w:rFonts w:ascii="Verdana" w:hAnsi="Verdana"/>
          <w:sz w:val="18"/>
          <w:szCs w:val="18"/>
        </w:rPr>
        <w:t>e</w:t>
      </w:r>
      <w:r w:rsidRPr="007F3DC4">
        <w:rPr>
          <w:rFonts w:ascii="Verdana" w:hAnsi="Verdana"/>
          <w:sz w:val="18"/>
          <w:szCs w:val="18"/>
        </w:rPr>
        <w:t xml:space="preserve"> </w:t>
      </w:r>
      <w:r w:rsidR="00CF368B" w:rsidRPr="007F3DC4">
        <w:rPr>
          <w:rFonts w:ascii="Verdana" w:hAnsi="Verdana"/>
          <w:sz w:val="18"/>
          <w:szCs w:val="18"/>
        </w:rPr>
        <w:t xml:space="preserve">the </w:t>
      </w:r>
      <w:r w:rsidRPr="007F3DC4">
        <w:rPr>
          <w:rFonts w:ascii="Verdana" w:hAnsi="Verdana"/>
          <w:sz w:val="18"/>
          <w:szCs w:val="18"/>
        </w:rPr>
        <w:t>cash transfer accordingly.</w:t>
      </w:r>
    </w:p>
    <w:p w14:paraId="4653D2A0" w14:textId="77777777" w:rsidR="00520C1C" w:rsidRPr="007F3DC4" w:rsidRDefault="00520C1C" w:rsidP="005A0AF9">
      <w:pPr>
        <w:pStyle w:val="ListParagraph"/>
        <w:numPr>
          <w:ilvl w:val="1"/>
          <w:numId w:val="27"/>
        </w:numPr>
        <w:spacing w:before="120" w:after="120" w:line="276" w:lineRule="auto"/>
        <w:jc w:val="both"/>
        <w:rPr>
          <w:rFonts w:ascii="Verdana" w:hAnsi="Verdana"/>
          <w:b/>
          <w:color w:val="00B0F0"/>
          <w:sz w:val="18"/>
          <w:szCs w:val="18"/>
        </w:rPr>
      </w:pPr>
      <w:r w:rsidRPr="007F3DC4">
        <w:rPr>
          <w:rFonts w:ascii="Verdana" w:hAnsi="Verdana"/>
          <w:b/>
          <w:color w:val="00B0F0"/>
          <w:sz w:val="18"/>
          <w:szCs w:val="18"/>
        </w:rPr>
        <w:t>Scope of activities</w:t>
      </w:r>
    </w:p>
    <w:p w14:paraId="18C418CD" w14:textId="5157B4E9" w:rsidR="00520C1C" w:rsidRPr="007F3DC4" w:rsidRDefault="00520C1C" w:rsidP="005A0AF9">
      <w:pPr>
        <w:spacing w:line="276" w:lineRule="auto"/>
        <w:jc w:val="both"/>
        <w:rPr>
          <w:rFonts w:ascii="Verdana" w:hAnsi="Verdana"/>
          <w:sz w:val="18"/>
          <w:szCs w:val="18"/>
        </w:rPr>
      </w:pPr>
      <w:r w:rsidRPr="007F3DC4">
        <w:rPr>
          <w:rFonts w:ascii="Verdana" w:hAnsi="Verdana"/>
          <w:sz w:val="18"/>
          <w:szCs w:val="18"/>
        </w:rPr>
        <w:t xml:space="preserve">The IVA will </w:t>
      </w:r>
      <w:r w:rsidR="001454A8" w:rsidRPr="007F3DC4">
        <w:rPr>
          <w:rFonts w:ascii="Verdana" w:hAnsi="Verdana"/>
          <w:sz w:val="18"/>
          <w:szCs w:val="18"/>
        </w:rPr>
        <w:t xml:space="preserve">support the compilation of </w:t>
      </w:r>
      <w:r w:rsidR="003F3E37" w:rsidRPr="007F3DC4">
        <w:rPr>
          <w:rFonts w:ascii="Verdana" w:hAnsi="Verdana"/>
          <w:sz w:val="18"/>
          <w:szCs w:val="18"/>
        </w:rPr>
        <w:t xml:space="preserve">the Claim Verification </w:t>
      </w:r>
      <w:r w:rsidR="00B82598" w:rsidRPr="007F3DC4">
        <w:rPr>
          <w:rFonts w:ascii="Verdana" w:hAnsi="Verdana"/>
          <w:sz w:val="18"/>
          <w:szCs w:val="18"/>
        </w:rPr>
        <w:t>R</w:t>
      </w:r>
      <w:r w:rsidRPr="007F3DC4">
        <w:rPr>
          <w:rFonts w:ascii="Verdana" w:hAnsi="Verdana"/>
          <w:sz w:val="18"/>
          <w:szCs w:val="18"/>
        </w:rPr>
        <w:t xml:space="preserve">eport </w:t>
      </w:r>
      <w:r w:rsidR="00E135E6" w:rsidRPr="007F3DC4">
        <w:rPr>
          <w:rFonts w:ascii="Verdana" w:hAnsi="Verdana"/>
          <w:sz w:val="18"/>
          <w:szCs w:val="18"/>
        </w:rPr>
        <w:t>based on</w:t>
      </w:r>
      <w:r w:rsidRPr="007F3DC4">
        <w:rPr>
          <w:rFonts w:ascii="Verdana" w:hAnsi="Verdana"/>
          <w:sz w:val="18"/>
          <w:szCs w:val="18"/>
        </w:rPr>
        <w:t xml:space="preserve"> the following activities (both for</w:t>
      </w:r>
      <w:r w:rsidR="006A2E27" w:rsidRPr="007F3DC4">
        <w:rPr>
          <w:rFonts w:ascii="Verdana" w:hAnsi="Verdana"/>
          <w:sz w:val="18"/>
          <w:szCs w:val="18"/>
        </w:rPr>
        <w:t xml:space="preserve"> the</w:t>
      </w:r>
      <w:r w:rsidRPr="007F3DC4">
        <w:rPr>
          <w:rFonts w:ascii="Verdana" w:hAnsi="Verdana"/>
          <w:sz w:val="18"/>
          <w:szCs w:val="18"/>
        </w:rPr>
        <w:t xml:space="preserve"> Results-Based and the Sustainability Component):</w:t>
      </w:r>
    </w:p>
    <w:p w14:paraId="2ADF27DE" w14:textId="3099BD36" w:rsidR="00520C1C" w:rsidRPr="007F3DC4" w:rsidRDefault="00520C1C" w:rsidP="00966659">
      <w:pPr>
        <w:numPr>
          <w:ilvl w:val="0"/>
          <w:numId w:val="13"/>
        </w:numPr>
        <w:spacing w:line="276" w:lineRule="auto"/>
        <w:ind w:left="1418" w:hanging="350"/>
        <w:jc w:val="both"/>
        <w:rPr>
          <w:rFonts w:ascii="Verdana" w:hAnsi="Verdana"/>
          <w:sz w:val="18"/>
          <w:szCs w:val="18"/>
        </w:rPr>
      </w:pPr>
      <w:r w:rsidRPr="007F3DC4">
        <w:rPr>
          <w:rFonts w:ascii="Verdana" w:hAnsi="Verdana"/>
          <w:sz w:val="18"/>
          <w:szCs w:val="18"/>
        </w:rPr>
        <w:t xml:space="preserve">Field survey to ascertain </w:t>
      </w:r>
      <w:r w:rsidR="0094098B" w:rsidRPr="007F3DC4">
        <w:rPr>
          <w:rFonts w:ascii="Verdana" w:hAnsi="Verdana"/>
          <w:sz w:val="18"/>
          <w:szCs w:val="18"/>
        </w:rPr>
        <w:t>at</w:t>
      </w:r>
      <w:r w:rsidR="00377913" w:rsidRPr="007F3DC4">
        <w:rPr>
          <w:rFonts w:ascii="Verdana" w:hAnsi="Verdana"/>
          <w:sz w:val="18"/>
          <w:szCs w:val="18"/>
        </w:rPr>
        <w:t xml:space="preserve"> retailers </w:t>
      </w:r>
      <w:r w:rsidR="00F52D4C" w:rsidRPr="007F3DC4">
        <w:rPr>
          <w:rFonts w:ascii="Verdana" w:hAnsi="Verdana"/>
          <w:sz w:val="18"/>
          <w:szCs w:val="18"/>
        </w:rPr>
        <w:t xml:space="preserve">and </w:t>
      </w:r>
      <w:r w:rsidR="0094098B" w:rsidRPr="007F3DC4">
        <w:rPr>
          <w:rFonts w:ascii="Verdana" w:hAnsi="Verdana"/>
          <w:sz w:val="18"/>
          <w:szCs w:val="18"/>
        </w:rPr>
        <w:t xml:space="preserve">end user, the number of </w:t>
      </w:r>
      <w:r w:rsidR="00640181" w:rsidRPr="007F3DC4">
        <w:rPr>
          <w:rFonts w:ascii="Verdana" w:hAnsi="Verdana"/>
          <w:sz w:val="18"/>
          <w:szCs w:val="18"/>
        </w:rPr>
        <w:t>products/services</w:t>
      </w:r>
      <w:r w:rsidR="00EA2DBF" w:rsidRPr="007F3DC4">
        <w:rPr>
          <w:rFonts w:ascii="Verdana" w:hAnsi="Verdana"/>
          <w:sz w:val="18"/>
          <w:szCs w:val="18"/>
        </w:rPr>
        <w:t xml:space="preserve"> sold/provided. </w:t>
      </w:r>
    </w:p>
    <w:p w14:paraId="4E094823" w14:textId="49C9E1F1" w:rsidR="00520C1C" w:rsidRPr="007F3DC4" w:rsidRDefault="00520C1C" w:rsidP="00793C05">
      <w:pPr>
        <w:numPr>
          <w:ilvl w:val="0"/>
          <w:numId w:val="13"/>
        </w:numPr>
        <w:spacing w:line="276" w:lineRule="auto"/>
        <w:ind w:left="1428"/>
        <w:jc w:val="both"/>
        <w:rPr>
          <w:rFonts w:ascii="Verdana" w:hAnsi="Verdana"/>
          <w:sz w:val="18"/>
          <w:szCs w:val="18"/>
        </w:rPr>
      </w:pPr>
      <w:r w:rsidRPr="007F3DC4">
        <w:rPr>
          <w:rFonts w:ascii="Verdana" w:hAnsi="Verdana"/>
          <w:sz w:val="18"/>
          <w:szCs w:val="18"/>
        </w:rPr>
        <w:t xml:space="preserve">Prepare </w:t>
      </w:r>
      <w:r w:rsidR="00F52D4C" w:rsidRPr="007F3DC4">
        <w:rPr>
          <w:rFonts w:ascii="Verdana" w:hAnsi="Verdana"/>
          <w:sz w:val="18"/>
          <w:szCs w:val="18"/>
        </w:rPr>
        <w:t xml:space="preserve">a Field Verification </w:t>
      </w:r>
      <w:r w:rsidRPr="007F3DC4">
        <w:rPr>
          <w:rFonts w:ascii="Verdana" w:hAnsi="Verdana"/>
          <w:sz w:val="18"/>
          <w:szCs w:val="18"/>
        </w:rPr>
        <w:t xml:space="preserve">report </w:t>
      </w:r>
      <w:r w:rsidR="00F52D4C" w:rsidRPr="007F3DC4">
        <w:rPr>
          <w:rFonts w:ascii="Verdana" w:hAnsi="Verdana"/>
          <w:sz w:val="18"/>
          <w:szCs w:val="18"/>
        </w:rPr>
        <w:t xml:space="preserve">detailing </w:t>
      </w:r>
      <w:r w:rsidRPr="007F3DC4">
        <w:rPr>
          <w:rFonts w:ascii="Verdana" w:hAnsi="Verdana"/>
          <w:sz w:val="18"/>
          <w:szCs w:val="18"/>
        </w:rPr>
        <w:t xml:space="preserve">the validity of </w:t>
      </w:r>
      <w:r w:rsidR="00640181" w:rsidRPr="007F3DC4">
        <w:rPr>
          <w:rFonts w:ascii="Verdana" w:hAnsi="Verdana"/>
          <w:sz w:val="18"/>
          <w:szCs w:val="18"/>
        </w:rPr>
        <w:t>the products and services sold or provided, respectively</w:t>
      </w:r>
      <w:r w:rsidR="00377913" w:rsidRPr="007F3DC4">
        <w:rPr>
          <w:rFonts w:ascii="Verdana" w:hAnsi="Verdana"/>
          <w:sz w:val="18"/>
          <w:szCs w:val="18"/>
        </w:rPr>
        <w:t>.</w:t>
      </w:r>
    </w:p>
    <w:p w14:paraId="00C1DCC8" w14:textId="77777777" w:rsidR="0094098B" w:rsidRPr="007F3DC4" w:rsidRDefault="0094098B" w:rsidP="00793C05">
      <w:pPr>
        <w:spacing w:line="276" w:lineRule="auto"/>
        <w:ind w:left="708"/>
        <w:jc w:val="both"/>
        <w:rPr>
          <w:rFonts w:ascii="Verdana" w:hAnsi="Verdana"/>
          <w:sz w:val="18"/>
          <w:szCs w:val="18"/>
        </w:rPr>
      </w:pPr>
    </w:p>
    <w:p w14:paraId="55215469" w14:textId="636201F1" w:rsidR="00520C1C" w:rsidRPr="007F3DC4" w:rsidRDefault="007E2602" w:rsidP="005A0AF9">
      <w:pPr>
        <w:spacing w:line="276" w:lineRule="auto"/>
        <w:jc w:val="both"/>
        <w:rPr>
          <w:rFonts w:ascii="Verdana" w:hAnsi="Verdana"/>
          <w:sz w:val="18"/>
          <w:szCs w:val="18"/>
        </w:rPr>
      </w:pPr>
      <w:r w:rsidRPr="007F3DC4">
        <w:rPr>
          <w:rFonts w:ascii="Verdana" w:hAnsi="Verdana"/>
          <w:sz w:val="18"/>
          <w:szCs w:val="18"/>
        </w:rPr>
        <w:t xml:space="preserve">The necessary steps to </w:t>
      </w:r>
      <w:r w:rsidR="006F2D8E" w:rsidRPr="007F3DC4">
        <w:rPr>
          <w:rFonts w:ascii="Verdana" w:hAnsi="Verdana"/>
          <w:sz w:val="18"/>
          <w:szCs w:val="18"/>
        </w:rPr>
        <w:t xml:space="preserve">deliver the </w:t>
      </w:r>
      <w:r w:rsidRPr="007F3DC4">
        <w:rPr>
          <w:rFonts w:ascii="Verdana" w:hAnsi="Verdana"/>
          <w:sz w:val="18"/>
          <w:szCs w:val="18"/>
        </w:rPr>
        <w:t xml:space="preserve">objectives referred </w:t>
      </w:r>
      <w:r w:rsidR="006A2E27" w:rsidRPr="007F3DC4">
        <w:rPr>
          <w:rFonts w:ascii="Verdana" w:hAnsi="Verdana"/>
          <w:sz w:val="18"/>
          <w:szCs w:val="18"/>
        </w:rPr>
        <w:t xml:space="preserve">to </w:t>
      </w:r>
      <w:r w:rsidRPr="007F3DC4">
        <w:rPr>
          <w:rFonts w:ascii="Verdana" w:hAnsi="Verdana"/>
          <w:sz w:val="18"/>
          <w:szCs w:val="18"/>
        </w:rPr>
        <w:t xml:space="preserve">above </w:t>
      </w:r>
      <w:r w:rsidR="00520C1C" w:rsidRPr="007F3DC4">
        <w:rPr>
          <w:rFonts w:ascii="Verdana" w:hAnsi="Verdana"/>
          <w:sz w:val="18"/>
          <w:szCs w:val="18"/>
        </w:rPr>
        <w:t>are explained in more detail below:</w:t>
      </w:r>
    </w:p>
    <w:p w14:paraId="7AB016FC" w14:textId="77777777" w:rsidR="00520C1C" w:rsidRPr="007F3DC4" w:rsidRDefault="00520C1C" w:rsidP="007E2602">
      <w:pPr>
        <w:pStyle w:val="ListParagraph"/>
        <w:numPr>
          <w:ilvl w:val="1"/>
          <w:numId w:val="32"/>
        </w:numPr>
        <w:spacing w:before="120" w:after="120" w:line="276" w:lineRule="auto"/>
        <w:jc w:val="both"/>
        <w:rPr>
          <w:rFonts w:ascii="Verdana" w:hAnsi="Verdana"/>
          <w:b/>
          <w:color w:val="00B0F0"/>
          <w:sz w:val="18"/>
          <w:szCs w:val="18"/>
        </w:rPr>
      </w:pPr>
      <w:r w:rsidRPr="007F3DC4">
        <w:rPr>
          <w:rFonts w:ascii="Verdana" w:hAnsi="Verdana"/>
          <w:b/>
          <w:color w:val="00B0F0"/>
          <w:sz w:val="18"/>
          <w:szCs w:val="18"/>
        </w:rPr>
        <w:t>Necessary pre-verification tasks</w:t>
      </w:r>
    </w:p>
    <w:p w14:paraId="506EAF64" w14:textId="57615199" w:rsidR="00520C1C" w:rsidRDefault="00520C1C" w:rsidP="005A0AF9">
      <w:pPr>
        <w:spacing w:line="276" w:lineRule="auto"/>
        <w:jc w:val="both"/>
        <w:rPr>
          <w:rFonts w:ascii="Verdana" w:hAnsi="Verdana"/>
          <w:sz w:val="18"/>
          <w:szCs w:val="18"/>
        </w:rPr>
      </w:pPr>
      <w:r w:rsidRPr="007F3DC4">
        <w:rPr>
          <w:rFonts w:ascii="Verdana" w:hAnsi="Verdana"/>
          <w:sz w:val="18"/>
          <w:szCs w:val="18"/>
        </w:rPr>
        <w:t xml:space="preserve">The IVA </w:t>
      </w:r>
      <w:r w:rsidR="00D32236" w:rsidRPr="007F3DC4">
        <w:rPr>
          <w:rFonts w:ascii="Verdana" w:hAnsi="Verdana"/>
          <w:sz w:val="18"/>
          <w:szCs w:val="18"/>
        </w:rPr>
        <w:t xml:space="preserve">may </w:t>
      </w:r>
      <w:r w:rsidRPr="007F3DC4">
        <w:rPr>
          <w:rFonts w:ascii="Verdana" w:hAnsi="Verdana"/>
          <w:sz w:val="18"/>
          <w:szCs w:val="18"/>
        </w:rPr>
        <w:t xml:space="preserve">be required to </w:t>
      </w:r>
      <w:r w:rsidR="00D32236" w:rsidRPr="007F3DC4">
        <w:rPr>
          <w:rFonts w:ascii="Verdana" w:hAnsi="Verdana"/>
          <w:sz w:val="18"/>
          <w:szCs w:val="18"/>
        </w:rPr>
        <w:t xml:space="preserve">participate in the </w:t>
      </w:r>
      <w:r w:rsidRPr="007F3DC4">
        <w:rPr>
          <w:rFonts w:ascii="Verdana" w:hAnsi="Verdana"/>
          <w:sz w:val="18"/>
          <w:szCs w:val="18"/>
        </w:rPr>
        <w:t xml:space="preserve">pre-verification planning visits and meetings </w:t>
      </w:r>
      <w:r w:rsidR="00416D86" w:rsidRPr="007F3DC4">
        <w:rPr>
          <w:rFonts w:ascii="Verdana" w:hAnsi="Verdana"/>
          <w:sz w:val="18"/>
          <w:szCs w:val="18"/>
        </w:rPr>
        <w:t>like</w:t>
      </w:r>
      <w:r w:rsidRPr="007F3DC4">
        <w:rPr>
          <w:rFonts w:ascii="Verdana" w:hAnsi="Verdana"/>
          <w:sz w:val="18"/>
          <w:szCs w:val="18"/>
        </w:rPr>
        <w:t xml:space="preserve"> an audit planning. The outputs of this activity shall include but </w:t>
      </w:r>
      <w:r w:rsidR="006A2E27" w:rsidRPr="007F3DC4">
        <w:rPr>
          <w:rFonts w:ascii="Verdana" w:hAnsi="Verdana"/>
          <w:sz w:val="18"/>
          <w:szCs w:val="18"/>
        </w:rPr>
        <w:t xml:space="preserve">are </w:t>
      </w:r>
      <w:r w:rsidRPr="007F3DC4">
        <w:rPr>
          <w:rFonts w:ascii="Verdana" w:hAnsi="Verdana"/>
          <w:sz w:val="18"/>
          <w:szCs w:val="18"/>
        </w:rPr>
        <w:t>not limited to</w:t>
      </w:r>
      <w:r w:rsidR="006A2E27" w:rsidRPr="007F3DC4">
        <w:rPr>
          <w:rFonts w:ascii="Verdana" w:hAnsi="Verdana"/>
          <w:sz w:val="18"/>
          <w:szCs w:val="18"/>
        </w:rPr>
        <w:t xml:space="preserve"> a</w:t>
      </w:r>
      <w:r w:rsidRPr="007F3DC4">
        <w:rPr>
          <w:rFonts w:ascii="Verdana" w:hAnsi="Verdana"/>
          <w:sz w:val="18"/>
          <w:szCs w:val="18"/>
        </w:rPr>
        <w:t xml:space="preserve"> work plan, implementation strategy, methodology, relevant implementation tools and reporting templates.</w:t>
      </w:r>
    </w:p>
    <w:p w14:paraId="4B842F53" w14:textId="77777777" w:rsidR="008A698A" w:rsidRPr="007F3DC4" w:rsidRDefault="008A698A" w:rsidP="005A0AF9">
      <w:pPr>
        <w:spacing w:line="276" w:lineRule="auto"/>
        <w:jc w:val="both"/>
        <w:rPr>
          <w:rFonts w:ascii="Verdana" w:hAnsi="Verdana"/>
          <w:sz w:val="18"/>
          <w:szCs w:val="18"/>
        </w:rPr>
      </w:pPr>
    </w:p>
    <w:p w14:paraId="55791674" w14:textId="77777777" w:rsidR="00520C1C" w:rsidRPr="007F3DC4" w:rsidRDefault="00520C1C" w:rsidP="007E2602">
      <w:pPr>
        <w:pStyle w:val="ListParagraph"/>
        <w:numPr>
          <w:ilvl w:val="1"/>
          <w:numId w:val="32"/>
        </w:numPr>
        <w:spacing w:before="120" w:after="120" w:line="276" w:lineRule="auto"/>
        <w:jc w:val="both"/>
        <w:rPr>
          <w:rFonts w:ascii="Verdana" w:hAnsi="Verdana"/>
          <w:b/>
          <w:color w:val="00B0F0"/>
          <w:sz w:val="18"/>
          <w:szCs w:val="18"/>
        </w:rPr>
      </w:pPr>
      <w:r w:rsidRPr="007F3DC4">
        <w:rPr>
          <w:rFonts w:ascii="Verdana" w:hAnsi="Verdana"/>
          <w:b/>
          <w:color w:val="00B0F0"/>
          <w:sz w:val="18"/>
          <w:szCs w:val="18"/>
        </w:rPr>
        <w:t>Review of reports and relevant documentation</w:t>
      </w:r>
    </w:p>
    <w:p w14:paraId="215F3F74" w14:textId="6DB3652D" w:rsidR="00520C1C" w:rsidRPr="007F3DC4" w:rsidRDefault="00520C1C" w:rsidP="005A0AF9">
      <w:pPr>
        <w:spacing w:line="276" w:lineRule="auto"/>
        <w:jc w:val="both"/>
        <w:rPr>
          <w:rFonts w:ascii="Verdana" w:hAnsi="Verdana"/>
          <w:b/>
          <w:sz w:val="18"/>
          <w:szCs w:val="18"/>
        </w:rPr>
      </w:pPr>
      <w:r w:rsidRPr="007F3DC4">
        <w:rPr>
          <w:rFonts w:ascii="Verdana" w:hAnsi="Verdana"/>
          <w:sz w:val="18"/>
          <w:szCs w:val="18"/>
        </w:rPr>
        <w:t xml:space="preserve">The IVA will </w:t>
      </w:r>
      <w:r w:rsidR="00CA76A9" w:rsidRPr="007F3DC4">
        <w:rPr>
          <w:rFonts w:ascii="Verdana" w:hAnsi="Verdana"/>
          <w:sz w:val="18"/>
          <w:szCs w:val="18"/>
        </w:rPr>
        <w:t xml:space="preserve">support </w:t>
      </w:r>
      <w:r w:rsidR="009D629A" w:rsidRPr="007F3DC4">
        <w:rPr>
          <w:rFonts w:ascii="Verdana" w:hAnsi="Verdana"/>
          <w:sz w:val="18"/>
          <w:szCs w:val="18"/>
        </w:rPr>
        <w:t>review</w:t>
      </w:r>
      <w:r w:rsidR="001A1A8E" w:rsidRPr="007F3DC4">
        <w:rPr>
          <w:rFonts w:ascii="Verdana" w:hAnsi="Verdana"/>
          <w:sz w:val="18"/>
          <w:szCs w:val="18"/>
        </w:rPr>
        <w:t>ing</w:t>
      </w:r>
      <w:r w:rsidR="009D629A" w:rsidRPr="007F3DC4">
        <w:rPr>
          <w:rFonts w:ascii="Verdana" w:hAnsi="Verdana"/>
          <w:sz w:val="18"/>
          <w:szCs w:val="18"/>
        </w:rPr>
        <w:t xml:space="preserve"> incentive</w:t>
      </w:r>
      <w:r w:rsidRPr="007F3DC4">
        <w:rPr>
          <w:rFonts w:ascii="Verdana" w:hAnsi="Verdana"/>
          <w:sz w:val="18"/>
          <w:szCs w:val="18"/>
        </w:rPr>
        <w:t xml:space="preserve"> claim reports </w:t>
      </w:r>
      <w:r w:rsidR="00CA76A9" w:rsidRPr="007F3DC4">
        <w:rPr>
          <w:rFonts w:ascii="Verdana" w:hAnsi="Verdana"/>
          <w:sz w:val="18"/>
          <w:szCs w:val="18"/>
        </w:rPr>
        <w:t xml:space="preserve">by </w:t>
      </w:r>
      <w:r w:rsidRPr="007F3DC4">
        <w:rPr>
          <w:rFonts w:ascii="Verdana" w:hAnsi="Verdana"/>
          <w:sz w:val="18"/>
          <w:szCs w:val="18"/>
        </w:rPr>
        <w:t>verify</w:t>
      </w:r>
      <w:r w:rsidR="00CA76A9" w:rsidRPr="007F3DC4">
        <w:rPr>
          <w:rFonts w:ascii="Verdana" w:hAnsi="Verdana"/>
          <w:sz w:val="18"/>
          <w:szCs w:val="18"/>
        </w:rPr>
        <w:t>ing</w:t>
      </w:r>
      <w:r w:rsidRPr="007F3DC4">
        <w:rPr>
          <w:rFonts w:ascii="Verdana" w:hAnsi="Verdana"/>
          <w:sz w:val="18"/>
          <w:szCs w:val="18"/>
        </w:rPr>
        <w:t xml:space="preserve"> that</w:t>
      </w:r>
      <w:bookmarkStart w:id="3" w:name="page4"/>
      <w:bookmarkEnd w:id="3"/>
      <w:r w:rsidRPr="007F3DC4">
        <w:rPr>
          <w:rFonts w:ascii="Verdana" w:hAnsi="Verdana"/>
          <w:sz w:val="18"/>
          <w:szCs w:val="18"/>
        </w:rPr>
        <w:t>:</w:t>
      </w:r>
    </w:p>
    <w:p w14:paraId="5E11FA6A" w14:textId="77777777" w:rsidR="00520C1C" w:rsidRPr="007F3DC4" w:rsidRDefault="00520C1C" w:rsidP="005A0AF9">
      <w:pPr>
        <w:numPr>
          <w:ilvl w:val="0"/>
          <w:numId w:val="14"/>
        </w:numPr>
        <w:spacing w:line="276" w:lineRule="auto"/>
        <w:jc w:val="both"/>
        <w:rPr>
          <w:rFonts w:ascii="Verdana" w:hAnsi="Verdana"/>
          <w:sz w:val="18"/>
          <w:szCs w:val="18"/>
        </w:rPr>
      </w:pPr>
      <w:r w:rsidRPr="007F3DC4">
        <w:rPr>
          <w:rFonts w:ascii="Verdana" w:hAnsi="Verdana"/>
          <w:sz w:val="18"/>
          <w:szCs w:val="18"/>
        </w:rPr>
        <w:t>The originating organisation is properly identified.</w:t>
      </w:r>
    </w:p>
    <w:p w14:paraId="72C093F7" w14:textId="225F9C64" w:rsidR="00520C1C" w:rsidRPr="007F3DC4" w:rsidRDefault="00520C1C" w:rsidP="005A0AF9">
      <w:pPr>
        <w:numPr>
          <w:ilvl w:val="0"/>
          <w:numId w:val="14"/>
        </w:numPr>
        <w:spacing w:line="276" w:lineRule="auto"/>
        <w:jc w:val="both"/>
        <w:rPr>
          <w:rFonts w:ascii="Verdana" w:hAnsi="Verdana"/>
          <w:sz w:val="18"/>
          <w:szCs w:val="18"/>
        </w:rPr>
      </w:pPr>
      <w:r w:rsidRPr="007F3DC4">
        <w:rPr>
          <w:rFonts w:ascii="Verdana" w:hAnsi="Verdana"/>
          <w:sz w:val="18"/>
          <w:szCs w:val="18"/>
        </w:rPr>
        <w:t xml:space="preserve">The details of the </w:t>
      </w:r>
      <w:r w:rsidR="00B45392" w:rsidRPr="007F3DC4">
        <w:rPr>
          <w:rFonts w:ascii="Verdana" w:hAnsi="Verdana"/>
          <w:sz w:val="18"/>
          <w:szCs w:val="18"/>
        </w:rPr>
        <w:t>retailer/</w:t>
      </w:r>
      <w:r w:rsidR="00416D86" w:rsidRPr="007F3DC4">
        <w:rPr>
          <w:rFonts w:ascii="Verdana" w:hAnsi="Verdana"/>
          <w:sz w:val="18"/>
          <w:szCs w:val="18"/>
        </w:rPr>
        <w:t>end</w:t>
      </w:r>
      <w:r w:rsidRPr="007F3DC4">
        <w:rPr>
          <w:rFonts w:ascii="Verdana" w:hAnsi="Verdana"/>
          <w:sz w:val="18"/>
          <w:szCs w:val="18"/>
        </w:rPr>
        <w:t xml:space="preserve"> users are complete, including but not limited to:</w:t>
      </w:r>
    </w:p>
    <w:p w14:paraId="60F9544E" w14:textId="4FC188B4" w:rsidR="00520C1C" w:rsidRPr="007F3DC4" w:rsidRDefault="00520C1C" w:rsidP="005A0AF9">
      <w:pPr>
        <w:numPr>
          <w:ilvl w:val="1"/>
          <w:numId w:val="15"/>
        </w:numPr>
        <w:spacing w:line="276" w:lineRule="auto"/>
        <w:jc w:val="both"/>
        <w:rPr>
          <w:rFonts w:ascii="Verdana" w:hAnsi="Verdana"/>
          <w:sz w:val="18"/>
          <w:szCs w:val="18"/>
        </w:rPr>
      </w:pPr>
      <w:r w:rsidRPr="007F3DC4">
        <w:rPr>
          <w:rFonts w:ascii="Verdana" w:hAnsi="Verdana"/>
          <w:sz w:val="18"/>
          <w:szCs w:val="18"/>
        </w:rPr>
        <w:t>Full names of the users. Phone contact</w:t>
      </w:r>
    </w:p>
    <w:p w14:paraId="58240BA0" w14:textId="4EA63BAE" w:rsidR="00520C1C" w:rsidRPr="007F3DC4" w:rsidRDefault="00520C1C" w:rsidP="005A0AF9">
      <w:pPr>
        <w:numPr>
          <w:ilvl w:val="1"/>
          <w:numId w:val="15"/>
        </w:numPr>
        <w:spacing w:line="276" w:lineRule="auto"/>
        <w:jc w:val="both"/>
        <w:rPr>
          <w:rFonts w:ascii="Verdana" w:hAnsi="Verdana"/>
          <w:sz w:val="18"/>
          <w:szCs w:val="18"/>
        </w:rPr>
      </w:pPr>
      <w:r w:rsidRPr="007F3DC4">
        <w:rPr>
          <w:rFonts w:ascii="Verdana" w:hAnsi="Verdana"/>
          <w:sz w:val="18"/>
          <w:szCs w:val="18"/>
        </w:rPr>
        <w:t>Exact geographic location of the users</w:t>
      </w:r>
    </w:p>
    <w:p w14:paraId="79DEEA6A" w14:textId="4C4E859A" w:rsidR="00520C1C" w:rsidRPr="007F3DC4" w:rsidRDefault="00520C1C" w:rsidP="005A0AF9">
      <w:pPr>
        <w:numPr>
          <w:ilvl w:val="1"/>
          <w:numId w:val="15"/>
        </w:numPr>
        <w:spacing w:line="276" w:lineRule="auto"/>
        <w:jc w:val="both"/>
        <w:rPr>
          <w:rFonts w:ascii="Verdana" w:hAnsi="Verdana"/>
          <w:sz w:val="18"/>
          <w:szCs w:val="18"/>
        </w:rPr>
      </w:pPr>
      <w:r w:rsidRPr="007F3DC4">
        <w:rPr>
          <w:rFonts w:ascii="Verdana" w:hAnsi="Verdana"/>
          <w:sz w:val="18"/>
          <w:szCs w:val="18"/>
        </w:rPr>
        <w:t>Specifications of the products that have been supplied, including serial numbers</w:t>
      </w:r>
    </w:p>
    <w:p w14:paraId="7B6849CC" w14:textId="4453EBBA" w:rsidR="00016448" w:rsidRPr="007F3DC4" w:rsidRDefault="00016448" w:rsidP="005A0AF9">
      <w:pPr>
        <w:numPr>
          <w:ilvl w:val="1"/>
          <w:numId w:val="15"/>
        </w:numPr>
        <w:spacing w:line="276" w:lineRule="auto"/>
        <w:jc w:val="both"/>
        <w:rPr>
          <w:rFonts w:ascii="Verdana" w:hAnsi="Verdana"/>
          <w:sz w:val="18"/>
          <w:szCs w:val="18"/>
        </w:rPr>
      </w:pPr>
      <w:r w:rsidRPr="007F3DC4">
        <w:rPr>
          <w:rFonts w:ascii="Verdana" w:hAnsi="Verdana"/>
          <w:sz w:val="18"/>
          <w:szCs w:val="18"/>
        </w:rPr>
        <w:t>Specification of the type of service provided</w:t>
      </w:r>
    </w:p>
    <w:p w14:paraId="77D3D6EC" w14:textId="3DBF188B" w:rsidR="00520C1C" w:rsidRPr="007F3DC4" w:rsidRDefault="00520C1C" w:rsidP="005A0AF9">
      <w:pPr>
        <w:numPr>
          <w:ilvl w:val="1"/>
          <w:numId w:val="15"/>
        </w:numPr>
        <w:spacing w:line="276" w:lineRule="auto"/>
        <w:jc w:val="both"/>
        <w:rPr>
          <w:rFonts w:ascii="Verdana" w:hAnsi="Verdana"/>
          <w:sz w:val="18"/>
          <w:szCs w:val="18"/>
        </w:rPr>
      </w:pPr>
      <w:r w:rsidRPr="007F3DC4">
        <w:rPr>
          <w:rFonts w:ascii="Verdana" w:hAnsi="Verdana"/>
          <w:sz w:val="18"/>
          <w:szCs w:val="18"/>
        </w:rPr>
        <w:t>Date of delivery</w:t>
      </w:r>
    </w:p>
    <w:p w14:paraId="14E903AA" w14:textId="2E74A79A" w:rsidR="00520C1C" w:rsidRPr="007F3DC4" w:rsidRDefault="00520C1C" w:rsidP="005A0AF9">
      <w:pPr>
        <w:numPr>
          <w:ilvl w:val="1"/>
          <w:numId w:val="15"/>
        </w:numPr>
        <w:spacing w:line="276" w:lineRule="auto"/>
        <w:jc w:val="both"/>
        <w:rPr>
          <w:rFonts w:ascii="Verdana" w:hAnsi="Verdana"/>
          <w:sz w:val="18"/>
          <w:szCs w:val="18"/>
        </w:rPr>
      </w:pPr>
      <w:r w:rsidRPr="007F3DC4">
        <w:rPr>
          <w:rFonts w:ascii="Verdana" w:hAnsi="Verdana"/>
          <w:sz w:val="18"/>
          <w:szCs w:val="18"/>
        </w:rPr>
        <w:t>Type of product</w:t>
      </w:r>
      <w:r w:rsidR="00701417" w:rsidRPr="007F3DC4">
        <w:rPr>
          <w:rFonts w:ascii="Verdana" w:hAnsi="Verdana"/>
          <w:sz w:val="18"/>
          <w:szCs w:val="18"/>
        </w:rPr>
        <w:t xml:space="preserve"> </w:t>
      </w:r>
    </w:p>
    <w:p w14:paraId="5D98400D" w14:textId="2B35AFF8" w:rsidR="003924AD" w:rsidRPr="007F3DC4" w:rsidRDefault="008B5C8B" w:rsidP="005A0AF9">
      <w:pPr>
        <w:numPr>
          <w:ilvl w:val="1"/>
          <w:numId w:val="15"/>
        </w:numPr>
        <w:spacing w:line="276" w:lineRule="auto"/>
        <w:jc w:val="both"/>
        <w:rPr>
          <w:rFonts w:ascii="Verdana" w:hAnsi="Verdana"/>
          <w:sz w:val="18"/>
          <w:szCs w:val="18"/>
        </w:rPr>
      </w:pPr>
      <w:r w:rsidRPr="007F3DC4">
        <w:rPr>
          <w:rFonts w:ascii="Verdana" w:hAnsi="Verdana"/>
          <w:sz w:val="18"/>
          <w:szCs w:val="18"/>
        </w:rPr>
        <w:t>P</w:t>
      </w:r>
      <w:r w:rsidR="003924AD" w:rsidRPr="007F3DC4">
        <w:rPr>
          <w:rFonts w:ascii="Verdana" w:hAnsi="Verdana"/>
          <w:sz w:val="18"/>
          <w:szCs w:val="18"/>
        </w:rPr>
        <w:t>ayment price</w:t>
      </w:r>
      <w:r w:rsidRPr="007F3DC4">
        <w:rPr>
          <w:rFonts w:ascii="Verdana" w:hAnsi="Verdana"/>
          <w:sz w:val="18"/>
          <w:szCs w:val="18"/>
        </w:rPr>
        <w:t xml:space="preserve"> for the product/services</w:t>
      </w:r>
    </w:p>
    <w:p w14:paraId="4A3E41D6" w14:textId="671D5CF8" w:rsidR="00520C1C" w:rsidRPr="007F3DC4" w:rsidRDefault="00520C1C" w:rsidP="005A0AF9">
      <w:pPr>
        <w:numPr>
          <w:ilvl w:val="1"/>
          <w:numId w:val="15"/>
        </w:numPr>
        <w:spacing w:line="276" w:lineRule="auto"/>
        <w:jc w:val="both"/>
        <w:rPr>
          <w:rFonts w:ascii="Verdana" w:hAnsi="Verdana"/>
          <w:sz w:val="18"/>
          <w:szCs w:val="18"/>
        </w:rPr>
      </w:pPr>
      <w:r w:rsidRPr="007F3DC4">
        <w:rPr>
          <w:rFonts w:ascii="Verdana" w:hAnsi="Verdana"/>
          <w:sz w:val="18"/>
          <w:szCs w:val="18"/>
        </w:rPr>
        <w:t>Condition of the products supplied</w:t>
      </w:r>
    </w:p>
    <w:p w14:paraId="5170879B" w14:textId="77777777" w:rsidR="00520C1C" w:rsidRPr="007F3DC4" w:rsidRDefault="00520C1C" w:rsidP="005A0AF9">
      <w:pPr>
        <w:numPr>
          <w:ilvl w:val="1"/>
          <w:numId w:val="15"/>
        </w:numPr>
        <w:spacing w:line="276" w:lineRule="auto"/>
        <w:jc w:val="both"/>
        <w:rPr>
          <w:rFonts w:ascii="Verdana" w:hAnsi="Verdana"/>
          <w:sz w:val="18"/>
          <w:szCs w:val="18"/>
        </w:rPr>
      </w:pPr>
      <w:r w:rsidRPr="007F3DC4">
        <w:rPr>
          <w:rFonts w:ascii="Verdana" w:hAnsi="Verdana"/>
          <w:sz w:val="18"/>
          <w:szCs w:val="18"/>
        </w:rPr>
        <w:t>Whether warranty &amp; after-sales services are offered by the recipient</w:t>
      </w:r>
    </w:p>
    <w:p w14:paraId="50EC4C05" w14:textId="77777777" w:rsidR="00520C1C" w:rsidRPr="007F3DC4" w:rsidRDefault="00520C1C" w:rsidP="005A0AF9">
      <w:pPr>
        <w:pStyle w:val="ListParagraph"/>
        <w:spacing w:line="276" w:lineRule="auto"/>
        <w:jc w:val="both"/>
        <w:rPr>
          <w:rFonts w:ascii="Verdana" w:hAnsi="Verdana"/>
          <w:color w:val="00B0F0"/>
          <w:sz w:val="18"/>
          <w:szCs w:val="18"/>
        </w:rPr>
      </w:pPr>
      <w:bookmarkStart w:id="4" w:name="page5"/>
      <w:bookmarkEnd w:id="4"/>
    </w:p>
    <w:p w14:paraId="142D2FF7" w14:textId="77777777" w:rsidR="00520C1C" w:rsidRPr="007F3DC4" w:rsidRDefault="00520C1C" w:rsidP="007E2602">
      <w:pPr>
        <w:pStyle w:val="ListParagraph"/>
        <w:numPr>
          <w:ilvl w:val="1"/>
          <w:numId w:val="32"/>
        </w:numPr>
        <w:spacing w:line="276" w:lineRule="auto"/>
        <w:jc w:val="both"/>
        <w:rPr>
          <w:rFonts w:ascii="Verdana" w:hAnsi="Verdana"/>
          <w:b/>
          <w:color w:val="00B0F0"/>
          <w:sz w:val="18"/>
          <w:szCs w:val="18"/>
        </w:rPr>
      </w:pPr>
      <w:r w:rsidRPr="007F3DC4">
        <w:rPr>
          <w:rFonts w:ascii="Verdana" w:hAnsi="Verdana"/>
          <w:b/>
          <w:color w:val="00B0F0"/>
          <w:sz w:val="18"/>
          <w:szCs w:val="18"/>
        </w:rPr>
        <w:t xml:space="preserve">Field Verification </w:t>
      </w:r>
    </w:p>
    <w:p w14:paraId="2495C989" w14:textId="3820398F" w:rsidR="00520C1C" w:rsidRPr="007F3DC4" w:rsidRDefault="005D0A1E" w:rsidP="005A0AF9">
      <w:pPr>
        <w:numPr>
          <w:ilvl w:val="0"/>
          <w:numId w:val="21"/>
        </w:numPr>
        <w:spacing w:line="276" w:lineRule="auto"/>
        <w:jc w:val="both"/>
        <w:rPr>
          <w:rFonts w:ascii="Verdana" w:hAnsi="Verdana"/>
          <w:sz w:val="18"/>
          <w:szCs w:val="18"/>
        </w:rPr>
      </w:pPr>
      <w:r w:rsidRPr="007F3DC4">
        <w:rPr>
          <w:rFonts w:ascii="Verdana" w:hAnsi="Verdana"/>
          <w:sz w:val="18"/>
          <w:szCs w:val="18"/>
        </w:rPr>
        <w:t>T</w:t>
      </w:r>
      <w:r w:rsidR="00520C1C" w:rsidRPr="007F3DC4">
        <w:rPr>
          <w:rFonts w:ascii="Verdana" w:hAnsi="Verdana"/>
          <w:sz w:val="18"/>
          <w:szCs w:val="18"/>
        </w:rPr>
        <w:t>he IVA will undertake field verification</w:t>
      </w:r>
      <w:r w:rsidR="003F3E37" w:rsidRPr="007F3DC4">
        <w:rPr>
          <w:rFonts w:ascii="Verdana" w:hAnsi="Verdana"/>
          <w:sz w:val="18"/>
          <w:szCs w:val="18"/>
        </w:rPr>
        <w:t>s</w:t>
      </w:r>
      <w:r w:rsidR="00520C1C" w:rsidRPr="007F3DC4">
        <w:rPr>
          <w:rFonts w:ascii="Verdana" w:hAnsi="Verdana"/>
          <w:sz w:val="18"/>
          <w:szCs w:val="18"/>
        </w:rPr>
        <w:t>. The specific locations to be visited will be based on:</w:t>
      </w:r>
    </w:p>
    <w:p w14:paraId="12344E29" w14:textId="2B74004E" w:rsidR="00793C05" w:rsidRPr="007F3DC4" w:rsidRDefault="006C11F8" w:rsidP="005A0AF9">
      <w:pPr>
        <w:pStyle w:val="ListParagraph"/>
        <w:numPr>
          <w:ilvl w:val="0"/>
          <w:numId w:val="20"/>
        </w:numPr>
        <w:spacing w:line="276" w:lineRule="auto"/>
        <w:jc w:val="both"/>
        <w:rPr>
          <w:rFonts w:ascii="Verdana" w:hAnsi="Verdana"/>
          <w:sz w:val="18"/>
          <w:szCs w:val="18"/>
        </w:rPr>
      </w:pPr>
      <w:r w:rsidRPr="007F3DC4">
        <w:rPr>
          <w:rFonts w:ascii="Verdana" w:hAnsi="Verdana"/>
          <w:sz w:val="18"/>
          <w:szCs w:val="18"/>
        </w:rPr>
        <w:t xml:space="preserve">In </w:t>
      </w:r>
      <w:r w:rsidR="00976AEA" w:rsidRPr="007F3DC4">
        <w:rPr>
          <w:rFonts w:ascii="Verdana" w:hAnsi="Verdana"/>
          <w:sz w:val="18"/>
          <w:szCs w:val="18"/>
        </w:rPr>
        <w:t>the districts</w:t>
      </w:r>
      <w:r w:rsidR="00793C05" w:rsidRPr="007F3DC4">
        <w:rPr>
          <w:rFonts w:ascii="Verdana" w:hAnsi="Verdana"/>
          <w:sz w:val="18"/>
          <w:szCs w:val="18"/>
        </w:rPr>
        <w:t xml:space="preserve"> where </w:t>
      </w:r>
      <w:r w:rsidR="00976AEA" w:rsidRPr="007F3DC4">
        <w:rPr>
          <w:rFonts w:ascii="Verdana" w:hAnsi="Verdana"/>
          <w:sz w:val="18"/>
          <w:szCs w:val="18"/>
        </w:rPr>
        <w:t>IMEU</w:t>
      </w:r>
      <w:r w:rsidR="00793C05" w:rsidRPr="007F3DC4">
        <w:rPr>
          <w:rFonts w:ascii="Verdana" w:hAnsi="Verdana"/>
          <w:sz w:val="18"/>
          <w:szCs w:val="18"/>
        </w:rPr>
        <w:t xml:space="preserve">’s investees are </w:t>
      </w:r>
      <w:r w:rsidR="00C67C17" w:rsidRPr="007F3DC4">
        <w:rPr>
          <w:rFonts w:ascii="Verdana" w:hAnsi="Verdana"/>
          <w:sz w:val="18"/>
          <w:szCs w:val="18"/>
        </w:rPr>
        <w:t>s</w:t>
      </w:r>
      <w:r w:rsidR="00793C05" w:rsidRPr="007F3DC4">
        <w:rPr>
          <w:rFonts w:ascii="Verdana" w:hAnsi="Verdana"/>
          <w:sz w:val="18"/>
          <w:szCs w:val="18"/>
        </w:rPr>
        <w:t>ubmitting claims</w:t>
      </w:r>
    </w:p>
    <w:p w14:paraId="21614618" w14:textId="0D6E4E5F" w:rsidR="00520C1C" w:rsidRPr="007F3DC4" w:rsidRDefault="00520C1C" w:rsidP="005A0AF9">
      <w:pPr>
        <w:pStyle w:val="ListParagraph"/>
        <w:numPr>
          <w:ilvl w:val="0"/>
          <w:numId w:val="20"/>
        </w:numPr>
        <w:spacing w:line="276" w:lineRule="auto"/>
        <w:jc w:val="both"/>
        <w:rPr>
          <w:rFonts w:ascii="Verdana" w:hAnsi="Verdana"/>
          <w:sz w:val="18"/>
          <w:szCs w:val="18"/>
        </w:rPr>
      </w:pPr>
      <w:r w:rsidRPr="007F3DC4">
        <w:rPr>
          <w:rFonts w:ascii="Verdana" w:hAnsi="Verdana"/>
          <w:sz w:val="18"/>
          <w:szCs w:val="18"/>
        </w:rPr>
        <w:t>An appropriate sampling</w:t>
      </w:r>
      <w:r w:rsidR="008A6E55" w:rsidRPr="007F3DC4">
        <w:rPr>
          <w:rFonts w:ascii="Verdana" w:hAnsi="Verdana"/>
          <w:sz w:val="18"/>
          <w:szCs w:val="18"/>
        </w:rPr>
        <w:t xml:space="preserve"> </w:t>
      </w:r>
      <w:r w:rsidR="005D2013" w:rsidRPr="007F3DC4">
        <w:rPr>
          <w:rFonts w:ascii="Verdana" w:hAnsi="Verdana"/>
          <w:sz w:val="18"/>
          <w:szCs w:val="18"/>
        </w:rPr>
        <w:t xml:space="preserve">process </w:t>
      </w:r>
      <w:r w:rsidR="008B5C8B" w:rsidRPr="007F3DC4">
        <w:rPr>
          <w:rFonts w:ascii="Verdana" w:hAnsi="Verdana"/>
          <w:sz w:val="18"/>
          <w:szCs w:val="18"/>
        </w:rPr>
        <w:t>designed for</w:t>
      </w:r>
      <w:r w:rsidRPr="007F3DC4">
        <w:rPr>
          <w:rFonts w:ascii="Verdana" w:hAnsi="Verdana"/>
          <w:sz w:val="18"/>
          <w:szCs w:val="18"/>
        </w:rPr>
        <w:t xml:space="preserve"> field verification</w:t>
      </w:r>
    </w:p>
    <w:p w14:paraId="2BCAB879" w14:textId="3A64136A" w:rsidR="00520C1C" w:rsidRPr="007F3DC4" w:rsidRDefault="00520C1C" w:rsidP="005A0AF9">
      <w:pPr>
        <w:pStyle w:val="ListParagraph"/>
        <w:numPr>
          <w:ilvl w:val="0"/>
          <w:numId w:val="20"/>
        </w:numPr>
        <w:spacing w:line="276" w:lineRule="auto"/>
        <w:jc w:val="both"/>
        <w:rPr>
          <w:rFonts w:ascii="Verdana" w:hAnsi="Verdana"/>
          <w:sz w:val="18"/>
          <w:szCs w:val="18"/>
        </w:rPr>
      </w:pPr>
      <w:r w:rsidRPr="007F3DC4">
        <w:rPr>
          <w:rFonts w:ascii="Verdana" w:hAnsi="Verdana"/>
          <w:sz w:val="18"/>
          <w:szCs w:val="18"/>
        </w:rPr>
        <w:t>Specifically identified users highlighted for follow-up during phone verification</w:t>
      </w:r>
      <w:r w:rsidR="00A600AE" w:rsidRPr="007F3DC4">
        <w:rPr>
          <w:rFonts w:ascii="Verdana" w:hAnsi="Verdana"/>
          <w:sz w:val="18"/>
          <w:szCs w:val="18"/>
        </w:rPr>
        <w:t>s</w:t>
      </w:r>
    </w:p>
    <w:p w14:paraId="1B13C4D0" w14:textId="2C498D05" w:rsidR="00520C1C" w:rsidRPr="007F3DC4" w:rsidRDefault="00520C1C" w:rsidP="005A0AF9">
      <w:pPr>
        <w:pStyle w:val="ListParagraph"/>
        <w:numPr>
          <w:ilvl w:val="0"/>
          <w:numId w:val="20"/>
        </w:numPr>
        <w:spacing w:line="276" w:lineRule="auto"/>
        <w:jc w:val="both"/>
        <w:rPr>
          <w:rFonts w:ascii="Verdana" w:hAnsi="Verdana"/>
          <w:sz w:val="18"/>
          <w:szCs w:val="18"/>
        </w:rPr>
      </w:pPr>
      <w:r w:rsidRPr="007F3DC4">
        <w:rPr>
          <w:rFonts w:ascii="Verdana" w:hAnsi="Verdana"/>
          <w:sz w:val="18"/>
          <w:szCs w:val="18"/>
        </w:rPr>
        <w:t xml:space="preserve">Targeting issues highlighted </w:t>
      </w:r>
      <w:r w:rsidR="00BE0083" w:rsidRPr="007F3DC4">
        <w:rPr>
          <w:rFonts w:ascii="Verdana" w:hAnsi="Verdana"/>
          <w:sz w:val="18"/>
          <w:szCs w:val="18"/>
        </w:rPr>
        <w:t>during telephone</w:t>
      </w:r>
      <w:r w:rsidRPr="007F3DC4">
        <w:rPr>
          <w:rFonts w:ascii="Verdana" w:hAnsi="Verdana"/>
          <w:sz w:val="18"/>
          <w:szCs w:val="18"/>
        </w:rPr>
        <w:t xml:space="preserve"> verification by </w:t>
      </w:r>
      <w:r w:rsidR="00BE0083" w:rsidRPr="007F3DC4">
        <w:rPr>
          <w:rFonts w:ascii="Verdana" w:hAnsi="Verdana"/>
          <w:sz w:val="18"/>
          <w:szCs w:val="18"/>
        </w:rPr>
        <w:t>other IVAs</w:t>
      </w:r>
    </w:p>
    <w:p w14:paraId="607224A5" w14:textId="5A42F4EE" w:rsidR="00520C1C" w:rsidRPr="007F3DC4" w:rsidRDefault="00520C1C" w:rsidP="005A0AF9">
      <w:pPr>
        <w:numPr>
          <w:ilvl w:val="0"/>
          <w:numId w:val="21"/>
        </w:numPr>
        <w:spacing w:line="276" w:lineRule="auto"/>
        <w:jc w:val="both"/>
        <w:rPr>
          <w:rFonts w:ascii="Verdana" w:hAnsi="Verdana"/>
          <w:sz w:val="18"/>
          <w:szCs w:val="18"/>
        </w:rPr>
      </w:pPr>
      <w:r w:rsidRPr="007F3DC4">
        <w:rPr>
          <w:rFonts w:ascii="Verdana" w:hAnsi="Verdana"/>
          <w:sz w:val="18"/>
          <w:szCs w:val="18"/>
        </w:rPr>
        <w:t>The IVA will carry out a field visit t</w:t>
      </w:r>
      <w:r w:rsidR="00EB667C" w:rsidRPr="007F3DC4">
        <w:rPr>
          <w:rFonts w:ascii="Verdana" w:hAnsi="Verdana"/>
          <w:sz w:val="18"/>
          <w:szCs w:val="18"/>
        </w:rPr>
        <w:t>o E</w:t>
      </w:r>
      <w:r w:rsidR="00FA3E35" w:rsidRPr="007F3DC4">
        <w:rPr>
          <w:rFonts w:ascii="Verdana" w:hAnsi="Verdana"/>
          <w:sz w:val="18"/>
          <w:szCs w:val="18"/>
        </w:rPr>
        <w:t>nergy Service Companies (ESCOs)</w:t>
      </w:r>
      <w:r w:rsidR="00EB667C" w:rsidRPr="007F3DC4">
        <w:rPr>
          <w:rFonts w:ascii="Verdana" w:hAnsi="Verdana"/>
          <w:sz w:val="18"/>
          <w:szCs w:val="18"/>
        </w:rPr>
        <w:t xml:space="preserve"> and </w:t>
      </w:r>
      <w:r w:rsidR="00FA3E35" w:rsidRPr="007F3DC4">
        <w:rPr>
          <w:rFonts w:ascii="Verdana" w:hAnsi="Verdana"/>
          <w:sz w:val="18"/>
          <w:szCs w:val="18"/>
        </w:rPr>
        <w:t>Energy Service Provider Companies</w:t>
      </w:r>
      <w:r w:rsidR="00EB154F" w:rsidRPr="007F3DC4">
        <w:rPr>
          <w:rFonts w:ascii="Verdana" w:hAnsi="Verdana"/>
          <w:sz w:val="18"/>
          <w:szCs w:val="18"/>
        </w:rPr>
        <w:t xml:space="preserve"> (ESPCs)</w:t>
      </w:r>
      <w:r w:rsidR="00EB667C" w:rsidRPr="007F3DC4">
        <w:rPr>
          <w:rFonts w:ascii="Verdana" w:hAnsi="Verdana"/>
          <w:sz w:val="18"/>
          <w:szCs w:val="18"/>
        </w:rPr>
        <w:t xml:space="preserve"> </w:t>
      </w:r>
      <w:r w:rsidRPr="007F3DC4">
        <w:rPr>
          <w:rFonts w:ascii="Verdana" w:hAnsi="Verdana"/>
          <w:sz w:val="18"/>
          <w:szCs w:val="18"/>
        </w:rPr>
        <w:t>a sample of customers, do interviews with customers</w:t>
      </w:r>
      <w:r w:rsidR="006C11F8" w:rsidRPr="007F3DC4">
        <w:rPr>
          <w:rFonts w:ascii="Verdana" w:hAnsi="Verdana"/>
          <w:sz w:val="18"/>
          <w:szCs w:val="18"/>
        </w:rPr>
        <w:t xml:space="preserve">, </w:t>
      </w:r>
      <w:r w:rsidR="00EB667C" w:rsidRPr="007F3DC4">
        <w:rPr>
          <w:rFonts w:ascii="Verdana" w:hAnsi="Verdana"/>
          <w:sz w:val="18"/>
          <w:szCs w:val="18"/>
        </w:rPr>
        <w:t>ESCO</w:t>
      </w:r>
      <w:r w:rsidR="00FA3E35" w:rsidRPr="007F3DC4">
        <w:rPr>
          <w:rFonts w:ascii="Verdana" w:hAnsi="Verdana"/>
          <w:sz w:val="18"/>
          <w:szCs w:val="18"/>
        </w:rPr>
        <w:t>s/ESPCs</w:t>
      </w:r>
      <w:r w:rsidRPr="007F3DC4">
        <w:rPr>
          <w:rFonts w:ascii="Verdana" w:hAnsi="Verdana"/>
          <w:sz w:val="18"/>
          <w:szCs w:val="18"/>
        </w:rPr>
        <w:t xml:space="preserve"> to verify on the spot if the customers have </w:t>
      </w:r>
      <w:r w:rsidR="00EB667C" w:rsidRPr="007F3DC4">
        <w:rPr>
          <w:rFonts w:ascii="Verdana" w:hAnsi="Verdana"/>
          <w:sz w:val="18"/>
          <w:szCs w:val="18"/>
        </w:rPr>
        <w:t>registered</w:t>
      </w:r>
      <w:r w:rsidRPr="007F3DC4">
        <w:rPr>
          <w:rFonts w:ascii="Verdana" w:hAnsi="Verdana"/>
          <w:sz w:val="18"/>
          <w:szCs w:val="18"/>
        </w:rPr>
        <w:t xml:space="preserve"> energy </w:t>
      </w:r>
      <w:r w:rsidR="00EB667C" w:rsidRPr="007F3DC4">
        <w:rPr>
          <w:rFonts w:ascii="Verdana" w:hAnsi="Verdana"/>
          <w:sz w:val="18"/>
          <w:szCs w:val="18"/>
        </w:rPr>
        <w:t xml:space="preserve">efficiency </w:t>
      </w:r>
      <w:r w:rsidRPr="007F3DC4">
        <w:rPr>
          <w:rFonts w:ascii="Verdana" w:hAnsi="Verdana"/>
          <w:sz w:val="18"/>
          <w:szCs w:val="18"/>
        </w:rPr>
        <w:t>through the products</w:t>
      </w:r>
      <w:r w:rsidR="00EB667C" w:rsidRPr="007F3DC4">
        <w:rPr>
          <w:rFonts w:ascii="Verdana" w:hAnsi="Verdana"/>
          <w:sz w:val="18"/>
          <w:szCs w:val="18"/>
        </w:rPr>
        <w:t>/service</w:t>
      </w:r>
      <w:r w:rsidRPr="007F3DC4">
        <w:rPr>
          <w:rFonts w:ascii="Verdana" w:hAnsi="Verdana"/>
          <w:sz w:val="18"/>
          <w:szCs w:val="18"/>
        </w:rPr>
        <w:t xml:space="preserve"> supplied.</w:t>
      </w:r>
    </w:p>
    <w:p w14:paraId="15F4B9EA" w14:textId="2190C566" w:rsidR="00520C1C" w:rsidRPr="007F3DC4" w:rsidRDefault="00520C1C" w:rsidP="005A0AF9">
      <w:pPr>
        <w:pStyle w:val="ListParagraph"/>
        <w:numPr>
          <w:ilvl w:val="1"/>
          <w:numId w:val="22"/>
        </w:numPr>
        <w:spacing w:line="276" w:lineRule="auto"/>
        <w:jc w:val="both"/>
        <w:rPr>
          <w:rFonts w:ascii="Verdana" w:hAnsi="Verdana"/>
          <w:sz w:val="18"/>
          <w:szCs w:val="18"/>
        </w:rPr>
      </w:pPr>
      <w:r w:rsidRPr="007F3DC4">
        <w:rPr>
          <w:rFonts w:ascii="Verdana" w:hAnsi="Verdana"/>
          <w:sz w:val="18"/>
          <w:szCs w:val="18"/>
        </w:rPr>
        <w:t>Carry out interviews in a language well understood by the user</w:t>
      </w:r>
    </w:p>
    <w:p w14:paraId="688D1607" w14:textId="56D19DE8" w:rsidR="00520C1C" w:rsidRPr="007F3DC4" w:rsidRDefault="00520C1C" w:rsidP="005A0AF9">
      <w:pPr>
        <w:pStyle w:val="ListParagraph"/>
        <w:numPr>
          <w:ilvl w:val="1"/>
          <w:numId w:val="22"/>
        </w:numPr>
        <w:spacing w:line="276" w:lineRule="auto"/>
        <w:jc w:val="both"/>
        <w:rPr>
          <w:rFonts w:ascii="Verdana" w:hAnsi="Verdana"/>
          <w:sz w:val="18"/>
          <w:szCs w:val="18"/>
        </w:rPr>
      </w:pPr>
      <w:r w:rsidRPr="007F3DC4">
        <w:rPr>
          <w:rFonts w:ascii="Verdana" w:hAnsi="Verdana"/>
          <w:sz w:val="18"/>
          <w:szCs w:val="18"/>
        </w:rPr>
        <w:t xml:space="preserve">Collect answers </w:t>
      </w:r>
      <w:r w:rsidR="008A6E55" w:rsidRPr="007F3DC4">
        <w:rPr>
          <w:rFonts w:ascii="Verdana" w:hAnsi="Verdana"/>
          <w:sz w:val="18"/>
          <w:szCs w:val="18"/>
        </w:rPr>
        <w:t xml:space="preserve">from </w:t>
      </w:r>
      <w:r w:rsidR="005052F8" w:rsidRPr="007F3DC4">
        <w:rPr>
          <w:rFonts w:ascii="Verdana" w:hAnsi="Verdana"/>
          <w:sz w:val="18"/>
          <w:szCs w:val="18"/>
        </w:rPr>
        <w:t>c</w:t>
      </w:r>
      <w:r w:rsidR="008A6E55" w:rsidRPr="007F3DC4">
        <w:rPr>
          <w:rFonts w:ascii="Verdana" w:hAnsi="Verdana"/>
          <w:sz w:val="18"/>
          <w:szCs w:val="18"/>
        </w:rPr>
        <w:t xml:space="preserve">ostumers </w:t>
      </w:r>
      <w:r w:rsidR="004374D3" w:rsidRPr="007F3DC4">
        <w:rPr>
          <w:rFonts w:ascii="Verdana" w:hAnsi="Verdana"/>
          <w:sz w:val="18"/>
          <w:szCs w:val="18"/>
        </w:rPr>
        <w:t xml:space="preserve">(users)/retailers </w:t>
      </w:r>
      <w:r w:rsidRPr="007F3DC4">
        <w:rPr>
          <w:rFonts w:ascii="Verdana" w:hAnsi="Verdana"/>
          <w:sz w:val="18"/>
          <w:szCs w:val="18"/>
        </w:rPr>
        <w:t>to a set of pre-defined questions</w:t>
      </w:r>
    </w:p>
    <w:p w14:paraId="07930A73" w14:textId="66F72982" w:rsidR="00520C1C" w:rsidRPr="007F3DC4" w:rsidRDefault="00520C1C" w:rsidP="005A0AF9">
      <w:pPr>
        <w:pStyle w:val="ListParagraph"/>
        <w:numPr>
          <w:ilvl w:val="1"/>
          <w:numId w:val="22"/>
        </w:numPr>
        <w:spacing w:line="276" w:lineRule="auto"/>
        <w:jc w:val="both"/>
        <w:rPr>
          <w:rFonts w:ascii="Verdana" w:hAnsi="Verdana"/>
          <w:sz w:val="18"/>
          <w:szCs w:val="18"/>
        </w:rPr>
      </w:pPr>
      <w:r w:rsidRPr="007F3DC4">
        <w:rPr>
          <w:rFonts w:ascii="Verdana" w:hAnsi="Verdana"/>
          <w:sz w:val="18"/>
          <w:szCs w:val="18"/>
        </w:rPr>
        <w:t>Carry out interviews with retailers to verify details of the transactions</w:t>
      </w:r>
    </w:p>
    <w:p w14:paraId="5D9E5846" w14:textId="330051AB" w:rsidR="00520C1C" w:rsidRPr="007F3DC4" w:rsidRDefault="00520C1C" w:rsidP="005A0AF9">
      <w:pPr>
        <w:numPr>
          <w:ilvl w:val="0"/>
          <w:numId w:val="21"/>
        </w:numPr>
        <w:spacing w:line="276" w:lineRule="auto"/>
        <w:jc w:val="both"/>
        <w:rPr>
          <w:rFonts w:ascii="Verdana" w:hAnsi="Verdana"/>
          <w:sz w:val="18"/>
          <w:szCs w:val="18"/>
        </w:rPr>
      </w:pPr>
      <w:r w:rsidRPr="007F3DC4">
        <w:rPr>
          <w:rFonts w:ascii="Verdana" w:hAnsi="Verdana"/>
          <w:sz w:val="18"/>
          <w:szCs w:val="18"/>
        </w:rPr>
        <w:t xml:space="preserve">Additionally, these field visits </w:t>
      </w:r>
      <w:r w:rsidR="00BE0083" w:rsidRPr="007F3DC4">
        <w:rPr>
          <w:rFonts w:ascii="Verdana" w:hAnsi="Verdana"/>
          <w:sz w:val="18"/>
          <w:szCs w:val="18"/>
        </w:rPr>
        <w:t xml:space="preserve">may also </w:t>
      </w:r>
      <w:r w:rsidRPr="007F3DC4">
        <w:rPr>
          <w:rFonts w:ascii="Verdana" w:hAnsi="Verdana"/>
          <w:sz w:val="18"/>
          <w:szCs w:val="18"/>
        </w:rPr>
        <w:t>be used to capture additional monitoring and impact data; as well as to collect data on the company and market development to inform the review process of the RBF projects</w:t>
      </w:r>
      <w:r w:rsidR="005052F8" w:rsidRPr="007F3DC4">
        <w:rPr>
          <w:rFonts w:ascii="Verdana" w:hAnsi="Verdana"/>
          <w:sz w:val="18"/>
          <w:szCs w:val="18"/>
        </w:rPr>
        <w:t>.</w:t>
      </w:r>
    </w:p>
    <w:p w14:paraId="1EAD6886" w14:textId="6433FCC7" w:rsidR="00520C1C" w:rsidRPr="007F3DC4" w:rsidRDefault="00520C1C" w:rsidP="005A0AF9">
      <w:pPr>
        <w:numPr>
          <w:ilvl w:val="0"/>
          <w:numId w:val="23"/>
        </w:numPr>
        <w:spacing w:line="276" w:lineRule="auto"/>
        <w:jc w:val="both"/>
        <w:rPr>
          <w:rFonts w:ascii="Verdana" w:hAnsi="Verdana"/>
          <w:sz w:val="18"/>
          <w:szCs w:val="18"/>
        </w:rPr>
      </w:pPr>
      <w:r w:rsidRPr="007F3DC4">
        <w:rPr>
          <w:rFonts w:ascii="Verdana" w:hAnsi="Verdana"/>
          <w:sz w:val="18"/>
          <w:szCs w:val="18"/>
        </w:rPr>
        <w:t>The IVA will be required to provide GPS coordinates of the visited households</w:t>
      </w:r>
    </w:p>
    <w:p w14:paraId="7D8F9027" w14:textId="46001AF5" w:rsidR="00520C1C" w:rsidRPr="007F3DC4" w:rsidRDefault="00520C1C" w:rsidP="005A0AF9">
      <w:pPr>
        <w:numPr>
          <w:ilvl w:val="0"/>
          <w:numId w:val="23"/>
        </w:numPr>
        <w:spacing w:line="276" w:lineRule="auto"/>
        <w:jc w:val="both"/>
        <w:rPr>
          <w:rFonts w:ascii="Verdana" w:hAnsi="Verdana"/>
          <w:sz w:val="18"/>
          <w:szCs w:val="18"/>
        </w:rPr>
      </w:pPr>
      <w:r w:rsidRPr="007F3DC4">
        <w:rPr>
          <w:rFonts w:ascii="Verdana" w:hAnsi="Verdana"/>
          <w:sz w:val="18"/>
          <w:szCs w:val="18"/>
        </w:rPr>
        <w:t xml:space="preserve">Take pictures of </w:t>
      </w:r>
      <w:r w:rsidR="00FD2470" w:rsidRPr="007F3DC4">
        <w:rPr>
          <w:rFonts w:ascii="Verdana" w:hAnsi="Verdana"/>
          <w:sz w:val="18"/>
          <w:szCs w:val="18"/>
        </w:rPr>
        <w:t>ESCOs</w:t>
      </w:r>
      <w:r w:rsidR="00FA3E35" w:rsidRPr="007F3DC4">
        <w:rPr>
          <w:rFonts w:ascii="Verdana" w:hAnsi="Verdana"/>
          <w:sz w:val="18"/>
          <w:szCs w:val="18"/>
        </w:rPr>
        <w:t>/ESPCs</w:t>
      </w:r>
      <w:r w:rsidR="00FD2470" w:rsidRPr="007F3DC4">
        <w:rPr>
          <w:rFonts w:ascii="Verdana" w:hAnsi="Verdana"/>
          <w:sz w:val="18"/>
          <w:szCs w:val="18"/>
        </w:rPr>
        <w:t xml:space="preserve"> staff and </w:t>
      </w:r>
      <w:r w:rsidRPr="007F3DC4">
        <w:rPr>
          <w:rFonts w:ascii="Verdana" w:hAnsi="Verdana"/>
          <w:sz w:val="18"/>
          <w:szCs w:val="18"/>
        </w:rPr>
        <w:t>customers</w:t>
      </w:r>
      <w:r w:rsidR="004865A0" w:rsidRPr="007F3DC4">
        <w:rPr>
          <w:rFonts w:ascii="Verdana" w:hAnsi="Verdana"/>
          <w:sz w:val="18"/>
          <w:szCs w:val="18"/>
        </w:rPr>
        <w:t xml:space="preserve"> (with their consent)</w:t>
      </w:r>
      <w:r w:rsidRPr="007F3DC4">
        <w:rPr>
          <w:rFonts w:ascii="Verdana" w:hAnsi="Verdana"/>
          <w:sz w:val="18"/>
          <w:szCs w:val="18"/>
        </w:rPr>
        <w:t xml:space="preserve"> and their products</w:t>
      </w:r>
      <w:bookmarkStart w:id="5" w:name="page6"/>
      <w:bookmarkEnd w:id="5"/>
      <w:r w:rsidR="009C1D58" w:rsidRPr="007F3DC4">
        <w:rPr>
          <w:rFonts w:ascii="Verdana" w:hAnsi="Verdana"/>
          <w:sz w:val="18"/>
          <w:szCs w:val="18"/>
        </w:rPr>
        <w:t>.</w:t>
      </w:r>
    </w:p>
    <w:p w14:paraId="66024AE3" w14:textId="77777777" w:rsidR="00520C1C" w:rsidRPr="007F3DC4" w:rsidRDefault="009E14C7" w:rsidP="007E2602">
      <w:pPr>
        <w:pStyle w:val="ListParagraph"/>
        <w:numPr>
          <w:ilvl w:val="1"/>
          <w:numId w:val="32"/>
        </w:numPr>
        <w:spacing w:before="120" w:after="120" w:line="276" w:lineRule="auto"/>
        <w:jc w:val="both"/>
        <w:rPr>
          <w:rFonts w:ascii="Verdana" w:hAnsi="Verdana"/>
          <w:b/>
          <w:color w:val="00B0F0"/>
          <w:sz w:val="18"/>
          <w:szCs w:val="18"/>
        </w:rPr>
      </w:pPr>
      <w:r w:rsidRPr="007F3DC4">
        <w:rPr>
          <w:rFonts w:ascii="Verdana" w:hAnsi="Verdana"/>
          <w:b/>
          <w:color w:val="00B0F0"/>
          <w:sz w:val="18"/>
          <w:szCs w:val="18"/>
        </w:rPr>
        <w:t>Reporting</w:t>
      </w:r>
    </w:p>
    <w:p w14:paraId="00FFDE81" w14:textId="35D42BDA" w:rsidR="00520C1C" w:rsidRPr="007F3DC4" w:rsidRDefault="00520C1C" w:rsidP="003F3E37">
      <w:pPr>
        <w:spacing w:line="276" w:lineRule="auto"/>
        <w:jc w:val="both"/>
        <w:rPr>
          <w:rFonts w:ascii="Verdana" w:hAnsi="Verdana"/>
          <w:sz w:val="18"/>
          <w:szCs w:val="18"/>
        </w:rPr>
      </w:pPr>
      <w:r w:rsidRPr="007F3DC4">
        <w:rPr>
          <w:rFonts w:ascii="Verdana" w:hAnsi="Verdana"/>
          <w:sz w:val="18"/>
          <w:szCs w:val="18"/>
        </w:rPr>
        <w:t xml:space="preserve">The IVA will document the findings in English related to </w:t>
      </w:r>
      <w:r w:rsidR="000A49AA" w:rsidRPr="007F3DC4">
        <w:rPr>
          <w:rFonts w:ascii="Verdana" w:hAnsi="Verdana"/>
          <w:sz w:val="18"/>
          <w:szCs w:val="18"/>
        </w:rPr>
        <w:t>the</w:t>
      </w:r>
      <w:r w:rsidRPr="007F3DC4">
        <w:rPr>
          <w:rFonts w:ascii="Verdana" w:hAnsi="Verdana"/>
          <w:sz w:val="18"/>
          <w:szCs w:val="18"/>
        </w:rPr>
        <w:t xml:space="preserve"> field verification processes:</w:t>
      </w:r>
    </w:p>
    <w:p w14:paraId="7307ADE3" w14:textId="65698ECF" w:rsidR="00520C1C" w:rsidRPr="007F3DC4" w:rsidRDefault="00520C1C" w:rsidP="00520C1C">
      <w:pPr>
        <w:numPr>
          <w:ilvl w:val="0"/>
          <w:numId w:val="25"/>
        </w:numPr>
        <w:spacing w:line="276" w:lineRule="auto"/>
        <w:jc w:val="both"/>
        <w:rPr>
          <w:rFonts w:ascii="Verdana" w:hAnsi="Verdana"/>
          <w:sz w:val="18"/>
          <w:szCs w:val="18"/>
        </w:rPr>
      </w:pPr>
      <w:r w:rsidRPr="007F3DC4">
        <w:rPr>
          <w:rFonts w:ascii="Verdana" w:hAnsi="Verdana"/>
          <w:sz w:val="18"/>
          <w:szCs w:val="18"/>
        </w:rPr>
        <w:t>Present the findings of the verification exercise and market observations after concluding the verification exercise</w:t>
      </w:r>
    </w:p>
    <w:p w14:paraId="08A6D20F" w14:textId="5D51392B" w:rsidR="00520C1C" w:rsidRPr="007F3DC4" w:rsidRDefault="00520C1C" w:rsidP="00520C1C">
      <w:pPr>
        <w:numPr>
          <w:ilvl w:val="0"/>
          <w:numId w:val="25"/>
        </w:numPr>
        <w:spacing w:line="276" w:lineRule="auto"/>
        <w:jc w:val="both"/>
        <w:rPr>
          <w:rFonts w:ascii="Verdana" w:hAnsi="Verdana"/>
          <w:sz w:val="18"/>
          <w:szCs w:val="18"/>
        </w:rPr>
      </w:pPr>
      <w:r w:rsidRPr="007F3DC4">
        <w:rPr>
          <w:rFonts w:ascii="Verdana" w:hAnsi="Verdana"/>
          <w:sz w:val="18"/>
          <w:szCs w:val="18"/>
        </w:rPr>
        <w:t xml:space="preserve">Submit, in the reports, pictures of </w:t>
      </w:r>
      <w:r w:rsidR="00C570A5" w:rsidRPr="007F3DC4">
        <w:rPr>
          <w:rFonts w:ascii="Verdana" w:hAnsi="Verdana"/>
          <w:sz w:val="18"/>
          <w:szCs w:val="18"/>
        </w:rPr>
        <w:t>the</w:t>
      </w:r>
      <w:r w:rsidRPr="007F3DC4">
        <w:rPr>
          <w:rFonts w:ascii="Verdana" w:hAnsi="Verdana"/>
          <w:sz w:val="18"/>
          <w:szCs w:val="18"/>
        </w:rPr>
        <w:t xml:space="preserve"> </w:t>
      </w:r>
      <w:r w:rsidR="00030E22" w:rsidRPr="007F3DC4">
        <w:rPr>
          <w:rFonts w:ascii="Verdana" w:hAnsi="Verdana"/>
          <w:sz w:val="18"/>
          <w:szCs w:val="18"/>
        </w:rPr>
        <w:t xml:space="preserve">energy efficiency </w:t>
      </w:r>
      <w:r w:rsidRPr="007F3DC4">
        <w:rPr>
          <w:rFonts w:ascii="Verdana" w:hAnsi="Verdana"/>
          <w:sz w:val="18"/>
          <w:szCs w:val="18"/>
        </w:rPr>
        <w:t xml:space="preserve">products </w:t>
      </w:r>
      <w:r w:rsidR="00C570A5" w:rsidRPr="007F3DC4">
        <w:rPr>
          <w:rFonts w:ascii="Verdana" w:hAnsi="Verdana"/>
          <w:sz w:val="18"/>
          <w:szCs w:val="18"/>
        </w:rPr>
        <w:t xml:space="preserve">(including serial number) </w:t>
      </w:r>
      <w:r w:rsidRPr="007F3DC4">
        <w:rPr>
          <w:rFonts w:ascii="Verdana" w:hAnsi="Verdana"/>
          <w:sz w:val="18"/>
          <w:szCs w:val="18"/>
        </w:rPr>
        <w:t xml:space="preserve">taken during </w:t>
      </w:r>
      <w:r w:rsidR="00C570A5" w:rsidRPr="007F3DC4">
        <w:rPr>
          <w:rFonts w:ascii="Verdana" w:hAnsi="Verdana"/>
          <w:sz w:val="18"/>
          <w:szCs w:val="18"/>
        </w:rPr>
        <w:t>the verification process</w:t>
      </w:r>
    </w:p>
    <w:p w14:paraId="492D662B" w14:textId="38A9F694" w:rsidR="00520C1C" w:rsidRPr="007F3DC4" w:rsidRDefault="00520C1C" w:rsidP="00520C1C">
      <w:pPr>
        <w:pStyle w:val="ListParagraph"/>
        <w:numPr>
          <w:ilvl w:val="0"/>
          <w:numId w:val="25"/>
        </w:numPr>
        <w:spacing w:line="276" w:lineRule="auto"/>
        <w:jc w:val="both"/>
        <w:rPr>
          <w:rFonts w:ascii="Verdana" w:hAnsi="Verdana"/>
          <w:sz w:val="18"/>
          <w:szCs w:val="18"/>
        </w:rPr>
      </w:pPr>
      <w:r w:rsidRPr="007F3DC4">
        <w:rPr>
          <w:rFonts w:ascii="Verdana" w:hAnsi="Verdana"/>
          <w:sz w:val="18"/>
          <w:szCs w:val="18"/>
        </w:rPr>
        <w:t xml:space="preserve">The IVA will be responsible </w:t>
      </w:r>
      <w:r w:rsidR="00C300DA" w:rsidRPr="007F3DC4">
        <w:rPr>
          <w:rFonts w:ascii="Verdana" w:hAnsi="Verdana"/>
          <w:sz w:val="18"/>
          <w:szCs w:val="18"/>
        </w:rPr>
        <w:t>for</w:t>
      </w:r>
      <w:r w:rsidRPr="007F3DC4">
        <w:rPr>
          <w:rFonts w:ascii="Verdana" w:hAnsi="Verdana"/>
          <w:sz w:val="18"/>
          <w:szCs w:val="18"/>
        </w:rPr>
        <w:t xml:space="preserve"> report</w:t>
      </w:r>
      <w:r w:rsidR="00C300DA" w:rsidRPr="007F3DC4">
        <w:rPr>
          <w:rFonts w:ascii="Verdana" w:hAnsi="Verdana"/>
          <w:sz w:val="18"/>
          <w:szCs w:val="18"/>
        </w:rPr>
        <w:t>ing</w:t>
      </w:r>
      <w:r w:rsidRPr="007F3DC4">
        <w:rPr>
          <w:rFonts w:ascii="Verdana" w:hAnsi="Verdana"/>
          <w:sz w:val="18"/>
          <w:szCs w:val="18"/>
        </w:rPr>
        <w:t xml:space="preserve"> errors or omissions </w:t>
      </w:r>
      <w:r w:rsidR="00C570A5" w:rsidRPr="007F3DC4">
        <w:rPr>
          <w:rFonts w:ascii="Verdana" w:hAnsi="Verdana"/>
          <w:sz w:val="18"/>
          <w:szCs w:val="18"/>
        </w:rPr>
        <w:t>o</w:t>
      </w:r>
      <w:r w:rsidRPr="007F3DC4">
        <w:rPr>
          <w:rFonts w:ascii="Verdana" w:hAnsi="Verdana"/>
          <w:sz w:val="18"/>
          <w:szCs w:val="18"/>
        </w:rPr>
        <w:t xml:space="preserve">n the </w:t>
      </w:r>
      <w:r w:rsidR="00C570A5" w:rsidRPr="007F3DC4">
        <w:rPr>
          <w:rFonts w:ascii="Verdana" w:hAnsi="Verdana"/>
          <w:sz w:val="18"/>
          <w:szCs w:val="18"/>
        </w:rPr>
        <w:t>reported sales</w:t>
      </w:r>
    </w:p>
    <w:p w14:paraId="5F250456" w14:textId="6B656381" w:rsidR="00520C1C" w:rsidRPr="007F3DC4" w:rsidRDefault="00520C1C" w:rsidP="00520C1C">
      <w:pPr>
        <w:numPr>
          <w:ilvl w:val="0"/>
          <w:numId w:val="25"/>
        </w:numPr>
        <w:spacing w:line="276" w:lineRule="auto"/>
        <w:jc w:val="both"/>
        <w:rPr>
          <w:rFonts w:ascii="Verdana" w:hAnsi="Verdana"/>
          <w:sz w:val="18"/>
          <w:szCs w:val="18"/>
        </w:rPr>
      </w:pPr>
      <w:r w:rsidRPr="007F3DC4">
        <w:rPr>
          <w:rFonts w:ascii="Verdana" w:hAnsi="Verdana"/>
          <w:sz w:val="18"/>
          <w:szCs w:val="18"/>
        </w:rPr>
        <w:t xml:space="preserve">The IVA will </w:t>
      </w:r>
      <w:r w:rsidR="00C570A5" w:rsidRPr="007F3DC4">
        <w:rPr>
          <w:rFonts w:ascii="Verdana" w:hAnsi="Verdana"/>
          <w:sz w:val="18"/>
          <w:szCs w:val="18"/>
        </w:rPr>
        <w:t xml:space="preserve">report on any inconsistencies </w:t>
      </w:r>
      <w:r w:rsidR="00193C35" w:rsidRPr="007F3DC4">
        <w:rPr>
          <w:rFonts w:ascii="Verdana" w:hAnsi="Verdana"/>
          <w:sz w:val="18"/>
          <w:szCs w:val="18"/>
        </w:rPr>
        <w:t>identified</w:t>
      </w:r>
      <w:r w:rsidR="00C570A5" w:rsidRPr="007F3DC4">
        <w:rPr>
          <w:rFonts w:ascii="Verdana" w:hAnsi="Verdana"/>
          <w:sz w:val="18"/>
          <w:szCs w:val="18"/>
        </w:rPr>
        <w:t xml:space="preserve"> during the verification </w:t>
      </w:r>
      <w:r w:rsidR="008A6E55" w:rsidRPr="007F3DC4">
        <w:rPr>
          <w:rFonts w:ascii="Verdana" w:hAnsi="Verdana"/>
          <w:sz w:val="18"/>
          <w:szCs w:val="18"/>
        </w:rPr>
        <w:t>process, which</w:t>
      </w:r>
      <w:r w:rsidRPr="007F3DC4">
        <w:rPr>
          <w:rFonts w:ascii="Verdana" w:hAnsi="Verdana"/>
          <w:sz w:val="18"/>
          <w:szCs w:val="18"/>
        </w:rPr>
        <w:t xml:space="preserve"> may require further investigation.</w:t>
      </w:r>
    </w:p>
    <w:p w14:paraId="4C7861E6" w14:textId="77777777" w:rsidR="00520C1C" w:rsidRPr="007F3DC4" w:rsidRDefault="00520C1C" w:rsidP="00520C1C">
      <w:pPr>
        <w:spacing w:line="276" w:lineRule="auto"/>
        <w:rPr>
          <w:rFonts w:ascii="Verdana" w:hAnsi="Verdana"/>
          <w:color w:val="44546A" w:themeColor="text2"/>
          <w:sz w:val="18"/>
          <w:szCs w:val="18"/>
        </w:rPr>
      </w:pPr>
    </w:p>
    <w:p w14:paraId="41509E47" w14:textId="77777777" w:rsidR="00520C1C" w:rsidRPr="007F3DC4" w:rsidRDefault="00520C1C" w:rsidP="007E2602">
      <w:pPr>
        <w:pStyle w:val="ListParagraph"/>
        <w:numPr>
          <w:ilvl w:val="1"/>
          <w:numId w:val="32"/>
        </w:numPr>
        <w:spacing w:line="276" w:lineRule="auto"/>
        <w:jc w:val="both"/>
        <w:rPr>
          <w:rFonts w:ascii="Verdana" w:hAnsi="Verdana"/>
          <w:b/>
          <w:color w:val="00B0F0"/>
          <w:sz w:val="18"/>
          <w:szCs w:val="18"/>
        </w:rPr>
      </w:pPr>
      <w:bookmarkStart w:id="6" w:name="page7"/>
      <w:bookmarkEnd w:id="6"/>
      <w:r w:rsidRPr="007F3DC4">
        <w:rPr>
          <w:rFonts w:ascii="Verdana" w:hAnsi="Verdana"/>
          <w:b/>
          <w:color w:val="00B0F0"/>
          <w:sz w:val="18"/>
          <w:szCs w:val="18"/>
        </w:rPr>
        <w:t>Key Deliverables</w:t>
      </w:r>
    </w:p>
    <w:p w14:paraId="6070568F" w14:textId="15228111" w:rsidR="00520C1C" w:rsidRPr="007F3DC4" w:rsidRDefault="00520C1C" w:rsidP="00520C1C">
      <w:pPr>
        <w:numPr>
          <w:ilvl w:val="0"/>
          <w:numId w:val="24"/>
        </w:numPr>
        <w:spacing w:line="276" w:lineRule="auto"/>
        <w:jc w:val="both"/>
        <w:rPr>
          <w:rFonts w:ascii="Verdana" w:hAnsi="Verdana"/>
          <w:sz w:val="18"/>
          <w:szCs w:val="18"/>
        </w:rPr>
      </w:pPr>
      <w:r w:rsidRPr="007F3DC4">
        <w:rPr>
          <w:rFonts w:ascii="Verdana" w:hAnsi="Verdana"/>
          <w:sz w:val="18"/>
          <w:szCs w:val="18"/>
        </w:rPr>
        <w:t xml:space="preserve">Verification report per </w:t>
      </w:r>
      <w:r w:rsidR="002C04AD" w:rsidRPr="007F3DC4">
        <w:rPr>
          <w:rFonts w:ascii="Verdana" w:hAnsi="Verdana"/>
          <w:sz w:val="18"/>
          <w:szCs w:val="18"/>
        </w:rPr>
        <w:t xml:space="preserve">SMEs, </w:t>
      </w:r>
      <w:r w:rsidR="00AA21D5" w:rsidRPr="007F3DC4">
        <w:rPr>
          <w:rFonts w:ascii="Verdana" w:hAnsi="Verdana"/>
          <w:sz w:val="18"/>
          <w:szCs w:val="18"/>
        </w:rPr>
        <w:t xml:space="preserve">ESCO and/or </w:t>
      </w:r>
      <w:r w:rsidR="00FA3E35" w:rsidRPr="007F3DC4">
        <w:rPr>
          <w:rFonts w:ascii="Verdana" w:hAnsi="Verdana"/>
          <w:sz w:val="18"/>
          <w:szCs w:val="18"/>
        </w:rPr>
        <w:t>ESPC</w:t>
      </w:r>
      <w:r w:rsidR="00193C35" w:rsidRPr="007F3DC4">
        <w:rPr>
          <w:rFonts w:ascii="Verdana" w:hAnsi="Verdana"/>
          <w:sz w:val="18"/>
          <w:szCs w:val="18"/>
        </w:rPr>
        <w:t xml:space="preserve"> listed to be verified</w:t>
      </w:r>
      <w:r w:rsidRPr="007F3DC4">
        <w:rPr>
          <w:rFonts w:ascii="Verdana" w:hAnsi="Verdana"/>
          <w:sz w:val="18"/>
          <w:szCs w:val="18"/>
        </w:rPr>
        <w:t>, comprising:</w:t>
      </w:r>
    </w:p>
    <w:p w14:paraId="50B58C62" w14:textId="67F35235" w:rsidR="00520C1C" w:rsidRPr="007F3DC4" w:rsidRDefault="00193DCE" w:rsidP="00520C1C">
      <w:pPr>
        <w:numPr>
          <w:ilvl w:val="0"/>
          <w:numId w:val="26"/>
        </w:numPr>
        <w:spacing w:line="276" w:lineRule="auto"/>
        <w:jc w:val="both"/>
        <w:rPr>
          <w:rFonts w:ascii="Verdana" w:hAnsi="Verdana"/>
          <w:sz w:val="18"/>
          <w:szCs w:val="18"/>
        </w:rPr>
      </w:pPr>
      <w:r w:rsidRPr="007F3DC4">
        <w:rPr>
          <w:rFonts w:ascii="Verdana" w:hAnsi="Verdana"/>
          <w:sz w:val="18"/>
          <w:szCs w:val="18"/>
        </w:rPr>
        <w:t>Review energy audits and energy efficiency corrective plans agreed upon between ESCO</w:t>
      </w:r>
      <w:r w:rsidR="00FA3E35" w:rsidRPr="007F3DC4">
        <w:rPr>
          <w:rFonts w:ascii="Verdana" w:hAnsi="Verdana"/>
          <w:sz w:val="18"/>
          <w:szCs w:val="18"/>
        </w:rPr>
        <w:t>/ESPC</w:t>
      </w:r>
      <w:r w:rsidRPr="007F3DC4">
        <w:rPr>
          <w:rFonts w:ascii="Verdana" w:hAnsi="Verdana"/>
          <w:sz w:val="18"/>
          <w:szCs w:val="18"/>
        </w:rPr>
        <w:t xml:space="preserve"> and </w:t>
      </w:r>
      <w:r w:rsidR="00102DB1" w:rsidRPr="007F3DC4">
        <w:rPr>
          <w:rFonts w:ascii="Verdana" w:hAnsi="Verdana"/>
          <w:sz w:val="18"/>
          <w:szCs w:val="18"/>
        </w:rPr>
        <w:t xml:space="preserve">their </w:t>
      </w:r>
      <w:r w:rsidR="00FA3E35" w:rsidRPr="007F3DC4">
        <w:rPr>
          <w:rFonts w:ascii="Verdana" w:hAnsi="Verdana"/>
          <w:sz w:val="18"/>
          <w:szCs w:val="18"/>
        </w:rPr>
        <w:t xml:space="preserve">SME and Institutional </w:t>
      </w:r>
      <w:r w:rsidR="00102DB1" w:rsidRPr="007F3DC4">
        <w:rPr>
          <w:rFonts w:ascii="Verdana" w:hAnsi="Verdana"/>
          <w:sz w:val="18"/>
          <w:szCs w:val="18"/>
        </w:rPr>
        <w:t xml:space="preserve">clients. </w:t>
      </w:r>
    </w:p>
    <w:p w14:paraId="640B20DA" w14:textId="0389097E" w:rsidR="00520C1C" w:rsidRPr="007F3DC4" w:rsidRDefault="00520C1C" w:rsidP="00520C1C">
      <w:pPr>
        <w:numPr>
          <w:ilvl w:val="0"/>
          <w:numId w:val="26"/>
        </w:numPr>
        <w:spacing w:line="276" w:lineRule="auto"/>
        <w:jc w:val="both"/>
        <w:rPr>
          <w:rFonts w:ascii="Verdana" w:hAnsi="Verdana"/>
          <w:sz w:val="18"/>
          <w:szCs w:val="18"/>
        </w:rPr>
      </w:pPr>
      <w:r w:rsidRPr="007F3DC4">
        <w:rPr>
          <w:rFonts w:ascii="Verdana" w:hAnsi="Verdana"/>
          <w:sz w:val="18"/>
          <w:szCs w:val="18"/>
        </w:rPr>
        <w:t xml:space="preserve">Document verification (including data reconciliation) </w:t>
      </w:r>
      <w:r w:rsidR="00FA3E35" w:rsidRPr="007F3DC4">
        <w:rPr>
          <w:rFonts w:ascii="Verdana" w:hAnsi="Verdana"/>
          <w:sz w:val="18"/>
          <w:szCs w:val="18"/>
        </w:rPr>
        <w:t>of all sales reports</w:t>
      </w:r>
    </w:p>
    <w:p w14:paraId="001C28C9" w14:textId="6A10AE31" w:rsidR="00520C1C" w:rsidRPr="007F3DC4" w:rsidRDefault="00520C1C" w:rsidP="009D629A">
      <w:pPr>
        <w:numPr>
          <w:ilvl w:val="0"/>
          <w:numId w:val="26"/>
        </w:numPr>
        <w:spacing w:line="276" w:lineRule="auto"/>
        <w:jc w:val="both"/>
        <w:rPr>
          <w:rFonts w:ascii="Verdana" w:hAnsi="Verdana"/>
          <w:sz w:val="18"/>
          <w:szCs w:val="18"/>
        </w:rPr>
      </w:pPr>
      <w:r w:rsidRPr="007F3DC4">
        <w:rPr>
          <w:rFonts w:ascii="Verdana" w:hAnsi="Verdana"/>
          <w:sz w:val="18"/>
          <w:szCs w:val="18"/>
        </w:rPr>
        <w:t>Field verification</w:t>
      </w:r>
      <w:r w:rsidR="00102DB1" w:rsidRPr="007F3DC4">
        <w:rPr>
          <w:rFonts w:ascii="Verdana" w:hAnsi="Verdana"/>
          <w:sz w:val="18"/>
          <w:szCs w:val="18"/>
        </w:rPr>
        <w:t xml:space="preserve"> </w:t>
      </w:r>
      <w:r w:rsidR="00733337" w:rsidRPr="007F3DC4">
        <w:rPr>
          <w:rFonts w:ascii="Verdana" w:hAnsi="Verdana"/>
          <w:sz w:val="18"/>
          <w:szCs w:val="18"/>
        </w:rPr>
        <w:t>details</w:t>
      </w:r>
    </w:p>
    <w:p w14:paraId="53554690" w14:textId="6FF2A473" w:rsidR="00520C1C" w:rsidRPr="007F3DC4" w:rsidRDefault="00520C1C" w:rsidP="00520C1C">
      <w:pPr>
        <w:numPr>
          <w:ilvl w:val="0"/>
          <w:numId w:val="24"/>
        </w:numPr>
        <w:spacing w:line="276" w:lineRule="auto"/>
        <w:jc w:val="both"/>
        <w:rPr>
          <w:rFonts w:ascii="Verdana" w:hAnsi="Verdana"/>
          <w:sz w:val="18"/>
          <w:szCs w:val="18"/>
        </w:rPr>
      </w:pPr>
      <w:r w:rsidRPr="007F3DC4">
        <w:rPr>
          <w:rFonts w:ascii="Verdana" w:hAnsi="Verdana"/>
          <w:sz w:val="18"/>
          <w:szCs w:val="18"/>
        </w:rPr>
        <w:t>Primary and secondary data collected during the assignment</w:t>
      </w:r>
      <w:r w:rsidR="00193C35" w:rsidRPr="007F3DC4">
        <w:rPr>
          <w:rFonts w:ascii="Verdana" w:hAnsi="Verdana"/>
          <w:sz w:val="18"/>
          <w:szCs w:val="18"/>
        </w:rPr>
        <w:t xml:space="preserve"> as per specific task requested by SNV</w:t>
      </w:r>
    </w:p>
    <w:p w14:paraId="323F650F" w14:textId="3C9B3B72" w:rsidR="00520C1C" w:rsidRPr="007F3DC4" w:rsidRDefault="00520C1C" w:rsidP="00520C1C">
      <w:pPr>
        <w:numPr>
          <w:ilvl w:val="0"/>
          <w:numId w:val="24"/>
        </w:numPr>
        <w:spacing w:line="276" w:lineRule="auto"/>
        <w:jc w:val="both"/>
        <w:rPr>
          <w:rFonts w:ascii="Verdana" w:hAnsi="Verdana"/>
          <w:sz w:val="18"/>
          <w:szCs w:val="18"/>
        </w:rPr>
      </w:pPr>
      <w:r w:rsidRPr="007F3DC4">
        <w:rPr>
          <w:rFonts w:ascii="Verdana" w:hAnsi="Verdana"/>
          <w:sz w:val="18"/>
          <w:szCs w:val="18"/>
        </w:rPr>
        <w:lastRenderedPageBreak/>
        <w:t xml:space="preserve">Pictures from the field per </w:t>
      </w:r>
      <w:r w:rsidR="005A0AF9" w:rsidRPr="007F3DC4">
        <w:rPr>
          <w:rFonts w:ascii="Verdana" w:hAnsi="Verdana"/>
          <w:sz w:val="18"/>
          <w:szCs w:val="18"/>
        </w:rPr>
        <w:t>unit sold</w:t>
      </w:r>
      <w:r w:rsidR="00193C35" w:rsidRPr="007F3DC4">
        <w:rPr>
          <w:rFonts w:ascii="Verdana" w:hAnsi="Verdana"/>
          <w:sz w:val="18"/>
          <w:szCs w:val="18"/>
        </w:rPr>
        <w:t xml:space="preserve"> (serial number)</w:t>
      </w:r>
      <w:r w:rsidR="005A0AF9" w:rsidRPr="007F3DC4">
        <w:rPr>
          <w:rFonts w:ascii="Verdana" w:hAnsi="Verdana"/>
          <w:sz w:val="18"/>
          <w:szCs w:val="18"/>
        </w:rPr>
        <w:t>/connection.</w:t>
      </w:r>
    </w:p>
    <w:p w14:paraId="3980ABB8" w14:textId="77777777" w:rsidR="004A485D" w:rsidRPr="007F3DC4" w:rsidRDefault="004A485D" w:rsidP="006C3E88">
      <w:pPr>
        <w:spacing w:line="276" w:lineRule="auto"/>
        <w:ind w:left="708"/>
        <w:jc w:val="both"/>
        <w:rPr>
          <w:rFonts w:ascii="Verdana" w:hAnsi="Verdana"/>
          <w:sz w:val="18"/>
          <w:szCs w:val="18"/>
        </w:rPr>
      </w:pPr>
      <w:bookmarkStart w:id="7" w:name="page8"/>
      <w:bookmarkEnd w:id="7"/>
    </w:p>
    <w:p w14:paraId="2B45C006" w14:textId="7918EB47" w:rsidR="004A485D" w:rsidRPr="007F3DC4" w:rsidRDefault="00657B88" w:rsidP="007E2602">
      <w:pPr>
        <w:pStyle w:val="ListParagraph"/>
        <w:numPr>
          <w:ilvl w:val="1"/>
          <w:numId w:val="32"/>
        </w:numPr>
        <w:spacing w:line="276" w:lineRule="auto"/>
        <w:jc w:val="both"/>
        <w:rPr>
          <w:rFonts w:ascii="Verdana" w:hAnsi="Verdana"/>
          <w:b/>
          <w:color w:val="00B0F0"/>
          <w:sz w:val="18"/>
          <w:szCs w:val="18"/>
        </w:rPr>
      </w:pPr>
      <w:r w:rsidRPr="007F3DC4">
        <w:rPr>
          <w:rFonts w:ascii="Verdana" w:hAnsi="Verdana"/>
          <w:b/>
          <w:color w:val="00B0F0"/>
          <w:sz w:val="18"/>
          <w:szCs w:val="18"/>
        </w:rPr>
        <w:t>Application Requirements</w:t>
      </w:r>
    </w:p>
    <w:p w14:paraId="414E9152" w14:textId="698073DF" w:rsidR="004A485D" w:rsidRPr="007F3DC4" w:rsidRDefault="004A485D" w:rsidP="00B82598">
      <w:pPr>
        <w:numPr>
          <w:ilvl w:val="0"/>
          <w:numId w:val="30"/>
        </w:numPr>
        <w:spacing w:line="276" w:lineRule="auto"/>
        <w:jc w:val="both"/>
        <w:rPr>
          <w:rFonts w:ascii="Verdana" w:hAnsi="Verdana"/>
          <w:sz w:val="18"/>
          <w:szCs w:val="18"/>
        </w:rPr>
      </w:pPr>
      <w:r w:rsidRPr="007F3DC4">
        <w:rPr>
          <w:rFonts w:ascii="Verdana" w:hAnsi="Verdana"/>
          <w:sz w:val="18"/>
          <w:szCs w:val="18"/>
        </w:rPr>
        <w:t xml:space="preserve">Company profile </w:t>
      </w:r>
      <w:r w:rsidR="00DA7DFE" w:rsidRPr="007F3DC4">
        <w:rPr>
          <w:rFonts w:ascii="Verdana" w:hAnsi="Verdana"/>
          <w:sz w:val="18"/>
          <w:szCs w:val="18"/>
        </w:rPr>
        <w:t>and</w:t>
      </w:r>
      <w:r w:rsidRPr="007F3DC4">
        <w:rPr>
          <w:rFonts w:ascii="Verdana" w:hAnsi="Verdana"/>
          <w:sz w:val="18"/>
          <w:szCs w:val="18"/>
        </w:rPr>
        <w:t xml:space="preserve"> CVs of the proposed IVAs accompanied by a letter of expression of interest</w:t>
      </w:r>
      <w:r w:rsidR="00836A98" w:rsidRPr="007F3DC4">
        <w:rPr>
          <w:rFonts w:ascii="Verdana" w:hAnsi="Verdana"/>
          <w:sz w:val="18"/>
          <w:szCs w:val="18"/>
        </w:rPr>
        <w:t xml:space="preserve">. </w:t>
      </w:r>
      <w:r w:rsidR="00456064" w:rsidRPr="007F3DC4">
        <w:rPr>
          <w:rFonts w:ascii="Verdana" w:hAnsi="Verdana"/>
          <w:sz w:val="18"/>
          <w:szCs w:val="18"/>
        </w:rPr>
        <w:t xml:space="preserve">Clear methodology of how the assignment will be conducted. </w:t>
      </w:r>
      <w:r w:rsidR="00E009EC" w:rsidRPr="007F3DC4">
        <w:rPr>
          <w:rFonts w:ascii="Verdana" w:hAnsi="Verdana"/>
          <w:sz w:val="18"/>
          <w:szCs w:val="18"/>
        </w:rPr>
        <w:t xml:space="preserve">Timelines when the activity will be completed. </w:t>
      </w:r>
      <w:r w:rsidR="009E56C8" w:rsidRPr="007F3DC4">
        <w:rPr>
          <w:rFonts w:ascii="Verdana" w:hAnsi="Verdana"/>
          <w:sz w:val="18"/>
          <w:szCs w:val="18"/>
        </w:rPr>
        <w:t>Show a clear understanding of the TOR.</w:t>
      </w:r>
    </w:p>
    <w:p w14:paraId="0810DFBC" w14:textId="25A732DA" w:rsidR="004A485D" w:rsidRPr="007F3DC4" w:rsidRDefault="004266F8" w:rsidP="00B82598">
      <w:pPr>
        <w:numPr>
          <w:ilvl w:val="0"/>
          <w:numId w:val="30"/>
        </w:numPr>
        <w:spacing w:line="276" w:lineRule="auto"/>
        <w:jc w:val="both"/>
        <w:rPr>
          <w:rFonts w:ascii="Verdana" w:hAnsi="Verdana"/>
          <w:sz w:val="18"/>
          <w:szCs w:val="18"/>
        </w:rPr>
      </w:pPr>
      <w:r w:rsidRPr="007F3DC4">
        <w:rPr>
          <w:rFonts w:ascii="Verdana" w:hAnsi="Verdana"/>
          <w:sz w:val="18"/>
          <w:szCs w:val="18"/>
        </w:rPr>
        <w:t>P</w:t>
      </w:r>
      <w:r w:rsidR="004A485D" w:rsidRPr="007F3DC4">
        <w:rPr>
          <w:rFonts w:ascii="Verdana" w:hAnsi="Verdana"/>
          <w:sz w:val="18"/>
          <w:szCs w:val="18"/>
        </w:rPr>
        <w:t>roof of experience</w:t>
      </w:r>
      <w:r w:rsidRPr="007F3DC4">
        <w:rPr>
          <w:rFonts w:ascii="Verdana" w:hAnsi="Verdana"/>
          <w:sz w:val="18"/>
          <w:szCs w:val="18"/>
        </w:rPr>
        <w:t xml:space="preserve"> </w:t>
      </w:r>
      <w:r w:rsidR="00192097" w:rsidRPr="007F3DC4">
        <w:rPr>
          <w:rFonts w:ascii="Verdana" w:hAnsi="Verdana"/>
          <w:sz w:val="18"/>
          <w:szCs w:val="18"/>
        </w:rPr>
        <w:t xml:space="preserve">in similar assignments </w:t>
      </w:r>
      <w:r w:rsidRPr="007F3DC4">
        <w:rPr>
          <w:rFonts w:ascii="Verdana" w:hAnsi="Verdana"/>
          <w:sz w:val="18"/>
          <w:szCs w:val="18"/>
        </w:rPr>
        <w:t>with references.</w:t>
      </w:r>
    </w:p>
    <w:p w14:paraId="0287156B" w14:textId="2E61FAC6" w:rsidR="004A485D" w:rsidRPr="007F3DC4" w:rsidRDefault="005561CA" w:rsidP="00B82598">
      <w:pPr>
        <w:numPr>
          <w:ilvl w:val="0"/>
          <w:numId w:val="30"/>
        </w:numPr>
        <w:spacing w:line="276" w:lineRule="auto"/>
        <w:jc w:val="both"/>
        <w:rPr>
          <w:rFonts w:ascii="Verdana" w:hAnsi="Verdana"/>
          <w:sz w:val="18"/>
          <w:szCs w:val="18"/>
        </w:rPr>
      </w:pPr>
      <w:r w:rsidRPr="007F3DC4">
        <w:rPr>
          <w:rFonts w:ascii="Verdana" w:hAnsi="Verdana"/>
          <w:sz w:val="18"/>
          <w:szCs w:val="18"/>
        </w:rPr>
        <w:t xml:space="preserve">Proof of compliance: Certificate of registration, </w:t>
      </w:r>
      <w:r w:rsidR="00E8189E" w:rsidRPr="007F3DC4">
        <w:rPr>
          <w:rFonts w:ascii="Verdana" w:hAnsi="Verdana"/>
          <w:sz w:val="18"/>
          <w:szCs w:val="18"/>
        </w:rPr>
        <w:t xml:space="preserve">valid </w:t>
      </w:r>
      <w:r w:rsidRPr="007F3DC4">
        <w:rPr>
          <w:rFonts w:ascii="Verdana" w:hAnsi="Verdana"/>
          <w:sz w:val="18"/>
          <w:szCs w:val="18"/>
        </w:rPr>
        <w:t>operating</w:t>
      </w:r>
      <w:r w:rsidR="00E8189E" w:rsidRPr="007F3DC4">
        <w:rPr>
          <w:rFonts w:ascii="Verdana" w:hAnsi="Verdana"/>
          <w:sz w:val="18"/>
          <w:szCs w:val="18"/>
        </w:rPr>
        <w:t xml:space="preserve"> permit/ trading</w:t>
      </w:r>
      <w:r w:rsidRPr="007F3DC4">
        <w:rPr>
          <w:rFonts w:ascii="Verdana" w:hAnsi="Verdana"/>
          <w:sz w:val="18"/>
          <w:szCs w:val="18"/>
        </w:rPr>
        <w:t xml:space="preserve"> license, </w:t>
      </w:r>
      <w:r w:rsidR="00066538" w:rsidRPr="007F3DC4">
        <w:rPr>
          <w:rFonts w:ascii="Verdana" w:hAnsi="Verdana"/>
          <w:sz w:val="18"/>
          <w:szCs w:val="18"/>
        </w:rPr>
        <w:t>most recent</w:t>
      </w:r>
      <w:r w:rsidR="005A3984" w:rsidRPr="007F3DC4">
        <w:rPr>
          <w:rFonts w:ascii="Verdana" w:hAnsi="Verdana"/>
          <w:sz w:val="18"/>
          <w:szCs w:val="18"/>
        </w:rPr>
        <w:t xml:space="preserve"> </w:t>
      </w:r>
      <w:r w:rsidR="00192097" w:rsidRPr="007F3DC4">
        <w:rPr>
          <w:rFonts w:ascii="Verdana" w:hAnsi="Verdana"/>
          <w:sz w:val="18"/>
          <w:szCs w:val="18"/>
        </w:rPr>
        <w:t>tax compliance certificate from URA</w:t>
      </w:r>
      <w:r w:rsidR="00066538" w:rsidRPr="007F3DC4">
        <w:rPr>
          <w:rFonts w:ascii="Verdana" w:hAnsi="Verdana"/>
          <w:sz w:val="18"/>
          <w:szCs w:val="18"/>
        </w:rPr>
        <w:t>.</w:t>
      </w:r>
    </w:p>
    <w:p w14:paraId="1A4EA983" w14:textId="3E52A223" w:rsidR="006C11F8" w:rsidRPr="007F3DC4" w:rsidRDefault="00066538" w:rsidP="00F57AE3">
      <w:pPr>
        <w:numPr>
          <w:ilvl w:val="0"/>
          <w:numId w:val="30"/>
        </w:numPr>
        <w:spacing w:line="276" w:lineRule="auto"/>
        <w:jc w:val="both"/>
        <w:rPr>
          <w:rFonts w:ascii="Verdana" w:eastAsia="Times New Roman" w:hAnsi="Verdana"/>
          <w:bCs/>
          <w:sz w:val="18"/>
          <w:szCs w:val="18"/>
        </w:rPr>
      </w:pPr>
      <w:r w:rsidRPr="007F3DC4">
        <w:rPr>
          <w:rFonts w:ascii="Verdana" w:hAnsi="Verdana"/>
          <w:sz w:val="18"/>
          <w:szCs w:val="18"/>
        </w:rPr>
        <w:t xml:space="preserve">Financial proposal including all </w:t>
      </w:r>
      <w:r w:rsidR="00F57AE3" w:rsidRPr="007F3DC4">
        <w:rPr>
          <w:rFonts w:ascii="Verdana" w:hAnsi="Verdana"/>
          <w:sz w:val="18"/>
          <w:szCs w:val="18"/>
        </w:rPr>
        <w:t xml:space="preserve">operating costs and professional fees to carry out this assignment. </w:t>
      </w:r>
    </w:p>
    <w:p w14:paraId="0322F927" w14:textId="1BEC84D8" w:rsidR="007F3DC4" w:rsidRPr="00FD451A" w:rsidRDefault="007F3DC4" w:rsidP="00F57AE3">
      <w:pPr>
        <w:numPr>
          <w:ilvl w:val="0"/>
          <w:numId w:val="30"/>
        </w:numPr>
        <w:spacing w:line="276" w:lineRule="auto"/>
        <w:jc w:val="both"/>
        <w:rPr>
          <w:rFonts w:ascii="Verdana" w:eastAsia="Times New Roman" w:hAnsi="Verdana"/>
          <w:bCs/>
          <w:sz w:val="18"/>
          <w:szCs w:val="18"/>
        </w:rPr>
      </w:pPr>
      <w:r w:rsidRPr="007F3DC4">
        <w:rPr>
          <w:rFonts w:ascii="Verdana" w:hAnsi="Verdana"/>
          <w:sz w:val="18"/>
          <w:szCs w:val="18"/>
        </w:rPr>
        <w:t xml:space="preserve">Lead personnel must have qualifications and at least 7 years’ experience in </w:t>
      </w:r>
      <w:r w:rsidR="00FD451A">
        <w:rPr>
          <w:rFonts w:ascii="Verdana" w:hAnsi="Verdana"/>
          <w:sz w:val="18"/>
          <w:szCs w:val="18"/>
        </w:rPr>
        <w:t>process and financial a</w:t>
      </w:r>
      <w:r w:rsidRPr="007F3DC4">
        <w:rPr>
          <w:rFonts w:ascii="Verdana" w:hAnsi="Verdana"/>
          <w:sz w:val="18"/>
          <w:szCs w:val="18"/>
        </w:rPr>
        <w:t>uditing</w:t>
      </w:r>
    </w:p>
    <w:p w14:paraId="36C509CF" w14:textId="22FD3525" w:rsidR="0045683C" w:rsidRPr="0045683C" w:rsidRDefault="00FD451A" w:rsidP="00F57AE3">
      <w:pPr>
        <w:numPr>
          <w:ilvl w:val="0"/>
          <w:numId w:val="30"/>
        </w:numPr>
        <w:spacing w:line="276" w:lineRule="auto"/>
        <w:jc w:val="both"/>
        <w:rPr>
          <w:rFonts w:ascii="Verdana" w:eastAsia="Times New Roman" w:hAnsi="Verdana"/>
          <w:bCs/>
          <w:sz w:val="18"/>
          <w:szCs w:val="18"/>
        </w:rPr>
      </w:pPr>
      <w:r>
        <w:rPr>
          <w:rFonts w:ascii="Verdana" w:hAnsi="Verdana"/>
          <w:sz w:val="18"/>
          <w:szCs w:val="18"/>
        </w:rPr>
        <w:t xml:space="preserve">Support personnel must have </w:t>
      </w:r>
      <w:r w:rsidR="0045683C">
        <w:rPr>
          <w:rFonts w:ascii="Verdana" w:hAnsi="Verdana"/>
          <w:sz w:val="18"/>
          <w:szCs w:val="18"/>
        </w:rPr>
        <w:t>at least 3 years’ experience</w:t>
      </w:r>
      <w:r>
        <w:rPr>
          <w:rFonts w:ascii="Verdana" w:hAnsi="Verdana"/>
          <w:sz w:val="18"/>
          <w:szCs w:val="18"/>
        </w:rPr>
        <w:t xml:space="preserve"> in </w:t>
      </w:r>
      <w:r w:rsidR="0045683C">
        <w:rPr>
          <w:rFonts w:ascii="Verdana" w:hAnsi="Verdana"/>
          <w:sz w:val="18"/>
          <w:szCs w:val="18"/>
        </w:rPr>
        <w:t>conducting monitoring/ evaluations</w:t>
      </w:r>
      <w:r w:rsidR="00E9453C">
        <w:rPr>
          <w:rFonts w:ascii="Verdana" w:hAnsi="Verdana"/>
          <w:sz w:val="18"/>
          <w:szCs w:val="18"/>
        </w:rPr>
        <w:t>;</w:t>
      </w:r>
      <w:r w:rsidR="0045683C">
        <w:rPr>
          <w:rFonts w:ascii="Verdana" w:hAnsi="Verdana"/>
          <w:sz w:val="18"/>
          <w:szCs w:val="18"/>
        </w:rPr>
        <w:t xml:space="preserve"> sales data processing, analysis, and reporting. </w:t>
      </w:r>
    </w:p>
    <w:p w14:paraId="5BB104BF" w14:textId="63F485FC" w:rsidR="00FD451A" w:rsidRPr="007F3DC4" w:rsidRDefault="0045683C" w:rsidP="0045683C">
      <w:pPr>
        <w:spacing w:line="276" w:lineRule="auto"/>
        <w:ind w:left="720"/>
        <w:jc w:val="both"/>
        <w:rPr>
          <w:rFonts w:ascii="Verdana" w:eastAsia="Times New Roman" w:hAnsi="Verdana"/>
          <w:bCs/>
          <w:sz w:val="18"/>
          <w:szCs w:val="18"/>
        </w:rPr>
      </w:pPr>
      <w:r>
        <w:rPr>
          <w:rFonts w:ascii="Verdana" w:hAnsi="Verdana"/>
          <w:sz w:val="18"/>
          <w:szCs w:val="18"/>
        </w:rPr>
        <w:t xml:space="preserve"> </w:t>
      </w:r>
    </w:p>
    <w:p w14:paraId="56C9C108" w14:textId="77777777" w:rsidR="006C11F8" w:rsidRPr="007F3DC4" w:rsidRDefault="006C11F8" w:rsidP="006C11F8">
      <w:pPr>
        <w:numPr>
          <w:ilvl w:val="1"/>
          <w:numId w:val="32"/>
        </w:numPr>
        <w:spacing w:line="276" w:lineRule="auto"/>
        <w:contextualSpacing/>
        <w:jc w:val="both"/>
        <w:rPr>
          <w:rFonts w:ascii="Verdana" w:eastAsia="Times New Roman" w:hAnsi="Verdana"/>
          <w:bCs/>
          <w:color w:val="00B0F0"/>
          <w:sz w:val="18"/>
          <w:szCs w:val="18"/>
          <w:lang w:val="pt-PT"/>
        </w:rPr>
      </w:pPr>
      <w:r w:rsidRPr="007F3DC4">
        <w:rPr>
          <w:rFonts w:ascii="Verdana" w:eastAsia="Times New Roman" w:hAnsi="Verdana"/>
          <w:b/>
          <w:color w:val="00B0F0"/>
          <w:sz w:val="18"/>
          <w:szCs w:val="18"/>
          <w:lang w:val="pt-PT"/>
        </w:rPr>
        <w:t>Deadline for proposals submission</w:t>
      </w:r>
    </w:p>
    <w:p w14:paraId="635184F3" w14:textId="01042396" w:rsidR="00D43556" w:rsidRPr="007F3DC4" w:rsidRDefault="006C11F8" w:rsidP="007F3DC4">
      <w:pPr>
        <w:spacing w:line="276" w:lineRule="auto"/>
        <w:ind w:left="360"/>
        <w:jc w:val="both"/>
        <w:rPr>
          <w:rFonts w:ascii="Verdana" w:hAnsi="Verdana"/>
          <w:sz w:val="18"/>
          <w:szCs w:val="18"/>
        </w:rPr>
      </w:pPr>
      <w:r w:rsidRPr="007F3DC4">
        <w:rPr>
          <w:rFonts w:ascii="Verdana" w:eastAsia="Times New Roman" w:hAnsi="Verdana"/>
          <w:bCs/>
          <w:sz w:val="18"/>
          <w:szCs w:val="18"/>
        </w:rPr>
        <w:t xml:space="preserve">All the proposals must be </w:t>
      </w:r>
      <w:r w:rsidR="00EE3BE2" w:rsidRPr="007F3DC4">
        <w:rPr>
          <w:rFonts w:ascii="Verdana" w:eastAsia="Times New Roman" w:hAnsi="Verdana"/>
          <w:bCs/>
          <w:sz w:val="18"/>
          <w:szCs w:val="18"/>
        </w:rPr>
        <w:t>submitted</w:t>
      </w:r>
      <w:r w:rsidRPr="007F3DC4">
        <w:rPr>
          <w:rFonts w:ascii="Verdana" w:eastAsia="Times New Roman" w:hAnsi="Verdana"/>
          <w:bCs/>
          <w:sz w:val="18"/>
          <w:szCs w:val="18"/>
        </w:rPr>
        <w:t xml:space="preserve"> </w:t>
      </w:r>
      <w:r w:rsidR="00015D39" w:rsidRPr="007F3DC4">
        <w:rPr>
          <w:rFonts w:ascii="Verdana" w:eastAsia="Times New Roman" w:hAnsi="Verdana"/>
          <w:bCs/>
          <w:sz w:val="18"/>
          <w:szCs w:val="18"/>
        </w:rPr>
        <w:t>by the</w:t>
      </w:r>
      <w:r w:rsidR="00701803" w:rsidRPr="007F3DC4">
        <w:rPr>
          <w:rFonts w:ascii="Verdana" w:eastAsia="Times New Roman" w:hAnsi="Verdana"/>
          <w:bCs/>
          <w:sz w:val="18"/>
          <w:szCs w:val="18"/>
        </w:rPr>
        <w:t xml:space="preserve"> </w:t>
      </w:r>
      <w:r w:rsidR="009846D5">
        <w:rPr>
          <w:rFonts w:ascii="Verdana" w:eastAsia="Times New Roman" w:hAnsi="Verdana"/>
          <w:bCs/>
          <w:sz w:val="18"/>
          <w:szCs w:val="18"/>
        </w:rPr>
        <w:t>8</w:t>
      </w:r>
      <w:r w:rsidR="00EB154F" w:rsidRPr="007F3DC4">
        <w:rPr>
          <w:rFonts w:ascii="Verdana" w:eastAsia="Times New Roman" w:hAnsi="Verdana"/>
          <w:bCs/>
          <w:sz w:val="18"/>
          <w:szCs w:val="18"/>
          <w:vertAlign w:val="superscript"/>
        </w:rPr>
        <w:t>th</w:t>
      </w:r>
      <w:r w:rsidR="00EB154F" w:rsidRPr="007F3DC4">
        <w:rPr>
          <w:rFonts w:ascii="Verdana" w:eastAsia="Times New Roman" w:hAnsi="Verdana"/>
          <w:bCs/>
          <w:sz w:val="18"/>
          <w:szCs w:val="18"/>
        </w:rPr>
        <w:t xml:space="preserve"> of September 2022</w:t>
      </w:r>
      <w:r w:rsidR="00015D39" w:rsidRPr="007F3DC4">
        <w:rPr>
          <w:rFonts w:ascii="Verdana" w:eastAsia="Times New Roman" w:hAnsi="Verdana"/>
          <w:bCs/>
          <w:sz w:val="18"/>
          <w:szCs w:val="18"/>
        </w:rPr>
        <w:t xml:space="preserve"> </w:t>
      </w:r>
      <w:r w:rsidRPr="007F3DC4">
        <w:rPr>
          <w:rFonts w:ascii="Verdana" w:eastAsia="Times New Roman" w:hAnsi="Verdana"/>
          <w:bCs/>
          <w:sz w:val="18"/>
          <w:szCs w:val="18"/>
        </w:rPr>
        <w:t xml:space="preserve">through the e-mail: </w:t>
      </w:r>
      <w:r w:rsidR="00701803" w:rsidRPr="007F3DC4">
        <w:rPr>
          <w:rStyle w:val="Hyperlink"/>
          <w:rFonts w:ascii="Verdana" w:hAnsi="Verdana"/>
          <w:sz w:val="18"/>
          <w:szCs w:val="18"/>
        </w:rPr>
        <w:t>ug</w:t>
      </w:r>
      <w:r w:rsidR="009E56C8" w:rsidRPr="007F3DC4">
        <w:rPr>
          <w:rStyle w:val="Hyperlink"/>
          <w:rFonts w:ascii="Verdana" w:hAnsi="Verdana"/>
          <w:sz w:val="18"/>
          <w:szCs w:val="18"/>
        </w:rPr>
        <w:t>andatenders</w:t>
      </w:r>
      <w:r w:rsidR="00015D39" w:rsidRPr="007F3DC4">
        <w:rPr>
          <w:rStyle w:val="Hyperlink"/>
          <w:rFonts w:ascii="Verdana" w:hAnsi="Verdana"/>
          <w:sz w:val="18"/>
          <w:szCs w:val="18"/>
        </w:rPr>
        <w:t>@snv.org</w:t>
      </w:r>
      <w:r w:rsidR="00EB154F" w:rsidRPr="007F3DC4">
        <w:rPr>
          <w:rFonts w:ascii="Verdana" w:eastAsia="Times New Roman" w:hAnsi="Verdana"/>
          <w:bCs/>
          <w:sz w:val="18"/>
          <w:szCs w:val="18"/>
        </w:rPr>
        <w:t>.</w:t>
      </w:r>
      <w:r w:rsidR="00371793" w:rsidRPr="007F3DC4">
        <w:rPr>
          <w:rFonts w:ascii="Verdana" w:hAnsi="Verdana"/>
          <w:sz w:val="18"/>
          <w:szCs w:val="18"/>
        </w:rPr>
        <w:t xml:space="preserve">  </w:t>
      </w:r>
      <w:r w:rsidR="002F1B49" w:rsidRPr="007F3DC4">
        <w:rPr>
          <w:rFonts w:ascii="Verdana" w:hAnsi="Verdana"/>
          <w:sz w:val="18"/>
          <w:szCs w:val="18"/>
        </w:rPr>
        <w:t>Please indicate submission of proposals for IVA consultancy in the subject line.</w:t>
      </w:r>
    </w:p>
    <w:p w14:paraId="467F7228" w14:textId="77777777" w:rsidR="007F3DC4" w:rsidRPr="007F3DC4" w:rsidRDefault="007F3DC4" w:rsidP="007F3DC4">
      <w:pPr>
        <w:spacing w:line="276" w:lineRule="auto"/>
        <w:ind w:left="360"/>
        <w:jc w:val="both"/>
        <w:rPr>
          <w:rFonts w:ascii="Verdana" w:hAnsi="Verdana"/>
          <w:sz w:val="18"/>
          <w:szCs w:val="18"/>
        </w:rPr>
      </w:pPr>
    </w:p>
    <w:p w14:paraId="49665736" w14:textId="77777777" w:rsidR="00D43556" w:rsidRPr="007F3DC4" w:rsidRDefault="00D43556" w:rsidP="00D43556">
      <w:pPr>
        <w:spacing w:line="360" w:lineRule="auto"/>
        <w:jc w:val="both"/>
        <w:rPr>
          <w:rFonts w:ascii="Verdana" w:eastAsia="Verdana" w:hAnsi="Verdana"/>
          <w:b/>
          <w:color w:val="00B0F0"/>
          <w:sz w:val="18"/>
          <w:szCs w:val="18"/>
        </w:rPr>
      </w:pPr>
      <w:r w:rsidRPr="007F3DC4">
        <w:rPr>
          <w:rFonts w:ascii="Verdana" w:eastAsia="Verdana" w:hAnsi="Verdana"/>
          <w:b/>
          <w:color w:val="00B0F0"/>
          <w:sz w:val="18"/>
          <w:szCs w:val="18"/>
        </w:rPr>
        <w:t>Required document for submission</w:t>
      </w:r>
    </w:p>
    <w:p w14:paraId="762C92E6" w14:textId="77777777" w:rsidR="00D43556" w:rsidRPr="007F3DC4" w:rsidRDefault="00D43556" w:rsidP="00D43556">
      <w:pPr>
        <w:spacing w:after="240"/>
        <w:jc w:val="both"/>
        <w:rPr>
          <w:rFonts w:ascii="Verdana" w:eastAsia="Verdana" w:hAnsi="Verdana"/>
          <w:bCs/>
          <w:sz w:val="18"/>
          <w:szCs w:val="18"/>
        </w:rPr>
      </w:pPr>
      <w:r w:rsidRPr="007F3DC4">
        <w:rPr>
          <w:rFonts w:ascii="Verdana" w:eastAsia="Verdana" w:hAnsi="Verdana"/>
          <w:bCs/>
          <w:sz w:val="18"/>
          <w:szCs w:val="18"/>
        </w:rPr>
        <w:t>Interested consultants are required to submit the following:</w:t>
      </w:r>
    </w:p>
    <w:p w14:paraId="270C6B0E" w14:textId="77777777" w:rsidR="00D43556" w:rsidRPr="007F3DC4" w:rsidRDefault="00D43556" w:rsidP="00D43556">
      <w:pPr>
        <w:pStyle w:val="Default"/>
        <w:ind w:left="360"/>
        <w:rPr>
          <w:rFonts w:ascii="Verdana" w:hAnsi="Verdana"/>
          <w:sz w:val="18"/>
          <w:szCs w:val="18"/>
        </w:rPr>
      </w:pPr>
      <w:r w:rsidRPr="007F3DC4">
        <w:rPr>
          <w:rFonts w:ascii="Verdana" w:hAnsi="Verdana"/>
          <w:color w:val="auto"/>
          <w:sz w:val="18"/>
          <w:szCs w:val="18"/>
        </w:rPr>
        <w:t>A)</w:t>
      </w:r>
      <w:r w:rsidRPr="007F3DC4">
        <w:rPr>
          <w:rFonts w:ascii="Verdana" w:hAnsi="Verdana"/>
          <w:b/>
          <w:bCs/>
          <w:color w:val="00B0F0"/>
          <w:sz w:val="18"/>
          <w:szCs w:val="18"/>
        </w:rPr>
        <w:tab/>
      </w:r>
      <w:r w:rsidRPr="007F3DC4">
        <w:rPr>
          <w:rFonts w:ascii="Verdana" w:hAnsi="Verdana"/>
          <w:color w:val="auto"/>
          <w:sz w:val="18"/>
          <w:szCs w:val="18"/>
        </w:rPr>
        <w:t xml:space="preserve">Technical proposal </w:t>
      </w:r>
      <w:r w:rsidRPr="007F3DC4">
        <w:rPr>
          <w:rFonts w:ascii="Verdana" w:hAnsi="Verdana"/>
          <w:sz w:val="18"/>
          <w:szCs w:val="18"/>
        </w:rPr>
        <w:t>with the following details:</w:t>
      </w:r>
    </w:p>
    <w:p w14:paraId="2273C856" w14:textId="77777777" w:rsidR="00D43556" w:rsidRPr="007F3DC4" w:rsidRDefault="00D43556" w:rsidP="00D43556">
      <w:pPr>
        <w:numPr>
          <w:ilvl w:val="0"/>
          <w:numId w:val="33"/>
        </w:numPr>
        <w:spacing w:before="31" w:line="240" w:lineRule="auto"/>
        <w:ind w:left="1080"/>
        <w:rPr>
          <w:rFonts w:ascii="Verdana" w:eastAsia="Verdana" w:hAnsi="Verdana" w:cs="Verdana"/>
          <w:sz w:val="18"/>
          <w:szCs w:val="18"/>
        </w:rPr>
      </w:pPr>
      <w:r w:rsidRPr="007F3DC4">
        <w:rPr>
          <w:rFonts w:ascii="Verdana" w:eastAsia="Verdana" w:hAnsi="Verdana" w:cs="Verdana"/>
          <w:sz w:val="18"/>
          <w:szCs w:val="18"/>
        </w:rPr>
        <w:t>Und</w:t>
      </w:r>
      <w:r w:rsidRPr="007F3DC4">
        <w:rPr>
          <w:rFonts w:ascii="Verdana" w:eastAsia="Verdana" w:hAnsi="Verdana" w:cs="Verdana"/>
          <w:spacing w:val="-1"/>
          <w:sz w:val="18"/>
          <w:szCs w:val="18"/>
        </w:rPr>
        <w:t>er</w:t>
      </w:r>
      <w:r w:rsidRPr="007F3DC4">
        <w:rPr>
          <w:rFonts w:ascii="Verdana" w:eastAsia="Verdana" w:hAnsi="Verdana" w:cs="Verdana"/>
          <w:sz w:val="18"/>
          <w:szCs w:val="18"/>
        </w:rPr>
        <w:t>st</w:t>
      </w:r>
      <w:r w:rsidRPr="007F3DC4">
        <w:rPr>
          <w:rFonts w:ascii="Verdana" w:eastAsia="Verdana" w:hAnsi="Verdana" w:cs="Verdana"/>
          <w:spacing w:val="1"/>
          <w:sz w:val="18"/>
          <w:szCs w:val="18"/>
        </w:rPr>
        <w:t>a</w:t>
      </w:r>
      <w:r w:rsidRPr="007F3DC4">
        <w:rPr>
          <w:rFonts w:ascii="Verdana" w:eastAsia="Verdana" w:hAnsi="Verdana" w:cs="Verdana"/>
          <w:sz w:val="18"/>
          <w:szCs w:val="18"/>
        </w:rPr>
        <w:t>nd</w:t>
      </w:r>
      <w:r w:rsidRPr="007F3DC4">
        <w:rPr>
          <w:rFonts w:ascii="Verdana" w:eastAsia="Verdana" w:hAnsi="Verdana" w:cs="Verdana"/>
          <w:spacing w:val="-2"/>
          <w:sz w:val="18"/>
          <w:szCs w:val="18"/>
        </w:rPr>
        <w:t>i</w:t>
      </w:r>
      <w:r w:rsidRPr="007F3DC4">
        <w:rPr>
          <w:rFonts w:ascii="Verdana" w:eastAsia="Verdana" w:hAnsi="Verdana" w:cs="Verdana"/>
          <w:sz w:val="18"/>
          <w:szCs w:val="18"/>
        </w:rPr>
        <w:t xml:space="preserve">ng of the </w:t>
      </w:r>
      <w:r w:rsidRPr="007F3DC4">
        <w:rPr>
          <w:rFonts w:ascii="Verdana" w:eastAsia="Verdana" w:hAnsi="Verdana" w:cs="Verdana"/>
          <w:spacing w:val="1"/>
          <w:sz w:val="18"/>
          <w:szCs w:val="18"/>
        </w:rPr>
        <w:t>a</w:t>
      </w:r>
      <w:r w:rsidRPr="007F3DC4">
        <w:rPr>
          <w:rFonts w:ascii="Verdana" w:eastAsia="Verdana" w:hAnsi="Verdana" w:cs="Verdana"/>
          <w:sz w:val="18"/>
          <w:szCs w:val="18"/>
        </w:rPr>
        <w:t>ss</w:t>
      </w:r>
      <w:r w:rsidRPr="007F3DC4">
        <w:rPr>
          <w:rFonts w:ascii="Verdana" w:eastAsia="Verdana" w:hAnsi="Verdana" w:cs="Verdana"/>
          <w:spacing w:val="-1"/>
          <w:sz w:val="18"/>
          <w:szCs w:val="18"/>
        </w:rPr>
        <w:t>ig</w:t>
      </w:r>
      <w:r w:rsidRPr="007F3DC4">
        <w:rPr>
          <w:rFonts w:ascii="Verdana" w:eastAsia="Verdana" w:hAnsi="Verdana" w:cs="Verdana"/>
          <w:spacing w:val="-2"/>
          <w:sz w:val="18"/>
          <w:szCs w:val="18"/>
        </w:rPr>
        <w:t>n</w:t>
      </w:r>
      <w:r w:rsidRPr="007F3DC4">
        <w:rPr>
          <w:rFonts w:ascii="Verdana" w:eastAsia="Verdana" w:hAnsi="Verdana" w:cs="Verdana"/>
          <w:sz w:val="18"/>
          <w:szCs w:val="18"/>
        </w:rPr>
        <w:t>m</w:t>
      </w:r>
      <w:r w:rsidRPr="007F3DC4">
        <w:rPr>
          <w:rFonts w:ascii="Verdana" w:eastAsia="Verdana" w:hAnsi="Verdana" w:cs="Verdana"/>
          <w:spacing w:val="-1"/>
          <w:sz w:val="18"/>
          <w:szCs w:val="18"/>
        </w:rPr>
        <w:t>e</w:t>
      </w:r>
      <w:r w:rsidRPr="007F3DC4">
        <w:rPr>
          <w:rFonts w:ascii="Verdana" w:eastAsia="Verdana" w:hAnsi="Verdana" w:cs="Verdana"/>
          <w:sz w:val="18"/>
          <w:szCs w:val="18"/>
        </w:rPr>
        <w:t xml:space="preserve">nt </w:t>
      </w:r>
    </w:p>
    <w:p w14:paraId="4ED95353" w14:textId="77777777" w:rsidR="00D43556" w:rsidRPr="007F3DC4" w:rsidRDefault="00D43556" w:rsidP="00D43556">
      <w:pPr>
        <w:numPr>
          <w:ilvl w:val="0"/>
          <w:numId w:val="33"/>
        </w:numPr>
        <w:spacing w:before="31" w:line="240" w:lineRule="auto"/>
        <w:ind w:left="1080"/>
        <w:rPr>
          <w:rFonts w:ascii="Verdana" w:eastAsia="Verdana" w:hAnsi="Verdana" w:cs="Verdana"/>
          <w:sz w:val="18"/>
          <w:szCs w:val="18"/>
        </w:rPr>
      </w:pPr>
      <w:r w:rsidRPr="007F3DC4">
        <w:rPr>
          <w:rFonts w:ascii="Verdana" w:eastAsia="Verdana" w:hAnsi="Verdana" w:cs="Verdana"/>
          <w:sz w:val="18"/>
          <w:szCs w:val="18"/>
        </w:rPr>
        <w:t>Metho</w:t>
      </w:r>
      <w:r w:rsidRPr="007F3DC4">
        <w:rPr>
          <w:rFonts w:ascii="Verdana" w:eastAsia="Verdana" w:hAnsi="Verdana" w:cs="Verdana"/>
          <w:spacing w:val="-1"/>
          <w:sz w:val="18"/>
          <w:szCs w:val="18"/>
        </w:rPr>
        <w:t>d</w:t>
      </w:r>
      <w:r w:rsidRPr="007F3DC4">
        <w:rPr>
          <w:rFonts w:ascii="Verdana" w:eastAsia="Verdana" w:hAnsi="Verdana" w:cs="Verdana"/>
          <w:sz w:val="18"/>
          <w:szCs w:val="18"/>
        </w:rPr>
        <w:t>o</w:t>
      </w:r>
      <w:r w:rsidRPr="007F3DC4">
        <w:rPr>
          <w:rFonts w:ascii="Verdana" w:eastAsia="Verdana" w:hAnsi="Verdana" w:cs="Verdana"/>
          <w:spacing w:val="-1"/>
          <w:sz w:val="18"/>
          <w:szCs w:val="18"/>
        </w:rPr>
        <w:t>l</w:t>
      </w:r>
      <w:r w:rsidRPr="007F3DC4">
        <w:rPr>
          <w:rFonts w:ascii="Verdana" w:eastAsia="Verdana" w:hAnsi="Verdana" w:cs="Verdana"/>
          <w:sz w:val="18"/>
          <w:szCs w:val="18"/>
        </w:rPr>
        <w:t>o</w:t>
      </w:r>
      <w:r w:rsidRPr="007F3DC4">
        <w:rPr>
          <w:rFonts w:ascii="Verdana" w:eastAsia="Verdana" w:hAnsi="Verdana" w:cs="Verdana"/>
          <w:spacing w:val="-1"/>
          <w:sz w:val="18"/>
          <w:szCs w:val="18"/>
        </w:rPr>
        <w:t>g</w:t>
      </w:r>
      <w:r w:rsidRPr="007F3DC4">
        <w:rPr>
          <w:rFonts w:ascii="Verdana" w:eastAsia="Verdana" w:hAnsi="Verdana" w:cs="Verdana"/>
          <w:sz w:val="18"/>
          <w:szCs w:val="18"/>
        </w:rPr>
        <w:t xml:space="preserve">y </w:t>
      </w:r>
      <w:r w:rsidRPr="007F3DC4">
        <w:rPr>
          <w:rFonts w:ascii="Verdana" w:eastAsia="Verdana" w:hAnsi="Verdana" w:cs="Verdana"/>
          <w:spacing w:val="1"/>
          <w:sz w:val="18"/>
          <w:szCs w:val="18"/>
        </w:rPr>
        <w:t>a</w:t>
      </w:r>
      <w:r w:rsidRPr="007F3DC4">
        <w:rPr>
          <w:rFonts w:ascii="Verdana" w:eastAsia="Verdana" w:hAnsi="Verdana" w:cs="Verdana"/>
          <w:sz w:val="18"/>
          <w:szCs w:val="18"/>
        </w:rPr>
        <w:t>nd ap</w:t>
      </w:r>
      <w:r w:rsidRPr="007F3DC4">
        <w:rPr>
          <w:rFonts w:ascii="Verdana" w:eastAsia="Verdana" w:hAnsi="Verdana" w:cs="Verdana"/>
          <w:spacing w:val="-1"/>
          <w:sz w:val="18"/>
          <w:szCs w:val="18"/>
        </w:rPr>
        <w:t>pr</w:t>
      </w:r>
      <w:r w:rsidRPr="007F3DC4">
        <w:rPr>
          <w:rFonts w:ascii="Verdana" w:eastAsia="Verdana" w:hAnsi="Verdana" w:cs="Verdana"/>
          <w:sz w:val="18"/>
          <w:szCs w:val="18"/>
        </w:rPr>
        <w:t xml:space="preserve">oach </w:t>
      </w:r>
      <w:r w:rsidRPr="007F3DC4">
        <w:rPr>
          <w:rFonts w:ascii="Verdana" w:eastAsia="Verdana" w:hAnsi="Verdana" w:cs="Verdana"/>
          <w:spacing w:val="-2"/>
          <w:sz w:val="18"/>
          <w:szCs w:val="18"/>
        </w:rPr>
        <w:t>t</w:t>
      </w:r>
      <w:r w:rsidRPr="007F3DC4">
        <w:rPr>
          <w:rFonts w:ascii="Verdana" w:eastAsia="Verdana" w:hAnsi="Verdana" w:cs="Verdana"/>
          <w:sz w:val="18"/>
          <w:szCs w:val="18"/>
        </w:rPr>
        <w:t xml:space="preserve">o </w:t>
      </w:r>
      <w:r w:rsidRPr="007F3DC4">
        <w:rPr>
          <w:rFonts w:ascii="Verdana" w:eastAsia="Verdana" w:hAnsi="Verdana" w:cs="Verdana"/>
          <w:spacing w:val="-1"/>
          <w:sz w:val="18"/>
          <w:szCs w:val="18"/>
        </w:rPr>
        <w:t>b</w:t>
      </w:r>
      <w:r w:rsidRPr="007F3DC4">
        <w:rPr>
          <w:rFonts w:ascii="Verdana" w:eastAsia="Verdana" w:hAnsi="Verdana" w:cs="Verdana"/>
          <w:sz w:val="18"/>
          <w:szCs w:val="18"/>
        </w:rPr>
        <w:t>e use</w:t>
      </w:r>
      <w:r w:rsidRPr="007F3DC4">
        <w:rPr>
          <w:rFonts w:ascii="Verdana" w:eastAsia="Verdana" w:hAnsi="Verdana" w:cs="Verdana"/>
          <w:spacing w:val="-1"/>
          <w:sz w:val="18"/>
          <w:szCs w:val="18"/>
        </w:rPr>
        <w:t>d</w:t>
      </w:r>
      <w:r w:rsidRPr="007F3DC4">
        <w:rPr>
          <w:rFonts w:ascii="Verdana" w:eastAsia="Verdana" w:hAnsi="Verdana" w:cs="Verdana"/>
          <w:sz w:val="18"/>
          <w:szCs w:val="18"/>
        </w:rPr>
        <w:t xml:space="preserve"> based</w:t>
      </w:r>
      <w:r w:rsidRPr="007F3DC4">
        <w:rPr>
          <w:rFonts w:ascii="Verdana" w:eastAsia="Verdana" w:hAnsi="Verdana"/>
          <w:bCs/>
          <w:sz w:val="18"/>
          <w:szCs w:val="18"/>
        </w:rPr>
        <w:t xml:space="preserve"> business model canvas</w:t>
      </w:r>
      <w:r w:rsidRPr="007F3DC4">
        <w:rPr>
          <w:rFonts w:ascii="Verdana" w:eastAsia="Verdana" w:hAnsi="Verdana" w:cs="Verdana"/>
          <w:sz w:val="18"/>
          <w:szCs w:val="18"/>
        </w:rPr>
        <w:t xml:space="preserve"> </w:t>
      </w:r>
    </w:p>
    <w:p w14:paraId="025E66F4" w14:textId="77777777" w:rsidR="00D43556" w:rsidRPr="007F3DC4" w:rsidRDefault="00D43556" w:rsidP="00D43556">
      <w:pPr>
        <w:numPr>
          <w:ilvl w:val="0"/>
          <w:numId w:val="33"/>
        </w:numPr>
        <w:spacing w:before="31" w:line="240" w:lineRule="auto"/>
        <w:ind w:left="1080"/>
        <w:rPr>
          <w:rFonts w:ascii="Verdana" w:eastAsia="Verdana" w:hAnsi="Verdana" w:cs="Verdana"/>
          <w:sz w:val="18"/>
          <w:szCs w:val="18"/>
        </w:rPr>
      </w:pPr>
      <w:r w:rsidRPr="007F3DC4">
        <w:rPr>
          <w:rFonts w:ascii="Verdana" w:eastAsia="Verdana" w:hAnsi="Verdana" w:cs="Verdana"/>
          <w:sz w:val="18"/>
          <w:szCs w:val="18"/>
        </w:rPr>
        <w:t>Op</w:t>
      </w:r>
      <w:r w:rsidRPr="007F3DC4">
        <w:rPr>
          <w:rFonts w:ascii="Verdana" w:eastAsia="Verdana" w:hAnsi="Verdana" w:cs="Verdana"/>
          <w:spacing w:val="-1"/>
          <w:sz w:val="18"/>
          <w:szCs w:val="18"/>
        </w:rPr>
        <w:t>er</w:t>
      </w:r>
      <w:r w:rsidRPr="007F3DC4">
        <w:rPr>
          <w:rFonts w:ascii="Verdana" w:eastAsia="Verdana" w:hAnsi="Verdana" w:cs="Verdana"/>
          <w:spacing w:val="1"/>
          <w:sz w:val="18"/>
          <w:szCs w:val="18"/>
        </w:rPr>
        <w:t>a</w:t>
      </w:r>
      <w:r w:rsidRPr="007F3DC4">
        <w:rPr>
          <w:rFonts w:ascii="Verdana" w:eastAsia="Verdana" w:hAnsi="Verdana" w:cs="Verdana"/>
          <w:sz w:val="18"/>
          <w:szCs w:val="18"/>
        </w:rPr>
        <w:t>t</w:t>
      </w:r>
      <w:r w:rsidRPr="007F3DC4">
        <w:rPr>
          <w:rFonts w:ascii="Verdana" w:eastAsia="Verdana" w:hAnsi="Verdana" w:cs="Verdana"/>
          <w:spacing w:val="-1"/>
          <w:sz w:val="18"/>
          <w:szCs w:val="18"/>
        </w:rPr>
        <w:t>i</w:t>
      </w:r>
      <w:r w:rsidRPr="007F3DC4">
        <w:rPr>
          <w:rFonts w:ascii="Verdana" w:eastAsia="Verdana" w:hAnsi="Verdana" w:cs="Verdana"/>
          <w:sz w:val="18"/>
          <w:szCs w:val="18"/>
        </w:rPr>
        <w:t>on</w:t>
      </w:r>
      <w:r w:rsidRPr="007F3DC4">
        <w:rPr>
          <w:rFonts w:ascii="Verdana" w:eastAsia="Verdana" w:hAnsi="Verdana" w:cs="Verdana"/>
          <w:spacing w:val="1"/>
          <w:sz w:val="18"/>
          <w:szCs w:val="18"/>
        </w:rPr>
        <w:t>a</w:t>
      </w:r>
      <w:r w:rsidRPr="007F3DC4">
        <w:rPr>
          <w:rFonts w:ascii="Verdana" w:eastAsia="Verdana" w:hAnsi="Verdana" w:cs="Verdana"/>
          <w:sz w:val="18"/>
          <w:szCs w:val="18"/>
        </w:rPr>
        <w:t>l</w:t>
      </w:r>
      <w:r w:rsidRPr="007F3DC4">
        <w:rPr>
          <w:rFonts w:ascii="Verdana" w:eastAsia="Verdana" w:hAnsi="Verdana" w:cs="Verdana"/>
          <w:spacing w:val="-1"/>
          <w:sz w:val="18"/>
          <w:szCs w:val="18"/>
        </w:rPr>
        <w:t xml:space="preserve"> pl</w:t>
      </w:r>
      <w:r w:rsidRPr="007F3DC4">
        <w:rPr>
          <w:rFonts w:ascii="Verdana" w:eastAsia="Verdana" w:hAnsi="Verdana" w:cs="Verdana"/>
          <w:spacing w:val="1"/>
          <w:sz w:val="18"/>
          <w:szCs w:val="18"/>
        </w:rPr>
        <w:t>a</w:t>
      </w:r>
      <w:r w:rsidRPr="007F3DC4">
        <w:rPr>
          <w:rFonts w:ascii="Verdana" w:eastAsia="Verdana" w:hAnsi="Verdana" w:cs="Verdana"/>
          <w:sz w:val="18"/>
          <w:szCs w:val="18"/>
        </w:rPr>
        <w:t>n</w:t>
      </w:r>
      <w:r w:rsidRPr="007F3DC4">
        <w:rPr>
          <w:rFonts w:ascii="Verdana" w:eastAsia="Verdana" w:hAnsi="Verdana" w:cs="Verdana"/>
          <w:spacing w:val="1"/>
          <w:sz w:val="18"/>
          <w:szCs w:val="18"/>
        </w:rPr>
        <w:t xml:space="preserve"> </w:t>
      </w:r>
      <w:r w:rsidRPr="007F3DC4">
        <w:rPr>
          <w:rFonts w:ascii="Verdana" w:eastAsia="Verdana" w:hAnsi="Verdana" w:cs="Verdana"/>
          <w:sz w:val="18"/>
          <w:szCs w:val="18"/>
        </w:rPr>
        <w:t>w</w:t>
      </w:r>
      <w:r w:rsidRPr="007F3DC4">
        <w:rPr>
          <w:rFonts w:ascii="Verdana" w:eastAsia="Verdana" w:hAnsi="Verdana" w:cs="Verdana"/>
          <w:spacing w:val="-1"/>
          <w:sz w:val="18"/>
          <w:szCs w:val="18"/>
        </w:rPr>
        <w:t>i</w:t>
      </w:r>
      <w:r w:rsidRPr="007F3DC4">
        <w:rPr>
          <w:rFonts w:ascii="Verdana" w:eastAsia="Verdana" w:hAnsi="Verdana" w:cs="Verdana"/>
          <w:sz w:val="18"/>
          <w:szCs w:val="18"/>
        </w:rPr>
        <w:t>th cl</w:t>
      </w:r>
      <w:r w:rsidRPr="007F3DC4">
        <w:rPr>
          <w:rFonts w:ascii="Verdana" w:eastAsia="Verdana" w:hAnsi="Verdana" w:cs="Verdana"/>
          <w:spacing w:val="-2"/>
          <w:sz w:val="18"/>
          <w:szCs w:val="18"/>
        </w:rPr>
        <w:t>e</w:t>
      </w:r>
      <w:r w:rsidRPr="007F3DC4">
        <w:rPr>
          <w:rFonts w:ascii="Verdana" w:eastAsia="Verdana" w:hAnsi="Verdana" w:cs="Verdana"/>
          <w:spacing w:val="1"/>
          <w:sz w:val="18"/>
          <w:szCs w:val="18"/>
        </w:rPr>
        <w:t>a</w:t>
      </w:r>
      <w:r w:rsidRPr="007F3DC4">
        <w:rPr>
          <w:rFonts w:ascii="Verdana" w:eastAsia="Verdana" w:hAnsi="Verdana" w:cs="Verdana"/>
          <w:sz w:val="18"/>
          <w:szCs w:val="18"/>
        </w:rPr>
        <w:t>r t</w:t>
      </w:r>
      <w:r w:rsidRPr="007F3DC4">
        <w:rPr>
          <w:rFonts w:ascii="Verdana" w:eastAsia="Verdana" w:hAnsi="Verdana" w:cs="Verdana"/>
          <w:spacing w:val="-1"/>
          <w:sz w:val="18"/>
          <w:szCs w:val="18"/>
        </w:rPr>
        <w:t>i</w:t>
      </w:r>
      <w:r w:rsidRPr="007F3DC4">
        <w:rPr>
          <w:rFonts w:ascii="Verdana" w:eastAsia="Verdana" w:hAnsi="Verdana" w:cs="Verdana"/>
          <w:sz w:val="18"/>
          <w:szCs w:val="18"/>
        </w:rPr>
        <w:t>m</w:t>
      </w:r>
      <w:r w:rsidRPr="007F3DC4">
        <w:rPr>
          <w:rFonts w:ascii="Verdana" w:eastAsia="Verdana" w:hAnsi="Verdana" w:cs="Verdana"/>
          <w:spacing w:val="-1"/>
          <w:sz w:val="18"/>
          <w:szCs w:val="18"/>
        </w:rPr>
        <w:t>eli</w:t>
      </w:r>
      <w:r w:rsidRPr="007F3DC4">
        <w:rPr>
          <w:rFonts w:ascii="Verdana" w:eastAsia="Verdana" w:hAnsi="Verdana" w:cs="Verdana"/>
          <w:sz w:val="18"/>
          <w:szCs w:val="18"/>
        </w:rPr>
        <w:t>ne</w:t>
      </w:r>
    </w:p>
    <w:p w14:paraId="7AA06346" w14:textId="77777777" w:rsidR="00D43556" w:rsidRPr="007F3DC4" w:rsidRDefault="00D43556" w:rsidP="00D43556">
      <w:pPr>
        <w:numPr>
          <w:ilvl w:val="0"/>
          <w:numId w:val="33"/>
        </w:numPr>
        <w:spacing w:before="31" w:line="240" w:lineRule="auto"/>
        <w:ind w:left="1080"/>
        <w:rPr>
          <w:rFonts w:ascii="Verdana" w:eastAsia="Verdana" w:hAnsi="Verdana" w:cs="Verdana"/>
          <w:sz w:val="18"/>
          <w:szCs w:val="18"/>
        </w:rPr>
      </w:pPr>
      <w:r w:rsidRPr="007F3DC4">
        <w:rPr>
          <w:rFonts w:ascii="Verdana" w:eastAsia="Verdana" w:hAnsi="Verdana" w:cs="Verdana"/>
          <w:spacing w:val="-1"/>
          <w:sz w:val="18"/>
          <w:szCs w:val="18"/>
        </w:rPr>
        <w:t>C</w:t>
      </w:r>
      <w:r w:rsidRPr="007F3DC4">
        <w:rPr>
          <w:rFonts w:ascii="Verdana" w:eastAsia="Verdana" w:hAnsi="Verdana" w:cs="Verdana"/>
          <w:spacing w:val="1"/>
          <w:sz w:val="18"/>
          <w:szCs w:val="18"/>
        </w:rPr>
        <w:t>Vs of the proposed consultants</w:t>
      </w:r>
    </w:p>
    <w:p w14:paraId="760D5CF4" w14:textId="77777777" w:rsidR="00D43556" w:rsidRPr="007F3DC4" w:rsidRDefault="00D43556" w:rsidP="00D43556">
      <w:pPr>
        <w:tabs>
          <w:tab w:val="left" w:pos="820"/>
        </w:tabs>
        <w:spacing w:before="31" w:line="276" w:lineRule="auto"/>
        <w:ind w:left="820" w:right="88"/>
        <w:jc w:val="both"/>
        <w:rPr>
          <w:rFonts w:ascii="Verdana" w:eastAsia="Verdana" w:hAnsi="Verdana" w:cs="Verdana"/>
          <w:sz w:val="18"/>
          <w:szCs w:val="18"/>
        </w:rPr>
      </w:pPr>
    </w:p>
    <w:p w14:paraId="79B3FC64" w14:textId="77777777" w:rsidR="00D43556" w:rsidRPr="007F3DC4" w:rsidRDefault="00D43556" w:rsidP="00D43556">
      <w:pPr>
        <w:pStyle w:val="Default"/>
        <w:ind w:left="587" w:hanging="227"/>
        <w:rPr>
          <w:rFonts w:ascii="Verdana" w:hAnsi="Verdana"/>
          <w:color w:val="00B0F0"/>
          <w:sz w:val="18"/>
          <w:szCs w:val="18"/>
        </w:rPr>
      </w:pPr>
      <w:r w:rsidRPr="007F3DC4">
        <w:rPr>
          <w:rFonts w:ascii="Verdana" w:hAnsi="Verdana"/>
          <w:b/>
          <w:bCs/>
          <w:color w:val="00B0F0"/>
          <w:sz w:val="18"/>
          <w:szCs w:val="18"/>
        </w:rPr>
        <w:t>B)</w:t>
      </w:r>
      <w:r w:rsidRPr="007F3DC4">
        <w:rPr>
          <w:rFonts w:ascii="Verdana" w:hAnsi="Verdana"/>
          <w:b/>
          <w:bCs/>
          <w:color w:val="00B0F0"/>
          <w:sz w:val="18"/>
          <w:szCs w:val="18"/>
        </w:rPr>
        <w:tab/>
        <w:t>Financial</w:t>
      </w:r>
      <w:r w:rsidRPr="007F3DC4">
        <w:rPr>
          <w:rFonts w:ascii="Verdana" w:hAnsi="Verdana"/>
          <w:b/>
          <w:color w:val="00B0F0"/>
          <w:sz w:val="18"/>
          <w:szCs w:val="18"/>
        </w:rPr>
        <w:t xml:space="preserve"> proposal (in Uganda Shillings)</w:t>
      </w:r>
      <w:r w:rsidRPr="007F3DC4">
        <w:rPr>
          <w:rFonts w:ascii="Verdana" w:hAnsi="Verdana"/>
          <w:color w:val="00B0F0"/>
          <w:sz w:val="18"/>
          <w:szCs w:val="18"/>
        </w:rPr>
        <w:t xml:space="preserve"> </w:t>
      </w:r>
    </w:p>
    <w:p w14:paraId="08E67CFF" w14:textId="77777777" w:rsidR="00D43556" w:rsidRPr="007F3DC4" w:rsidRDefault="00D43556" w:rsidP="00D43556">
      <w:pPr>
        <w:pStyle w:val="Default"/>
        <w:ind w:left="587" w:hanging="227"/>
        <w:jc w:val="both"/>
        <w:rPr>
          <w:rFonts w:ascii="Verdana" w:eastAsia="Verdana" w:hAnsi="Verdana" w:cs="Verdana"/>
          <w:sz w:val="18"/>
          <w:szCs w:val="18"/>
        </w:rPr>
      </w:pPr>
      <w:r w:rsidRPr="007F3DC4">
        <w:rPr>
          <w:rFonts w:ascii="Verdana" w:hAnsi="Verdana"/>
          <w:sz w:val="18"/>
          <w:szCs w:val="18"/>
        </w:rPr>
        <w:t xml:space="preserve">   Submit a detailed financial proposal </w:t>
      </w:r>
      <w:r w:rsidRPr="007F3DC4">
        <w:rPr>
          <w:rFonts w:ascii="Verdana" w:eastAsia="Verdana" w:hAnsi="Verdana" w:cs="Verdana"/>
          <w:sz w:val="18"/>
          <w:szCs w:val="18"/>
        </w:rPr>
        <w:t>with a breakdown of days and fees per consultant proposed for this consultancy. The fees should also include travel costs and other administration costs.</w:t>
      </w:r>
    </w:p>
    <w:p w14:paraId="0D55EF13" w14:textId="77777777" w:rsidR="00D43556" w:rsidRPr="007F3DC4" w:rsidRDefault="00D43556" w:rsidP="00D43556">
      <w:pPr>
        <w:pStyle w:val="Default"/>
        <w:rPr>
          <w:rFonts w:ascii="Verdana" w:hAnsi="Verdana"/>
          <w:sz w:val="18"/>
          <w:szCs w:val="18"/>
        </w:rPr>
      </w:pPr>
    </w:p>
    <w:p w14:paraId="34C1545D" w14:textId="77777777" w:rsidR="00D43556" w:rsidRPr="007F3DC4" w:rsidRDefault="00D43556" w:rsidP="00D43556">
      <w:pPr>
        <w:spacing w:line="278" w:lineRule="auto"/>
        <w:ind w:left="360" w:right="458"/>
        <w:rPr>
          <w:rFonts w:ascii="Verdana" w:eastAsia="Verdana" w:hAnsi="Verdana" w:cs="Verdana"/>
          <w:sz w:val="18"/>
          <w:szCs w:val="18"/>
        </w:rPr>
      </w:pPr>
      <w:r w:rsidRPr="007F3DC4">
        <w:rPr>
          <w:rFonts w:ascii="Verdana" w:hAnsi="Verdana" w:cs="VAGRounded LT Bold"/>
          <w:b/>
          <w:bCs/>
          <w:color w:val="00B0F0"/>
          <w:sz w:val="18"/>
          <w:szCs w:val="18"/>
          <w:lang w:eastAsia="nl-NL"/>
        </w:rPr>
        <w:t xml:space="preserve">C) </w:t>
      </w:r>
      <w:r w:rsidRPr="007F3DC4">
        <w:rPr>
          <w:rFonts w:ascii="Verdana" w:eastAsia="Verdana" w:hAnsi="Verdana" w:cs="Verdana"/>
          <w:b/>
          <w:bCs/>
          <w:color w:val="00B0F0"/>
          <w:sz w:val="18"/>
          <w:szCs w:val="18"/>
        </w:rPr>
        <w:t>P</w:t>
      </w:r>
      <w:r w:rsidRPr="007F3DC4">
        <w:rPr>
          <w:rFonts w:ascii="Verdana" w:eastAsia="Verdana" w:hAnsi="Verdana" w:cs="Verdana"/>
          <w:b/>
          <w:color w:val="00B0F0"/>
          <w:spacing w:val="-1"/>
          <w:sz w:val="18"/>
          <w:szCs w:val="18"/>
        </w:rPr>
        <w:t>a</w:t>
      </w:r>
      <w:r w:rsidRPr="007F3DC4">
        <w:rPr>
          <w:rFonts w:ascii="Verdana" w:eastAsia="Verdana" w:hAnsi="Verdana" w:cs="Verdana"/>
          <w:b/>
          <w:color w:val="00B0F0"/>
          <w:sz w:val="18"/>
          <w:szCs w:val="18"/>
        </w:rPr>
        <w:t>st</w:t>
      </w:r>
      <w:r w:rsidRPr="007F3DC4">
        <w:rPr>
          <w:rFonts w:ascii="Verdana" w:eastAsia="Verdana" w:hAnsi="Verdana" w:cs="Verdana"/>
          <w:b/>
          <w:color w:val="00B0F0"/>
          <w:spacing w:val="-2"/>
          <w:sz w:val="18"/>
          <w:szCs w:val="18"/>
        </w:rPr>
        <w:t xml:space="preserve"> </w:t>
      </w:r>
      <w:r w:rsidRPr="007F3DC4">
        <w:rPr>
          <w:rFonts w:ascii="Verdana" w:eastAsia="Verdana" w:hAnsi="Verdana" w:cs="Verdana"/>
          <w:b/>
          <w:color w:val="00B0F0"/>
          <w:sz w:val="18"/>
          <w:szCs w:val="18"/>
        </w:rPr>
        <w:t>Pe</w:t>
      </w:r>
      <w:r w:rsidRPr="007F3DC4">
        <w:rPr>
          <w:rFonts w:ascii="Verdana" w:eastAsia="Verdana" w:hAnsi="Verdana" w:cs="Verdana"/>
          <w:b/>
          <w:color w:val="00B0F0"/>
          <w:spacing w:val="-1"/>
          <w:sz w:val="18"/>
          <w:szCs w:val="18"/>
        </w:rPr>
        <w:t>r</w:t>
      </w:r>
      <w:r w:rsidRPr="007F3DC4">
        <w:rPr>
          <w:rFonts w:ascii="Verdana" w:eastAsia="Verdana" w:hAnsi="Verdana" w:cs="Verdana"/>
          <w:b/>
          <w:color w:val="00B0F0"/>
          <w:sz w:val="18"/>
          <w:szCs w:val="18"/>
        </w:rPr>
        <w:t>f</w:t>
      </w:r>
      <w:r w:rsidRPr="007F3DC4">
        <w:rPr>
          <w:rFonts w:ascii="Verdana" w:eastAsia="Verdana" w:hAnsi="Verdana" w:cs="Verdana"/>
          <w:b/>
          <w:color w:val="00B0F0"/>
          <w:spacing w:val="1"/>
          <w:sz w:val="18"/>
          <w:szCs w:val="18"/>
        </w:rPr>
        <w:t>o</w:t>
      </w:r>
      <w:r w:rsidRPr="007F3DC4">
        <w:rPr>
          <w:rFonts w:ascii="Verdana" w:eastAsia="Verdana" w:hAnsi="Verdana" w:cs="Verdana"/>
          <w:b/>
          <w:color w:val="00B0F0"/>
          <w:spacing w:val="-1"/>
          <w:sz w:val="18"/>
          <w:szCs w:val="18"/>
        </w:rPr>
        <w:t>r</w:t>
      </w:r>
      <w:r w:rsidRPr="007F3DC4">
        <w:rPr>
          <w:rFonts w:ascii="Verdana" w:eastAsia="Verdana" w:hAnsi="Verdana" w:cs="Verdana"/>
          <w:b/>
          <w:color w:val="00B0F0"/>
          <w:sz w:val="18"/>
          <w:szCs w:val="18"/>
        </w:rPr>
        <w:t>m</w:t>
      </w:r>
      <w:r w:rsidRPr="007F3DC4">
        <w:rPr>
          <w:rFonts w:ascii="Verdana" w:eastAsia="Verdana" w:hAnsi="Verdana" w:cs="Verdana"/>
          <w:b/>
          <w:color w:val="00B0F0"/>
          <w:spacing w:val="-1"/>
          <w:sz w:val="18"/>
          <w:szCs w:val="18"/>
        </w:rPr>
        <w:t>a</w:t>
      </w:r>
      <w:r w:rsidRPr="007F3DC4">
        <w:rPr>
          <w:rFonts w:ascii="Verdana" w:eastAsia="Verdana" w:hAnsi="Verdana" w:cs="Verdana"/>
          <w:b/>
          <w:color w:val="00B0F0"/>
          <w:spacing w:val="1"/>
          <w:sz w:val="18"/>
          <w:szCs w:val="18"/>
        </w:rPr>
        <w:t>n</w:t>
      </w:r>
      <w:r w:rsidRPr="007F3DC4">
        <w:rPr>
          <w:rFonts w:ascii="Verdana" w:eastAsia="Verdana" w:hAnsi="Verdana" w:cs="Verdana"/>
          <w:b/>
          <w:color w:val="00B0F0"/>
          <w:sz w:val="18"/>
          <w:szCs w:val="18"/>
        </w:rPr>
        <w:t>ce –</w:t>
      </w:r>
      <w:r w:rsidRPr="007F3DC4">
        <w:rPr>
          <w:rFonts w:ascii="Verdana" w:eastAsia="Verdana" w:hAnsi="Verdana" w:cs="Verdana"/>
          <w:b/>
          <w:color w:val="00B0F0"/>
          <w:spacing w:val="-2"/>
          <w:sz w:val="18"/>
          <w:szCs w:val="18"/>
        </w:rPr>
        <w:t xml:space="preserve"> </w:t>
      </w:r>
      <w:r w:rsidRPr="007F3DC4">
        <w:rPr>
          <w:rFonts w:ascii="Verdana" w:eastAsia="Verdana" w:hAnsi="Verdana" w:cs="Verdana"/>
          <w:b/>
          <w:color w:val="00B0F0"/>
          <w:spacing w:val="-1"/>
          <w:sz w:val="18"/>
          <w:szCs w:val="18"/>
        </w:rPr>
        <w:t>t</w:t>
      </w:r>
      <w:r w:rsidRPr="007F3DC4">
        <w:rPr>
          <w:rFonts w:ascii="Verdana" w:eastAsia="Verdana" w:hAnsi="Verdana" w:cs="Verdana"/>
          <w:b/>
          <w:color w:val="00B0F0"/>
          <w:spacing w:val="1"/>
          <w:sz w:val="18"/>
          <w:szCs w:val="18"/>
        </w:rPr>
        <w:t>h</w:t>
      </w:r>
      <w:r w:rsidRPr="007F3DC4">
        <w:rPr>
          <w:rFonts w:ascii="Verdana" w:eastAsia="Verdana" w:hAnsi="Verdana" w:cs="Verdana"/>
          <w:b/>
          <w:color w:val="00B0F0"/>
          <w:spacing w:val="-1"/>
          <w:sz w:val="18"/>
          <w:szCs w:val="18"/>
        </w:rPr>
        <w:t>r</w:t>
      </w:r>
      <w:r w:rsidRPr="007F3DC4">
        <w:rPr>
          <w:rFonts w:ascii="Verdana" w:eastAsia="Verdana" w:hAnsi="Verdana" w:cs="Verdana"/>
          <w:b/>
          <w:color w:val="00B0F0"/>
          <w:sz w:val="18"/>
          <w:szCs w:val="18"/>
        </w:rPr>
        <w:t>ee</w:t>
      </w:r>
      <w:r w:rsidRPr="007F3DC4">
        <w:rPr>
          <w:rFonts w:ascii="Verdana" w:eastAsia="Verdana" w:hAnsi="Verdana" w:cs="Verdana"/>
          <w:b/>
          <w:color w:val="00B0F0"/>
          <w:spacing w:val="-1"/>
          <w:sz w:val="18"/>
          <w:szCs w:val="18"/>
        </w:rPr>
        <w:t xml:space="preserve"> r</w:t>
      </w:r>
      <w:r w:rsidRPr="007F3DC4">
        <w:rPr>
          <w:rFonts w:ascii="Verdana" w:eastAsia="Verdana" w:hAnsi="Verdana" w:cs="Verdana"/>
          <w:b/>
          <w:color w:val="00B0F0"/>
          <w:sz w:val="18"/>
          <w:szCs w:val="18"/>
        </w:rPr>
        <w:t>ef</w:t>
      </w:r>
      <w:r w:rsidRPr="007F3DC4">
        <w:rPr>
          <w:rFonts w:ascii="Verdana" w:eastAsia="Verdana" w:hAnsi="Verdana" w:cs="Verdana"/>
          <w:b/>
          <w:color w:val="00B0F0"/>
          <w:spacing w:val="-1"/>
          <w:sz w:val="18"/>
          <w:szCs w:val="18"/>
        </w:rPr>
        <w:t>er</w:t>
      </w:r>
      <w:r w:rsidRPr="007F3DC4">
        <w:rPr>
          <w:rFonts w:ascii="Verdana" w:eastAsia="Verdana" w:hAnsi="Verdana" w:cs="Verdana"/>
          <w:b/>
          <w:color w:val="00B0F0"/>
          <w:sz w:val="18"/>
          <w:szCs w:val="18"/>
        </w:rPr>
        <w:t>ences</w:t>
      </w:r>
    </w:p>
    <w:p w14:paraId="77CE50EB" w14:textId="0B1DF7FD" w:rsidR="00D43556" w:rsidRPr="007F3DC4" w:rsidRDefault="00D43556" w:rsidP="00D43556">
      <w:pPr>
        <w:ind w:left="459"/>
        <w:jc w:val="both"/>
        <w:rPr>
          <w:rFonts w:ascii="Verdana" w:eastAsia="Verdana" w:hAnsi="Verdana" w:cs="Verdana"/>
          <w:spacing w:val="-1"/>
          <w:sz w:val="18"/>
          <w:szCs w:val="18"/>
        </w:rPr>
      </w:pPr>
      <w:r w:rsidRPr="007F3DC4">
        <w:rPr>
          <w:rFonts w:ascii="Verdana" w:eastAsia="Verdana" w:hAnsi="Verdana" w:cs="Verdana"/>
          <w:spacing w:val="1"/>
          <w:sz w:val="18"/>
          <w:szCs w:val="18"/>
        </w:rPr>
        <w:t>A</w:t>
      </w:r>
      <w:r w:rsidRPr="007F3DC4">
        <w:rPr>
          <w:rFonts w:ascii="Verdana" w:eastAsia="Verdana" w:hAnsi="Verdana" w:cs="Verdana"/>
          <w:spacing w:val="-1"/>
          <w:sz w:val="18"/>
          <w:szCs w:val="18"/>
        </w:rPr>
        <w:t>ppli</w:t>
      </w:r>
      <w:r w:rsidRPr="007F3DC4">
        <w:rPr>
          <w:rFonts w:ascii="Verdana" w:eastAsia="Verdana" w:hAnsi="Verdana" w:cs="Verdana"/>
          <w:sz w:val="18"/>
          <w:szCs w:val="18"/>
        </w:rPr>
        <w:t>c</w:t>
      </w:r>
      <w:r w:rsidRPr="007F3DC4">
        <w:rPr>
          <w:rFonts w:ascii="Verdana" w:eastAsia="Verdana" w:hAnsi="Verdana" w:cs="Verdana"/>
          <w:spacing w:val="1"/>
          <w:sz w:val="18"/>
          <w:szCs w:val="18"/>
        </w:rPr>
        <w:t>a</w:t>
      </w:r>
      <w:r w:rsidRPr="007F3DC4">
        <w:rPr>
          <w:rFonts w:ascii="Verdana" w:eastAsia="Verdana" w:hAnsi="Verdana" w:cs="Verdana"/>
          <w:sz w:val="18"/>
          <w:szCs w:val="18"/>
        </w:rPr>
        <w:t>nts</w:t>
      </w:r>
      <w:r w:rsidRPr="007F3DC4">
        <w:rPr>
          <w:rFonts w:ascii="Verdana" w:eastAsia="Verdana" w:hAnsi="Verdana" w:cs="Verdana"/>
          <w:spacing w:val="5"/>
          <w:sz w:val="18"/>
          <w:szCs w:val="18"/>
        </w:rPr>
        <w:t xml:space="preserve"> </w:t>
      </w:r>
      <w:r w:rsidRPr="007F3DC4">
        <w:rPr>
          <w:rFonts w:ascii="Verdana" w:eastAsia="Verdana" w:hAnsi="Verdana" w:cs="Verdana"/>
          <w:sz w:val="18"/>
          <w:szCs w:val="18"/>
        </w:rPr>
        <w:t>must</w:t>
      </w:r>
      <w:r w:rsidRPr="007F3DC4">
        <w:rPr>
          <w:rFonts w:ascii="Verdana" w:eastAsia="Verdana" w:hAnsi="Verdana" w:cs="Verdana"/>
          <w:spacing w:val="5"/>
          <w:sz w:val="18"/>
          <w:szCs w:val="18"/>
        </w:rPr>
        <w:t xml:space="preserve"> </w:t>
      </w:r>
      <w:r w:rsidRPr="007F3DC4">
        <w:rPr>
          <w:rFonts w:ascii="Verdana" w:eastAsia="Verdana" w:hAnsi="Verdana" w:cs="Verdana"/>
          <w:spacing w:val="-1"/>
          <w:sz w:val="18"/>
          <w:szCs w:val="18"/>
        </w:rPr>
        <w:t>pr</w:t>
      </w:r>
      <w:r w:rsidRPr="007F3DC4">
        <w:rPr>
          <w:rFonts w:ascii="Verdana" w:eastAsia="Verdana" w:hAnsi="Verdana" w:cs="Verdana"/>
          <w:sz w:val="18"/>
          <w:szCs w:val="18"/>
        </w:rPr>
        <w:t>ove</w:t>
      </w:r>
      <w:r w:rsidRPr="007F3DC4">
        <w:rPr>
          <w:rFonts w:ascii="Verdana" w:eastAsia="Verdana" w:hAnsi="Verdana" w:cs="Verdana"/>
          <w:spacing w:val="4"/>
          <w:sz w:val="18"/>
          <w:szCs w:val="18"/>
        </w:rPr>
        <w:t xml:space="preserve"> </w:t>
      </w:r>
      <w:r w:rsidRPr="007F3DC4">
        <w:rPr>
          <w:rFonts w:ascii="Verdana" w:eastAsia="Verdana" w:hAnsi="Verdana" w:cs="Verdana"/>
          <w:sz w:val="18"/>
          <w:szCs w:val="18"/>
        </w:rPr>
        <w:t>th</w:t>
      </w:r>
      <w:r w:rsidRPr="007F3DC4">
        <w:rPr>
          <w:rFonts w:ascii="Verdana" w:eastAsia="Verdana" w:hAnsi="Verdana" w:cs="Verdana"/>
          <w:spacing w:val="-1"/>
          <w:sz w:val="18"/>
          <w:szCs w:val="18"/>
        </w:rPr>
        <w:t>a</w:t>
      </w:r>
      <w:r w:rsidRPr="007F3DC4">
        <w:rPr>
          <w:rFonts w:ascii="Verdana" w:eastAsia="Verdana" w:hAnsi="Verdana" w:cs="Verdana"/>
          <w:sz w:val="18"/>
          <w:szCs w:val="18"/>
        </w:rPr>
        <w:t>t</w:t>
      </w:r>
      <w:r w:rsidRPr="007F3DC4">
        <w:rPr>
          <w:rFonts w:ascii="Verdana" w:eastAsia="Verdana" w:hAnsi="Verdana" w:cs="Verdana"/>
          <w:spacing w:val="5"/>
          <w:sz w:val="18"/>
          <w:szCs w:val="18"/>
        </w:rPr>
        <w:t xml:space="preserve"> </w:t>
      </w:r>
      <w:r w:rsidRPr="007F3DC4">
        <w:rPr>
          <w:rFonts w:ascii="Verdana" w:eastAsia="Verdana" w:hAnsi="Verdana" w:cs="Verdana"/>
          <w:spacing w:val="-2"/>
          <w:sz w:val="18"/>
          <w:szCs w:val="18"/>
        </w:rPr>
        <w:t>t</w:t>
      </w:r>
      <w:r w:rsidRPr="007F3DC4">
        <w:rPr>
          <w:rFonts w:ascii="Verdana" w:eastAsia="Verdana" w:hAnsi="Verdana" w:cs="Verdana"/>
          <w:sz w:val="18"/>
          <w:szCs w:val="18"/>
        </w:rPr>
        <w:t>h</w:t>
      </w:r>
      <w:r w:rsidRPr="007F3DC4">
        <w:rPr>
          <w:rFonts w:ascii="Verdana" w:eastAsia="Verdana" w:hAnsi="Verdana" w:cs="Verdana"/>
          <w:spacing w:val="-1"/>
          <w:sz w:val="18"/>
          <w:szCs w:val="18"/>
        </w:rPr>
        <w:t>e</w:t>
      </w:r>
      <w:r w:rsidRPr="007F3DC4">
        <w:rPr>
          <w:rFonts w:ascii="Verdana" w:eastAsia="Verdana" w:hAnsi="Verdana" w:cs="Verdana"/>
          <w:sz w:val="18"/>
          <w:szCs w:val="18"/>
        </w:rPr>
        <w:t>y</w:t>
      </w:r>
      <w:r w:rsidRPr="007F3DC4">
        <w:rPr>
          <w:rFonts w:ascii="Verdana" w:eastAsia="Verdana" w:hAnsi="Verdana" w:cs="Verdana"/>
          <w:spacing w:val="5"/>
          <w:sz w:val="18"/>
          <w:szCs w:val="18"/>
        </w:rPr>
        <w:t xml:space="preserve"> </w:t>
      </w:r>
      <w:r w:rsidRPr="007F3DC4">
        <w:rPr>
          <w:rFonts w:ascii="Verdana" w:eastAsia="Verdana" w:hAnsi="Verdana" w:cs="Verdana"/>
          <w:sz w:val="18"/>
          <w:szCs w:val="18"/>
        </w:rPr>
        <w:t>h</w:t>
      </w:r>
      <w:r w:rsidRPr="007F3DC4">
        <w:rPr>
          <w:rFonts w:ascii="Verdana" w:eastAsia="Verdana" w:hAnsi="Verdana" w:cs="Verdana"/>
          <w:spacing w:val="1"/>
          <w:sz w:val="18"/>
          <w:szCs w:val="18"/>
        </w:rPr>
        <w:t>a</w:t>
      </w:r>
      <w:r w:rsidRPr="007F3DC4">
        <w:rPr>
          <w:rFonts w:ascii="Verdana" w:eastAsia="Verdana" w:hAnsi="Verdana" w:cs="Verdana"/>
          <w:sz w:val="18"/>
          <w:szCs w:val="18"/>
        </w:rPr>
        <w:t>ve</w:t>
      </w:r>
      <w:r w:rsidRPr="007F3DC4">
        <w:rPr>
          <w:rFonts w:ascii="Verdana" w:eastAsia="Verdana" w:hAnsi="Verdana" w:cs="Verdana"/>
          <w:spacing w:val="4"/>
          <w:sz w:val="18"/>
          <w:szCs w:val="18"/>
        </w:rPr>
        <w:t xml:space="preserve"> </w:t>
      </w:r>
      <w:r w:rsidRPr="007F3DC4">
        <w:rPr>
          <w:rFonts w:ascii="Verdana" w:eastAsia="Verdana" w:hAnsi="Verdana" w:cs="Verdana"/>
          <w:spacing w:val="-1"/>
          <w:sz w:val="18"/>
          <w:szCs w:val="18"/>
        </w:rPr>
        <w:t>e</w:t>
      </w:r>
      <w:r w:rsidRPr="007F3DC4">
        <w:rPr>
          <w:rFonts w:ascii="Verdana" w:eastAsia="Verdana" w:hAnsi="Verdana" w:cs="Verdana"/>
          <w:sz w:val="18"/>
          <w:szCs w:val="18"/>
        </w:rPr>
        <w:t>nough</w:t>
      </w:r>
      <w:r w:rsidRPr="007F3DC4">
        <w:rPr>
          <w:rFonts w:ascii="Verdana" w:eastAsia="Verdana" w:hAnsi="Verdana" w:cs="Verdana"/>
          <w:spacing w:val="5"/>
          <w:sz w:val="18"/>
          <w:szCs w:val="18"/>
        </w:rPr>
        <w:t xml:space="preserve"> </w:t>
      </w:r>
      <w:r w:rsidRPr="007F3DC4">
        <w:rPr>
          <w:rFonts w:ascii="Verdana" w:eastAsia="Verdana" w:hAnsi="Verdana" w:cs="Verdana"/>
          <w:spacing w:val="-1"/>
          <w:sz w:val="18"/>
          <w:szCs w:val="18"/>
        </w:rPr>
        <w:t>e</w:t>
      </w:r>
      <w:r w:rsidRPr="007F3DC4">
        <w:rPr>
          <w:rFonts w:ascii="Verdana" w:eastAsia="Verdana" w:hAnsi="Verdana" w:cs="Verdana"/>
          <w:sz w:val="18"/>
          <w:szCs w:val="18"/>
        </w:rPr>
        <w:t>x</w:t>
      </w:r>
      <w:r w:rsidRPr="007F3DC4">
        <w:rPr>
          <w:rFonts w:ascii="Verdana" w:eastAsia="Verdana" w:hAnsi="Verdana" w:cs="Verdana"/>
          <w:spacing w:val="-1"/>
          <w:sz w:val="18"/>
          <w:szCs w:val="18"/>
        </w:rPr>
        <w:t>perie</w:t>
      </w:r>
      <w:r w:rsidRPr="007F3DC4">
        <w:rPr>
          <w:rFonts w:ascii="Verdana" w:eastAsia="Verdana" w:hAnsi="Verdana" w:cs="Verdana"/>
          <w:sz w:val="18"/>
          <w:szCs w:val="18"/>
        </w:rPr>
        <w:t>nce</w:t>
      </w:r>
      <w:r w:rsidRPr="007F3DC4">
        <w:rPr>
          <w:rFonts w:ascii="Verdana" w:eastAsia="Verdana" w:hAnsi="Verdana" w:cs="Verdana"/>
          <w:spacing w:val="4"/>
          <w:sz w:val="18"/>
          <w:szCs w:val="18"/>
        </w:rPr>
        <w:t xml:space="preserve"> </w:t>
      </w:r>
      <w:r w:rsidRPr="007F3DC4">
        <w:rPr>
          <w:rFonts w:ascii="Verdana" w:eastAsia="Verdana" w:hAnsi="Verdana" w:cs="Verdana"/>
          <w:spacing w:val="-1"/>
          <w:sz w:val="18"/>
          <w:szCs w:val="18"/>
        </w:rPr>
        <w:t>i</w:t>
      </w:r>
      <w:r w:rsidRPr="007F3DC4">
        <w:rPr>
          <w:rFonts w:ascii="Verdana" w:eastAsia="Verdana" w:hAnsi="Verdana" w:cs="Verdana"/>
          <w:sz w:val="18"/>
          <w:szCs w:val="18"/>
        </w:rPr>
        <w:t>n</w:t>
      </w:r>
      <w:r w:rsidRPr="007F3DC4">
        <w:rPr>
          <w:rFonts w:ascii="Verdana" w:eastAsia="Verdana" w:hAnsi="Verdana" w:cs="Verdana"/>
          <w:spacing w:val="5"/>
          <w:sz w:val="18"/>
          <w:szCs w:val="18"/>
        </w:rPr>
        <w:t xml:space="preserve"> </w:t>
      </w:r>
      <w:r w:rsidRPr="007F3DC4">
        <w:rPr>
          <w:rFonts w:ascii="Verdana" w:eastAsia="Verdana" w:hAnsi="Verdana" w:cs="Verdana"/>
          <w:spacing w:val="1"/>
          <w:sz w:val="18"/>
          <w:szCs w:val="18"/>
        </w:rPr>
        <w:t>a</w:t>
      </w:r>
      <w:r w:rsidRPr="007F3DC4">
        <w:rPr>
          <w:rFonts w:ascii="Verdana" w:eastAsia="Verdana" w:hAnsi="Verdana" w:cs="Verdana"/>
          <w:sz w:val="18"/>
          <w:szCs w:val="18"/>
        </w:rPr>
        <w:t>ss</w:t>
      </w:r>
      <w:r w:rsidRPr="007F3DC4">
        <w:rPr>
          <w:rFonts w:ascii="Verdana" w:eastAsia="Verdana" w:hAnsi="Verdana" w:cs="Verdana"/>
          <w:spacing w:val="-1"/>
          <w:sz w:val="18"/>
          <w:szCs w:val="18"/>
        </w:rPr>
        <w:t>ig</w:t>
      </w:r>
      <w:r w:rsidRPr="007F3DC4">
        <w:rPr>
          <w:rFonts w:ascii="Verdana" w:eastAsia="Verdana" w:hAnsi="Verdana" w:cs="Verdana"/>
          <w:sz w:val="18"/>
          <w:szCs w:val="18"/>
        </w:rPr>
        <w:t>nm</w:t>
      </w:r>
      <w:r w:rsidRPr="007F3DC4">
        <w:rPr>
          <w:rFonts w:ascii="Verdana" w:eastAsia="Verdana" w:hAnsi="Verdana" w:cs="Verdana"/>
          <w:spacing w:val="-1"/>
          <w:sz w:val="18"/>
          <w:szCs w:val="18"/>
        </w:rPr>
        <w:t>e</w:t>
      </w:r>
      <w:r w:rsidRPr="007F3DC4">
        <w:rPr>
          <w:rFonts w:ascii="Verdana" w:eastAsia="Verdana" w:hAnsi="Verdana" w:cs="Verdana"/>
          <w:sz w:val="18"/>
          <w:szCs w:val="18"/>
        </w:rPr>
        <w:t>nts</w:t>
      </w:r>
      <w:r w:rsidRPr="007F3DC4">
        <w:rPr>
          <w:rFonts w:ascii="Verdana" w:eastAsia="Verdana" w:hAnsi="Verdana" w:cs="Verdana"/>
          <w:spacing w:val="5"/>
          <w:sz w:val="18"/>
          <w:szCs w:val="18"/>
        </w:rPr>
        <w:t xml:space="preserve"> </w:t>
      </w:r>
      <w:r w:rsidRPr="007F3DC4">
        <w:rPr>
          <w:rFonts w:ascii="Verdana" w:eastAsia="Verdana" w:hAnsi="Verdana" w:cs="Verdana"/>
          <w:sz w:val="18"/>
          <w:szCs w:val="18"/>
        </w:rPr>
        <w:t>com</w:t>
      </w:r>
      <w:r w:rsidRPr="007F3DC4">
        <w:rPr>
          <w:rFonts w:ascii="Verdana" w:eastAsia="Verdana" w:hAnsi="Verdana" w:cs="Verdana"/>
          <w:spacing w:val="-1"/>
          <w:sz w:val="18"/>
          <w:szCs w:val="18"/>
        </w:rPr>
        <w:t>p</w:t>
      </w:r>
      <w:r w:rsidRPr="007F3DC4">
        <w:rPr>
          <w:rFonts w:ascii="Verdana" w:eastAsia="Verdana" w:hAnsi="Verdana" w:cs="Verdana"/>
          <w:spacing w:val="1"/>
          <w:sz w:val="18"/>
          <w:szCs w:val="18"/>
        </w:rPr>
        <w:t>a</w:t>
      </w:r>
      <w:r w:rsidRPr="007F3DC4">
        <w:rPr>
          <w:rFonts w:ascii="Verdana" w:eastAsia="Verdana" w:hAnsi="Verdana" w:cs="Verdana"/>
          <w:spacing w:val="-1"/>
          <w:sz w:val="18"/>
          <w:szCs w:val="18"/>
        </w:rPr>
        <w:t>r</w:t>
      </w:r>
      <w:r w:rsidRPr="007F3DC4">
        <w:rPr>
          <w:rFonts w:ascii="Verdana" w:eastAsia="Verdana" w:hAnsi="Verdana" w:cs="Verdana"/>
          <w:spacing w:val="1"/>
          <w:sz w:val="18"/>
          <w:szCs w:val="18"/>
        </w:rPr>
        <w:t>a</w:t>
      </w:r>
      <w:r w:rsidRPr="007F3DC4">
        <w:rPr>
          <w:rFonts w:ascii="Verdana" w:eastAsia="Verdana" w:hAnsi="Verdana" w:cs="Verdana"/>
          <w:spacing w:val="-1"/>
          <w:sz w:val="18"/>
          <w:szCs w:val="18"/>
        </w:rPr>
        <w:t>b</w:t>
      </w:r>
      <w:r w:rsidRPr="007F3DC4">
        <w:rPr>
          <w:rFonts w:ascii="Verdana" w:eastAsia="Verdana" w:hAnsi="Verdana" w:cs="Verdana"/>
          <w:spacing w:val="-3"/>
          <w:sz w:val="18"/>
          <w:szCs w:val="18"/>
        </w:rPr>
        <w:t>l</w:t>
      </w:r>
      <w:r w:rsidRPr="007F3DC4">
        <w:rPr>
          <w:rFonts w:ascii="Verdana" w:eastAsia="Verdana" w:hAnsi="Verdana" w:cs="Verdana"/>
          <w:sz w:val="18"/>
          <w:szCs w:val="18"/>
        </w:rPr>
        <w:t>e</w:t>
      </w:r>
      <w:r w:rsidRPr="007F3DC4">
        <w:rPr>
          <w:rFonts w:ascii="Verdana" w:eastAsia="Verdana" w:hAnsi="Verdana" w:cs="Verdana"/>
          <w:spacing w:val="4"/>
          <w:sz w:val="18"/>
          <w:szCs w:val="18"/>
        </w:rPr>
        <w:t xml:space="preserve"> </w:t>
      </w:r>
      <w:r w:rsidRPr="007F3DC4">
        <w:rPr>
          <w:rFonts w:ascii="Verdana" w:eastAsia="Verdana" w:hAnsi="Verdana" w:cs="Verdana"/>
          <w:sz w:val="18"/>
          <w:szCs w:val="18"/>
        </w:rPr>
        <w:t>w</w:t>
      </w:r>
      <w:r w:rsidRPr="007F3DC4">
        <w:rPr>
          <w:rFonts w:ascii="Verdana" w:eastAsia="Verdana" w:hAnsi="Verdana" w:cs="Verdana"/>
          <w:spacing w:val="-1"/>
          <w:sz w:val="18"/>
          <w:szCs w:val="18"/>
        </w:rPr>
        <w:t>i</w:t>
      </w:r>
      <w:r w:rsidRPr="007F3DC4">
        <w:rPr>
          <w:rFonts w:ascii="Verdana" w:eastAsia="Verdana" w:hAnsi="Verdana" w:cs="Verdana"/>
          <w:sz w:val="18"/>
          <w:szCs w:val="18"/>
        </w:rPr>
        <w:t>th</w:t>
      </w:r>
      <w:r w:rsidRPr="007F3DC4">
        <w:rPr>
          <w:rFonts w:ascii="Verdana" w:eastAsia="Verdana" w:hAnsi="Verdana" w:cs="Verdana"/>
          <w:spacing w:val="5"/>
          <w:sz w:val="18"/>
          <w:szCs w:val="18"/>
        </w:rPr>
        <w:t xml:space="preserve"> </w:t>
      </w:r>
      <w:r w:rsidRPr="007F3DC4">
        <w:rPr>
          <w:rFonts w:ascii="Verdana" w:eastAsia="Verdana" w:hAnsi="Verdana" w:cs="Verdana"/>
          <w:sz w:val="18"/>
          <w:szCs w:val="18"/>
        </w:rPr>
        <w:t>the</w:t>
      </w:r>
      <w:r w:rsidRPr="007F3DC4">
        <w:rPr>
          <w:rFonts w:ascii="Verdana" w:eastAsia="Verdana" w:hAnsi="Verdana" w:cs="Verdana"/>
          <w:spacing w:val="4"/>
          <w:sz w:val="18"/>
          <w:szCs w:val="18"/>
        </w:rPr>
        <w:t xml:space="preserve"> </w:t>
      </w:r>
      <w:r w:rsidRPr="007F3DC4">
        <w:rPr>
          <w:rFonts w:ascii="Verdana" w:eastAsia="Verdana" w:hAnsi="Verdana" w:cs="Verdana"/>
          <w:sz w:val="18"/>
          <w:szCs w:val="18"/>
        </w:rPr>
        <w:t>wo</w:t>
      </w:r>
      <w:r w:rsidRPr="007F3DC4">
        <w:rPr>
          <w:rFonts w:ascii="Verdana" w:eastAsia="Verdana" w:hAnsi="Verdana" w:cs="Verdana"/>
          <w:spacing w:val="-1"/>
          <w:sz w:val="18"/>
          <w:szCs w:val="18"/>
        </w:rPr>
        <w:t>r</w:t>
      </w:r>
      <w:r w:rsidRPr="007F3DC4">
        <w:rPr>
          <w:rFonts w:ascii="Verdana" w:eastAsia="Verdana" w:hAnsi="Verdana" w:cs="Verdana"/>
          <w:sz w:val="18"/>
          <w:szCs w:val="18"/>
        </w:rPr>
        <w:t>k</w:t>
      </w:r>
      <w:r w:rsidRPr="007F3DC4">
        <w:rPr>
          <w:rFonts w:ascii="Verdana" w:eastAsia="Verdana" w:hAnsi="Verdana" w:cs="Verdana"/>
          <w:spacing w:val="5"/>
          <w:sz w:val="18"/>
          <w:szCs w:val="18"/>
        </w:rPr>
        <w:t xml:space="preserve"> </w:t>
      </w:r>
      <w:r w:rsidRPr="007F3DC4">
        <w:rPr>
          <w:rFonts w:ascii="Verdana" w:eastAsia="Verdana" w:hAnsi="Verdana" w:cs="Verdana"/>
          <w:sz w:val="18"/>
          <w:szCs w:val="18"/>
        </w:rPr>
        <w:t xml:space="preserve">they </w:t>
      </w:r>
      <w:r w:rsidRPr="007F3DC4">
        <w:rPr>
          <w:rFonts w:ascii="Verdana" w:eastAsia="Verdana" w:hAnsi="Verdana" w:cs="Verdana"/>
          <w:spacing w:val="1"/>
          <w:sz w:val="18"/>
          <w:szCs w:val="18"/>
        </w:rPr>
        <w:t>are</w:t>
      </w:r>
      <w:r w:rsidRPr="007F3DC4">
        <w:rPr>
          <w:rFonts w:ascii="Verdana" w:eastAsia="Verdana" w:hAnsi="Verdana" w:cs="Verdana"/>
          <w:spacing w:val="12"/>
          <w:sz w:val="18"/>
          <w:szCs w:val="18"/>
        </w:rPr>
        <w:t xml:space="preserve"> </w:t>
      </w:r>
      <w:r w:rsidRPr="007F3DC4">
        <w:rPr>
          <w:rFonts w:ascii="Verdana" w:eastAsia="Verdana" w:hAnsi="Verdana" w:cs="Verdana"/>
          <w:spacing w:val="-1"/>
          <w:sz w:val="18"/>
          <w:szCs w:val="18"/>
        </w:rPr>
        <w:t>biddi</w:t>
      </w:r>
      <w:r w:rsidRPr="007F3DC4">
        <w:rPr>
          <w:rFonts w:ascii="Verdana" w:eastAsia="Verdana" w:hAnsi="Verdana" w:cs="Verdana"/>
          <w:sz w:val="18"/>
          <w:szCs w:val="18"/>
        </w:rPr>
        <w:t>ng</w:t>
      </w:r>
      <w:r w:rsidRPr="007F3DC4">
        <w:rPr>
          <w:rFonts w:ascii="Verdana" w:eastAsia="Verdana" w:hAnsi="Verdana" w:cs="Verdana"/>
          <w:spacing w:val="12"/>
          <w:sz w:val="18"/>
          <w:szCs w:val="18"/>
        </w:rPr>
        <w:t xml:space="preserve"> </w:t>
      </w:r>
      <w:r w:rsidRPr="007F3DC4">
        <w:rPr>
          <w:rFonts w:ascii="Verdana" w:eastAsia="Verdana" w:hAnsi="Verdana" w:cs="Verdana"/>
          <w:sz w:val="18"/>
          <w:szCs w:val="18"/>
        </w:rPr>
        <w:t>for</w:t>
      </w:r>
      <w:r w:rsidRPr="007F3DC4">
        <w:rPr>
          <w:rFonts w:ascii="Verdana" w:eastAsia="Verdana" w:hAnsi="Verdana" w:cs="Verdana"/>
          <w:spacing w:val="11"/>
          <w:sz w:val="18"/>
          <w:szCs w:val="18"/>
        </w:rPr>
        <w:t xml:space="preserve"> </w:t>
      </w:r>
      <w:r w:rsidRPr="007F3DC4">
        <w:rPr>
          <w:rFonts w:ascii="Verdana" w:eastAsia="Verdana" w:hAnsi="Verdana" w:cs="Verdana"/>
          <w:spacing w:val="-1"/>
          <w:sz w:val="18"/>
          <w:szCs w:val="18"/>
        </w:rPr>
        <w:t>i</w:t>
      </w:r>
      <w:r w:rsidRPr="007F3DC4">
        <w:rPr>
          <w:rFonts w:ascii="Verdana" w:eastAsia="Verdana" w:hAnsi="Verdana" w:cs="Verdana"/>
          <w:sz w:val="18"/>
          <w:szCs w:val="18"/>
        </w:rPr>
        <w:t>n</w:t>
      </w:r>
      <w:r w:rsidRPr="007F3DC4">
        <w:rPr>
          <w:rFonts w:ascii="Verdana" w:eastAsia="Verdana" w:hAnsi="Verdana" w:cs="Verdana"/>
          <w:spacing w:val="12"/>
          <w:sz w:val="18"/>
          <w:szCs w:val="18"/>
        </w:rPr>
        <w:t xml:space="preserve"> </w:t>
      </w:r>
      <w:r w:rsidRPr="007F3DC4">
        <w:rPr>
          <w:rFonts w:ascii="Verdana" w:eastAsia="Verdana" w:hAnsi="Verdana" w:cs="Verdana"/>
          <w:sz w:val="18"/>
          <w:szCs w:val="18"/>
        </w:rPr>
        <w:t>t</w:t>
      </w:r>
      <w:r w:rsidRPr="007F3DC4">
        <w:rPr>
          <w:rFonts w:ascii="Verdana" w:eastAsia="Verdana" w:hAnsi="Verdana" w:cs="Verdana"/>
          <w:spacing w:val="-1"/>
          <w:sz w:val="18"/>
          <w:szCs w:val="18"/>
        </w:rPr>
        <w:t>er</w:t>
      </w:r>
      <w:r w:rsidRPr="007F3DC4">
        <w:rPr>
          <w:rFonts w:ascii="Verdana" w:eastAsia="Verdana" w:hAnsi="Verdana" w:cs="Verdana"/>
          <w:sz w:val="18"/>
          <w:szCs w:val="18"/>
        </w:rPr>
        <w:t>ms</w:t>
      </w:r>
      <w:r w:rsidRPr="007F3DC4">
        <w:rPr>
          <w:rFonts w:ascii="Verdana" w:eastAsia="Verdana" w:hAnsi="Verdana" w:cs="Verdana"/>
          <w:spacing w:val="12"/>
          <w:sz w:val="18"/>
          <w:szCs w:val="18"/>
        </w:rPr>
        <w:t xml:space="preserve"> </w:t>
      </w:r>
      <w:r w:rsidRPr="007F3DC4">
        <w:rPr>
          <w:rFonts w:ascii="Verdana" w:eastAsia="Verdana" w:hAnsi="Verdana" w:cs="Verdana"/>
          <w:sz w:val="18"/>
          <w:szCs w:val="18"/>
        </w:rPr>
        <w:t>of</w:t>
      </w:r>
      <w:r w:rsidRPr="007F3DC4">
        <w:rPr>
          <w:rFonts w:ascii="Verdana" w:eastAsia="Verdana" w:hAnsi="Verdana" w:cs="Verdana"/>
          <w:spacing w:val="10"/>
          <w:sz w:val="18"/>
          <w:szCs w:val="18"/>
        </w:rPr>
        <w:t xml:space="preserve"> </w:t>
      </w:r>
      <w:r w:rsidRPr="007F3DC4">
        <w:rPr>
          <w:rFonts w:ascii="Verdana" w:eastAsia="Verdana" w:hAnsi="Verdana" w:cs="Verdana"/>
          <w:sz w:val="18"/>
          <w:szCs w:val="18"/>
        </w:rPr>
        <w:t>sco</w:t>
      </w:r>
      <w:r w:rsidRPr="007F3DC4">
        <w:rPr>
          <w:rFonts w:ascii="Verdana" w:eastAsia="Verdana" w:hAnsi="Verdana" w:cs="Verdana"/>
          <w:spacing w:val="-1"/>
          <w:sz w:val="18"/>
          <w:szCs w:val="18"/>
        </w:rPr>
        <w:t>p</w:t>
      </w:r>
      <w:r w:rsidRPr="007F3DC4">
        <w:rPr>
          <w:rFonts w:ascii="Verdana" w:eastAsia="Verdana" w:hAnsi="Verdana" w:cs="Verdana"/>
          <w:sz w:val="18"/>
          <w:szCs w:val="18"/>
        </w:rPr>
        <w:t>e</w:t>
      </w:r>
      <w:r w:rsidRPr="007F3DC4">
        <w:rPr>
          <w:rFonts w:ascii="Verdana" w:eastAsia="Verdana" w:hAnsi="Verdana" w:cs="Verdana"/>
          <w:spacing w:val="12"/>
          <w:sz w:val="18"/>
          <w:szCs w:val="18"/>
        </w:rPr>
        <w:t xml:space="preserve"> </w:t>
      </w:r>
      <w:r w:rsidRPr="007F3DC4">
        <w:rPr>
          <w:rFonts w:ascii="Verdana" w:eastAsia="Verdana" w:hAnsi="Verdana" w:cs="Verdana"/>
          <w:spacing w:val="1"/>
          <w:sz w:val="18"/>
          <w:szCs w:val="18"/>
        </w:rPr>
        <w:t>a</w:t>
      </w:r>
      <w:r w:rsidRPr="007F3DC4">
        <w:rPr>
          <w:rFonts w:ascii="Verdana" w:eastAsia="Verdana" w:hAnsi="Verdana" w:cs="Verdana"/>
          <w:sz w:val="18"/>
          <w:szCs w:val="18"/>
        </w:rPr>
        <w:t>nd</w:t>
      </w:r>
      <w:r w:rsidRPr="007F3DC4">
        <w:rPr>
          <w:rFonts w:ascii="Verdana" w:eastAsia="Verdana" w:hAnsi="Verdana" w:cs="Verdana"/>
          <w:spacing w:val="12"/>
          <w:sz w:val="18"/>
          <w:szCs w:val="18"/>
        </w:rPr>
        <w:t xml:space="preserve"> </w:t>
      </w:r>
      <w:r w:rsidRPr="007F3DC4">
        <w:rPr>
          <w:rFonts w:ascii="Verdana" w:eastAsia="Verdana" w:hAnsi="Verdana" w:cs="Verdana"/>
          <w:sz w:val="18"/>
          <w:szCs w:val="18"/>
        </w:rPr>
        <w:t>com</w:t>
      </w:r>
      <w:r w:rsidRPr="007F3DC4">
        <w:rPr>
          <w:rFonts w:ascii="Verdana" w:eastAsia="Verdana" w:hAnsi="Verdana" w:cs="Verdana"/>
          <w:spacing w:val="-1"/>
          <w:sz w:val="18"/>
          <w:szCs w:val="18"/>
        </w:rPr>
        <w:t>ple</w:t>
      </w:r>
      <w:r w:rsidRPr="007F3DC4">
        <w:rPr>
          <w:rFonts w:ascii="Verdana" w:eastAsia="Verdana" w:hAnsi="Verdana" w:cs="Verdana"/>
          <w:sz w:val="18"/>
          <w:szCs w:val="18"/>
        </w:rPr>
        <w:t>x</w:t>
      </w:r>
      <w:r w:rsidRPr="007F3DC4">
        <w:rPr>
          <w:rFonts w:ascii="Verdana" w:eastAsia="Verdana" w:hAnsi="Verdana" w:cs="Verdana"/>
          <w:spacing w:val="-1"/>
          <w:sz w:val="18"/>
          <w:szCs w:val="18"/>
        </w:rPr>
        <w:t>i</w:t>
      </w:r>
      <w:r w:rsidRPr="007F3DC4">
        <w:rPr>
          <w:rFonts w:ascii="Verdana" w:eastAsia="Verdana" w:hAnsi="Verdana" w:cs="Verdana"/>
          <w:sz w:val="18"/>
          <w:szCs w:val="18"/>
        </w:rPr>
        <w:t>ty.</w:t>
      </w:r>
      <w:r w:rsidRPr="007F3DC4">
        <w:rPr>
          <w:rFonts w:ascii="Verdana" w:eastAsia="Verdana" w:hAnsi="Verdana" w:cs="Verdana"/>
          <w:spacing w:val="10"/>
          <w:sz w:val="18"/>
          <w:szCs w:val="18"/>
        </w:rPr>
        <w:t xml:space="preserve"> </w:t>
      </w:r>
      <w:r w:rsidRPr="007F3DC4">
        <w:rPr>
          <w:rFonts w:ascii="Verdana" w:eastAsia="Verdana" w:hAnsi="Verdana" w:cs="Verdana"/>
          <w:spacing w:val="1"/>
          <w:sz w:val="18"/>
          <w:szCs w:val="18"/>
        </w:rPr>
        <w:t>A</w:t>
      </w:r>
      <w:r w:rsidRPr="007F3DC4">
        <w:rPr>
          <w:rFonts w:ascii="Verdana" w:eastAsia="Verdana" w:hAnsi="Verdana" w:cs="Verdana"/>
          <w:spacing w:val="-1"/>
          <w:sz w:val="18"/>
          <w:szCs w:val="18"/>
        </w:rPr>
        <w:t>ppli</w:t>
      </w:r>
      <w:r w:rsidRPr="007F3DC4">
        <w:rPr>
          <w:rFonts w:ascii="Verdana" w:eastAsia="Verdana" w:hAnsi="Verdana" w:cs="Verdana"/>
          <w:sz w:val="18"/>
          <w:szCs w:val="18"/>
        </w:rPr>
        <w:t>c</w:t>
      </w:r>
      <w:r w:rsidRPr="007F3DC4">
        <w:rPr>
          <w:rFonts w:ascii="Verdana" w:eastAsia="Verdana" w:hAnsi="Verdana" w:cs="Verdana"/>
          <w:spacing w:val="1"/>
          <w:sz w:val="18"/>
          <w:szCs w:val="18"/>
        </w:rPr>
        <w:t>a</w:t>
      </w:r>
      <w:r w:rsidRPr="007F3DC4">
        <w:rPr>
          <w:rFonts w:ascii="Verdana" w:eastAsia="Verdana" w:hAnsi="Verdana" w:cs="Verdana"/>
          <w:sz w:val="18"/>
          <w:szCs w:val="18"/>
        </w:rPr>
        <w:t>nts</w:t>
      </w:r>
      <w:r w:rsidRPr="007F3DC4">
        <w:rPr>
          <w:rFonts w:ascii="Verdana" w:eastAsia="Verdana" w:hAnsi="Verdana" w:cs="Verdana"/>
          <w:spacing w:val="12"/>
          <w:sz w:val="18"/>
          <w:szCs w:val="18"/>
        </w:rPr>
        <w:t xml:space="preserve"> </w:t>
      </w:r>
      <w:r w:rsidRPr="007F3DC4">
        <w:rPr>
          <w:rFonts w:ascii="Verdana" w:eastAsia="Verdana" w:hAnsi="Verdana" w:cs="Verdana"/>
          <w:spacing w:val="-2"/>
          <w:sz w:val="18"/>
          <w:szCs w:val="18"/>
        </w:rPr>
        <w:t>m</w:t>
      </w:r>
      <w:r w:rsidRPr="007F3DC4">
        <w:rPr>
          <w:rFonts w:ascii="Verdana" w:eastAsia="Verdana" w:hAnsi="Verdana" w:cs="Verdana"/>
          <w:sz w:val="18"/>
          <w:szCs w:val="18"/>
        </w:rPr>
        <w:t>ust</w:t>
      </w:r>
      <w:r w:rsidRPr="007F3DC4">
        <w:rPr>
          <w:rFonts w:ascii="Verdana" w:eastAsia="Verdana" w:hAnsi="Verdana" w:cs="Verdana"/>
          <w:spacing w:val="12"/>
          <w:sz w:val="18"/>
          <w:szCs w:val="18"/>
        </w:rPr>
        <w:t xml:space="preserve"> </w:t>
      </w:r>
      <w:r w:rsidRPr="007F3DC4">
        <w:rPr>
          <w:rFonts w:ascii="Verdana" w:eastAsia="Verdana" w:hAnsi="Verdana" w:cs="Verdana"/>
          <w:spacing w:val="-1"/>
          <w:sz w:val="18"/>
          <w:szCs w:val="18"/>
        </w:rPr>
        <w:t>pr</w:t>
      </w:r>
      <w:r w:rsidRPr="007F3DC4">
        <w:rPr>
          <w:rFonts w:ascii="Verdana" w:eastAsia="Verdana" w:hAnsi="Verdana" w:cs="Verdana"/>
          <w:sz w:val="18"/>
          <w:szCs w:val="18"/>
        </w:rPr>
        <w:t>ove</w:t>
      </w:r>
      <w:r w:rsidRPr="007F3DC4">
        <w:rPr>
          <w:rFonts w:ascii="Verdana" w:eastAsia="Verdana" w:hAnsi="Verdana" w:cs="Verdana"/>
          <w:spacing w:val="11"/>
          <w:sz w:val="18"/>
          <w:szCs w:val="18"/>
        </w:rPr>
        <w:t xml:space="preserve"> </w:t>
      </w:r>
      <w:r w:rsidRPr="007F3DC4">
        <w:rPr>
          <w:rFonts w:ascii="Verdana" w:eastAsia="Verdana" w:hAnsi="Verdana" w:cs="Verdana"/>
          <w:spacing w:val="-2"/>
          <w:sz w:val="18"/>
          <w:szCs w:val="18"/>
        </w:rPr>
        <w:t>t</w:t>
      </w:r>
      <w:r w:rsidRPr="007F3DC4">
        <w:rPr>
          <w:rFonts w:ascii="Verdana" w:eastAsia="Verdana" w:hAnsi="Verdana" w:cs="Verdana"/>
          <w:sz w:val="18"/>
          <w:szCs w:val="18"/>
        </w:rPr>
        <w:t>h</w:t>
      </w:r>
      <w:r w:rsidRPr="007F3DC4">
        <w:rPr>
          <w:rFonts w:ascii="Verdana" w:eastAsia="Verdana" w:hAnsi="Verdana" w:cs="Verdana"/>
          <w:spacing w:val="-1"/>
          <w:sz w:val="18"/>
          <w:szCs w:val="18"/>
        </w:rPr>
        <w:t>i</w:t>
      </w:r>
      <w:r w:rsidRPr="007F3DC4">
        <w:rPr>
          <w:rFonts w:ascii="Verdana" w:eastAsia="Verdana" w:hAnsi="Verdana" w:cs="Verdana"/>
          <w:sz w:val="18"/>
          <w:szCs w:val="18"/>
        </w:rPr>
        <w:t>s</w:t>
      </w:r>
      <w:r w:rsidRPr="007F3DC4">
        <w:rPr>
          <w:rFonts w:ascii="Verdana" w:eastAsia="Verdana" w:hAnsi="Verdana" w:cs="Verdana"/>
          <w:spacing w:val="12"/>
          <w:sz w:val="18"/>
          <w:szCs w:val="18"/>
        </w:rPr>
        <w:t xml:space="preserve"> </w:t>
      </w:r>
      <w:r w:rsidRPr="007F3DC4">
        <w:rPr>
          <w:rFonts w:ascii="Verdana" w:eastAsia="Verdana" w:hAnsi="Verdana" w:cs="Verdana"/>
          <w:spacing w:val="-1"/>
          <w:sz w:val="18"/>
          <w:szCs w:val="18"/>
        </w:rPr>
        <w:t>e</w:t>
      </w:r>
      <w:r w:rsidRPr="007F3DC4">
        <w:rPr>
          <w:rFonts w:ascii="Verdana" w:eastAsia="Verdana" w:hAnsi="Verdana" w:cs="Verdana"/>
          <w:sz w:val="18"/>
          <w:szCs w:val="18"/>
        </w:rPr>
        <w:t>x</w:t>
      </w:r>
      <w:r w:rsidRPr="007F3DC4">
        <w:rPr>
          <w:rFonts w:ascii="Verdana" w:eastAsia="Verdana" w:hAnsi="Verdana" w:cs="Verdana"/>
          <w:spacing w:val="-1"/>
          <w:sz w:val="18"/>
          <w:szCs w:val="18"/>
        </w:rPr>
        <w:t>perie</w:t>
      </w:r>
      <w:r w:rsidRPr="007F3DC4">
        <w:rPr>
          <w:rFonts w:ascii="Verdana" w:eastAsia="Verdana" w:hAnsi="Verdana" w:cs="Verdana"/>
          <w:sz w:val="18"/>
          <w:szCs w:val="18"/>
        </w:rPr>
        <w:t>nce</w:t>
      </w:r>
      <w:r w:rsidRPr="007F3DC4">
        <w:rPr>
          <w:rFonts w:ascii="Verdana" w:eastAsia="Verdana" w:hAnsi="Verdana" w:cs="Verdana"/>
          <w:spacing w:val="12"/>
          <w:sz w:val="18"/>
          <w:szCs w:val="18"/>
        </w:rPr>
        <w:t xml:space="preserve"> </w:t>
      </w:r>
      <w:r w:rsidRPr="007F3DC4">
        <w:rPr>
          <w:rFonts w:ascii="Verdana" w:eastAsia="Verdana" w:hAnsi="Verdana" w:cs="Verdana"/>
          <w:sz w:val="18"/>
          <w:szCs w:val="18"/>
        </w:rPr>
        <w:t>us</w:t>
      </w:r>
      <w:r w:rsidRPr="007F3DC4">
        <w:rPr>
          <w:rFonts w:ascii="Verdana" w:eastAsia="Verdana" w:hAnsi="Verdana" w:cs="Verdana"/>
          <w:spacing w:val="-1"/>
          <w:sz w:val="18"/>
          <w:szCs w:val="18"/>
        </w:rPr>
        <w:t>i</w:t>
      </w:r>
      <w:r w:rsidRPr="007F3DC4">
        <w:rPr>
          <w:rFonts w:ascii="Verdana" w:eastAsia="Verdana" w:hAnsi="Verdana" w:cs="Verdana"/>
          <w:sz w:val="18"/>
          <w:szCs w:val="18"/>
        </w:rPr>
        <w:t>ng</w:t>
      </w:r>
      <w:r w:rsidRPr="007F3DC4">
        <w:rPr>
          <w:rFonts w:ascii="Verdana" w:eastAsia="Verdana" w:hAnsi="Verdana" w:cs="Verdana"/>
          <w:spacing w:val="12"/>
          <w:sz w:val="18"/>
          <w:szCs w:val="18"/>
        </w:rPr>
        <w:t xml:space="preserve"> </w:t>
      </w:r>
      <w:r w:rsidRPr="007F3DC4">
        <w:rPr>
          <w:rFonts w:ascii="Verdana" w:eastAsia="Verdana" w:hAnsi="Verdana" w:cs="Verdana"/>
          <w:sz w:val="18"/>
          <w:szCs w:val="18"/>
        </w:rPr>
        <w:t>on</w:t>
      </w:r>
      <w:r w:rsidRPr="007F3DC4">
        <w:rPr>
          <w:rFonts w:ascii="Verdana" w:eastAsia="Verdana" w:hAnsi="Verdana" w:cs="Verdana"/>
          <w:spacing w:val="-1"/>
          <w:sz w:val="18"/>
          <w:szCs w:val="18"/>
        </w:rPr>
        <w:t>l</w:t>
      </w:r>
      <w:r w:rsidRPr="007F3DC4">
        <w:rPr>
          <w:rFonts w:ascii="Verdana" w:eastAsia="Verdana" w:hAnsi="Verdana" w:cs="Verdana"/>
          <w:sz w:val="18"/>
          <w:szCs w:val="18"/>
        </w:rPr>
        <w:t>y</w:t>
      </w:r>
      <w:r w:rsidRPr="007F3DC4">
        <w:rPr>
          <w:rFonts w:ascii="Verdana" w:eastAsia="Verdana" w:hAnsi="Verdana" w:cs="Verdana"/>
          <w:spacing w:val="12"/>
          <w:sz w:val="18"/>
          <w:szCs w:val="18"/>
        </w:rPr>
        <w:t xml:space="preserve"> </w:t>
      </w:r>
      <w:r w:rsidRPr="007F3DC4">
        <w:rPr>
          <w:rFonts w:ascii="Verdana" w:eastAsia="Verdana" w:hAnsi="Verdana" w:cs="Verdana"/>
          <w:spacing w:val="1"/>
          <w:sz w:val="18"/>
          <w:szCs w:val="18"/>
        </w:rPr>
        <w:t>a</w:t>
      </w:r>
      <w:r w:rsidRPr="007F3DC4">
        <w:rPr>
          <w:rFonts w:ascii="Verdana" w:eastAsia="Verdana" w:hAnsi="Verdana" w:cs="Verdana"/>
          <w:sz w:val="18"/>
          <w:szCs w:val="18"/>
        </w:rPr>
        <w:t xml:space="preserve">nd </w:t>
      </w:r>
      <w:r w:rsidRPr="007F3DC4">
        <w:rPr>
          <w:rFonts w:ascii="Verdana" w:eastAsia="Verdana" w:hAnsi="Verdana" w:cs="Verdana"/>
          <w:spacing w:val="-1"/>
          <w:sz w:val="18"/>
          <w:szCs w:val="18"/>
        </w:rPr>
        <w:t>e</w:t>
      </w:r>
      <w:r w:rsidRPr="007F3DC4">
        <w:rPr>
          <w:rFonts w:ascii="Verdana" w:eastAsia="Verdana" w:hAnsi="Verdana" w:cs="Verdana"/>
          <w:sz w:val="18"/>
          <w:szCs w:val="18"/>
        </w:rPr>
        <w:t>x</w:t>
      </w:r>
      <w:r w:rsidRPr="007F3DC4">
        <w:rPr>
          <w:rFonts w:ascii="Verdana" w:eastAsia="Verdana" w:hAnsi="Verdana" w:cs="Verdana"/>
          <w:spacing w:val="1"/>
          <w:sz w:val="18"/>
          <w:szCs w:val="18"/>
        </w:rPr>
        <w:t>a</w:t>
      </w:r>
      <w:r w:rsidRPr="007F3DC4">
        <w:rPr>
          <w:rFonts w:ascii="Verdana" w:eastAsia="Verdana" w:hAnsi="Verdana" w:cs="Verdana"/>
          <w:sz w:val="18"/>
          <w:szCs w:val="18"/>
        </w:rPr>
        <w:t>ct</w:t>
      </w:r>
      <w:r w:rsidRPr="007F3DC4">
        <w:rPr>
          <w:rFonts w:ascii="Verdana" w:eastAsia="Verdana" w:hAnsi="Verdana" w:cs="Verdana"/>
          <w:spacing w:val="-1"/>
          <w:sz w:val="18"/>
          <w:szCs w:val="18"/>
        </w:rPr>
        <w:t>l</w:t>
      </w:r>
      <w:r w:rsidRPr="007F3DC4">
        <w:rPr>
          <w:rFonts w:ascii="Verdana" w:eastAsia="Verdana" w:hAnsi="Verdana" w:cs="Verdana"/>
          <w:sz w:val="18"/>
          <w:szCs w:val="18"/>
        </w:rPr>
        <w:t>y th</w:t>
      </w:r>
      <w:r w:rsidRPr="007F3DC4">
        <w:rPr>
          <w:rFonts w:ascii="Verdana" w:eastAsia="Verdana" w:hAnsi="Verdana" w:cs="Verdana"/>
          <w:spacing w:val="-1"/>
          <w:sz w:val="18"/>
          <w:szCs w:val="18"/>
        </w:rPr>
        <w:t>re</w:t>
      </w:r>
      <w:r w:rsidRPr="007F3DC4">
        <w:rPr>
          <w:rFonts w:ascii="Verdana" w:eastAsia="Verdana" w:hAnsi="Verdana" w:cs="Verdana"/>
          <w:sz w:val="18"/>
          <w:szCs w:val="18"/>
        </w:rPr>
        <w:t xml:space="preserve">e </w:t>
      </w:r>
      <w:r w:rsidRPr="007F3DC4">
        <w:rPr>
          <w:rFonts w:ascii="Verdana" w:eastAsia="Verdana" w:hAnsi="Verdana" w:cs="Verdana"/>
          <w:spacing w:val="-1"/>
          <w:sz w:val="18"/>
          <w:szCs w:val="18"/>
        </w:rPr>
        <w:t>re</w:t>
      </w:r>
      <w:r w:rsidRPr="007F3DC4">
        <w:rPr>
          <w:rFonts w:ascii="Verdana" w:eastAsia="Verdana" w:hAnsi="Verdana" w:cs="Verdana"/>
          <w:sz w:val="18"/>
          <w:szCs w:val="18"/>
        </w:rPr>
        <w:t>f</w:t>
      </w:r>
      <w:r w:rsidRPr="007F3DC4">
        <w:rPr>
          <w:rFonts w:ascii="Verdana" w:eastAsia="Verdana" w:hAnsi="Verdana" w:cs="Verdana"/>
          <w:spacing w:val="-1"/>
          <w:sz w:val="18"/>
          <w:szCs w:val="18"/>
        </w:rPr>
        <w:t>ere</w:t>
      </w:r>
      <w:r w:rsidRPr="007F3DC4">
        <w:rPr>
          <w:rFonts w:ascii="Verdana" w:eastAsia="Verdana" w:hAnsi="Verdana" w:cs="Verdana"/>
          <w:sz w:val="18"/>
          <w:szCs w:val="18"/>
        </w:rPr>
        <w:t>nc</w:t>
      </w:r>
      <w:r w:rsidRPr="007F3DC4">
        <w:rPr>
          <w:rFonts w:ascii="Verdana" w:eastAsia="Verdana" w:hAnsi="Verdana" w:cs="Verdana"/>
          <w:spacing w:val="-1"/>
          <w:sz w:val="18"/>
          <w:szCs w:val="18"/>
        </w:rPr>
        <w:t>e</w:t>
      </w:r>
      <w:r w:rsidRPr="007F3DC4">
        <w:rPr>
          <w:rFonts w:ascii="Verdana" w:eastAsia="Verdana" w:hAnsi="Verdana" w:cs="Verdana"/>
          <w:sz w:val="18"/>
          <w:szCs w:val="18"/>
        </w:rPr>
        <w:t>s for</w:t>
      </w:r>
      <w:r w:rsidRPr="007F3DC4">
        <w:rPr>
          <w:rFonts w:ascii="Verdana" w:eastAsia="Verdana" w:hAnsi="Verdana" w:cs="Verdana"/>
          <w:spacing w:val="2"/>
          <w:sz w:val="18"/>
          <w:szCs w:val="18"/>
        </w:rPr>
        <w:t xml:space="preserve"> </w:t>
      </w:r>
      <w:r w:rsidR="00FD451A">
        <w:rPr>
          <w:rFonts w:ascii="Verdana" w:eastAsia="Verdana" w:hAnsi="Verdana" w:cs="Verdana"/>
          <w:spacing w:val="2"/>
          <w:sz w:val="18"/>
          <w:szCs w:val="18"/>
        </w:rPr>
        <w:t xml:space="preserve">similar </w:t>
      </w:r>
      <w:r w:rsidRPr="007F3DC4">
        <w:rPr>
          <w:rFonts w:ascii="Verdana" w:eastAsia="Verdana" w:hAnsi="Verdana" w:cs="Verdana"/>
          <w:sz w:val="18"/>
          <w:szCs w:val="18"/>
        </w:rPr>
        <w:t>wo</w:t>
      </w:r>
      <w:r w:rsidRPr="007F3DC4">
        <w:rPr>
          <w:rFonts w:ascii="Verdana" w:eastAsia="Verdana" w:hAnsi="Verdana" w:cs="Verdana"/>
          <w:spacing w:val="-1"/>
          <w:sz w:val="18"/>
          <w:szCs w:val="18"/>
        </w:rPr>
        <w:t>r</w:t>
      </w:r>
      <w:r w:rsidRPr="007F3DC4">
        <w:rPr>
          <w:rFonts w:ascii="Verdana" w:eastAsia="Verdana" w:hAnsi="Verdana" w:cs="Verdana"/>
          <w:sz w:val="18"/>
          <w:szCs w:val="18"/>
        </w:rPr>
        <w:t>k th</w:t>
      </w:r>
      <w:r w:rsidRPr="007F3DC4">
        <w:rPr>
          <w:rFonts w:ascii="Verdana" w:eastAsia="Verdana" w:hAnsi="Verdana" w:cs="Verdana"/>
          <w:spacing w:val="-1"/>
          <w:sz w:val="18"/>
          <w:szCs w:val="18"/>
        </w:rPr>
        <w:t>e</w:t>
      </w:r>
      <w:r w:rsidRPr="007F3DC4">
        <w:rPr>
          <w:rFonts w:ascii="Verdana" w:eastAsia="Verdana" w:hAnsi="Verdana" w:cs="Verdana"/>
          <w:sz w:val="18"/>
          <w:szCs w:val="18"/>
        </w:rPr>
        <w:t>y h</w:t>
      </w:r>
      <w:r w:rsidRPr="007F3DC4">
        <w:rPr>
          <w:rFonts w:ascii="Verdana" w:eastAsia="Verdana" w:hAnsi="Verdana" w:cs="Verdana"/>
          <w:spacing w:val="1"/>
          <w:sz w:val="18"/>
          <w:szCs w:val="18"/>
        </w:rPr>
        <w:t>a</w:t>
      </w:r>
      <w:r w:rsidRPr="007F3DC4">
        <w:rPr>
          <w:rFonts w:ascii="Verdana" w:eastAsia="Verdana" w:hAnsi="Verdana" w:cs="Verdana"/>
          <w:sz w:val="18"/>
          <w:szCs w:val="18"/>
        </w:rPr>
        <w:t xml:space="preserve">ve </w:t>
      </w:r>
      <w:r w:rsidRPr="007F3DC4">
        <w:rPr>
          <w:rFonts w:ascii="Verdana" w:eastAsia="Verdana" w:hAnsi="Verdana" w:cs="Verdana"/>
          <w:spacing w:val="-1"/>
          <w:sz w:val="18"/>
          <w:szCs w:val="18"/>
        </w:rPr>
        <w:t>d</w:t>
      </w:r>
      <w:r w:rsidRPr="007F3DC4">
        <w:rPr>
          <w:rFonts w:ascii="Verdana" w:eastAsia="Verdana" w:hAnsi="Verdana" w:cs="Verdana"/>
          <w:sz w:val="18"/>
          <w:szCs w:val="18"/>
        </w:rPr>
        <w:t xml:space="preserve">one </w:t>
      </w:r>
      <w:r w:rsidRPr="007F3DC4">
        <w:rPr>
          <w:rFonts w:ascii="Verdana" w:eastAsia="Verdana" w:hAnsi="Verdana" w:cs="Verdana"/>
          <w:spacing w:val="-1"/>
          <w:sz w:val="18"/>
          <w:szCs w:val="18"/>
        </w:rPr>
        <w:t>i</w:t>
      </w:r>
      <w:r w:rsidRPr="007F3DC4">
        <w:rPr>
          <w:rFonts w:ascii="Verdana" w:eastAsia="Verdana" w:hAnsi="Verdana" w:cs="Verdana"/>
          <w:sz w:val="18"/>
          <w:szCs w:val="18"/>
        </w:rPr>
        <w:t>n the</w:t>
      </w:r>
      <w:r w:rsidRPr="007F3DC4">
        <w:rPr>
          <w:rFonts w:ascii="Verdana" w:eastAsia="Verdana" w:hAnsi="Verdana" w:cs="Verdana"/>
          <w:spacing w:val="-2"/>
          <w:sz w:val="18"/>
          <w:szCs w:val="18"/>
        </w:rPr>
        <w:t xml:space="preserve"> </w:t>
      </w:r>
      <w:r w:rsidRPr="007F3DC4">
        <w:rPr>
          <w:rFonts w:ascii="Verdana" w:eastAsia="Verdana" w:hAnsi="Verdana" w:cs="Verdana"/>
          <w:spacing w:val="-1"/>
          <w:sz w:val="18"/>
          <w:szCs w:val="18"/>
        </w:rPr>
        <w:t>l</w:t>
      </w:r>
      <w:r w:rsidRPr="007F3DC4">
        <w:rPr>
          <w:rFonts w:ascii="Verdana" w:eastAsia="Verdana" w:hAnsi="Verdana" w:cs="Verdana"/>
          <w:spacing w:val="1"/>
          <w:sz w:val="18"/>
          <w:szCs w:val="18"/>
        </w:rPr>
        <w:t>a</w:t>
      </w:r>
      <w:r w:rsidRPr="007F3DC4">
        <w:rPr>
          <w:rFonts w:ascii="Verdana" w:eastAsia="Verdana" w:hAnsi="Verdana" w:cs="Verdana"/>
          <w:sz w:val="18"/>
          <w:szCs w:val="18"/>
        </w:rPr>
        <w:t xml:space="preserve">st </w:t>
      </w:r>
      <w:r w:rsidR="00FD451A">
        <w:rPr>
          <w:rFonts w:ascii="Verdana" w:eastAsia="Verdana" w:hAnsi="Verdana" w:cs="Verdana"/>
          <w:sz w:val="18"/>
          <w:szCs w:val="18"/>
        </w:rPr>
        <w:t>2</w:t>
      </w:r>
      <w:r w:rsidRPr="007F3DC4">
        <w:rPr>
          <w:rFonts w:ascii="Verdana" w:eastAsia="Verdana" w:hAnsi="Verdana" w:cs="Verdana"/>
          <w:sz w:val="18"/>
          <w:szCs w:val="18"/>
        </w:rPr>
        <w:t xml:space="preserve"> y</w:t>
      </w:r>
      <w:r w:rsidRPr="007F3DC4">
        <w:rPr>
          <w:rFonts w:ascii="Verdana" w:eastAsia="Verdana" w:hAnsi="Verdana" w:cs="Verdana"/>
          <w:spacing w:val="-1"/>
          <w:sz w:val="18"/>
          <w:szCs w:val="18"/>
        </w:rPr>
        <w:t>e</w:t>
      </w:r>
      <w:r w:rsidRPr="007F3DC4">
        <w:rPr>
          <w:rFonts w:ascii="Verdana" w:eastAsia="Verdana" w:hAnsi="Verdana" w:cs="Verdana"/>
          <w:spacing w:val="1"/>
          <w:sz w:val="18"/>
          <w:szCs w:val="18"/>
        </w:rPr>
        <w:t>a</w:t>
      </w:r>
      <w:r w:rsidRPr="007F3DC4">
        <w:rPr>
          <w:rFonts w:ascii="Verdana" w:eastAsia="Verdana" w:hAnsi="Verdana" w:cs="Verdana"/>
          <w:spacing w:val="-1"/>
          <w:sz w:val="18"/>
          <w:szCs w:val="18"/>
        </w:rPr>
        <w:t>r</w:t>
      </w:r>
      <w:r w:rsidR="00FD451A">
        <w:rPr>
          <w:rFonts w:ascii="Verdana" w:eastAsia="Verdana" w:hAnsi="Verdana" w:cs="Verdana"/>
          <w:spacing w:val="-1"/>
          <w:sz w:val="18"/>
          <w:szCs w:val="18"/>
        </w:rPr>
        <w:t>s</w:t>
      </w:r>
    </w:p>
    <w:p w14:paraId="626D512D" w14:textId="16D00950" w:rsidR="007F3DC4" w:rsidRPr="007F3DC4" w:rsidRDefault="007F3DC4" w:rsidP="00D43556">
      <w:pPr>
        <w:ind w:left="459"/>
        <w:jc w:val="both"/>
        <w:rPr>
          <w:rFonts w:ascii="Verdana" w:eastAsia="Verdana" w:hAnsi="Verdana" w:cs="Verdana"/>
          <w:spacing w:val="-1"/>
          <w:sz w:val="18"/>
          <w:szCs w:val="18"/>
        </w:rPr>
      </w:pPr>
    </w:p>
    <w:p w14:paraId="52EDCF8C" w14:textId="7172ACEF" w:rsidR="007F3DC4" w:rsidRPr="008A698A" w:rsidRDefault="007F3DC4" w:rsidP="007F3DC4">
      <w:pPr>
        <w:pStyle w:val="Default"/>
        <w:rPr>
          <w:rFonts w:ascii="Verdana" w:hAnsi="Verdana"/>
          <w:b/>
          <w:bCs/>
          <w:noProof/>
          <w:color w:val="00B0F0"/>
          <w:sz w:val="18"/>
          <w:szCs w:val="18"/>
          <w:lang w:val="en-GB"/>
        </w:rPr>
      </w:pPr>
      <w:r w:rsidRPr="008A698A">
        <w:rPr>
          <w:rFonts w:ascii="Verdana" w:hAnsi="Verdana"/>
          <w:b/>
          <w:bCs/>
          <w:noProof/>
          <w:color w:val="00B0F0"/>
          <w:sz w:val="18"/>
          <w:szCs w:val="18"/>
          <w:lang w:val="en-GB"/>
        </w:rPr>
        <w:t>Selection crite</w:t>
      </w:r>
      <w:r w:rsidR="008A698A">
        <w:rPr>
          <w:rFonts w:ascii="Verdana" w:hAnsi="Verdana"/>
          <w:b/>
          <w:bCs/>
          <w:noProof/>
          <w:color w:val="00B0F0"/>
          <w:sz w:val="18"/>
          <w:szCs w:val="18"/>
          <w:lang w:val="en-GB"/>
        </w:rPr>
        <w:t>r</w:t>
      </w:r>
      <w:r w:rsidRPr="008A698A">
        <w:rPr>
          <w:rFonts w:ascii="Verdana" w:hAnsi="Verdana"/>
          <w:b/>
          <w:bCs/>
          <w:noProof/>
          <w:color w:val="00B0F0"/>
          <w:sz w:val="18"/>
          <w:szCs w:val="18"/>
          <w:lang w:val="en-GB"/>
        </w:rPr>
        <w:t>ia</w:t>
      </w:r>
    </w:p>
    <w:p w14:paraId="084010B2" w14:textId="77777777" w:rsidR="007F3DC4" w:rsidRPr="007F3DC4" w:rsidRDefault="007F3DC4" w:rsidP="007F3DC4">
      <w:pPr>
        <w:pStyle w:val="Default"/>
        <w:rPr>
          <w:rFonts w:ascii="Verdana" w:hAnsi="Verdana"/>
          <w:noProof/>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6668"/>
        <w:gridCol w:w="1881"/>
      </w:tblGrid>
      <w:tr w:rsidR="007F3DC4" w:rsidRPr="007F3DC4" w14:paraId="52F8911D" w14:textId="77777777" w:rsidTr="003C7211">
        <w:trPr>
          <w:trHeight w:val="168"/>
        </w:trPr>
        <w:tc>
          <w:tcPr>
            <w:tcW w:w="283" w:type="pct"/>
            <w:shd w:val="clear" w:color="auto" w:fill="auto"/>
          </w:tcPr>
          <w:p w14:paraId="1CCD202F" w14:textId="77777777" w:rsidR="007F3DC4" w:rsidRPr="007F3DC4" w:rsidRDefault="007F3DC4" w:rsidP="003C7211">
            <w:pPr>
              <w:pStyle w:val="ListParagraph"/>
              <w:spacing w:before="60" w:after="60"/>
              <w:ind w:left="0"/>
              <w:rPr>
                <w:rFonts w:ascii="Verdana" w:hAnsi="Verdana"/>
                <w:b/>
                <w:noProof/>
                <w:color w:val="000000"/>
                <w:sz w:val="18"/>
                <w:szCs w:val="18"/>
              </w:rPr>
            </w:pPr>
          </w:p>
        </w:tc>
        <w:tc>
          <w:tcPr>
            <w:tcW w:w="3679" w:type="pct"/>
            <w:shd w:val="clear" w:color="auto" w:fill="auto"/>
          </w:tcPr>
          <w:p w14:paraId="0458624D" w14:textId="77777777" w:rsidR="007F3DC4" w:rsidRPr="007F3DC4" w:rsidRDefault="007F3DC4" w:rsidP="007F3DC4">
            <w:pPr>
              <w:pStyle w:val="ListParagraph"/>
              <w:numPr>
                <w:ilvl w:val="0"/>
                <w:numId w:val="37"/>
              </w:numPr>
              <w:tabs>
                <w:tab w:val="left" w:pos="0"/>
                <w:tab w:val="left" w:pos="794"/>
                <w:tab w:val="left" w:pos="1588"/>
                <w:tab w:val="left" w:pos="2381"/>
                <w:tab w:val="left" w:pos="3175"/>
                <w:tab w:val="left" w:pos="3969"/>
                <w:tab w:val="left" w:pos="4763"/>
                <w:tab w:val="left" w:pos="5557"/>
                <w:tab w:val="left" w:pos="6350"/>
                <w:tab w:val="left" w:pos="7144"/>
              </w:tabs>
              <w:spacing w:before="60" w:after="60" w:line="240" w:lineRule="auto"/>
              <w:ind w:left="0"/>
              <w:jc w:val="both"/>
              <w:outlineLvl w:val="2"/>
              <w:rPr>
                <w:rFonts w:ascii="Verdana" w:hAnsi="Verdana"/>
                <w:b/>
                <w:noProof/>
                <w:color w:val="000000"/>
                <w:sz w:val="18"/>
                <w:szCs w:val="18"/>
              </w:rPr>
            </w:pPr>
            <w:r w:rsidRPr="007F3DC4">
              <w:rPr>
                <w:rFonts w:ascii="Verdana" w:hAnsi="Verdana"/>
                <w:b/>
                <w:noProof/>
                <w:color w:val="000000"/>
                <w:sz w:val="18"/>
                <w:szCs w:val="18"/>
              </w:rPr>
              <w:t xml:space="preserve">Criteria </w:t>
            </w:r>
          </w:p>
        </w:tc>
        <w:tc>
          <w:tcPr>
            <w:tcW w:w="1038" w:type="pct"/>
            <w:shd w:val="clear" w:color="auto" w:fill="auto"/>
          </w:tcPr>
          <w:p w14:paraId="4DBFD26D" w14:textId="77777777" w:rsidR="007F3DC4" w:rsidRPr="007F3DC4" w:rsidRDefault="007F3DC4" w:rsidP="003C7211">
            <w:pPr>
              <w:pStyle w:val="ListParagraph"/>
              <w:spacing w:before="60" w:after="60"/>
              <w:ind w:left="0"/>
              <w:rPr>
                <w:rFonts w:ascii="Verdana" w:hAnsi="Verdana"/>
                <w:b/>
                <w:noProof/>
                <w:color w:val="000000"/>
                <w:sz w:val="18"/>
                <w:szCs w:val="18"/>
              </w:rPr>
            </w:pPr>
            <w:r w:rsidRPr="007F3DC4">
              <w:rPr>
                <w:rFonts w:ascii="Verdana" w:hAnsi="Verdana"/>
                <w:b/>
                <w:noProof/>
                <w:color w:val="000000"/>
                <w:sz w:val="18"/>
                <w:szCs w:val="18"/>
              </w:rPr>
              <w:t>Maximum score</w:t>
            </w:r>
          </w:p>
        </w:tc>
      </w:tr>
      <w:tr w:rsidR="007F3DC4" w:rsidRPr="007F3DC4" w14:paraId="6A955BBC" w14:textId="77777777" w:rsidTr="003C7211">
        <w:trPr>
          <w:trHeight w:val="348"/>
        </w:trPr>
        <w:tc>
          <w:tcPr>
            <w:tcW w:w="283" w:type="pct"/>
            <w:shd w:val="clear" w:color="auto" w:fill="auto"/>
          </w:tcPr>
          <w:p w14:paraId="24E3E67F" w14:textId="77777777" w:rsidR="007F3DC4" w:rsidRPr="007F3DC4" w:rsidRDefault="007F3DC4" w:rsidP="003C7211">
            <w:pPr>
              <w:pStyle w:val="ListParagraph"/>
              <w:spacing w:before="60" w:after="60"/>
              <w:ind w:left="0"/>
              <w:rPr>
                <w:rFonts w:ascii="Verdana" w:hAnsi="Verdana"/>
                <w:noProof/>
                <w:color w:val="000000"/>
                <w:sz w:val="18"/>
                <w:szCs w:val="18"/>
              </w:rPr>
            </w:pPr>
            <w:r w:rsidRPr="007F3DC4">
              <w:rPr>
                <w:rFonts w:ascii="Verdana" w:hAnsi="Verdana"/>
                <w:noProof/>
                <w:color w:val="000000"/>
                <w:sz w:val="18"/>
                <w:szCs w:val="18"/>
              </w:rPr>
              <w:t>1</w:t>
            </w:r>
          </w:p>
        </w:tc>
        <w:tc>
          <w:tcPr>
            <w:tcW w:w="3679" w:type="pct"/>
            <w:shd w:val="clear" w:color="auto" w:fill="auto"/>
          </w:tcPr>
          <w:p w14:paraId="560E4B43" w14:textId="00FC7FB6" w:rsidR="007F3DC4" w:rsidRPr="007F3DC4" w:rsidRDefault="007F3DC4" w:rsidP="003C7211">
            <w:pPr>
              <w:pStyle w:val="ListParagraph"/>
              <w:spacing w:before="60" w:after="60"/>
              <w:ind w:left="0"/>
              <w:rPr>
                <w:rFonts w:ascii="Verdana" w:hAnsi="Verdana"/>
                <w:noProof/>
                <w:color w:val="000000"/>
                <w:sz w:val="18"/>
                <w:szCs w:val="18"/>
              </w:rPr>
            </w:pPr>
            <w:r w:rsidRPr="007F3DC4">
              <w:rPr>
                <w:rFonts w:ascii="Verdana" w:eastAsia="Verdana" w:hAnsi="Verdana" w:cs="Verdana"/>
                <w:b/>
                <w:sz w:val="18"/>
                <w:szCs w:val="18"/>
              </w:rPr>
              <w:t>Pa</w:t>
            </w:r>
            <w:r w:rsidRPr="007F3DC4">
              <w:rPr>
                <w:rFonts w:ascii="Verdana" w:eastAsia="Verdana" w:hAnsi="Verdana" w:cs="Verdana"/>
                <w:b/>
                <w:spacing w:val="1"/>
                <w:sz w:val="18"/>
                <w:szCs w:val="18"/>
              </w:rPr>
              <w:t>s</w:t>
            </w:r>
            <w:r w:rsidRPr="007F3DC4">
              <w:rPr>
                <w:rFonts w:ascii="Verdana" w:eastAsia="Verdana" w:hAnsi="Verdana" w:cs="Verdana"/>
                <w:b/>
                <w:sz w:val="18"/>
                <w:szCs w:val="18"/>
              </w:rPr>
              <w:t>t</w:t>
            </w:r>
            <w:r w:rsidRPr="007F3DC4">
              <w:rPr>
                <w:rFonts w:ascii="Verdana" w:eastAsia="Verdana" w:hAnsi="Verdana" w:cs="Verdana"/>
                <w:b/>
                <w:spacing w:val="2"/>
                <w:sz w:val="18"/>
                <w:szCs w:val="18"/>
              </w:rPr>
              <w:t xml:space="preserve"> </w:t>
            </w:r>
            <w:r w:rsidRPr="007F3DC4">
              <w:rPr>
                <w:rFonts w:ascii="Verdana" w:eastAsia="Verdana" w:hAnsi="Verdana" w:cs="Verdana"/>
                <w:b/>
                <w:sz w:val="18"/>
                <w:szCs w:val="18"/>
              </w:rPr>
              <w:t>Pe</w:t>
            </w:r>
            <w:r w:rsidRPr="007F3DC4">
              <w:rPr>
                <w:rFonts w:ascii="Verdana" w:eastAsia="Verdana" w:hAnsi="Verdana" w:cs="Verdana"/>
                <w:b/>
                <w:spacing w:val="-1"/>
                <w:sz w:val="18"/>
                <w:szCs w:val="18"/>
              </w:rPr>
              <w:t>r</w:t>
            </w:r>
            <w:r w:rsidRPr="007F3DC4">
              <w:rPr>
                <w:rFonts w:ascii="Verdana" w:eastAsia="Verdana" w:hAnsi="Verdana" w:cs="Verdana"/>
                <w:b/>
                <w:spacing w:val="1"/>
                <w:sz w:val="18"/>
                <w:szCs w:val="18"/>
              </w:rPr>
              <w:t>f</w:t>
            </w:r>
            <w:r w:rsidRPr="007F3DC4">
              <w:rPr>
                <w:rFonts w:ascii="Verdana" w:eastAsia="Verdana" w:hAnsi="Verdana" w:cs="Verdana"/>
                <w:b/>
                <w:spacing w:val="-1"/>
                <w:sz w:val="18"/>
                <w:szCs w:val="18"/>
              </w:rPr>
              <w:t>orm</w:t>
            </w:r>
            <w:r w:rsidRPr="007F3DC4">
              <w:rPr>
                <w:rFonts w:ascii="Verdana" w:eastAsia="Verdana" w:hAnsi="Verdana" w:cs="Verdana"/>
                <w:b/>
                <w:sz w:val="18"/>
                <w:szCs w:val="18"/>
              </w:rPr>
              <w:t>a</w:t>
            </w:r>
            <w:r w:rsidRPr="007F3DC4">
              <w:rPr>
                <w:rFonts w:ascii="Verdana" w:eastAsia="Verdana" w:hAnsi="Verdana" w:cs="Verdana"/>
                <w:b/>
                <w:spacing w:val="-1"/>
                <w:sz w:val="18"/>
                <w:szCs w:val="18"/>
              </w:rPr>
              <w:t>n</w:t>
            </w:r>
            <w:r w:rsidRPr="007F3DC4">
              <w:rPr>
                <w:rFonts w:ascii="Verdana" w:eastAsia="Verdana" w:hAnsi="Verdana" w:cs="Verdana"/>
                <w:b/>
                <w:sz w:val="18"/>
                <w:szCs w:val="18"/>
              </w:rPr>
              <w:t xml:space="preserve">ce and Capacity of </w:t>
            </w:r>
            <w:r w:rsidR="008A698A">
              <w:rPr>
                <w:rFonts w:ascii="Verdana" w:eastAsia="Verdana" w:hAnsi="Verdana" w:cs="Verdana"/>
                <w:b/>
                <w:sz w:val="18"/>
                <w:szCs w:val="18"/>
              </w:rPr>
              <w:t>the Firm</w:t>
            </w:r>
            <w:r w:rsidRPr="007F3DC4">
              <w:rPr>
                <w:rFonts w:ascii="Verdana" w:eastAsia="Verdana" w:hAnsi="Verdana" w:cs="Verdana"/>
                <w:b/>
                <w:spacing w:val="7"/>
                <w:sz w:val="18"/>
                <w:szCs w:val="18"/>
              </w:rPr>
              <w:t xml:space="preserve"> </w:t>
            </w:r>
            <w:r w:rsidRPr="007F3DC4">
              <w:rPr>
                <w:rFonts w:ascii="Verdana" w:eastAsia="Verdana" w:hAnsi="Verdana" w:cs="Verdana"/>
                <w:sz w:val="18"/>
                <w:szCs w:val="18"/>
              </w:rPr>
              <w:t>–</w:t>
            </w:r>
            <w:r w:rsidRPr="007F3DC4">
              <w:rPr>
                <w:rFonts w:ascii="Verdana" w:eastAsia="Verdana" w:hAnsi="Verdana" w:cs="Verdana"/>
                <w:spacing w:val="2"/>
                <w:sz w:val="18"/>
                <w:szCs w:val="18"/>
              </w:rPr>
              <w:t xml:space="preserve"> Q</w:t>
            </w:r>
            <w:r w:rsidRPr="007F3DC4">
              <w:rPr>
                <w:rFonts w:ascii="Verdana" w:eastAsia="Verdana" w:hAnsi="Verdana" w:cs="Verdana"/>
                <w:spacing w:val="1"/>
                <w:sz w:val="18"/>
                <w:szCs w:val="18"/>
              </w:rPr>
              <w:t>u</w:t>
            </w:r>
            <w:r w:rsidRPr="007F3DC4">
              <w:rPr>
                <w:rFonts w:ascii="Verdana" w:eastAsia="Verdana" w:hAnsi="Verdana" w:cs="Verdana"/>
                <w:sz w:val="18"/>
                <w:szCs w:val="18"/>
              </w:rPr>
              <w:t>a</w:t>
            </w:r>
            <w:r w:rsidRPr="007F3DC4">
              <w:rPr>
                <w:rFonts w:ascii="Verdana" w:eastAsia="Verdana" w:hAnsi="Verdana" w:cs="Verdana"/>
                <w:spacing w:val="1"/>
                <w:sz w:val="18"/>
                <w:szCs w:val="18"/>
              </w:rPr>
              <w:t>lit</w:t>
            </w:r>
            <w:r w:rsidRPr="007F3DC4">
              <w:rPr>
                <w:rFonts w:ascii="Verdana" w:eastAsia="Verdana" w:hAnsi="Verdana" w:cs="Verdana"/>
                <w:sz w:val="18"/>
                <w:szCs w:val="18"/>
              </w:rPr>
              <w:t>y a</w:t>
            </w:r>
            <w:r w:rsidRPr="007F3DC4">
              <w:rPr>
                <w:rFonts w:ascii="Verdana" w:eastAsia="Verdana" w:hAnsi="Verdana" w:cs="Verdana"/>
                <w:spacing w:val="-1"/>
                <w:sz w:val="18"/>
                <w:szCs w:val="18"/>
              </w:rPr>
              <w:t>n</w:t>
            </w:r>
            <w:r w:rsidRPr="007F3DC4">
              <w:rPr>
                <w:rFonts w:ascii="Verdana" w:eastAsia="Verdana" w:hAnsi="Verdana" w:cs="Verdana"/>
                <w:sz w:val="18"/>
                <w:szCs w:val="18"/>
              </w:rPr>
              <w:t>d</w:t>
            </w:r>
            <w:r w:rsidRPr="007F3DC4">
              <w:rPr>
                <w:rFonts w:ascii="Verdana" w:eastAsia="Verdana" w:hAnsi="Verdana" w:cs="Verdana"/>
                <w:spacing w:val="2"/>
                <w:sz w:val="18"/>
                <w:szCs w:val="18"/>
              </w:rPr>
              <w:t xml:space="preserve"> </w:t>
            </w:r>
            <w:r w:rsidRPr="007F3DC4">
              <w:rPr>
                <w:rFonts w:ascii="Verdana" w:eastAsia="Verdana" w:hAnsi="Verdana" w:cs="Verdana"/>
                <w:sz w:val="18"/>
                <w:szCs w:val="18"/>
              </w:rPr>
              <w:t>r</w:t>
            </w:r>
            <w:r w:rsidRPr="007F3DC4">
              <w:rPr>
                <w:rFonts w:ascii="Verdana" w:eastAsia="Verdana" w:hAnsi="Verdana" w:cs="Verdana"/>
                <w:spacing w:val="1"/>
                <w:sz w:val="18"/>
                <w:szCs w:val="18"/>
              </w:rPr>
              <w:t>ele</w:t>
            </w:r>
            <w:r w:rsidRPr="007F3DC4">
              <w:rPr>
                <w:rFonts w:ascii="Verdana" w:eastAsia="Verdana" w:hAnsi="Verdana" w:cs="Verdana"/>
                <w:spacing w:val="-1"/>
                <w:sz w:val="18"/>
                <w:szCs w:val="18"/>
              </w:rPr>
              <w:t>v</w:t>
            </w:r>
            <w:r w:rsidRPr="007F3DC4">
              <w:rPr>
                <w:rFonts w:ascii="Verdana" w:eastAsia="Verdana" w:hAnsi="Verdana" w:cs="Verdana"/>
                <w:sz w:val="18"/>
                <w:szCs w:val="18"/>
              </w:rPr>
              <w:t>a</w:t>
            </w:r>
            <w:r w:rsidRPr="007F3DC4">
              <w:rPr>
                <w:rFonts w:ascii="Verdana" w:eastAsia="Verdana" w:hAnsi="Verdana" w:cs="Verdana"/>
                <w:spacing w:val="-1"/>
                <w:sz w:val="18"/>
                <w:szCs w:val="18"/>
              </w:rPr>
              <w:t>n</w:t>
            </w:r>
            <w:r w:rsidRPr="007F3DC4">
              <w:rPr>
                <w:rFonts w:ascii="Verdana" w:eastAsia="Verdana" w:hAnsi="Verdana" w:cs="Verdana"/>
                <w:sz w:val="18"/>
                <w:szCs w:val="18"/>
              </w:rPr>
              <w:t>ce</w:t>
            </w:r>
            <w:r w:rsidRPr="007F3DC4">
              <w:rPr>
                <w:rFonts w:ascii="Verdana" w:eastAsia="Verdana" w:hAnsi="Verdana" w:cs="Verdana"/>
                <w:spacing w:val="2"/>
                <w:sz w:val="18"/>
                <w:szCs w:val="18"/>
              </w:rPr>
              <w:t xml:space="preserve"> </w:t>
            </w:r>
            <w:r w:rsidRPr="007F3DC4">
              <w:rPr>
                <w:rFonts w:ascii="Verdana" w:eastAsia="Verdana" w:hAnsi="Verdana" w:cs="Verdana"/>
                <w:spacing w:val="1"/>
                <w:sz w:val="18"/>
                <w:szCs w:val="18"/>
              </w:rPr>
              <w:t>o</w:t>
            </w:r>
            <w:r w:rsidRPr="007F3DC4">
              <w:rPr>
                <w:rFonts w:ascii="Verdana" w:eastAsia="Verdana" w:hAnsi="Verdana" w:cs="Verdana"/>
                <w:sz w:val="18"/>
                <w:szCs w:val="18"/>
              </w:rPr>
              <w:t>f</w:t>
            </w:r>
            <w:r w:rsidRPr="007F3DC4">
              <w:rPr>
                <w:rFonts w:ascii="Verdana" w:eastAsia="Verdana" w:hAnsi="Verdana" w:cs="Verdana"/>
                <w:spacing w:val="2"/>
                <w:sz w:val="18"/>
                <w:szCs w:val="18"/>
              </w:rPr>
              <w:t xml:space="preserve"> </w:t>
            </w:r>
            <w:r w:rsidRPr="007F3DC4">
              <w:rPr>
                <w:rFonts w:ascii="Verdana" w:eastAsia="Verdana" w:hAnsi="Verdana" w:cs="Verdana"/>
                <w:spacing w:val="1"/>
                <w:sz w:val="18"/>
                <w:szCs w:val="18"/>
              </w:rPr>
              <w:t>p</w:t>
            </w:r>
            <w:r w:rsidRPr="007F3DC4">
              <w:rPr>
                <w:rFonts w:ascii="Verdana" w:eastAsia="Verdana" w:hAnsi="Verdana" w:cs="Verdana"/>
                <w:sz w:val="18"/>
                <w:szCs w:val="18"/>
              </w:rPr>
              <w:t>r</w:t>
            </w:r>
            <w:r w:rsidRPr="007F3DC4">
              <w:rPr>
                <w:rFonts w:ascii="Verdana" w:eastAsia="Verdana" w:hAnsi="Verdana" w:cs="Verdana"/>
                <w:spacing w:val="3"/>
                <w:sz w:val="18"/>
                <w:szCs w:val="18"/>
              </w:rPr>
              <w:t>e</w:t>
            </w:r>
            <w:r w:rsidRPr="007F3DC4">
              <w:rPr>
                <w:rFonts w:ascii="Verdana" w:eastAsia="Verdana" w:hAnsi="Verdana" w:cs="Verdana"/>
                <w:spacing w:val="-1"/>
                <w:sz w:val="18"/>
                <w:szCs w:val="18"/>
              </w:rPr>
              <w:t>v</w:t>
            </w:r>
            <w:r w:rsidRPr="007F3DC4">
              <w:rPr>
                <w:rFonts w:ascii="Verdana" w:eastAsia="Verdana" w:hAnsi="Verdana" w:cs="Verdana"/>
                <w:spacing w:val="1"/>
                <w:sz w:val="18"/>
                <w:szCs w:val="18"/>
              </w:rPr>
              <w:t>io</w:t>
            </w:r>
            <w:r w:rsidRPr="007F3DC4">
              <w:rPr>
                <w:rFonts w:ascii="Verdana" w:eastAsia="Verdana" w:hAnsi="Verdana" w:cs="Verdana"/>
                <w:spacing w:val="-1"/>
                <w:sz w:val="18"/>
                <w:szCs w:val="18"/>
              </w:rPr>
              <w:t>u</w:t>
            </w:r>
            <w:r w:rsidRPr="007F3DC4">
              <w:rPr>
                <w:rFonts w:ascii="Verdana" w:eastAsia="Verdana" w:hAnsi="Verdana" w:cs="Verdana"/>
                <w:sz w:val="18"/>
                <w:szCs w:val="18"/>
              </w:rPr>
              <w:t>s</w:t>
            </w:r>
            <w:r w:rsidRPr="007F3DC4">
              <w:rPr>
                <w:rFonts w:ascii="Verdana" w:eastAsia="Verdana" w:hAnsi="Verdana" w:cs="Verdana"/>
                <w:spacing w:val="1"/>
                <w:sz w:val="18"/>
                <w:szCs w:val="18"/>
              </w:rPr>
              <w:t xml:space="preserve"> </w:t>
            </w:r>
            <w:r w:rsidRPr="007F3DC4">
              <w:rPr>
                <w:rFonts w:ascii="Verdana" w:eastAsia="Verdana" w:hAnsi="Verdana" w:cs="Verdana"/>
                <w:spacing w:val="-1"/>
                <w:sz w:val="18"/>
                <w:szCs w:val="18"/>
              </w:rPr>
              <w:t>w</w:t>
            </w:r>
            <w:r w:rsidRPr="007F3DC4">
              <w:rPr>
                <w:rFonts w:ascii="Verdana" w:eastAsia="Verdana" w:hAnsi="Verdana" w:cs="Verdana"/>
                <w:spacing w:val="1"/>
                <w:sz w:val="18"/>
                <w:szCs w:val="18"/>
              </w:rPr>
              <w:t>o</w:t>
            </w:r>
            <w:r w:rsidRPr="007F3DC4">
              <w:rPr>
                <w:rFonts w:ascii="Verdana" w:eastAsia="Verdana" w:hAnsi="Verdana" w:cs="Verdana"/>
                <w:sz w:val="18"/>
                <w:szCs w:val="18"/>
              </w:rPr>
              <w:t>rk c</w:t>
            </w:r>
            <w:r w:rsidRPr="007F3DC4">
              <w:rPr>
                <w:rFonts w:ascii="Verdana" w:eastAsia="Verdana" w:hAnsi="Verdana" w:cs="Verdana"/>
                <w:spacing w:val="1"/>
                <w:sz w:val="18"/>
                <w:szCs w:val="18"/>
              </w:rPr>
              <w:t>o</w:t>
            </w:r>
            <w:r w:rsidRPr="007F3DC4">
              <w:rPr>
                <w:rFonts w:ascii="Verdana" w:eastAsia="Verdana" w:hAnsi="Verdana" w:cs="Verdana"/>
                <w:spacing w:val="-1"/>
                <w:sz w:val="18"/>
                <w:szCs w:val="18"/>
              </w:rPr>
              <w:t>n</w:t>
            </w:r>
            <w:r w:rsidRPr="007F3DC4">
              <w:rPr>
                <w:rFonts w:ascii="Verdana" w:eastAsia="Verdana" w:hAnsi="Verdana" w:cs="Verdana"/>
                <w:spacing w:val="1"/>
                <w:sz w:val="18"/>
                <w:szCs w:val="18"/>
              </w:rPr>
              <w:t>d</w:t>
            </w:r>
            <w:r w:rsidRPr="007F3DC4">
              <w:rPr>
                <w:rFonts w:ascii="Verdana" w:eastAsia="Verdana" w:hAnsi="Verdana" w:cs="Verdana"/>
                <w:spacing w:val="-1"/>
                <w:sz w:val="18"/>
                <w:szCs w:val="18"/>
              </w:rPr>
              <w:t>u</w:t>
            </w:r>
            <w:r w:rsidRPr="007F3DC4">
              <w:rPr>
                <w:rFonts w:ascii="Verdana" w:eastAsia="Verdana" w:hAnsi="Verdana" w:cs="Verdana"/>
                <w:sz w:val="18"/>
                <w:szCs w:val="18"/>
              </w:rPr>
              <w:t>c</w:t>
            </w:r>
            <w:r w:rsidRPr="007F3DC4">
              <w:rPr>
                <w:rFonts w:ascii="Verdana" w:eastAsia="Verdana" w:hAnsi="Verdana" w:cs="Verdana"/>
                <w:spacing w:val="1"/>
                <w:sz w:val="18"/>
                <w:szCs w:val="18"/>
              </w:rPr>
              <w:t>te</w:t>
            </w:r>
            <w:r w:rsidRPr="007F3DC4">
              <w:rPr>
                <w:rFonts w:ascii="Verdana" w:eastAsia="Verdana" w:hAnsi="Verdana" w:cs="Verdana"/>
                <w:sz w:val="18"/>
                <w:szCs w:val="18"/>
              </w:rPr>
              <w:t>d</w:t>
            </w:r>
            <w:r w:rsidRPr="007F3DC4">
              <w:rPr>
                <w:rFonts w:ascii="Verdana" w:eastAsia="Verdana" w:hAnsi="Verdana" w:cs="Verdana"/>
                <w:spacing w:val="1"/>
                <w:sz w:val="18"/>
                <w:szCs w:val="18"/>
              </w:rPr>
              <w:t xml:space="preserve"> b</w:t>
            </w:r>
            <w:r w:rsidRPr="007F3DC4">
              <w:rPr>
                <w:rFonts w:ascii="Verdana" w:eastAsia="Verdana" w:hAnsi="Verdana" w:cs="Verdana"/>
                <w:sz w:val="18"/>
                <w:szCs w:val="18"/>
              </w:rPr>
              <w:t xml:space="preserve">y </w:t>
            </w:r>
            <w:r w:rsidRPr="007F3DC4">
              <w:rPr>
                <w:rFonts w:ascii="Verdana" w:eastAsia="Verdana" w:hAnsi="Verdana" w:cs="Verdana"/>
                <w:spacing w:val="1"/>
                <w:sz w:val="18"/>
                <w:szCs w:val="18"/>
              </w:rPr>
              <w:t>t</w:t>
            </w:r>
            <w:r w:rsidRPr="007F3DC4">
              <w:rPr>
                <w:rFonts w:ascii="Verdana" w:eastAsia="Verdana" w:hAnsi="Verdana" w:cs="Verdana"/>
                <w:spacing w:val="-1"/>
                <w:sz w:val="18"/>
                <w:szCs w:val="18"/>
              </w:rPr>
              <w:t>h</w:t>
            </w:r>
            <w:r w:rsidRPr="007F3DC4">
              <w:rPr>
                <w:rFonts w:ascii="Verdana" w:eastAsia="Verdana" w:hAnsi="Verdana" w:cs="Verdana"/>
                <w:sz w:val="18"/>
                <w:szCs w:val="18"/>
              </w:rPr>
              <w:t>e</w:t>
            </w:r>
            <w:r w:rsidRPr="007F3DC4">
              <w:rPr>
                <w:rFonts w:ascii="Verdana" w:eastAsia="Verdana" w:hAnsi="Verdana" w:cs="Verdana"/>
                <w:spacing w:val="4"/>
                <w:sz w:val="18"/>
                <w:szCs w:val="18"/>
              </w:rPr>
              <w:t xml:space="preserve"> </w:t>
            </w:r>
            <w:r w:rsidR="008A698A">
              <w:rPr>
                <w:rFonts w:ascii="Verdana" w:eastAsia="Verdana" w:hAnsi="Verdana" w:cs="Verdana"/>
                <w:spacing w:val="-1"/>
                <w:sz w:val="18"/>
                <w:szCs w:val="18"/>
              </w:rPr>
              <w:t>firm, this can be ascertained by certificate of completion or recommendation</w:t>
            </w:r>
            <w:r w:rsidR="004D5103">
              <w:rPr>
                <w:rFonts w:ascii="Verdana" w:eastAsia="Verdana" w:hAnsi="Verdana" w:cs="Verdana"/>
                <w:spacing w:val="-1"/>
                <w:sz w:val="18"/>
                <w:szCs w:val="18"/>
              </w:rPr>
              <w:t xml:space="preserve"> from contracting authority</w:t>
            </w:r>
            <w:r w:rsidR="008A698A">
              <w:rPr>
                <w:rFonts w:ascii="Verdana" w:eastAsia="Verdana" w:hAnsi="Verdana" w:cs="Verdana"/>
                <w:spacing w:val="-1"/>
                <w:sz w:val="18"/>
                <w:szCs w:val="18"/>
              </w:rPr>
              <w:t xml:space="preserve">. </w:t>
            </w:r>
          </w:p>
        </w:tc>
        <w:tc>
          <w:tcPr>
            <w:tcW w:w="1038" w:type="pct"/>
            <w:shd w:val="clear" w:color="auto" w:fill="auto"/>
          </w:tcPr>
          <w:p w14:paraId="7D6A1ADC" w14:textId="77777777" w:rsidR="007F3DC4" w:rsidRPr="007F3DC4" w:rsidRDefault="007F3DC4" w:rsidP="003C7211">
            <w:pPr>
              <w:pStyle w:val="ListParagraph"/>
              <w:spacing w:before="60" w:after="60"/>
              <w:ind w:left="0"/>
              <w:jc w:val="center"/>
              <w:rPr>
                <w:rFonts w:ascii="Verdana" w:hAnsi="Verdana"/>
                <w:noProof/>
                <w:color w:val="000000"/>
                <w:sz w:val="18"/>
                <w:szCs w:val="18"/>
              </w:rPr>
            </w:pPr>
            <w:r w:rsidRPr="007F3DC4">
              <w:rPr>
                <w:rFonts w:ascii="Verdana" w:hAnsi="Verdana"/>
                <w:noProof/>
                <w:color w:val="000000"/>
                <w:sz w:val="18"/>
                <w:szCs w:val="18"/>
              </w:rPr>
              <w:t>20</w:t>
            </w:r>
          </w:p>
        </w:tc>
      </w:tr>
      <w:tr w:rsidR="007F3DC4" w:rsidRPr="007F3DC4" w14:paraId="23D2CFE4" w14:textId="77777777" w:rsidTr="003C7211">
        <w:trPr>
          <w:trHeight w:val="348"/>
        </w:trPr>
        <w:tc>
          <w:tcPr>
            <w:tcW w:w="283" w:type="pct"/>
            <w:shd w:val="clear" w:color="auto" w:fill="auto"/>
          </w:tcPr>
          <w:p w14:paraId="7EED3833" w14:textId="77777777" w:rsidR="007F3DC4" w:rsidRPr="007F3DC4" w:rsidRDefault="007F3DC4" w:rsidP="003C7211">
            <w:pPr>
              <w:pStyle w:val="ListParagraph"/>
              <w:spacing w:before="60" w:after="60"/>
              <w:ind w:left="0"/>
              <w:rPr>
                <w:rFonts w:ascii="Verdana" w:hAnsi="Verdana"/>
                <w:noProof/>
                <w:color w:val="000000"/>
                <w:sz w:val="18"/>
                <w:szCs w:val="18"/>
              </w:rPr>
            </w:pPr>
            <w:r w:rsidRPr="007F3DC4">
              <w:rPr>
                <w:rFonts w:ascii="Verdana" w:hAnsi="Verdana"/>
                <w:noProof/>
                <w:color w:val="000000"/>
                <w:sz w:val="18"/>
                <w:szCs w:val="18"/>
              </w:rPr>
              <w:t>2</w:t>
            </w:r>
          </w:p>
        </w:tc>
        <w:tc>
          <w:tcPr>
            <w:tcW w:w="3679" w:type="pct"/>
            <w:shd w:val="clear" w:color="auto" w:fill="auto"/>
          </w:tcPr>
          <w:p w14:paraId="6D91F4DC" w14:textId="4A829189" w:rsidR="007F3DC4" w:rsidRPr="007F3DC4" w:rsidRDefault="007F3DC4" w:rsidP="003C7211">
            <w:pPr>
              <w:pStyle w:val="ListParagraph"/>
              <w:spacing w:before="60" w:after="60"/>
              <w:ind w:left="0"/>
              <w:rPr>
                <w:rFonts w:ascii="Verdana" w:eastAsia="Verdana" w:hAnsi="Verdana" w:cs="Verdana"/>
                <w:spacing w:val="5"/>
                <w:sz w:val="18"/>
                <w:szCs w:val="18"/>
              </w:rPr>
            </w:pPr>
            <w:r w:rsidRPr="007F3DC4">
              <w:rPr>
                <w:rFonts w:ascii="Verdana" w:eastAsia="Verdana" w:hAnsi="Verdana" w:cs="Verdana"/>
                <w:b/>
                <w:sz w:val="18"/>
                <w:szCs w:val="18"/>
              </w:rPr>
              <w:t>Tec</w:t>
            </w:r>
            <w:r w:rsidRPr="007F3DC4">
              <w:rPr>
                <w:rFonts w:ascii="Verdana" w:eastAsia="Verdana" w:hAnsi="Verdana" w:cs="Verdana"/>
                <w:b/>
                <w:spacing w:val="-1"/>
                <w:sz w:val="18"/>
                <w:szCs w:val="18"/>
              </w:rPr>
              <w:t>hn</w:t>
            </w:r>
            <w:r w:rsidRPr="007F3DC4">
              <w:rPr>
                <w:rFonts w:ascii="Verdana" w:eastAsia="Verdana" w:hAnsi="Verdana" w:cs="Verdana"/>
                <w:b/>
                <w:spacing w:val="1"/>
                <w:sz w:val="18"/>
                <w:szCs w:val="18"/>
              </w:rPr>
              <w:t>i</w:t>
            </w:r>
            <w:r w:rsidRPr="007F3DC4">
              <w:rPr>
                <w:rFonts w:ascii="Verdana" w:eastAsia="Verdana" w:hAnsi="Verdana" w:cs="Verdana"/>
                <w:b/>
                <w:sz w:val="18"/>
                <w:szCs w:val="18"/>
              </w:rPr>
              <w:t>cal</w:t>
            </w:r>
            <w:r w:rsidRPr="007F3DC4">
              <w:rPr>
                <w:rFonts w:ascii="Verdana" w:eastAsia="Verdana" w:hAnsi="Verdana" w:cs="Verdana"/>
                <w:b/>
                <w:spacing w:val="6"/>
                <w:sz w:val="18"/>
                <w:szCs w:val="18"/>
              </w:rPr>
              <w:t xml:space="preserve"> </w:t>
            </w:r>
            <w:r w:rsidRPr="007F3DC4">
              <w:rPr>
                <w:rFonts w:ascii="Verdana" w:eastAsia="Verdana" w:hAnsi="Verdana" w:cs="Verdana"/>
                <w:b/>
                <w:sz w:val="18"/>
                <w:szCs w:val="18"/>
              </w:rPr>
              <w:t>P</w:t>
            </w:r>
            <w:r w:rsidRPr="007F3DC4">
              <w:rPr>
                <w:rFonts w:ascii="Verdana" w:eastAsia="Verdana" w:hAnsi="Verdana" w:cs="Verdana"/>
                <w:b/>
                <w:spacing w:val="-1"/>
                <w:sz w:val="18"/>
                <w:szCs w:val="18"/>
              </w:rPr>
              <w:t>ro</w:t>
            </w:r>
            <w:r w:rsidRPr="007F3DC4">
              <w:rPr>
                <w:rFonts w:ascii="Verdana" w:eastAsia="Verdana" w:hAnsi="Verdana" w:cs="Verdana"/>
                <w:b/>
                <w:spacing w:val="1"/>
                <w:sz w:val="18"/>
                <w:szCs w:val="18"/>
              </w:rPr>
              <w:t>p</w:t>
            </w:r>
            <w:r w:rsidRPr="007F3DC4">
              <w:rPr>
                <w:rFonts w:ascii="Verdana" w:eastAsia="Verdana" w:hAnsi="Verdana" w:cs="Verdana"/>
                <w:b/>
                <w:spacing w:val="-1"/>
                <w:sz w:val="18"/>
                <w:szCs w:val="18"/>
              </w:rPr>
              <w:t>o</w:t>
            </w:r>
            <w:r w:rsidRPr="007F3DC4">
              <w:rPr>
                <w:rFonts w:ascii="Verdana" w:eastAsia="Verdana" w:hAnsi="Verdana" w:cs="Verdana"/>
                <w:b/>
                <w:spacing w:val="1"/>
                <w:sz w:val="18"/>
                <w:szCs w:val="18"/>
              </w:rPr>
              <w:t>s</w:t>
            </w:r>
            <w:r w:rsidRPr="007F3DC4">
              <w:rPr>
                <w:rFonts w:ascii="Verdana" w:eastAsia="Verdana" w:hAnsi="Verdana" w:cs="Verdana"/>
                <w:b/>
                <w:sz w:val="18"/>
                <w:szCs w:val="18"/>
              </w:rPr>
              <w:t>al</w:t>
            </w:r>
            <w:r w:rsidRPr="007F3DC4">
              <w:rPr>
                <w:rFonts w:ascii="Verdana" w:eastAsia="Verdana" w:hAnsi="Verdana" w:cs="Verdana"/>
                <w:b/>
                <w:spacing w:val="8"/>
                <w:sz w:val="18"/>
                <w:szCs w:val="18"/>
              </w:rPr>
              <w:t xml:space="preserve"> </w:t>
            </w:r>
            <w:r w:rsidRPr="007F3DC4">
              <w:rPr>
                <w:rFonts w:ascii="Verdana" w:eastAsia="Verdana" w:hAnsi="Verdana" w:cs="Verdana"/>
                <w:sz w:val="18"/>
                <w:szCs w:val="18"/>
              </w:rPr>
              <w:t xml:space="preserve">– The </w:t>
            </w:r>
            <w:r w:rsidR="004D5103">
              <w:rPr>
                <w:rFonts w:ascii="Verdana" w:eastAsia="Verdana" w:hAnsi="Verdana" w:cs="Verdana"/>
                <w:sz w:val="18"/>
                <w:szCs w:val="18"/>
              </w:rPr>
              <w:t>firm</w:t>
            </w:r>
            <w:r w:rsidRPr="007F3DC4">
              <w:rPr>
                <w:rFonts w:ascii="Verdana" w:eastAsia="Verdana" w:hAnsi="Verdana" w:cs="Verdana"/>
                <w:sz w:val="18"/>
                <w:szCs w:val="18"/>
              </w:rPr>
              <w:t xml:space="preserve"> should demonstrate the </w:t>
            </w:r>
            <w:r w:rsidR="006B4BF4" w:rsidRPr="007F3DC4">
              <w:rPr>
                <w:rFonts w:ascii="Verdana" w:eastAsia="Verdana" w:hAnsi="Verdana" w:cs="Verdana"/>
                <w:sz w:val="18"/>
                <w:szCs w:val="18"/>
              </w:rPr>
              <w:t>following</w:t>
            </w:r>
            <w:r w:rsidR="006B4BF4">
              <w:rPr>
                <w:rFonts w:ascii="Verdana" w:eastAsia="Verdana" w:hAnsi="Verdana" w:cs="Verdana"/>
                <w:sz w:val="18"/>
                <w:szCs w:val="18"/>
              </w:rPr>
              <w:t>.</w:t>
            </w:r>
          </w:p>
          <w:p w14:paraId="136B9156" w14:textId="4F3B250E" w:rsidR="007F3DC4" w:rsidRPr="007F3DC4" w:rsidRDefault="006B4BF4" w:rsidP="007F3DC4">
            <w:pPr>
              <w:pStyle w:val="ListParagraph"/>
              <w:numPr>
                <w:ilvl w:val="0"/>
                <w:numId w:val="38"/>
              </w:numPr>
              <w:spacing w:before="60" w:after="60" w:line="240" w:lineRule="auto"/>
              <w:jc w:val="both"/>
              <w:rPr>
                <w:rFonts w:ascii="Verdana" w:eastAsia="Verdana" w:hAnsi="Verdana" w:cs="Verdana"/>
                <w:spacing w:val="1"/>
                <w:sz w:val="18"/>
                <w:szCs w:val="18"/>
              </w:rPr>
            </w:pPr>
            <w:r>
              <w:rPr>
                <w:rFonts w:ascii="Verdana" w:eastAsia="Verdana" w:hAnsi="Verdana" w:cs="Verdana"/>
                <w:sz w:val="18"/>
                <w:szCs w:val="18"/>
              </w:rPr>
              <w:t xml:space="preserve">A </w:t>
            </w:r>
            <w:r w:rsidR="007F3DC4" w:rsidRPr="007F3DC4">
              <w:rPr>
                <w:rFonts w:ascii="Verdana" w:eastAsia="Verdana" w:hAnsi="Verdana" w:cs="Verdana"/>
                <w:sz w:val="18"/>
                <w:szCs w:val="18"/>
              </w:rPr>
              <w:t>c</w:t>
            </w:r>
            <w:r w:rsidR="007F3DC4" w:rsidRPr="007F3DC4">
              <w:rPr>
                <w:rFonts w:ascii="Verdana" w:eastAsia="Verdana" w:hAnsi="Verdana" w:cs="Verdana"/>
                <w:spacing w:val="1"/>
                <w:sz w:val="18"/>
                <w:szCs w:val="18"/>
              </w:rPr>
              <w:t>le</w:t>
            </w:r>
            <w:r w:rsidR="007F3DC4" w:rsidRPr="007F3DC4">
              <w:rPr>
                <w:rFonts w:ascii="Verdana" w:eastAsia="Verdana" w:hAnsi="Verdana" w:cs="Verdana"/>
                <w:sz w:val="18"/>
                <w:szCs w:val="18"/>
              </w:rPr>
              <w:t>ar</w:t>
            </w:r>
            <w:r w:rsidR="007F3DC4" w:rsidRPr="007F3DC4">
              <w:rPr>
                <w:rFonts w:ascii="Verdana" w:eastAsia="Verdana" w:hAnsi="Verdana" w:cs="Verdana"/>
                <w:spacing w:val="4"/>
                <w:sz w:val="18"/>
                <w:szCs w:val="18"/>
              </w:rPr>
              <w:t xml:space="preserve"> </w:t>
            </w:r>
            <w:r w:rsidR="007F3DC4" w:rsidRPr="007F3DC4">
              <w:rPr>
                <w:rFonts w:ascii="Verdana" w:eastAsia="Verdana" w:hAnsi="Verdana" w:cs="Verdana"/>
                <w:sz w:val="18"/>
                <w:szCs w:val="18"/>
              </w:rPr>
              <w:t>u</w:t>
            </w:r>
            <w:r w:rsidR="007F3DC4" w:rsidRPr="007F3DC4">
              <w:rPr>
                <w:rFonts w:ascii="Verdana" w:eastAsia="Verdana" w:hAnsi="Verdana" w:cs="Verdana"/>
                <w:spacing w:val="-1"/>
                <w:sz w:val="18"/>
                <w:szCs w:val="18"/>
              </w:rPr>
              <w:t>n</w:t>
            </w:r>
            <w:r w:rsidR="007F3DC4" w:rsidRPr="007F3DC4">
              <w:rPr>
                <w:rFonts w:ascii="Verdana" w:eastAsia="Verdana" w:hAnsi="Verdana" w:cs="Verdana"/>
                <w:spacing w:val="3"/>
                <w:sz w:val="18"/>
                <w:szCs w:val="18"/>
              </w:rPr>
              <w:t>d</w:t>
            </w:r>
            <w:r w:rsidR="007F3DC4" w:rsidRPr="007F3DC4">
              <w:rPr>
                <w:rFonts w:ascii="Verdana" w:eastAsia="Verdana" w:hAnsi="Verdana" w:cs="Verdana"/>
                <w:spacing w:val="1"/>
                <w:sz w:val="18"/>
                <w:szCs w:val="18"/>
              </w:rPr>
              <w:t>e</w:t>
            </w:r>
            <w:r w:rsidR="007F3DC4" w:rsidRPr="007F3DC4">
              <w:rPr>
                <w:rFonts w:ascii="Verdana" w:eastAsia="Verdana" w:hAnsi="Verdana" w:cs="Verdana"/>
                <w:sz w:val="18"/>
                <w:szCs w:val="18"/>
              </w:rPr>
              <w:t>rs</w:t>
            </w:r>
            <w:r w:rsidR="007F3DC4" w:rsidRPr="007F3DC4">
              <w:rPr>
                <w:rFonts w:ascii="Verdana" w:eastAsia="Verdana" w:hAnsi="Verdana" w:cs="Verdana"/>
                <w:spacing w:val="1"/>
                <w:sz w:val="18"/>
                <w:szCs w:val="18"/>
              </w:rPr>
              <w:t>t</w:t>
            </w:r>
            <w:r w:rsidR="007F3DC4" w:rsidRPr="007F3DC4">
              <w:rPr>
                <w:rFonts w:ascii="Verdana" w:eastAsia="Verdana" w:hAnsi="Verdana" w:cs="Verdana"/>
                <w:sz w:val="18"/>
                <w:szCs w:val="18"/>
              </w:rPr>
              <w:t>a</w:t>
            </w:r>
            <w:r w:rsidR="007F3DC4" w:rsidRPr="007F3DC4">
              <w:rPr>
                <w:rFonts w:ascii="Verdana" w:eastAsia="Verdana" w:hAnsi="Verdana" w:cs="Verdana"/>
                <w:spacing w:val="-1"/>
                <w:sz w:val="18"/>
                <w:szCs w:val="18"/>
              </w:rPr>
              <w:t>n</w:t>
            </w:r>
            <w:r w:rsidR="007F3DC4" w:rsidRPr="007F3DC4">
              <w:rPr>
                <w:rFonts w:ascii="Verdana" w:eastAsia="Verdana" w:hAnsi="Verdana" w:cs="Verdana"/>
                <w:spacing w:val="1"/>
                <w:sz w:val="18"/>
                <w:szCs w:val="18"/>
              </w:rPr>
              <w:t>di</w:t>
            </w:r>
            <w:r w:rsidR="007F3DC4" w:rsidRPr="007F3DC4">
              <w:rPr>
                <w:rFonts w:ascii="Verdana" w:eastAsia="Verdana" w:hAnsi="Verdana" w:cs="Verdana"/>
                <w:spacing w:val="-1"/>
                <w:sz w:val="18"/>
                <w:szCs w:val="18"/>
              </w:rPr>
              <w:t>n</w:t>
            </w:r>
            <w:r w:rsidR="007F3DC4" w:rsidRPr="007F3DC4">
              <w:rPr>
                <w:rFonts w:ascii="Verdana" w:eastAsia="Verdana" w:hAnsi="Verdana" w:cs="Verdana"/>
                <w:sz w:val="18"/>
                <w:szCs w:val="18"/>
              </w:rPr>
              <w:t xml:space="preserve">g </w:t>
            </w:r>
            <w:r w:rsidR="007F3DC4" w:rsidRPr="007F3DC4">
              <w:rPr>
                <w:rFonts w:ascii="Verdana" w:eastAsia="Verdana" w:hAnsi="Verdana" w:cs="Verdana"/>
                <w:spacing w:val="1"/>
                <w:sz w:val="18"/>
                <w:szCs w:val="18"/>
              </w:rPr>
              <w:t>o</w:t>
            </w:r>
            <w:r w:rsidR="007F3DC4" w:rsidRPr="007F3DC4">
              <w:rPr>
                <w:rFonts w:ascii="Verdana" w:eastAsia="Verdana" w:hAnsi="Verdana" w:cs="Verdana"/>
                <w:sz w:val="18"/>
                <w:szCs w:val="18"/>
              </w:rPr>
              <w:t>f</w:t>
            </w:r>
            <w:r w:rsidR="007F3DC4" w:rsidRPr="007F3DC4">
              <w:rPr>
                <w:rFonts w:ascii="Verdana" w:eastAsia="Verdana" w:hAnsi="Verdana" w:cs="Verdana"/>
                <w:spacing w:val="-11"/>
                <w:sz w:val="18"/>
                <w:szCs w:val="18"/>
              </w:rPr>
              <w:t xml:space="preserve"> </w:t>
            </w:r>
            <w:r w:rsidR="007F3DC4" w:rsidRPr="007F3DC4">
              <w:rPr>
                <w:rFonts w:ascii="Verdana" w:eastAsia="Verdana" w:hAnsi="Verdana" w:cs="Verdana"/>
                <w:spacing w:val="1"/>
                <w:sz w:val="18"/>
                <w:szCs w:val="18"/>
              </w:rPr>
              <w:t>t</w:t>
            </w:r>
            <w:r w:rsidR="007F3DC4" w:rsidRPr="007F3DC4">
              <w:rPr>
                <w:rFonts w:ascii="Verdana" w:eastAsia="Verdana" w:hAnsi="Verdana" w:cs="Verdana"/>
                <w:spacing w:val="-1"/>
                <w:sz w:val="18"/>
                <w:szCs w:val="18"/>
              </w:rPr>
              <w:t>h</w:t>
            </w:r>
            <w:r w:rsidR="007F3DC4" w:rsidRPr="007F3DC4">
              <w:rPr>
                <w:rFonts w:ascii="Verdana" w:eastAsia="Verdana" w:hAnsi="Verdana" w:cs="Verdana"/>
                <w:sz w:val="18"/>
                <w:szCs w:val="18"/>
              </w:rPr>
              <w:t>e</w:t>
            </w:r>
            <w:r w:rsidR="007F3DC4" w:rsidRPr="007F3DC4">
              <w:rPr>
                <w:rFonts w:ascii="Verdana" w:eastAsia="Verdana" w:hAnsi="Verdana" w:cs="Verdana"/>
                <w:spacing w:val="-9"/>
                <w:sz w:val="18"/>
                <w:szCs w:val="18"/>
              </w:rPr>
              <w:t xml:space="preserve"> </w:t>
            </w:r>
            <w:r w:rsidR="007F3DC4" w:rsidRPr="007F3DC4">
              <w:rPr>
                <w:rFonts w:ascii="Verdana" w:eastAsia="Verdana" w:hAnsi="Verdana" w:cs="Verdana"/>
                <w:sz w:val="18"/>
                <w:szCs w:val="18"/>
              </w:rPr>
              <w:t>ass</w:t>
            </w:r>
            <w:r w:rsidR="007F3DC4" w:rsidRPr="007F3DC4">
              <w:rPr>
                <w:rFonts w:ascii="Verdana" w:eastAsia="Verdana" w:hAnsi="Verdana" w:cs="Verdana"/>
                <w:spacing w:val="1"/>
                <w:sz w:val="18"/>
                <w:szCs w:val="18"/>
              </w:rPr>
              <w:t>ig</w:t>
            </w:r>
            <w:r w:rsidR="007F3DC4" w:rsidRPr="007F3DC4">
              <w:rPr>
                <w:rFonts w:ascii="Verdana" w:eastAsia="Verdana" w:hAnsi="Verdana" w:cs="Verdana"/>
                <w:spacing w:val="-1"/>
                <w:sz w:val="18"/>
                <w:szCs w:val="18"/>
              </w:rPr>
              <w:t>n</w:t>
            </w:r>
            <w:r w:rsidR="007F3DC4" w:rsidRPr="007F3DC4">
              <w:rPr>
                <w:rFonts w:ascii="Verdana" w:eastAsia="Verdana" w:hAnsi="Verdana" w:cs="Verdana"/>
                <w:sz w:val="18"/>
                <w:szCs w:val="18"/>
              </w:rPr>
              <w:t>m</w:t>
            </w:r>
            <w:r w:rsidR="007F3DC4" w:rsidRPr="007F3DC4">
              <w:rPr>
                <w:rFonts w:ascii="Verdana" w:eastAsia="Verdana" w:hAnsi="Verdana" w:cs="Verdana"/>
                <w:spacing w:val="1"/>
                <w:sz w:val="18"/>
                <w:szCs w:val="18"/>
              </w:rPr>
              <w:t>e</w:t>
            </w:r>
            <w:r w:rsidR="007F3DC4" w:rsidRPr="007F3DC4">
              <w:rPr>
                <w:rFonts w:ascii="Verdana" w:eastAsia="Verdana" w:hAnsi="Verdana" w:cs="Verdana"/>
                <w:spacing w:val="-1"/>
                <w:sz w:val="18"/>
                <w:szCs w:val="18"/>
              </w:rPr>
              <w:t>n</w:t>
            </w:r>
            <w:r w:rsidR="007F3DC4" w:rsidRPr="007F3DC4">
              <w:rPr>
                <w:rFonts w:ascii="Verdana" w:eastAsia="Verdana" w:hAnsi="Verdana" w:cs="Verdana"/>
                <w:sz w:val="18"/>
                <w:szCs w:val="18"/>
              </w:rPr>
              <w:t>t</w:t>
            </w:r>
            <w:r w:rsidR="007F3DC4" w:rsidRPr="007F3DC4">
              <w:rPr>
                <w:rFonts w:ascii="Verdana" w:eastAsia="Verdana" w:hAnsi="Verdana" w:cs="Verdana"/>
                <w:spacing w:val="1"/>
                <w:sz w:val="18"/>
                <w:szCs w:val="18"/>
              </w:rPr>
              <w:t xml:space="preserve"> </w:t>
            </w:r>
            <w:r w:rsidR="004D5103">
              <w:rPr>
                <w:rFonts w:ascii="Verdana" w:eastAsia="Verdana" w:hAnsi="Verdana" w:cs="Verdana"/>
                <w:spacing w:val="1"/>
                <w:sz w:val="18"/>
                <w:szCs w:val="18"/>
              </w:rPr>
              <w:t xml:space="preserve">and </w:t>
            </w:r>
            <w:r>
              <w:rPr>
                <w:rFonts w:ascii="Verdana" w:eastAsia="Verdana" w:hAnsi="Verdana" w:cs="Verdana"/>
                <w:spacing w:val="1"/>
                <w:sz w:val="18"/>
                <w:szCs w:val="18"/>
              </w:rPr>
              <w:t>submit a clear synthesis of how it will meet the requirements in all sections</w:t>
            </w:r>
          </w:p>
          <w:p w14:paraId="20B35BFF" w14:textId="571CBA47" w:rsidR="007F3DC4" w:rsidRPr="007F3DC4" w:rsidRDefault="006B4BF4" w:rsidP="007F3DC4">
            <w:pPr>
              <w:pStyle w:val="ListParagraph"/>
              <w:numPr>
                <w:ilvl w:val="0"/>
                <w:numId w:val="38"/>
              </w:numPr>
              <w:spacing w:before="60" w:after="60" w:line="240" w:lineRule="auto"/>
              <w:jc w:val="both"/>
              <w:rPr>
                <w:rFonts w:ascii="Verdana" w:eastAsia="Verdana" w:hAnsi="Verdana" w:cs="Verdana"/>
                <w:spacing w:val="1"/>
                <w:sz w:val="18"/>
                <w:szCs w:val="18"/>
              </w:rPr>
            </w:pPr>
            <w:r>
              <w:rPr>
                <w:rFonts w:ascii="Verdana" w:eastAsia="Verdana" w:hAnsi="Verdana" w:cs="Verdana"/>
                <w:spacing w:val="-1"/>
                <w:sz w:val="18"/>
                <w:szCs w:val="18"/>
              </w:rPr>
              <w:t xml:space="preserve">A </w:t>
            </w:r>
            <w:r w:rsidR="007F3DC4" w:rsidRPr="007F3DC4">
              <w:rPr>
                <w:rFonts w:ascii="Verdana" w:eastAsia="Verdana" w:hAnsi="Verdana" w:cs="Verdana"/>
                <w:spacing w:val="-1"/>
                <w:sz w:val="18"/>
                <w:szCs w:val="18"/>
              </w:rPr>
              <w:t>v</w:t>
            </w:r>
            <w:r w:rsidR="007F3DC4" w:rsidRPr="007F3DC4">
              <w:rPr>
                <w:rFonts w:ascii="Verdana" w:eastAsia="Verdana" w:hAnsi="Verdana" w:cs="Verdana"/>
                <w:spacing w:val="1"/>
                <w:sz w:val="18"/>
                <w:szCs w:val="18"/>
              </w:rPr>
              <w:t>i</w:t>
            </w:r>
            <w:r w:rsidR="007F3DC4" w:rsidRPr="007F3DC4">
              <w:rPr>
                <w:rFonts w:ascii="Verdana" w:eastAsia="Verdana" w:hAnsi="Verdana" w:cs="Verdana"/>
                <w:sz w:val="18"/>
                <w:szCs w:val="18"/>
              </w:rPr>
              <w:t>a</w:t>
            </w:r>
            <w:r w:rsidR="007F3DC4" w:rsidRPr="007F3DC4">
              <w:rPr>
                <w:rFonts w:ascii="Verdana" w:eastAsia="Verdana" w:hAnsi="Verdana" w:cs="Verdana"/>
                <w:spacing w:val="3"/>
                <w:sz w:val="18"/>
                <w:szCs w:val="18"/>
              </w:rPr>
              <w:t>b</w:t>
            </w:r>
            <w:r w:rsidR="007F3DC4" w:rsidRPr="007F3DC4">
              <w:rPr>
                <w:rFonts w:ascii="Verdana" w:eastAsia="Verdana" w:hAnsi="Verdana" w:cs="Verdana"/>
                <w:spacing w:val="1"/>
                <w:sz w:val="18"/>
                <w:szCs w:val="18"/>
              </w:rPr>
              <w:t>l</w:t>
            </w:r>
            <w:r w:rsidR="007F3DC4" w:rsidRPr="007F3DC4">
              <w:rPr>
                <w:rFonts w:ascii="Verdana" w:eastAsia="Verdana" w:hAnsi="Verdana" w:cs="Verdana"/>
                <w:sz w:val="18"/>
                <w:szCs w:val="18"/>
              </w:rPr>
              <w:t>e</w:t>
            </w:r>
            <w:r w:rsidR="007F3DC4" w:rsidRPr="007F3DC4">
              <w:rPr>
                <w:rFonts w:ascii="Verdana" w:eastAsia="Verdana" w:hAnsi="Verdana" w:cs="Verdana"/>
                <w:spacing w:val="-10"/>
                <w:sz w:val="18"/>
                <w:szCs w:val="18"/>
              </w:rPr>
              <w:t xml:space="preserve"> </w:t>
            </w:r>
            <w:r w:rsidR="007F3DC4" w:rsidRPr="007F3DC4">
              <w:rPr>
                <w:rFonts w:ascii="Verdana" w:eastAsia="Verdana" w:hAnsi="Verdana" w:cs="Verdana"/>
                <w:sz w:val="18"/>
                <w:szCs w:val="18"/>
              </w:rPr>
              <w:t>a</w:t>
            </w:r>
            <w:r w:rsidR="007F3DC4" w:rsidRPr="007F3DC4">
              <w:rPr>
                <w:rFonts w:ascii="Verdana" w:eastAsia="Verdana" w:hAnsi="Verdana" w:cs="Verdana"/>
                <w:spacing w:val="-1"/>
                <w:sz w:val="18"/>
                <w:szCs w:val="18"/>
              </w:rPr>
              <w:t>n</w:t>
            </w:r>
            <w:r w:rsidR="007F3DC4" w:rsidRPr="007F3DC4">
              <w:rPr>
                <w:rFonts w:ascii="Verdana" w:eastAsia="Verdana" w:hAnsi="Verdana" w:cs="Verdana"/>
                <w:sz w:val="18"/>
                <w:szCs w:val="18"/>
              </w:rPr>
              <w:t>d</w:t>
            </w:r>
            <w:r w:rsidR="007F3DC4" w:rsidRPr="007F3DC4">
              <w:rPr>
                <w:rFonts w:ascii="Verdana" w:eastAsia="Verdana" w:hAnsi="Verdana" w:cs="Verdana"/>
                <w:spacing w:val="-10"/>
                <w:sz w:val="18"/>
                <w:szCs w:val="18"/>
              </w:rPr>
              <w:t xml:space="preserve"> </w:t>
            </w:r>
            <w:r w:rsidR="007F3DC4" w:rsidRPr="007F3DC4">
              <w:rPr>
                <w:rFonts w:ascii="Verdana" w:eastAsia="Verdana" w:hAnsi="Verdana" w:cs="Verdana"/>
                <w:sz w:val="18"/>
                <w:szCs w:val="18"/>
              </w:rPr>
              <w:t>ap</w:t>
            </w:r>
            <w:r w:rsidR="007F3DC4" w:rsidRPr="007F3DC4">
              <w:rPr>
                <w:rFonts w:ascii="Verdana" w:eastAsia="Verdana" w:hAnsi="Verdana" w:cs="Verdana"/>
                <w:spacing w:val="1"/>
                <w:sz w:val="18"/>
                <w:szCs w:val="18"/>
              </w:rPr>
              <w:t>p</w:t>
            </w:r>
            <w:r w:rsidR="007F3DC4" w:rsidRPr="007F3DC4">
              <w:rPr>
                <w:rFonts w:ascii="Verdana" w:eastAsia="Verdana" w:hAnsi="Verdana" w:cs="Verdana"/>
                <w:sz w:val="18"/>
                <w:szCs w:val="18"/>
              </w:rPr>
              <w:t>r</w:t>
            </w:r>
            <w:r w:rsidR="007F3DC4" w:rsidRPr="007F3DC4">
              <w:rPr>
                <w:rFonts w:ascii="Verdana" w:eastAsia="Verdana" w:hAnsi="Verdana" w:cs="Verdana"/>
                <w:spacing w:val="1"/>
                <w:sz w:val="18"/>
                <w:szCs w:val="18"/>
              </w:rPr>
              <w:t>op</w:t>
            </w:r>
            <w:r w:rsidR="007F3DC4" w:rsidRPr="007F3DC4">
              <w:rPr>
                <w:rFonts w:ascii="Verdana" w:eastAsia="Verdana" w:hAnsi="Verdana" w:cs="Verdana"/>
                <w:sz w:val="18"/>
                <w:szCs w:val="18"/>
              </w:rPr>
              <w:t>r</w:t>
            </w:r>
            <w:r w:rsidR="007F3DC4" w:rsidRPr="007F3DC4">
              <w:rPr>
                <w:rFonts w:ascii="Verdana" w:eastAsia="Verdana" w:hAnsi="Verdana" w:cs="Verdana"/>
                <w:spacing w:val="1"/>
                <w:sz w:val="18"/>
                <w:szCs w:val="18"/>
              </w:rPr>
              <w:t>i</w:t>
            </w:r>
            <w:r w:rsidR="007F3DC4" w:rsidRPr="007F3DC4">
              <w:rPr>
                <w:rFonts w:ascii="Verdana" w:eastAsia="Verdana" w:hAnsi="Verdana" w:cs="Verdana"/>
                <w:sz w:val="18"/>
                <w:szCs w:val="18"/>
              </w:rPr>
              <w:t>a</w:t>
            </w:r>
            <w:r w:rsidR="007F3DC4" w:rsidRPr="007F3DC4">
              <w:rPr>
                <w:rFonts w:ascii="Verdana" w:eastAsia="Verdana" w:hAnsi="Verdana" w:cs="Verdana"/>
                <w:spacing w:val="-1"/>
                <w:sz w:val="18"/>
                <w:szCs w:val="18"/>
              </w:rPr>
              <w:t>t</w:t>
            </w:r>
            <w:r w:rsidR="007F3DC4" w:rsidRPr="007F3DC4">
              <w:rPr>
                <w:rFonts w:ascii="Verdana" w:eastAsia="Verdana" w:hAnsi="Verdana" w:cs="Verdana"/>
                <w:sz w:val="18"/>
                <w:szCs w:val="18"/>
              </w:rPr>
              <w:t>e</w:t>
            </w:r>
            <w:r w:rsidR="007F3DC4" w:rsidRPr="007F3DC4">
              <w:rPr>
                <w:rFonts w:ascii="Verdana" w:eastAsia="Verdana" w:hAnsi="Verdana" w:cs="Verdana"/>
                <w:spacing w:val="-7"/>
                <w:sz w:val="18"/>
                <w:szCs w:val="18"/>
              </w:rPr>
              <w:t xml:space="preserve"> </w:t>
            </w:r>
            <w:r w:rsidR="007F3DC4" w:rsidRPr="007F3DC4">
              <w:rPr>
                <w:rFonts w:ascii="Verdana" w:eastAsia="Verdana" w:hAnsi="Verdana" w:cs="Verdana"/>
                <w:sz w:val="18"/>
                <w:szCs w:val="18"/>
              </w:rPr>
              <w:t>m</w:t>
            </w:r>
            <w:r w:rsidR="007F3DC4" w:rsidRPr="007F3DC4">
              <w:rPr>
                <w:rFonts w:ascii="Verdana" w:eastAsia="Verdana" w:hAnsi="Verdana" w:cs="Verdana"/>
                <w:spacing w:val="1"/>
                <w:sz w:val="18"/>
                <w:szCs w:val="18"/>
              </w:rPr>
              <w:t>et</w:t>
            </w:r>
            <w:r w:rsidR="007F3DC4" w:rsidRPr="007F3DC4">
              <w:rPr>
                <w:rFonts w:ascii="Verdana" w:eastAsia="Verdana" w:hAnsi="Verdana" w:cs="Verdana"/>
                <w:spacing w:val="-1"/>
                <w:sz w:val="18"/>
                <w:szCs w:val="18"/>
              </w:rPr>
              <w:t>h</w:t>
            </w:r>
            <w:r w:rsidR="007F3DC4" w:rsidRPr="007F3DC4">
              <w:rPr>
                <w:rFonts w:ascii="Verdana" w:eastAsia="Verdana" w:hAnsi="Verdana" w:cs="Verdana"/>
                <w:spacing w:val="1"/>
                <w:sz w:val="18"/>
                <w:szCs w:val="18"/>
              </w:rPr>
              <w:t>o</w:t>
            </w:r>
            <w:r w:rsidR="007F3DC4" w:rsidRPr="007F3DC4">
              <w:rPr>
                <w:rFonts w:ascii="Verdana" w:eastAsia="Verdana" w:hAnsi="Verdana" w:cs="Verdana"/>
                <w:spacing w:val="-2"/>
                <w:sz w:val="18"/>
                <w:szCs w:val="18"/>
              </w:rPr>
              <w:t>d</w:t>
            </w:r>
            <w:r w:rsidR="007F3DC4" w:rsidRPr="007F3DC4">
              <w:rPr>
                <w:rFonts w:ascii="Verdana" w:eastAsia="Verdana" w:hAnsi="Verdana" w:cs="Verdana"/>
                <w:spacing w:val="1"/>
                <w:sz w:val="18"/>
                <w:szCs w:val="18"/>
              </w:rPr>
              <w:t>ol</w:t>
            </w:r>
            <w:r w:rsidR="007F3DC4" w:rsidRPr="007F3DC4">
              <w:rPr>
                <w:rFonts w:ascii="Verdana" w:eastAsia="Verdana" w:hAnsi="Verdana" w:cs="Verdana"/>
                <w:spacing w:val="-1"/>
                <w:sz w:val="18"/>
                <w:szCs w:val="18"/>
              </w:rPr>
              <w:t>o</w:t>
            </w:r>
            <w:r w:rsidR="007F3DC4" w:rsidRPr="007F3DC4">
              <w:rPr>
                <w:rFonts w:ascii="Verdana" w:eastAsia="Verdana" w:hAnsi="Verdana" w:cs="Verdana"/>
                <w:spacing w:val="1"/>
                <w:sz w:val="18"/>
                <w:szCs w:val="18"/>
              </w:rPr>
              <w:t>g</w:t>
            </w:r>
            <w:r w:rsidR="007F3DC4" w:rsidRPr="007F3DC4">
              <w:rPr>
                <w:rFonts w:ascii="Verdana" w:eastAsia="Verdana" w:hAnsi="Verdana" w:cs="Verdana"/>
                <w:spacing w:val="-1"/>
                <w:sz w:val="18"/>
                <w:szCs w:val="18"/>
              </w:rPr>
              <w:t>y</w:t>
            </w:r>
            <w:r>
              <w:rPr>
                <w:rFonts w:ascii="Verdana" w:eastAsia="Verdana" w:hAnsi="Verdana" w:cs="Verdana"/>
                <w:spacing w:val="-1"/>
                <w:sz w:val="18"/>
                <w:szCs w:val="18"/>
              </w:rPr>
              <w:t xml:space="preserve"> that guarantees transparent verification of sales claims. </w:t>
            </w:r>
          </w:p>
          <w:p w14:paraId="660325D0" w14:textId="2246FF8D" w:rsidR="007F3DC4" w:rsidRDefault="006B4BF4" w:rsidP="007F3DC4">
            <w:pPr>
              <w:pStyle w:val="ListParagraph"/>
              <w:numPr>
                <w:ilvl w:val="0"/>
                <w:numId w:val="38"/>
              </w:numPr>
              <w:spacing w:before="60" w:after="60" w:line="240" w:lineRule="auto"/>
              <w:jc w:val="both"/>
              <w:rPr>
                <w:rFonts w:ascii="Verdana" w:eastAsia="Verdana" w:hAnsi="Verdana" w:cs="Verdana"/>
                <w:spacing w:val="1"/>
                <w:position w:val="-1"/>
                <w:sz w:val="18"/>
                <w:szCs w:val="18"/>
              </w:rPr>
            </w:pPr>
            <w:r>
              <w:rPr>
                <w:rFonts w:ascii="Verdana" w:eastAsia="Verdana" w:hAnsi="Verdana" w:cs="Verdana"/>
                <w:position w:val="-1"/>
                <w:sz w:val="18"/>
                <w:szCs w:val="18"/>
              </w:rPr>
              <w:t xml:space="preserve">A </w:t>
            </w:r>
            <w:r w:rsidR="007F3DC4" w:rsidRPr="007F3DC4">
              <w:rPr>
                <w:rFonts w:ascii="Verdana" w:eastAsia="Verdana" w:hAnsi="Verdana" w:cs="Verdana"/>
                <w:position w:val="-1"/>
                <w:sz w:val="18"/>
                <w:szCs w:val="18"/>
              </w:rPr>
              <w:t>r</w:t>
            </w:r>
            <w:r w:rsidR="007F3DC4" w:rsidRPr="007F3DC4">
              <w:rPr>
                <w:rFonts w:ascii="Verdana" w:eastAsia="Verdana" w:hAnsi="Verdana" w:cs="Verdana"/>
                <w:spacing w:val="1"/>
                <w:position w:val="-1"/>
                <w:sz w:val="18"/>
                <w:szCs w:val="18"/>
              </w:rPr>
              <w:t>e</w:t>
            </w:r>
            <w:r w:rsidR="007F3DC4" w:rsidRPr="007F3DC4">
              <w:rPr>
                <w:rFonts w:ascii="Verdana" w:eastAsia="Verdana" w:hAnsi="Verdana" w:cs="Verdana"/>
                <w:position w:val="-1"/>
                <w:sz w:val="18"/>
                <w:szCs w:val="18"/>
              </w:rPr>
              <w:t>a</w:t>
            </w:r>
            <w:r w:rsidR="007F3DC4" w:rsidRPr="007F3DC4">
              <w:rPr>
                <w:rFonts w:ascii="Verdana" w:eastAsia="Verdana" w:hAnsi="Verdana" w:cs="Verdana"/>
                <w:spacing w:val="1"/>
                <w:position w:val="-1"/>
                <w:sz w:val="18"/>
                <w:szCs w:val="18"/>
              </w:rPr>
              <w:t>li</w:t>
            </w:r>
            <w:r w:rsidR="007F3DC4" w:rsidRPr="007F3DC4">
              <w:rPr>
                <w:rFonts w:ascii="Verdana" w:eastAsia="Verdana" w:hAnsi="Verdana" w:cs="Verdana"/>
                <w:position w:val="-1"/>
                <w:sz w:val="18"/>
                <w:szCs w:val="18"/>
              </w:rPr>
              <w:t>s</w:t>
            </w:r>
            <w:r w:rsidR="007F3DC4" w:rsidRPr="007F3DC4">
              <w:rPr>
                <w:rFonts w:ascii="Verdana" w:eastAsia="Verdana" w:hAnsi="Verdana" w:cs="Verdana"/>
                <w:spacing w:val="1"/>
                <w:position w:val="-1"/>
                <w:sz w:val="18"/>
                <w:szCs w:val="18"/>
              </w:rPr>
              <w:t>ti</w:t>
            </w:r>
            <w:r w:rsidR="007F3DC4" w:rsidRPr="007F3DC4">
              <w:rPr>
                <w:rFonts w:ascii="Verdana" w:eastAsia="Verdana" w:hAnsi="Verdana" w:cs="Verdana"/>
                <w:position w:val="-1"/>
                <w:sz w:val="18"/>
                <w:szCs w:val="18"/>
              </w:rPr>
              <w:t>c</w:t>
            </w:r>
            <w:r w:rsidR="007F3DC4" w:rsidRPr="007F3DC4">
              <w:rPr>
                <w:rFonts w:ascii="Verdana" w:eastAsia="Verdana" w:hAnsi="Verdana" w:cs="Verdana"/>
                <w:spacing w:val="-5"/>
                <w:position w:val="-1"/>
                <w:sz w:val="18"/>
                <w:szCs w:val="18"/>
              </w:rPr>
              <w:t xml:space="preserve"> </w:t>
            </w:r>
            <w:r w:rsidR="007F3DC4" w:rsidRPr="007F3DC4">
              <w:rPr>
                <w:rFonts w:ascii="Verdana" w:eastAsia="Verdana" w:hAnsi="Verdana" w:cs="Verdana"/>
                <w:spacing w:val="1"/>
                <w:position w:val="-1"/>
                <w:sz w:val="18"/>
                <w:szCs w:val="18"/>
              </w:rPr>
              <w:t>o</w:t>
            </w:r>
            <w:r w:rsidR="007F3DC4" w:rsidRPr="007F3DC4">
              <w:rPr>
                <w:rFonts w:ascii="Verdana" w:eastAsia="Verdana" w:hAnsi="Verdana" w:cs="Verdana"/>
                <w:spacing w:val="-2"/>
                <w:position w:val="-1"/>
                <w:sz w:val="18"/>
                <w:szCs w:val="18"/>
              </w:rPr>
              <w:t>p</w:t>
            </w:r>
            <w:r w:rsidR="007F3DC4" w:rsidRPr="007F3DC4">
              <w:rPr>
                <w:rFonts w:ascii="Verdana" w:eastAsia="Verdana" w:hAnsi="Verdana" w:cs="Verdana"/>
                <w:spacing w:val="1"/>
                <w:position w:val="-1"/>
                <w:sz w:val="18"/>
                <w:szCs w:val="18"/>
              </w:rPr>
              <w:t>e</w:t>
            </w:r>
            <w:r w:rsidR="007F3DC4" w:rsidRPr="007F3DC4">
              <w:rPr>
                <w:rFonts w:ascii="Verdana" w:eastAsia="Verdana" w:hAnsi="Verdana" w:cs="Verdana"/>
                <w:position w:val="-1"/>
                <w:sz w:val="18"/>
                <w:szCs w:val="18"/>
              </w:rPr>
              <w:t>ra</w:t>
            </w:r>
            <w:r w:rsidR="007F3DC4" w:rsidRPr="007F3DC4">
              <w:rPr>
                <w:rFonts w:ascii="Verdana" w:eastAsia="Verdana" w:hAnsi="Verdana" w:cs="Verdana"/>
                <w:spacing w:val="1"/>
                <w:position w:val="-1"/>
                <w:sz w:val="18"/>
                <w:szCs w:val="18"/>
              </w:rPr>
              <w:t>t</w:t>
            </w:r>
            <w:r w:rsidR="007F3DC4" w:rsidRPr="007F3DC4">
              <w:rPr>
                <w:rFonts w:ascii="Verdana" w:eastAsia="Verdana" w:hAnsi="Verdana" w:cs="Verdana"/>
                <w:spacing w:val="-1"/>
                <w:position w:val="-1"/>
                <w:sz w:val="18"/>
                <w:szCs w:val="18"/>
              </w:rPr>
              <w:t>i</w:t>
            </w:r>
            <w:r w:rsidR="007F3DC4" w:rsidRPr="007F3DC4">
              <w:rPr>
                <w:rFonts w:ascii="Verdana" w:eastAsia="Verdana" w:hAnsi="Verdana" w:cs="Verdana"/>
                <w:spacing w:val="1"/>
                <w:position w:val="-1"/>
                <w:sz w:val="18"/>
                <w:szCs w:val="18"/>
              </w:rPr>
              <w:t>o</w:t>
            </w:r>
            <w:r w:rsidR="007F3DC4" w:rsidRPr="007F3DC4">
              <w:rPr>
                <w:rFonts w:ascii="Verdana" w:eastAsia="Verdana" w:hAnsi="Verdana" w:cs="Verdana"/>
                <w:spacing w:val="-1"/>
                <w:position w:val="-1"/>
                <w:sz w:val="18"/>
                <w:szCs w:val="18"/>
              </w:rPr>
              <w:t>n</w:t>
            </w:r>
            <w:r w:rsidR="007F3DC4" w:rsidRPr="007F3DC4">
              <w:rPr>
                <w:rFonts w:ascii="Verdana" w:eastAsia="Verdana" w:hAnsi="Verdana" w:cs="Verdana"/>
                <w:position w:val="-1"/>
                <w:sz w:val="18"/>
                <w:szCs w:val="18"/>
              </w:rPr>
              <w:t>al</w:t>
            </w:r>
            <w:r w:rsidR="007F3DC4" w:rsidRPr="007F3DC4">
              <w:rPr>
                <w:rFonts w:ascii="Verdana" w:eastAsia="Verdana" w:hAnsi="Verdana" w:cs="Verdana"/>
                <w:spacing w:val="-3"/>
                <w:position w:val="-1"/>
                <w:sz w:val="18"/>
                <w:szCs w:val="18"/>
              </w:rPr>
              <w:t xml:space="preserve"> </w:t>
            </w:r>
            <w:r w:rsidR="007F3DC4" w:rsidRPr="007F3DC4">
              <w:rPr>
                <w:rFonts w:ascii="Verdana" w:eastAsia="Verdana" w:hAnsi="Verdana" w:cs="Verdana"/>
                <w:spacing w:val="1"/>
                <w:position w:val="-1"/>
                <w:sz w:val="18"/>
                <w:szCs w:val="18"/>
              </w:rPr>
              <w:t>p</w:t>
            </w:r>
            <w:r w:rsidR="007F3DC4" w:rsidRPr="007F3DC4">
              <w:rPr>
                <w:rFonts w:ascii="Verdana" w:eastAsia="Verdana" w:hAnsi="Verdana" w:cs="Verdana"/>
                <w:spacing w:val="-1"/>
                <w:position w:val="-1"/>
                <w:sz w:val="18"/>
                <w:szCs w:val="18"/>
              </w:rPr>
              <w:t>l</w:t>
            </w:r>
            <w:r w:rsidR="007F3DC4" w:rsidRPr="007F3DC4">
              <w:rPr>
                <w:rFonts w:ascii="Verdana" w:eastAsia="Verdana" w:hAnsi="Verdana" w:cs="Verdana"/>
                <w:position w:val="-1"/>
                <w:sz w:val="18"/>
                <w:szCs w:val="18"/>
              </w:rPr>
              <w:t>an</w:t>
            </w:r>
            <w:r>
              <w:rPr>
                <w:rFonts w:ascii="Verdana" w:eastAsia="Verdana" w:hAnsi="Verdana" w:cs="Verdana"/>
                <w:position w:val="-1"/>
                <w:sz w:val="18"/>
                <w:szCs w:val="18"/>
              </w:rPr>
              <w:t xml:space="preserve"> for verification of sales reports submitted by 8 companies for 1 quarter (March 2023 to May 2023). </w:t>
            </w:r>
          </w:p>
          <w:p w14:paraId="1BDD119E" w14:textId="33BFF412" w:rsidR="004D5103" w:rsidRPr="007F3DC4" w:rsidRDefault="004D5103" w:rsidP="004D5103">
            <w:pPr>
              <w:pStyle w:val="ListParagraph"/>
              <w:spacing w:before="60" w:after="60" w:line="240" w:lineRule="auto"/>
              <w:jc w:val="both"/>
              <w:rPr>
                <w:rFonts w:ascii="Verdana" w:eastAsia="Verdana" w:hAnsi="Verdana" w:cs="Verdana"/>
                <w:spacing w:val="1"/>
                <w:position w:val="-1"/>
                <w:sz w:val="18"/>
                <w:szCs w:val="18"/>
              </w:rPr>
            </w:pPr>
          </w:p>
        </w:tc>
        <w:tc>
          <w:tcPr>
            <w:tcW w:w="1038" w:type="pct"/>
            <w:shd w:val="clear" w:color="auto" w:fill="auto"/>
          </w:tcPr>
          <w:p w14:paraId="0AF994EC" w14:textId="100975ED" w:rsidR="007F3DC4" w:rsidRPr="007F3DC4" w:rsidRDefault="004D5103" w:rsidP="003C7211">
            <w:pPr>
              <w:pStyle w:val="ListParagraph"/>
              <w:spacing w:before="60" w:after="60"/>
              <w:ind w:left="0"/>
              <w:jc w:val="center"/>
              <w:rPr>
                <w:rFonts w:ascii="Verdana" w:hAnsi="Verdana"/>
                <w:noProof/>
                <w:color w:val="000000"/>
                <w:sz w:val="18"/>
                <w:szCs w:val="18"/>
              </w:rPr>
            </w:pPr>
            <w:r>
              <w:rPr>
                <w:rFonts w:ascii="Verdana" w:hAnsi="Verdana"/>
                <w:noProof/>
                <w:color w:val="000000"/>
                <w:sz w:val="18"/>
                <w:szCs w:val="18"/>
              </w:rPr>
              <w:lastRenderedPageBreak/>
              <w:t>4</w:t>
            </w:r>
            <w:r w:rsidR="007F3DC4" w:rsidRPr="007F3DC4">
              <w:rPr>
                <w:rFonts w:ascii="Verdana" w:hAnsi="Verdana"/>
                <w:noProof/>
                <w:color w:val="000000"/>
                <w:sz w:val="18"/>
                <w:szCs w:val="18"/>
              </w:rPr>
              <w:t>0</w:t>
            </w:r>
          </w:p>
        </w:tc>
      </w:tr>
      <w:tr w:rsidR="007F3DC4" w:rsidRPr="007F3DC4" w14:paraId="418AAFBD" w14:textId="77777777" w:rsidTr="003C7211">
        <w:trPr>
          <w:trHeight w:val="168"/>
        </w:trPr>
        <w:tc>
          <w:tcPr>
            <w:tcW w:w="283" w:type="pct"/>
            <w:shd w:val="clear" w:color="auto" w:fill="auto"/>
          </w:tcPr>
          <w:p w14:paraId="687671A3" w14:textId="77777777" w:rsidR="007F3DC4" w:rsidRPr="007F3DC4" w:rsidRDefault="007F3DC4" w:rsidP="003C7211">
            <w:pPr>
              <w:pStyle w:val="ListParagraph"/>
              <w:spacing w:before="60" w:after="60"/>
              <w:ind w:left="0"/>
              <w:rPr>
                <w:rFonts w:ascii="Verdana" w:hAnsi="Verdana"/>
                <w:noProof/>
                <w:color w:val="000000"/>
                <w:sz w:val="18"/>
                <w:szCs w:val="18"/>
              </w:rPr>
            </w:pPr>
            <w:r w:rsidRPr="007F3DC4">
              <w:rPr>
                <w:rFonts w:ascii="Verdana" w:hAnsi="Verdana"/>
                <w:noProof/>
                <w:color w:val="000000"/>
                <w:sz w:val="18"/>
                <w:szCs w:val="18"/>
              </w:rPr>
              <w:t>3</w:t>
            </w:r>
          </w:p>
        </w:tc>
        <w:tc>
          <w:tcPr>
            <w:tcW w:w="3679" w:type="pct"/>
            <w:shd w:val="clear" w:color="auto" w:fill="auto"/>
          </w:tcPr>
          <w:p w14:paraId="22F26F8E" w14:textId="3C25BF1D" w:rsidR="007F3DC4" w:rsidRPr="007F3DC4" w:rsidRDefault="007F3DC4" w:rsidP="003C7211">
            <w:pPr>
              <w:pStyle w:val="ListParagraph"/>
              <w:spacing w:before="60" w:after="60"/>
              <w:ind w:left="0"/>
              <w:rPr>
                <w:rFonts w:ascii="Verdana" w:hAnsi="Verdana"/>
                <w:noProof/>
                <w:color w:val="000000"/>
                <w:sz w:val="18"/>
                <w:szCs w:val="18"/>
              </w:rPr>
            </w:pPr>
            <w:r w:rsidRPr="007F3DC4">
              <w:rPr>
                <w:rFonts w:ascii="Verdana" w:eastAsia="Verdana" w:hAnsi="Verdana" w:cs="Verdana"/>
                <w:b/>
                <w:sz w:val="18"/>
                <w:szCs w:val="18"/>
              </w:rPr>
              <w:t>Expertise and Experience of the consultant’s team</w:t>
            </w:r>
            <w:r w:rsidRPr="007F3DC4">
              <w:rPr>
                <w:rFonts w:ascii="Verdana" w:eastAsia="Verdana" w:hAnsi="Verdana" w:cs="Verdana"/>
                <w:sz w:val="18"/>
                <w:szCs w:val="18"/>
              </w:rPr>
              <w:t>–</w:t>
            </w:r>
            <w:r w:rsidRPr="007F3DC4">
              <w:rPr>
                <w:rFonts w:ascii="Verdana" w:eastAsia="Verdana" w:hAnsi="Verdana" w:cs="Verdana"/>
                <w:spacing w:val="1"/>
                <w:sz w:val="18"/>
                <w:szCs w:val="18"/>
              </w:rPr>
              <w:t xml:space="preserve"> </w:t>
            </w:r>
            <w:r w:rsidRPr="007F3DC4">
              <w:rPr>
                <w:rFonts w:ascii="Verdana" w:eastAsia="Verdana" w:hAnsi="Verdana" w:cs="Verdana"/>
                <w:sz w:val="18"/>
                <w:szCs w:val="18"/>
              </w:rPr>
              <w:t>Q</w:t>
            </w:r>
            <w:r w:rsidRPr="007F3DC4">
              <w:rPr>
                <w:rFonts w:ascii="Verdana" w:eastAsia="Verdana" w:hAnsi="Verdana" w:cs="Verdana"/>
                <w:spacing w:val="-1"/>
                <w:sz w:val="18"/>
                <w:szCs w:val="18"/>
              </w:rPr>
              <w:t>u</w:t>
            </w:r>
            <w:r w:rsidRPr="007F3DC4">
              <w:rPr>
                <w:rFonts w:ascii="Verdana" w:eastAsia="Verdana" w:hAnsi="Verdana" w:cs="Verdana"/>
                <w:sz w:val="18"/>
                <w:szCs w:val="18"/>
              </w:rPr>
              <w:t>a</w:t>
            </w:r>
            <w:r w:rsidRPr="007F3DC4">
              <w:rPr>
                <w:rFonts w:ascii="Verdana" w:eastAsia="Verdana" w:hAnsi="Verdana" w:cs="Verdana"/>
                <w:spacing w:val="1"/>
                <w:sz w:val="18"/>
                <w:szCs w:val="18"/>
              </w:rPr>
              <w:t>li</w:t>
            </w:r>
            <w:r w:rsidRPr="007F3DC4">
              <w:rPr>
                <w:rFonts w:ascii="Verdana" w:eastAsia="Verdana" w:hAnsi="Verdana" w:cs="Verdana"/>
                <w:spacing w:val="-1"/>
                <w:sz w:val="18"/>
                <w:szCs w:val="18"/>
              </w:rPr>
              <w:t>f</w:t>
            </w:r>
            <w:r w:rsidRPr="007F3DC4">
              <w:rPr>
                <w:rFonts w:ascii="Verdana" w:eastAsia="Verdana" w:hAnsi="Verdana" w:cs="Verdana"/>
                <w:spacing w:val="1"/>
                <w:sz w:val="18"/>
                <w:szCs w:val="18"/>
              </w:rPr>
              <w:t>i</w:t>
            </w:r>
            <w:r w:rsidRPr="007F3DC4">
              <w:rPr>
                <w:rFonts w:ascii="Verdana" w:eastAsia="Verdana" w:hAnsi="Verdana" w:cs="Verdana"/>
                <w:sz w:val="18"/>
                <w:szCs w:val="18"/>
              </w:rPr>
              <w:t>ca</w:t>
            </w:r>
            <w:r w:rsidRPr="007F3DC4">
              <w:rPr>
                <w:rFonts w:ascii="Verdana" w:eastAsia="Verdana" w:hAnsi="Verdana" w:cs="Verdana"/>
                <w:spacing w:val="1"/>
                <w:sz w:val="18"/>
                <w:szCs w:val="18"/>
              </w:rPr>
              <w:t>tion</w:t>
            </w:r>
            <w:r w:rsidRPr="007F3DC4">
              <w:rPr>
                <w:rFonts w:ascii="Verdana" w:eastAsia="Verdana" w:hAnsi="Verdana" w:cs="Verdana"/>
                <w:sz w:val="18"/>
                <w:szCs w:val="18"/>
              </w:rPr>
              <w:t>s a</w:t>
            </w:r>
            <w:r w:rsidRPr="007F3DC4">
              <w:rPr>
                <w:rFonts w:ascii="Verdana" w:eastAsia="Verdana" w:hAnsi="Verdana" w:cs="Verdana"/>
                <w:spacing w:val="-1"/>
                <w:sz w:val="18"/>
                <w:szCs w:val="18"/>
              </w:rPr>
              <w:t>n</w:t>
            </w:r>
            <w:r w:rsidRPr="007F3DC4">
              <w:rPr>
                <w:rFonts w:ascii="Verdana" w:eastAsia="Verdana" w:hAnsi="Verdana" w:cs="Verdana"/>
                <w:sz w:val="18"/>
                <w:szCs w:val="18"/>
              </w:rPr>
              <w:t>d</w:t>
            </w:r>
            <w:r w:rsidRPr="007F3DC4">
              <w:rPr>
                <w:rFonts w:ascii="Verdana" w:eastAsia="Verdana" w:hAnsi="Verdana" w:cs="Verdana"/>
                <w:spacing w:val="1"/>
                <w:sz w:val="18"/>
                <w:szCs w:val="18"/>
              </w:rPr>
              <w:t xml:space="preserve"> </w:t>
            </w:r>
            <w:r w:rsidRPr="007F3DC4">
              <w:rPr>
                <w:rFonts w:ascii="Verdana" w:eastAsia="Verdana" w:hAnsi="Verdana" w:cs="Verdana"/>
                <w:sz w:val="18"/>
                <w:szCs w:val="18"/>
              </w:rPr>
              <w:t>r</w:t>
            </w:r>
            <w:r w:rsidRPr="007F3DC4">
              <w:rPr>
                <w:rFonts w:ascii="Verdana" w:eastAsia="Verdana" w:hAnsi="Verdana" w:cs="Verdana"/>
                <w:spacing w:val="1"/>
                <w:sz w:val="18"/>
                <w:szCs w:val="18"/>
              </w:rPr>
              <w:t>ele</w:t>
            </w:r>
            <w:r w:rsidRPr="007F3DC4">
              <w:rPr>
                <w:rFonts w:ascii="Verdana" w:eastAsia="Verdana" w:hAnsi="Verdana" w:cs="Verdana"/>
                <w:spacing w:val="-1"/>
                <w:sz w:val="18"/>
                <w:szCs w:val="18"/>
              </w:rPr>
              <w:t>v</w:t>
            </w:r>
            <w:r w:rsidRPr="007F3DC4">
              <w:rPr>
                <w:rFonts w:ascii="Verdana" w:eastAsia="Verdana" w:hAnsi="Verdana" w:cs="Verdana"/>
                <w:sz w:val="18"/>
                <w:szCs w:val="18"/>
              </w:rPr>
              <w:t>a</w:t>
            </w:r>
            <w:r w:rsidRPr="007F3DC4">
              <w:rPr>
                <w:rFonts w:ascii="Verdana" w:eastAsia="Verdana" w:hAnsi="Verdana" w:cs="Verdana"/>
                <w:spacing w:val="-1"/>
                <w:sz w:val="18"/>
                <w:szCs w:val="18"/>
              </w:rPr>
              <w:t>n</w:t>
            </w:r>
            <w:r w:rsidRPr="007F3DC4">
              <w:rPr>
                <w:rFonts w:ascii="Verdana" w:eastAsia="Verdana" w:hAnsi="Verdana" w:cs="Verdana"/>
                <w:sz w:val="18"/>
                <w:szCs w:val="18"/>
              </w:rPr>
              <w:t>t</w:t>
            </w:r>
            <w:r w:rsidRPr="007F3DC4">
              <w:rPr>
                <w:rFonts w:ascii="Verdana" w:eastAsia="Verdana" w:hAnsi="Verdana" w:cs="Verdana"/>
                <w:spacing w:val="1"/>
                <w:sz w:val="18"/>
                <w:szCs w:val="18"/>
              </w:rPr>
              <w:t xml:space="preserve"> e</w:t>
            </w:r>
            <w:r w:rsidRPr="007F3DC4">
              <w:rPr>
                <w:rFonts w:ascii="Verdana" w:eastAsia="Verdana" w:hAnsi="Verdana" w:cs="Verdana"/>
                <w:spacing w:val="-1"/>
                <w:sz w:val="18"/>
                <w:szCs w:val="18"/>
              </w:rPr>
              <w:t>x</w:t>
            </w:r>
            <w:r w:rsidRPr="007F3DC4">
              <w:rPr>
                <w:rFonts w:ascii="Verdana" w:eastAsia="Verdana" w:hAnsi="Verdana" w:cs="Verdana"/>
                <w:spacing w:val="1"/>
                <w:sz w:val="18"/>
                <w:szCs w:val="18"/>
              </w:rPr>
              <w:t>pe</w:t>
            </w:r>
            <w:r w:rsidRPr="007F3DC4">
              <w:rPr>
                <w:rFonts w:ascii="Verdana" w:eastAsia="Verdana" w:hAnsi="Verdana" w:cs="Verdana"/>
                <w:sz w:val="18"/>
                <w:szCs w:val="18"/>
              </w:rPr>
              <w:t>r</w:t>
            </w:r>
            <w:r w:rsidRPr="007F3DC4">
              <w:rPr>
                <w:rFonts w:ascii="Verdana" w:eastAsia="Verdana" w:hAnsi="Verdana" w:cs="Verdana"/>
                <w:spacing w:val="1"/>
                <w:sz w:val="18"/>
                <w:szCs w:val="18"/>
              </w:rPr>
              <w:t>ie</w:t>
            </w:r>
            <w:r w:rsidRPr="007F3DC4">
              <w:rPr>
                <w:rFonts w:ascii="Verdana" w:eastAsia="Verdana" w:hAnsi="Verdana" w:cs="Verdana"/>
                <w:spacing w:val="-1"/>
                <w:sz w:val="18"/>
                <w:szCs w:val="18"/>
              </w:rPr>
              <w:t>n</w:t>
            </w:r>
            <w:r w:rsidRPr="007F3DC4">
              <w:rPr>
                <w:rFonts w:ascii="Verdana" w:eastAsia="Verdana" w:hAnsi="Verdana" w:cs="Verdana"/>
                <w:sz w:val="18"/>
                <w:szCs w:val="18"/>
              </w:rPr>
              <w:t>ce</w:t>
            </w:r>
            <w:r w:rsidRPr="007F3DC4">
              <w:rPr>
                <w:rFonts w:ascii="Verdana" w:eastAsia="Verdana" w:hAnsi="Verdana" w:cs="Verdana"/>
                <w:spacing w:val="1"/>
                <w:sz w:val="18"/>
                <w:szCs w:val="18"/>
              </w:rPr>
              <w:t xml:space="preserve"> o</w:t>
            </w:r>
            <w:r w:rsidRPr="007F3DC4">
              <w:rPr>
                <w:rFonts w:ascii="Verdana" w:eastAsia="Verdana" w:hAnsi="Verdana" w:cs="Verdana"/>
                <w:sz w:val="18"/>
                <w:szCs w:val="18"/>
              </w:rPr>
              <w:t xml:space="preserve">f </w:t>
            </w:r>
            <w:r w:rsidRPr="007F3DC4">
              <w:rPr>
                <w:rFonts w:ascii="Verdana" w:eastAsia="Verdana" w:hAnsi="Verdana" w:cs="Verdana"/>
                <w:spacing w:val="1"/>
                <w:sz w:val="18"/>
                <w:szCs w:val="18"/>
              </w:rPr>
              <w:t>t</w:t>
            </w:r>
            <w:r w:rsidRPr="007F3DC4">
              <w:rPr>
                <w:rFonts w:ascii="Verdana" w:eastAsia="Verdana" w:hAnsi="Verdana" w:cs="Verdana"/>
                <w:spacing w:val="-1"/>
                <w:sz w:val="18"/>
                <w:szCs w:val="18"/>
              </w:rPr>
              <w:t>h</w:t>
            </w:r>
            <w:r w:rsidRPr="007F3DC4">
              <w:rPr>
                <w:rFonts w:ascii="Verdana" w:eastAsia="Verdana" w:hAnsi="Verdana" w:cs="Verdana"/>
                <w:sz w:val="18"/>
                <w:szCs w:val="18"/>
              </w:rPr>
              <w:t>e</w:t>
            </w:r>
            <w:r w:rsidRPr="007F3DC4">
              <w:rPr>
                <w:rFonts w:ascii="Verdana" w:eastAsia="Verdana" w:hAnsi="Verdana" w:cs="Verdana"/>
                <w:spacing w:val="3"/>
                <w:sz w:val="18"/>
                <w:szCs w:val="18"/>
              </w:rPr>
              <w:t xml:space="preserve"> </w:t>
            </w:r>
            <w:r w:rsidRPr="007F3DC4">
              <w:rPr>
                <w:rFonts w:ascii="Verdana" w:eastAsia="Verdana" w:hAnsi="Verdana" w:cs="Verdana"/>
                <w:spacing w:val="-1"/>
                <w:sz w:val="18"/>
                <w:szCs w:val="18"/>
              </w:rPr>
              <w:t>k</w:t>
            </w:r>
            <w:r w:rsidRPr="007F3DC4">
              <w:rPr>
                <w:rFonts w:ascii="Verdana" w:eastAsia="Verdana" w:hAnsi="Verdana" w:cs="Verdana"/>
                <w:spacing w:val="1"/>
                <w:sz w:val="18"/>
                <w:szCs w:val="18"/>
              </w:rPr>
              <w:t>e</w:t>
            </w:r>
            <w:r w:rsidRPr="007F3DC4">
              <w:rPr>
                <w:rFonts w:ascii="Verdana" w:eastAsia="Verdana" w:hAnsi="Verdana" w:cs="Verdana"/>
                <w:sz w:val="18"/>
                <w:szCs w:val="18"/>
              </w:rPr>
              <w:t xml:space="preserve">y </w:t>
            </w:r>
            <w:r w:rsidRPr="007F3DC4">
              <w:rPr>
                <w:rFonts w:ascii="Verdana" w:eastAsia="Verdana" w:hAnsi="Verdana" w:cs="Verdana"/>
                <w:spacing w:val="1"/>
                <w:sz w:val="18"/>
                <w:szCs w:val="18"/>
              </w:rPr>
              <w:t>pe</w:t>
            </w:r>
            <w:r w:rsidRPr="007F3DC4">
              <w:rPr>
                <w:rFonts w:ascii="Verdana" w:eastAsia="Verdana" w:hAnsi="Verdana" w:cs="Verdana"/>
                <w:sz w:val="18"/>
                <w:szCs w:val="18"/>
              </w:rPr>
              <w:t>rs</w:t>
            </w:r>
            <w:r w:rsidRPr="007F3DC4">
              <w:rPr>
                <w:rFonts w:ascii="Verdana" w:eastAsia="Verdana" w:hAnsi="Verdana" w:cs="Verdana"/>
                <w:spacing w:val="1"/>
                <w:sz w:val="18"/>
                <w:szCs w:val="18"/>
              </w:rPr>
              <w:t>o</w:t>
            </w:r>
            <w:r w:rsidRPr="007F3DC4">
              <w:rPr>
                <w:rFonts w:ascii="Verdana" w:eastAsia="Verdana" w:hAnsi="Verdana" w:cs="Verdana"/>
                <w:spacing w:val="-1"/>
                <w:sz w:val="18"/>
                <w:szCs w:val="18"/>
              </w:rPr>
              <w:t>nn</w:t>
            </w:r>
            <w:r w:rsidRPr="007F3DC4">
              <w:rPr>
                <w:rFonts w:ascii="Verdana" w:eastAsia="Verdana" w:hAnsi="Verdana" w:cs="Verdana"/>
                <w:spacing w:val="1"/>
                <w:sz w:val="18"/>
                <w:szCs w:val="18"/>
              </w:rPr>
              <w:t>e</w:t>
            </w:r>
            <w:r w:rsidRPr="007F3DC4">
              <w:rPr>
                <w:rFonts w:ascii="Verdana" w:eastAsia="Verdana" w:hAnsi="Verdana" w:cs="Verdana"/>
                <w:sz w:val="18"/>
                <w:szCs w:val="18"/>
              </w:rPr>
              <w:t>l</w:t>
            </w:r>
            <w:r w:rsidRPr="007F3DC4">
              <w:rPr>
                <w:rFonts w:ascii="Verdana" w:eastAsia="Verdana" w:hAnsi="Verdana" w:cs="Verdana"/>
                <w:spacing w:val="1"/>
                <w:sz w:val="18"/>
                <w:szCs w:val="18"/>
              </w:rPr>
              <w:t xml:space="preserve"> </w:t>
            </w:r>
            <w:r w:rsidRPr="007F3DC4">
              <w:rPr>
                <w:rFonts w:ascii="Verdana" w:eastAsia="Verdana" w:hAnsi="Verdana" w:cs="Verdana"/>
                <w:sz w:val="18"/>
                <w:szCs w:val="18"/>
              </w:rPr>
              <w:t>(</w:t>
            </w:r>
            <w:r w:rsidRPr="007F3DC4">
              <w:rPr>
                <w:rFonts w:ascii="Verdana" w:eastAsia="Verdana" w:hAnsi="Verdana" w:cs="Verdana"/>
                <w:spacing w:val="-1"/>
                <w:sz w:val="18"/>
                <w:szCs w:val="18"/>
              </w:rPr>
              <w:t>CV</w:t>
            </w:r>
            <w:r w:rsidRPr="007F3DC4">
              <w:rPr>
                <w:rFonts w:ascii="Verdana" w:eastAsia="Verdana" w:hAnsi="Verdana" w:cs="Verdana"/>
                <w:sz w:val="18"/>
                <w:szCs w:val="18"/>
              </w:rPr>
              <w:t xml:space="preserve">s) as well as certification as </w:t>
            </w:r>
            <w:r w:rsidR="006B4BF4">
              <w:rPr>
                <w:rFonts w:ascii="Verdana" w:eastAsia="Verdana" w:hAnsi="Verdana" w:cs="Verdana"/>
                <w:sz w:val="18"/>
                <w:szCs w:val="18"/>
              </w:rPr>
              <w:t>process auditors and evaluators</w:t>
            </w:r>
            <w:r w:rsidRPr="007F3DC4">
              <w:rPr>
                <w:rFonts w:ascii="Verdana" w:eastAsia="Verdana" w:hAnsi="Verdana" w:cs="Verdana"/>
                <w:sz w:val="18"/>
                <w:szCs w:val="18"/>
              </w:rPr>
              <w:t xml:space="preserve">. </w:t>
            </w:r>
          </w:p>
        </w:tc>
        <w:tc>
          <w:tcPr>
            <w:tcW w:w="1038" w:type="pct"/>
            <w:shd w:val="clear" w:color="auto" w:fill="auto"/>
          </w:tcPr>
          <w:p w14:paraId="49AE5F4B" w14:textId="77777777" w:rsidR="007F3DC4" w:rsidRPr="007F3DC4" w:rsidRDefault="007F3DC4" w:rsidP="003C7211">
            <w:pPr>
              <w:pStyle w:val="ListParagraph"/>
              <w:spacing w:before="60" w:after="60"/>
              <w:ind w:left="0"/>
              <w:jc w:val="center"/>
              <w:rPr>
                <w:rFonts w:ascii="Verdana" w:hAnsi="Verdana"/>
                <w:noProof/>
                <w:color w:val="000000"/>
                <w:sz w:val="18"/>
                <w:szCs w:val="18"/>
              </w:rPr>
            </w:pPr>
            <w:r w:rsidRPr="007F3DC4">
              <w:rPr>
                <w:rFonts w:ascii="Verdana" w:hAnsi="Verdana"/>
                <w:noProof/>
                <w:color w:val="000000"/>
                <w:sz w:val="18"/>
                <w:szCs w:val="18"/>
              </w:rPr>
              <w:t>20</w:t>
            </w:r>
          </w:p>
        </w:tc>
      </w:tr>
      <w:tr w:rsidR="007F3DC4" w:rsidRPr="007F3DC4" w14:paraId="3FCE21CC" w14:textId="77777777" w:rsidTr="003C7211">
        <w:trPr>
          <w:trHeight w:val="348"/>
        </w:trPr>
        <w:tc>
          <w:tcPr>
            <w:tcW w:w="283" w:type="pct"/>
            <w:shd w:val="clear" w:color="auto" w:fill="auto"/>
          </w:tcPr>
          <w:p w14:paraId="0084CA4B" w14:textId="77777777" w:rsidR="007F3DC4" w:rsidRPr="007F3DC4" w:rsidRDefault="007F3DC4" w:rsidP="003C7211">
            <w:pPr>
              <w:pStyle w:val="ListParagraph"/>
              <w:spacing w:before="60" w:after="60"/>
              <w:ind w:left="0"/>
              <w:rPr>
                <w:rFonts w:ascii="Verdana" w:hAnsi="Verdana"/>
                <w:noProof/>
                <w:color w:val="000000"/>
                <w:sz w:val="18"/>
                <w:szCs w:val="18"/>
              </w:rPr>
            </w:pPr>
            <w:r w:rsidRPr="007F3DC4">
              <w:rPr>
                <w:rFonts w:ascii="Verdana" w:hAnsi="Verdana"/>
                <w:noProof/>
                <w:color w:val="000000"/>
                <w:sz w:val="18"/>
                <w:szCs w:val="18"/>
              </w:rPr>
              <w:t>4</w:t>
            </w:r>
          </w:p>
        </w:tc>
        <w:tc>
          <w:tcPr>
            <w:tcW w:w="3679" w:type="pct"/>
            <w:shd w:val="clear" w:color="auto" w:fill="auto"/>
          </w:tcPr>
          <w:p w14:paraId="0151508E" w14:textId="77777777" w:rsidR="007F3DC4" w:rsidRPr="007F3DC4" w:rsidRDefault="007F3DC4" w:rsidP="003C7211">
            <w:pPr>
              <w:pStyle w:val="ListParagraph"/>
              <w:spacing w:before="60" w:after="60"/>
              <w:ind w:left="0"/>
              <w:rPr>
                <w:rFonts w:ascii="Verdana" w:hAnsi="Verdana"/>
                <w:b/>
                <w:noProof/>
                <w:color w:val="000000"/>
                <w:sz w:val="18"/>
                <w:szCs w:val="18"/>
              </w:rPr>
            </w:pPr>
            <w:r w:rsidRPr="007F3DC4">
              <w:rPr>
                <w:rFonts w:ascii="Verdana" w:eastAsia="Verdana" w:hAnsi="Verdana" w:cs="Verdana"/>
                <w:b/>
                <w:sz w:val="18"/>
                <w:szCs w:val="18"/>
              </w:rPr>
              <w:t>F</w:t>
            </w:r>
            <w:r w:rsidRPr="007F3DC4">
              <w:rPr>
                <w:rFonts w:ascii="Verdana" w:eastAsia="Verdana" w:hAnsi="Verdana" w:cs="Verdana"/>
                <w:b/>
                <w:spacing w:val="1"/>
                <w:sz w:val="18"/>
                <w:szCs w:val="18"/>
              </w:rPr>
              <w:t>i</w:t>
            </w:r>
            <w:r w:rsidRPr="007F3DC4">
              <w:rPr>
                <w:rFonts w:ascii="Verdana" w:eastAsia="Verdana" w:hAnsi="Verdana" w:cs="Verdana"/>
                <w:b/>
                <w:spacing w:val="-1"/>
                <w:sz w:val="18"/>
                <w:szCs w:val="18"/>
              </w:rPr>
              <w:t>n</w:t>
            </w:r>
            <w:r w:rsidRPr="007F3DC4">
              <w:rPr>
                <w:rFonts w:ascii="Verdana" w:eastAsia="Verdana" w:hAnsi="Verdana" w:cs="Verdana"/>
                <w:b/>
                <w:sz w:val="18"/>
                <w:szCs w:val="18"/>
              </w:rPr>
              <w:t>a</w:t>
            </w:r>
            <w:r w:rsidRPr="007F3DC4">
              <w:rPr>
                <w:rFonts w:ascii="Verdana" w:eastAsia="Verdana" w:hAnsi="Verdana" w:cs="Verdana"/>
                <w:b/>
                <w:spacing w:val="-1"/>
                <w:sz w:val="18"/>
                <w:szCs w:val="18"/>
              </w:rPr>
              <w:t>n</w:t>
            </w:r>
            <w:r w:rsidRPr="007F3DC4">
              <w:rPr>
                <w:rFonts w:ascii="Verdana" w:eastAsia="Verdana" w:hAnsi="Verdana" w:cs="Verdana"/>
                <w:b/>
                <w:sz w:val="18"/>
                <w:szCs w:val="18"/>
              </w:rPr>
              <w:t>cial</w:t>
            </w:r>
            <w:r w:rsidRPr="007F3DC4">
              <w:rPr>
                <w:rFonts w:ascii="Verdana" w:eastAsia="Verdana" w:hAnsi="Verdana" w:cs="Verdana"/>
                <w:b/>
                <w:spacing w:val="-6"/>
                <w:sz w:val="18"/>
                <w:szCs w:val="18"/>
              </w:rPr>
              <w:t xml:space="preserve"> </w:t>
            </w:r>
            <w:r w:rsidRPr="007F3DC4">
              <w:rPr>
                <w:rFonts w:ascii="Verdana" w:eastAsia="Verdana" w:hAnsi="Verdana" w:cs="Verdana"/>
                <w:b/>
                <w:sz w:val="18"/>
                <w:szCs w:val="18"/>
              </w:rPr>
              <w:t>P</w:t>
            </w:r>
            <w:r w:rsidRPr="007F3DC4">
              <w:rPr>
                <w:rFonts w:ascii="Verdana" w:eastAsia="Verdana" w:hAnsi="Verdana" w:cs="Verdana"/>
                <w:b/>
                <w:spacing w:val="-1"/>
                <w:sz w:val="18"/>
                <w:szCs w:val="18"/>
              </w:rPr>
              <w:t>ropo</w:t>
            </w:r>
            <w:r w:rsidRPr="007F3DC4">
              <w:rPr>
                <w:rFonts w:ascii="Verdana" w:eastAsia="Verdana" w:hAnsi="Verdana" w:cs="Verdana"/>
                <w:b/>
                <w:spacing w:val="1"/>
                <w:sz w:val="18"/>
                <w:szCs w:val="18"/>
              </w:rPr>
              <w:t>s</w:t>
            </w:r>
            <w:r w:rsidRPr="007F3DC4">
              <w:rPr>
                <w:rFonts w:ascii="Verdana" w:eastAsia="Verdana" w:hAnsi="Verdana" w:cs="Verdana"/>
                <w:b/>
                <w:sz w:val="18"/>
                <w:szCs w:val="18"/>
              </w:rPr>
              <w:t>al</w:t>
            </w:r>
            <w:r w:rsidRPr="007F3DC4">
              <w:rPr>
                <w:rFonts w:ascii="Verdana" w:eastAsia="Verdana" w:hAnsi="Verdana" w:cs="Verdana"/>
                <w:b/>
                <w:spacing w:val="-4"/>
                <w:sz w:val="18"/>
                <w:szCs w:val="18"/>
              </w:rPr>
              <w:t xml:space="preserve"> </w:t>
            </w:r>
            <w:r w:rsidRPr="007F3DC4">
              <w:rPr>
                <w:rFonts w:ascii="Verdana" w:eastAsia="Verdana" w:hAnsi="Verdana" w:cs="Verdana"/>
                <w:sz w:val="18"/>
                <w:szCs w:val="18"/>
              </w:rPr>
              <w:t>–</w:t>
            </w:r>
            <w:r w:rsidRPr="007F3DC4">
              <w:rPr>
                <w:rFonts w:ascii="Verdana" w:eastAsia="Verdana" w:hAnsi="Verdana" w:cs="Verdana"/>
                <w:spacing w:val="-7"/>
                <w:sz w:val="18"/>
                <w:szCs w:val="18"/>
              </w:rPr>
              <w:t xml:space="preserve"> </w:t>
            </w:r>
            <w:r w:rsidRPr="007F3DC4">
              <w:rPr>
                <w:rFonts w:ascii="Verdana" w:eastAsia="Verdana" w:hAnsi="Verdana" w:cs="Verdana"/>
                <w:sz w:val="18"/>
                <w:szCs w:val="18"/>
              </w:rPr>
              <w:t>A</w:t>
            </w:r>
            <w:r w:rsidRPr="007F3DC4">
              <w:rPr>
                <w:rFonts w:ascii="Verdana" w:eastAsia="Verdana" w:hAnsi="Verdana" w:cs="Verdana"/>
                <w:spacing w:val="-9"/>
                <w:sz w:val="18"/>
                <w:szCs w:val="18"/>
              </w:rPr>
              <w:t xml:space="preserve"> </w:t>
            </w:r>
            <w:r w:rsidRPr="007F3DC4">
              <w:rPr>
                <w:rFonts w:ascii="Verdana" w:eastAsia="Verdana" w:hAnsi="Verdana" w:cs="Verdana"/>
                <w:sz w:val="18"/>
                <w:szCs w:val="18"/>
              </w:rPr>
              <w:t>r</w:t>
            </w:r>
            <w:r w:rsidRPr="007F3DC4">
              <w:rPr>
                <w:rFonts w:ascii="Verdana" w:eastAsia="Verdana" w:hAnsi="Verdana" w:cs="Verdana"/>
                <w:spacing w:val="-2"/>
                <w:sz w:val="18"/>
                <w:szCs w:val="18"/>
              </w:rPr>
              <w:t>e</w:t>
            </w:r>
            <w:r w:rsidRPr="007F3DC4">
              <w:rPr>
                <w:rFonts w:ascii="Verdana" w:eastAsia="Verdana" w:hAnsi="Verdana" w:cs="Verdana"/>
                <w:sz w:val="18"/>
                <w:szCs w:val="18"/>
              </w:rPr>
              <w:t>a</w:t>
            </w:r>
            <w:r w:rsidRPr="007F3DC4">
              <w:rPr>
                <w:rFonts w:ascii="Verdana" w:eastAsia="Verdana" w:hAnsi="Verdana" w:cs="Verdana"/>
                <w:spacing w:val="1"/>
                <w:sz w:val="18"/>
                <w:szCs w:val="18"/>
              </w:rPr>
              <w:t>li</w:t>
            </w:r>
            <w:r w:rsidRPr="007F3DC4">
              <w:rPr>
                <w:rFonts w:ascii="Verdana" w:eastAsia="Verdana" w:hAnsi="Verdana" w:cs="Verdana"/>
                <w:sz w:val="18"/>
                <w:szCs w:val="18"/>
              </w:rPr>
              <w:t>s</w:t>
            </w:r>
            <w:r w:rsidRPr="007F3DC4">
              <w:rPr>
                <w:rFonts w:ascii="Verdana" w:eastAsia="Verdana" w:hAnsi="Verdana" w:cs="Verdana"/>
                <w:spacing w:val="-1"/>
                <w:sz w:val="18"/>
                <w:szCs w:val="18"/>
              </w:rPr>
              <w:t>t</w:t>
            </w:r>
            <w:r w:rsidRPr="007F3DC4">
              <w:rPr>
                <w:rFonts w:ascii="Verdana" w:eastAsia="Verdana" w:hAnsi="Verdana" w:cs="Verdana"/>
                <w:spacing w:val="1"/>
                <w:sz w:val="18"/>
                <w:szCs w:val="18"/>
              </w:rPr>
              <w:t>i</w:t>
            </w:r>
            <w:r w:rsidRPr="007F3DC4">
              <w:rPr>
                <w:rFonts w:ascii="Verdana" w:eastAsia="Verdana" w:hAnsi="Verdana" w:cs="Verdana"/>
                <w:sz w:val="18"/>
                <w:szCs w:val="18"/>
              </w:rPr>
              <w:t>c</w:t>
            </w:r>
            <w:r w:rsidRPr="007F3DC4">
              <w:rPr>
                <w:rFonts w:ascii="Verdana" w:eastAsia="Verdana" w:hAnsi="Verdana" w:cs="Verdana"/>
                <w:spacing w:val="-8"/>
                <w:sz w:val="18"/>
                <w:szCs w:val="18"/>
              </w:rPr>
              <w:t xml:space="preserve"> </w:t>
            </w:r>
            <w:r w:rsidRPr="007F3DC4">
              <w:rPr>
                <w:rFonts w:ascii="Verdana" w:eastAsia="Verdana" w:hAnsi="Verdana" w:cs="Verdana"/>
                <w:spacing w:val="1"/>
                <w:sz w:val="18"/>
                <w:szCs w:val="18"/>
              </w:rPr>
              <w:t>b</w:t>
            </w:r>
            <w:r w:rsidRPr="007F3DC4">
              <w:rPr>
                <w:rFonts w:ascii="Verdana" w:eastAsia="Verdana" w:hAnsi="Verdana" w:cs="Verdana"/>
                <w:sz w:val="18"/>
                <w:szCs w:val="18"/>
              </w:rPr>
              <w:t>r</w:t>
            </w:r>
            <w:r w:rsidRPr="007F3DC4">
              <w:rPr>
                <w:rFonts w:ascii="Verdana" w:eastAsia="Verdana" w:hAnsi="Verdana" w:cs="Verdana"/>
                <w:spacing w:val="1"/>
                <w:sz w:val="18"/>
                <w:szCs w:val="18"/>
              </w:rPr>
              <w:t>e</w:t>
            </w:r>
            <w:r w:rsidRPr="007F3DC4">
              <w:rPr>
                <w:rFonts w:ascii="Verdana" w:eastAsia="Verdana" w:hAnsi="Verdana" w:cs="Verdana"/>
                <w:sz w:val="18"/>
                <w:szCs w:val="18"/>
              </w:rPr>
              <w:t>a</w:t>
            </w:r>
            <w:r w:rsidRPr="007F3DC4">
              <w:rPr>
                <w:rFonts w:ascii="Verdana" w:eastAsia="Verdana" w:hAnsi="Verdana" w:cs="Verdana"/>
                <w:spacing w:val="-1"/>
                <w:sz w:val="18"/>
                <w:szCs w:val="18"/>
              </w:rPr>
              <w:t>k</w:t>
            </w:r>
            <w:r w:rsidRPr="007F3DC4">
              <w:rPr>
                <w:rFonts w:ascii="Verdana" w:eastAsia="Verdana" w:hAnsi="Verdana" w:cs="Verdana"/>
                <w:spacing w:val="1"/>
                <w:sz w:val="18"/>
                <w:szCs w:val="18"/>
              </w:rPr>
              <w:t>do</w:t>
            </w:r>
            <w:r w:rsidRPr="007F3DC4">
              <w:rPr>
                <w:rFonts w:ascii="Verdana" w:eastAsia="Verdana" w:hAnsi="Verdana" w:cs="Verdana"/>
                <w:spacing w:val="-1"/>
                <w:sz w:val="18"/>
                <w:szCs w:val="18"/>
              </w:rPr>
              <w:t>w</w:t>
            </w:r>
            <w:r w:rsidRPr="007F3DC4">
              <w:rPr>
                <w:rFonts w:ascii="Verdana" w:eastAsia="Verdana" w:hAnsi="Verdana" w:cs="Verdana"/>
                <w:sz w:val="18"/>
                <w:szCs w:val="18"/>
              </w:rPr>
              <w:t>n</w:t>
            </w:r>
            <w:r w:rsidRPr="007F3DC4">
              <w:rPr>
                <w:rFonts w:ascii="Verdana" w:eastAsia="Verdana" w:hAnsi="Verdana" w:cs="Verdana"/>
                <w:spacing w:val="-9"/>
                <w:sz w:val="18"/>
                <w:szCs w:val="18"/>
              </w:rPr>
              <w:t xml:space="preserve"> </w:t>
            </w:r>
            <w:r w:rsidRPr="007F3DC4">
              <w:rPr>
                <w:rFonts w:ascii="Verdana" w:eastAsia="Verdana" w:hAnsi="Verdana" w:cs="Verdana"/>
                <w:spacing w:val="1"/>
                <w:sz w:val="18"/>
                <w:szCs w:val="18"/>
              </w:rPr>
              <w:t>o</w:t>
            </w:r>
            <w:r w:rsidRPr="007F3DC4">
              <w:rPr>
                <w:rFonts w:ascii="Verdana" w:eastAsia="Verdana" w:hAnsi="Verdana" w:cs="Verdana"/>
                <w:sz w:val="18"/>
                <w:szCs w:val="18"/>
              </w:rPr>
              <w:t>f</w:t>
            </w:r>
            <w:r w:rsidRPr="007F3DC4">
              <w:rPr>
                <w:rFonts w:ascii="Verdana" w:eastAsia="Verdana" w:hAnsi="Verdana" w:cs="Verdana"/>
                <w:spacing w:val="-9"/>
                <w:sz w:val="18"/>
                <w:szCs w:val="18"/>
              </w:rPr>
              <w:t xml:space="preserve"> </w:t>
            </w:r>
            <w:r w:rsidRPr="007F3DC4">
              <w:rPr>
                <w:rFonts w:ascii="Verdana" w:eastAsia="Verdana" w:hAnsi="Verdana" w:cs="Verdana"/>
                <w:sz w:val="18"/>
                <w:szCs w:val="18"/>
              </w:rPr>
              <w:t>c</w:t>
            </w:r>
            <w:r w:rsidRPr="007F3DC4">
              <w:rPr>
                <w:rFonts w:ascii="Verdana" w:eastAsia="Verdana" w:hAnsi="Verdana" w:cs="Verdana"/>
                <w:spacing w:val="1"/>
                <w:sz w:val="18"/>
                <w:szCs w:val="18"/>
              </w:rPr>
              <w:t>o</w:t>
            </w:r>
            <w:r w:rsidRPr="007F3DC4">
              <w:rPr>
                <w:rFonts w:ascii="Verdana" w:eastAsia="Verdana" w:hAnsi="Verdana" w:cs="Verdana"/>
                <w:spacing w:val="-3"/>
                <w:sz w:val="18"/>
                <w:szCs w:val="18"/>
              </w:rPr>
              <w:t>s</w:t>
            </w:r>
            <w:r w:rsidRPr="007F3DC4">
              <w:rPr>
                <w:rFonts w:ascii="Verdana" w:eastAsia="Verdana" w:hAnsi="Verdana" w:cs="Verdana"/>
                <w:spacing w:val="1"/>
                <w:sz w:val="18"/>
                <w:szCs w:val="18"/>
              </w:rPr>
              <w:t>t</w:t>
            </w:r>
            <w:r w:rsidRPr="007F3DC4">
              <w:rPr>
                <w:rFonts w:ascii="Verdana" w:eastAsia="Verdana" w:hAnsi="Verdana" w:cs="Verdana"/>
                <w:sz w:val="18"/>
                <w:szCs w:val="18"/>
              </w:rPr>
              <w:t>s</w:t>
            </w:r>
            <w:r w:rsidRPr="007F3DC4">
              <w:rPr>
                <w:rFonts w:ascii="Verdana" w:eastAsia="Verdana" w:hAnsi="Verdana" w:cs="Verdana"/>
                <w:spacing w:val="-8"/>
                <w:sz w:val="18"/>
                <w:szCs w:val="18"/>
              </w:rPr>
              <w:t xml:space="preserve"> </w:t>
            </w:r>
            <w:r w:rsidRPr="007F3DC4">
              <w:rPr>
                <w:rFonts w:ascii="Verdana" w:eastAsia="Verdana" w:hAnsi="Verdana" w:cs="Verdana"/>
                <w:spacing w:val="-2"/>
                <w:sz w:val="18"/>
                <w:szCs w:val="18"/>
              </w:rPr>
              <w:t>r</w:t>
            </w:r>
            <w:r w:rsidRPr="007F3DC4">
              <w:rPr>
                <w:rFonts w:ascii="Verdana" w:eastAsia="Verdana" w:hAnsi="Verdana" w:cs="Verdana"/>
                <w:spacing w:val="1"/>
                <w:sz w:val="18"/>
                <w:szCs w:val="18"/>
              </w:rPr>
              <w:t>eq</w:t>
            </w:r>
            <w:r w:rsidRPr="007F3DC4">
              <w:rPr>
                <w:rFonts w:ascii="Verdana" w:eastAsia="Verdana" w:hAnsi="Verdana" w:cs="Verdana"/>
                <w:spacing w:val="-1"/>
                <w:sz w:val="18"/>
                <w:szCs w:val="18"/>
              </w:rPr>
              <w:t>u</w:t>
            </w:r>
            <w:r w:rsidRPr="007F3DC4">
              <w:rPr>
                <w:rFonts w:ascii="Verdana" w:eastAsia="Verdana" w:hAnsi="Verdana" w:cs="Verdana"/>
                <w:spacing w:val="1"/>
                <w:sz w:val="18"/>
                <w:szCs w:val="18"/>
              </w:rPr>
              <w:t>i</w:t>
            </w:r>
            <w:r w:rsidRPr="007F3DC4">
              <w:rPr>
                <w:rFonts w:ascii="Verdana" w:eastAsia="Verdana" w:hAnsi="Verdana" w:cs="Verdana"/>
                <w:sz w:val="18"/>
                <w:szCs w:val="18"/>
              </w:rPr>
              <w:t>r</w:t>
            </w:r>
            <w:r w:rsidRPr="007F3DC4">
              <w:rPr>
                <w:rFonts w:ascii="Verdana" w:eastAsia="Verdana" w:hAnsi="Verdana" w:cs="Verdana"/>
                <w:spacing w:val="1"/>
                <w:sz w:val="18"/>
                <w:szCs w:val="18"/>
              </w:rPr>
              <w:t>e</w:t>
            </w:r>
            <w:r w:rsidRPr="007F3DC4">
              <w:rPr>
                <w:rFonts w:ascii="Verdana" w:eastAsia="Verdana" w:hAnsi="Verdana" w:cs="Verdana"/>
                <w:sz w:val="18"/>
                <w:szCs w:val="18"/>
              </w:rPr>
              <w:t>d</w:t>
            </w:r>
            <w:r w:rsidRPr="007F3DC4">
              <w:rPr>
                <w:rFonts w:ascii="Verdana" w:eastAsia="Verdana" w:hAnsi="Verdana" w:cs="Verdana"/>
                <w:spacing w:val="-10"/>
                <w:sz w:val="18"/>
                <w:szCs w:val="18"/>
              </w:rPr>
              <w:t xml:space="preserve"> </w:t>
            </w:r>
            <w:r w:rsidRPr="007F3DC4">
              <w:rPr>
                <w:rFonts w:ascii="Verdana" w:eastAsia="Verdana" w:hAnsi="Verdana" w:cs="Verdana"/>
                <w:spacing w:val="1"/>
                <w:sz w:val="18"/>
                <w:szCs w:val="18"/>
              </w:rPr>
              <w:t>t</w:t>
            </w:r>
            <w:r w:rsidRPr="007F3DC4">
              <w:rPr>
                <w:rFonts w:ascii="Verdana" w:eastAsia="Verdana" w:hAnsi="Verdana" w:cs="Verdana"/>
                <w:sz w:val="18"/>
                <w:szCs w:val="18"/>
              </w:rPr>
              <w:t xml:space="preserve">o </w:t>
            </w:r>
            <w:r w:rsidRPr="007F3DC4">
              <w:rPr>
                <w:rFonts w:ascii="Verdana" w:eastAsia="Verdana" w:hAnsi="Verdana" w:cs="Verdana"/>
                <w:spacing w:val="1"/>
                <w:sz w:val="18"/>
                <w:szCs w:val="18"/>
              </w:rPr>
              <w:t>deli</w:t>
            </w:r>
            <w:r w:rsidRPr="007F3DC4">
              <w:rPr>
                <w:rFonts w:ascii="Verdana" w:eastAsia="Verdana" w:hAnsi="Verdana" w:cs="Verdana"/>
                <w:spacing w:val="-1"/>
                <w:sz w:val="18"/>
                <w:szCs w:val="18"/>
              </w:rPr>
              <w:t>v</w:t>
            </w:r>
            <w:r w:rsidRPr="007F3DC4">
              <w:rPr>
                <w:rFonts w:ascii="Verdana" w:eastAsia="Verdana" w:hAnsi="Verdana" w:cs="Verdana"/>
                <w:spacing w:val="1"/>
                <w:sz w:val="18"/>
                <w:szCs w:val="18"/>
              </w:rPr>
              <w:t>e</w:t>
            </w:r>
            <w:r w:rsidRPr="007F3DC4">
              <w:rPr>
                <w:rFonts w:ascii="Verdana" w:eastAsia="Verdana" w:hAnsi="Verdana" w:cs="Verdana"/>
                <w:sz w:val="18"/>
                <w:szCs w:val="18"/>
              </w:rPr>
              <w:t xml:space="preserve">r </w:t>
            </w:r>
            <w:r w:rsidRPr="007F3DC4">
              <w:rPr>
                <w:rFonts w:ascii="Verdana" w:eastAsia="Verdana" w:hAnsi="Verdana" w:cs="Verdana"/>
                <w:spacing w:val="1"/>
                <w:sz w:val="18"/>
                <w:szCs w:val="18"/>
              </w:rPr>
              <w:t>t</w:t>
            </w:r>
            <w:r w:rsidRPr="007F3DC4">
              <w:rPr>
                <w:rFonts w:ascii="Verdana" w:eastAsia="Verdana" w:hAnsi="Verdana" w:cs="Verdana"/>
                <w:spacing w:val="-1"/>
                <w:sz w:val="18"/>
                <w:szCs w:val="18"/>
              </w:rPr>
              <w:t>h</w:t>
            </w:r>
            <w:r w:rsidRPr="007F3DC4">
              <w:rPr>
                <w:rFonts w:ascii="Verdana" w:eastAsia="Verdana" w:hAnsi="Verdana" w:cs="Verdana"/>
                <w:sz w:val="18"/>
                <w:szCs w:val="18"/>
              </w:rPr>
              <w:t>e ass</w:t>
            </w:r>
            <w:r w:rsidRPr="007F3DC4">
              <w:rPr>
                <w:rFonts w:ascii="Verdana" w:eastAsia="Verdana" w:hAnsi="Verdana" w:cs="Verdana"/>
                <w:spacing w:val="1"/>
                <w:sz w:val="18"/>
                <w:szCs w:val="18"/>
              </w:rPr>
              <w:t>ig</w:t>
            </w:r>
            <w:r w:rsidRPr="007F3DC4">
              <w:rPr>
                <w:rFonts w:ascii="Verdana" w:eastAsia="Verdana" w:hAnsi="Verdana" w:cs="Verdana"/>
                <w:spacing w:val="-1"/>
                <w:sz w:val="18"/>
                <w:szCs w:val="18"/>
              </w:rPr>
              <w:t>n</w:t>
            </w:r>
            <w:r w:rsidRPr="007F3DC4">
              <w:rPr>
                <w:rFonts w:ascii="Verdana" w:eastAsia="Verdana" w:hAnsi="Verdana" w:cs="Verdana"/>
                <w:spacing w:val="1"/>
                <w:sz w:val="18"/>
                <w:szCs w:val="18"/>
              </w:rPr>
              <w:t>m</w:t>
            </w:r>
            <w:r w:rsidRPr="007F3DC4">
              <w:rPr>
                <w:rFonts w:ascii="Verdana" w:eastAsia="Verdana" w:hAnsi="Verdana" w:cs="Verdana"/>
                <w:sz w:val="18"/>
                <w:szCs w:val="18"/>
              </w:rPr>
              <w:t>e</w:t>
            </w:r>
            <w:r w:rsidRPr="007F3DC4">
              <w:rPr>
                <w:rFonts w:ascii="Verdana" w:eastAsia="Verdana" w:hAnsi="Verdana" w:cs="Verdana"/>
                <w:spacing w:val="1"/>
                <w:sz w:val="18"/>
                <w:szCs w:val="18"/>
              </w:rPr>
              <w:t>n</w:t>
            </w:r>
            <w:r w:rsidRPr="007F3DC4">
              <w:rPr>
                <w:rFonts w:ascii="Verdana" w:eastAsia="Verdana" w:hAnsi="Verdana" w:cs="Verdana"/>
                <w:spacing w:val="-1"/>
                <w:sz w:val="18"/>
                <w:szCs w:val="18"/>
              </w:rPr>
              <w:t>t</w:t>
            </w:r>
            <w:r w:rsidRPr="007F3DC4">
              <w:rPr>
                <w:rFonts w:ascii="Verdana" w:eastAsia="Verdana" w:hAnsi="Verdana" w:cs="Verdana"/>
                <w:spacing w:val="4"/>
                <w:sz w:val="18"/>
                <w:szCs w:val="18"/>
              </w:rPr>
              <w:t xml:space="preserve"> </w:t>
            </w:r>
            <w:r w:rsidRPr="007F3DC4">
              <w:rPr>
                <w:rFonts w:ascii="Verdana" w:eastAsia="Verdana" w:hAnsi="Verdana" w:cs="Verdana"/>
                <w:spacing w:val="-1"/>
                <w:sz w:val="18"/>
                <w:szCs w:val="18"/>
              </w:rPr>
              <w:t>th</w:t>
            </w:r>
            <w:r w:rsidRPr="007F3DC4">
              <w:rPr>
                <w:rFonts w:ascii="Verdana" w:eastAsia="Verdana" w:hAnsi="Verdana" w:cs="Verdana"/>
                <w:sz w:val="18"/>
                <w:szCs w:val="18"/>
              </w:rPr>
              <w:t>at</w:t>
            </w:r>
            <w:r w:rsidRPr="007F3DC4">
              <w:rPr>
                <w:rFonts w:ascii="Verdana" w:eastAsia="Verdana" w:hAnsi="Verdana" w:cs="Verdana"/>
                <w:spacing w:val="1"/>
                <w:sz w:val="18"/>
                <w:szCs w:val="18"/>
              </w:rPr>
              <w:t xml:space="preserve"> de</w:t>
            </w:r>
            <w:r w:rsidRPr="007F3DC4">
              <w:rPr>
                <w:rFonts w:ascii="Verdana" w:eastAsia="Verdana" w:hAnsi="Verdana" w:cs="Verdana"/>
                <w:sz w:val="18"/>
                <w:szCs w:val="18"/>
              </w:rPr>
              <w:t>m</w:t>
            </w:r>
            <w:r w:rsidRPr="007F3DC4">
              <w:rPr>
                <w:rFonts w:ascii="Verdana" w:eastAsia="Verdana" w:hAnsi="Verdana" w:cs="Verdana"/>
                <w:spacing w:val="1"/>
                <w:sz w:val="18"/>
                <w:szCs w:val="18"/>
              </w:rPr>
              <w:t>o</w:t>
            </w:r>
            <w:r w:rsidRPr="007F3DC4">
              <w:rPr>
                <w:rFonts w:ascii="Verdana" w:eastAsia="Verdana" w:hAnsi="Verdana" w:cs="Verdana"/>
                <w:spacing w:val="-1"/>
                <w:sz w:val="18"/>
                <w:szCs w:val="18"/>
              </w:rPr>
              <w:t>n</w:t>
            </w:r>
            <w:r w:rsidRPr="007F3DC4">
              <w:rPr>
                <w:rFonts w:ascii="Verdana" w:eastAsia="Verdana" w:hAnsi="Verdana" w:cs="Verdana"/>
                <w:sz w:val="18"/>
                <w:szCs w:val="18"/>
              </w:rPr>
              <w:t>s</w:t>
            </w:r>
            <w:r w:rsidRPr="007F3DC4">
              <w:rPr>
                <w:rFonts w:ascii="Verdana" w:eastAsia="Verdana" w:hAnsi="Verdana" w:cs="Verdana"/>
                <w:spacing w:val="1"/>
                <w:sz w:val="18"/>
                <w:szCs w:val="18"/>
              </w:rPr>
              <w:t>t</w:t>
            </w:r>
            <w:r w:rsidRPr="007F3DC4">
              <w:rPr>
                <w:rFonts w:ascii="Verdana" w:eastAsia="Verdana" w:hAnsi="Verdana" w:cs="Verdana"/>
                <w:sz w:val="18"/>
                <w:szCs w:val="18"/>
              </w:rPr>
              <w:t>ra</w:t>
            </w:r>
            <w:r w:rsidRPr="007F3DC4">
              <w:rPr>
                <w:rFonts w:ascii="Verdana" w:eastAsia="Verdana" w:hAnsi="Verdana" w:cs="Verdana"/>
                <w:spacing w:val="1"/>
                <w:sz w:val="18"/>
                <w:szCs w:val="18"/>
              </w:rPr>
              <w:t>te</w:t>
            </w:r>
            <w:r w:rsidRPr="007F3DC4">
              <w:rPr>
                <w:rFonts w:ascii="Verdana" w:eastAsia="Verdana" w:hAnsi="Verdana" w:cs="Verdana"/>
                <w:sz w:val="18"/>
                <w:szCs w:val="18"/>
              </w:rPr>
              <w:t xml:space="preserve">s </w:t>
            </w:r>
            <w:r w:rsidRPr="007F3DC4">
              <w:rPr>
                <w:rFonts w:ascii="Verdana" w:eastAsia="Verdana" w:hAnsi="Verdana" w:cs="Verdana"/>
                <w:spacing w:val="-1"/>
                <w:sz w:val="18"/>
                <w:szCs w:val="18"/>
              </w:rPr>
              <w:t>v</w:t>
            </w:r>
            <w:r w:rsidRPr="007F3DC4">
              <w:rPr>
                <w:rFonts w:ascii="Verdana" w:eastAsia="Verdana" w:hAnsi="Verdana" w:cs="Verdana"/>
                <w:sz w:val="18"/>
                <w:szCs w:val="18"/>
              </w:rPr>
              <w:t>a</w:t>
            </w:r>
            <w:r w:rsidRPr="007F3DC4">
              <w:rPr>
                <w:rFonts w:ascii="Verdana" w:eastAsia="Verdana" w:hAnsi="Verdana" w:cs="Verdana"/>
                <w:spacing w:val="1"/>
                <w:sz w:val="18"/>
                <w:szCs w:val="18"/>
              </w:rPr>
              <w:t>l</w:t>
            </w:r>
            <w:r w:rsidRPr="007F3DC4">
              <w:rPr>
                <w:rFonts w:ascii="Verdana" w:eastAsia="Verdana" w:hAnsi="Verdana" w:cs="Verdana"/>
                <w:spacing w:val="-1"/>
                <w:sz w:val="18"/>
                <w:szCs w:val="18"/>
              </w:rPr>
              <w:t>u</w:t>
            </w:r>
            <w:r w:rsidRPr="007F3DC4">
              <w:rPr>
                <w:rFonts w:ascii="Verdana" w:eastAsia="Verdana" w:hAnsi="Verdana" w:cs="Verdana"/>
                <w:sz w:val="18"/>
                <w:szCs w:val="18"/>
              </w:rPr>
              <w:t xml:space="preserve">e </w:t>
            </w:r>
            <w:r w:rsidRPr="007F3DC4">
              <w:rPr>
                <w:rFonts w:ascii="Verdana" w:eastAsia="Verdana" w:hAnsi="Verdana" w:cs="Verdana"/>
                <w:spacing w:val="1"/>
                <w:sz w:val="18"/>
                <w:szCs w:val="18"/>
              </w:rPr>
              <w:t>fo</w:t>
            </w:r>
            <w:r w:rsidRPr="007F3DC4">
              <w:rPr>
                <w:rFonts w:ascii="Verdana" w:eastAsia="Verdana" w:hAnsi="Verdana" w:cs="Verdana"/>
                <w:sz w:val="18"/>
                <w:szCs w:val="18"/>
              </w:rPr>
              <w:t>r m</w:t>
            </w:r>
            <w:r w:rsidRPr="007F3DC4">
              <w:rPr>
                <w:rFonts w:ascii="Verdana" w:eastAsia="Verdana" w:hAnsi="Verdana" w:cs="Verdana"/>
                <w:spacing w:val="1"/>
                <w:sz w:val="18"/>
                <w:szCs w:val="18"/>
              </w:rPr>
              <w:t>o</w:t>
            </w:r>
            <w:r w:rsidRPr="007F3DC4">
              <w:rPr>
                <w:rFonts w:ascii="Verdana" w:eastAsia="Verdana" w:hAnsi="Verdana" w:cs="Verdana"/>
                <w:spacing w:val="-1"/>
                <w:sz w:val="18"/>
                <w:szCs w:val="18"/>
              </w:rPr>
              <w:t>n</w:t>
            </w:r>
            <w:r w:rsidRPr="007F3DC4">
              <w:rPr>
                <w:rFonts w:ascii="Verdana" w:eastAsia="Verdana" w:hAnsi="Verdana" w:cs="Verdana"/>
                <w:spacing w:val="1"/>
                <w:sz w:val="18"/>
                <w:szCs w:val="18"/>
              </w:rPr>
              <w:t>e</w:t>
            </w:r>
            <w:r w:rsidRPr="007F3DC4">
              <w:rPr>
                <w:rFonts w:ascii="Verdana" w:eastAsia="Verdana" w:hAnsi="Verdana" w:cs="Verdana"/>
                <w:sz w:val="18"/>
                <w:szCs w:val="18"/>
              </w:rPr>
              <w:t>y (</w:t>
            </w:r>
            <w:r w:rsidRPr="007F3DC4">
              <w:rPr>
                <w:rFonts w:ascii="Verdana" w:eastAsia="Verdana" w:hAnsi="Verdana" w:cs="Verdana"/>
                <w:spacing w:val="1"/>
                <w:sz w:val="18"/>
                <w:szCs w:val="18"/>
              </w:rPr>
              <w:t>i</w:t>
            </w:r>
            <w:r w:rsidRPr="007F3DC4">
              <w:rPr>
                <w:rFonts w:ascii="Verdana" w:eastAsia="Verdana" w:hAnsi="Verdana" w:cs="Verdana"/>
                <w:spacing w:val="-1"/>
                <w:sz w:val="18"/>
                <w:szCs w:val="18"/>
              </w:rPr>
              <w:t>n</w:t>
            </w:r>
            <w:r w:rsidRPr="007F3DC4">
              <w:rPr>
                <w:rFonts w:ascii="Verdana" w:eastAsia="Verdana" w:hAnsi="Verdana" w:cs="Verdana"/>
                <w:sz w:val="18"/>
                <w:szCs w:val="18"/>
              </w:rPr>
              <w:t>c</w:t>
            </w:r>
            <w:r w:rsidRPr="007F3DC4">
              <w:rPr>
                <w:rFonts w:ascii="Verdana" w:eastAsia="Verdana" w:hAnsi="Verdana" w:cs="Verdana"/>
                <w:spacing w:val="1"/>
                <w:sz w:val="18"/>
                <w:szCs w:val="18"/>
              </w:rPr>
              <w:t>l</w:t>
            </w:r>
            <w:r w:rsidRPr="007F3DC4">
              <w:rPr>
                <w:rFonts w:ascii="Verdana" w:eastAsia="Verdana" w:hAnsi="Verdana" w:cs="Verdana"/>
                <w:spacing w:val="-1"/>
                <w:sz w:val="18"/>
                <w:szCs w:val="18"/>
              </w:rPr>
              <w:t>u</w:t>
            </w:r>
            <w:r w:rsidRPr="007F3DC4">
              <w:rPr>
                <w:rFonts w:ascii="Verdana" w:eastAsia="Verdana" w:hAnsi="Verdana" w:cs="Verdana"/>
                <w:spacing w:val="1"/>
                <w:sz w:val="18"/>
                <w:szCs w:val="18"/>
              </w:rPr>
              <w:t>di</w:t>
            </w:r>
            <w:r w:rsidRPr="007F3DC4">
              <w:rPr>
                <w:rFonts w:ascii="Verdana" w:eastAsia="Verdana" w:hAnsi="Verdana" w:cs="Verdana"/>
                <w:spacing w:val="-1"/>
                <w:sz w:val="18"/>
                <w:szCs w:val="18"/>
              </w:rPr>
              <w:t>n</w:t>
            </w:r>
            <w:r w:rsidRPr="007F3DC4">
              <w:rPr>
                <w:rFonts w:ascii="Verdana" w:eastAsia="Verdana" w:hAnsi="Verdana" w:cs="Verdana"/>
                <w:sz w:val="18"/>
                <w:szCs w:val="18"/>
              </w:rPr>
              <w:t>g</w:t>
            </w:r>
            <w:r w:rsidRPr="007F3DC4">
              <w:rPr>
                <w:rFonts w:ascii="Verdana" w:eastAsia="Verdana" w:hAnsi="Verdana" w:cs="Verdana"/>
                <w:spacing w:val="1"/>
                <w:sz w:val="18"/>
                <w:szCs w:val="18"/>
              </w:rPr>
              <w:t xml:space="preserve"> </w:t>
            </w:r>
            <w:r w:rsidRPr="007F3DC4">
              <w:rPr>
                <w:rFonts w:ascii="Verdana" w:eastAsia="Verdana" w:hAnsi="Verdana" w:cs="Verdana"/>
                <w:sz w:val="18"/>
                <w:szCs w:val="18"/>
              </w:rPr>
              <w:t>c</w:t>
            </w:r>
            <w:r w:rsidRPr="007F3DC4">
              <w:rPr>
                <w:rFonts w:ascii="Verdana" w:eastAsia="Verdana" w:hAnsi="Verdana" w:cs="Verdana"/>
                <w:spacing w:val="1"/>
                <w:sz w:val="18"/>
                <w:szCs w:val="18"/>
              </w:rPr>
              <w:t>le</w:t>
            </w:r>
            <w:r w:rsidRPr="007F3DC4">
              <w:rPr>
                <w:rFonts w:ascii="Verdana" w:eastAsia="Verdana" w:hAnsi="Verdana" w:cs="Verdana"/>
                <w:sz w:val="18"/>
                <w:szCs w:val="18"/>
              </w:rPr>
              <w:t xml:space="preserve">ar </w:t>
            </w:r>
            <w:r w:rsidRPr="007F3DC4">
              <w:rPr>
                <w:rFonts w:ascii="Verdana" w:eastAsia="Verdana" w:hAnsi="Verdana" w:cs="Verdana"/>
                <w:spacing w:val="-1"/>
                <w:sz w:val="18"/>
                <w:szCs w:val="18"/>
              </w:rPr>
              <w:t>un</w:t>
            </w:r>
            <w:r w:rsidRPr="007F3DC4">
              <w:rPr>
                <w:rFonts w:ascii="Verdana" w:eastAsia="Verdana" w:hAnsi="Verdana" w:cs="Verdana"/>
                <w:spacing w:val="1"/>
                <w:sz w:val="18"/>
                <w:szCs w:val="18"/>
              </w:rPr>
              <w:t>it</w:t>
            </w:r>
            <w:r w:rsidRPr="007F3DC4">
              <w:rPr>
                <w:rFonts w:ascii="Verdana" w:eastAsia="Verdana" w:hAnsi="Verdana" w:cs="Verdana"/>
                <w:sz w:val="18"/>
                <w:szCs w:val="18"/>
              </w:rPr>
              <w:t>s/</w:t>
            </w:r>
            <w:r w:rsidRPr="007F3DC4">
              <w:rPr>
                <w:rFonts w:ascii="Verdana" w:eastAsia="Verdana" w:hAnsi="Verdana" w:cs="Verdana"/>
                <w:spacing w:val="-1"/>
                <w:sz w:val="18"/>
                <w:szCs w:val="18"/>
              </w:rPr>
              <w:t>un</w:t>
            </w:r>
            <w:r w:rsidRPr="007F3DC4">
              <w:rPr>
                <w:rFonts w:ascii="Verdana" w:eastAsia="Verdana" w:hAnsi="Verdana" w:cs="Verdana"/>
                <w:spacing w:val="1"/>
                <w:sz w:val="18"/>
                <w:szCs w:val="18"/>
              </w:rPr>
              <w:t>i</w:t>
            </w:r>
            <w:r w:rsidRPr="007F3DC4">
              <w:rPr>
                <w:rFonts w:ascii="Verdana" w:eastAsia="Verdana" w:hAnsi="Verdana" w:cs="Verdana"/>
                <w:sz w:val="18"/>
                <w:szCs w:val="18"/>
              </w:rPr>
              <w:t>t</w:t>
            </w:r>
            <w:r w:rsidRPr="007F3DC4">
              <w:rPr>
                <w:rFonts w:ascii="Verdana" w:eastAsia="Verdana" w:hAnsi="Verdana" w:cs="Verdana"/>
                <w:spacing w:val="1"/>
                <w:sz w:val="18"/>
                <w:szCs w:val="18"/>
              </w:rPr>
              <w:t xml:space="preserve"> </w:t>
            </w:r>
            <w:r w:rsidRPr="007F3DC4">
              <w:rPr>
                <w:rFonts w:ascii="Verdana" w:eastAsia="Verdana" w:hAnsi="Verdana" w:cs="Verdana"/>
                <w:sz w:val="18"/>
                <w:szCs w:val="18"/>
              </w:rPr>
              <w:t>c</w:t>
            </w:r>
            <w:r w:rsidRPr="007F3DC4">
              <w:rPr>
                <w:rFonts w:ascii="Verdana" w:eastAsia="Verdana" w:hAnsi="Verdana" w:cs="Verdana"/>
                <w:spacing w:val="1"/>
                <w:sz w:val="18"/>
                <w:szCs w:val="18"/>
              </w:rPr>
              <w:t>o</w:t>
            </w:r>
            <w:r w:rsidRPr="007F3DC4">
              <w:rPr>
                <w:rFonts w:ascii="Verdana" w:eastAsia="Verdana" w:hAnsi="Verdana" w:cs="Verdana"/>
                <w:sz w:val="18"/>
                <w:szCs w:val="18"/>
              </w:rPr>
              <w:t>s</w:t>
            </w:r>
            <w:r w:rsidRPr="007F3DC4">
              <w:rPr>
                <w:rFonts w:ascii="Verdana" w:eastAsia="Verdana" w:hAnsi="Verdana" w:cs="Verdana"/>
                <w:spacing w:val="1"/>
                <w:sz w:val="18"/>
                <w:szCs w:val="18"/>
              </w:rPr>
              <w:t>t</w:t>
            </w:r>
            <w:r w:rsidRPr="007F3DC4">
              <w:rPr>
                <w:rFonts w:ascii="Verdana" w:eastAsia="Verdana" w:hAnsi="Verdana" w:cs="Verdana"/>
                <w:sz w:val="18"/>
                <w:szCs w:val="18"/>
              </w:rPr>
              <w:t>s,</w:t>
            </w:r>
            <w:r w:rsidRPr="007F3DC4">
              <w:rPr>
                <w:rFonts w:ascii="Verdana" w:eastAsia="Verdana" w:hAnsi="Verdana" w:cs="Verdana"/>
                <w:spacing w:val="3"/>
                <w:sz w:val="18"/>
                <w:szCs w:val="18"/>
              </w:rPr>
              <w:t xml:space="preserve"> </w:t>
            </w:r>
            <w:r w:rsidRPr="007F3DC4">
              <w:rPr>
                <w:rFonts w:ascii="Verdana" w:eastAsia="Verdana" w:hAnsi="Verdana" w:cs="Verdana"/>
                <w:sz w:val="18"/>
                <w:szCs w:val="18"/>
              </w:rPr>
              <w:t>se</w:t>
            </w:r>
            <w:r w:rsidRPr="007F3DC4">
              <w:rPr>
                <w:rFonts w:ascii="Verdana" w:eastAsia="Verdana" w:hAnsi="Verdana" w:cs="Verdana"/>
                <w:spacing w:val="1"/>
                <w:sz w:val="18"/>
                <w:szCs w:val="18"/>
              </w:rPr>
              <w:t>p</w:t>
            </w:r>
            <w:r w:rsidRPr="007F3DC4">
              <w:rPr>
                <w:rFonts w:ascii="Verdana" w:eastAsia="Verdana" w:hAnsi="Verdana" w:cs="Verdana"/>
                <w:sz w:val="18"/>
                <w:szCs w:val="18"/>
              </w:rPr>
              <w:t>ara</w:t>
            </w:r>
            <w:r w:rsidRPr="007F3DC4">
              <w:rPr>
                <w:rFonts w:ascii="Verdana" w:eastAsia="Verdana" w:hAnsi="Verdana" w:cs="Verdana"/>
                <w:spacing w:val="1"/>
                <w:sz w:val="18"/>
                <w:szCs w:val="18"/>
              </w:rPr>
              <w:t>ti</w:t>
            </w:r>
            <w:r w:rsidRPr="007F3DC4">
              <w:rPr>
                <w:rFonts w:ascii="Verdana" w:eastAsia="Verdana" w:hAnsi="Verdana" w:cs="Verdana"/>
                <w:spacing w:val="-1"/>
                <w:sz w:val="18"/>
                <w:szCs w:val="18"/>
              </w:rPr>
              <w:t>n</w:t>
            </w:r>
            <w:r w:rsidRPr="007F3DC4">
              <w:rPr>
                <w:rFonts w:ascii="Verdana" w:eastAsia="Verdana" w:hAnsi="Verdana" w:cs="Verdana"/>
                <w:sz w:val="18"/>
                <w:szCs w:val="18"/>
              </w:rPr>
              <w:t>g</w:t>
            </w:r>
            <w:r w:rsidRPr="007F3DC4">
              <w:rPr>
                <w:rFonts w:ascii="Verdana" w:eastAsia="Verdana" w:hAnsi="Verdana" w:cs="Verdana"/>
                <w:spacing w:val="2"/>
                <w:sz w:val="18"/>
                <w:szCs w:val="18"/>
              </w:rPr>
              <w:t xml:space="preserve"> </w:t>
            </w:r>
            <w:r w:rsidRPr="007F3DC4">
              <w:rPr>
                <w:rFonts w:ascii="Verdana" w:eastAsia="Verdana" w:hAnsi="Verdana" w:cs="Verdana"/>
                <w:spacing w:val="1"/>
                <w:sz w:val="18"/>
                <w:szCs w:val="18"/>
              </w:rPr>
              <w:t>p</w:t>
            </w:r>
            <w:r w:rsidRPr="007F3DC4">
              <w:rPr>
                <w:rFonts w:ascii="Verdana" w:eastAsia="Verdana" w:hAnsi="Verdana" w:cs="Verdana"/>
                <w:sz w:val="18"/>
                <w:szCs w:val="18"/>
              </w:rPr>
              <w:t>r</w:t>
            </w:r>
            <w:r w:rsidRPr="007F3DC4">
              <w:rPr>
                <w:rFonts w:ascii="Verdana" w:eastAsia="Verdana" w:hAnsi="Verdana" w:cs="Verdana"/>
                <w:spacing w:val="1"/>
                <w:sz w:val="18"/>
                <w:szCs w:val="18"/>
              </w:rPr>
              <w:t>o</w:t>
            </w:r>
            <w:r w:rsidRPr="007F3DC4">
              <w:rPr>
                <w:rFonts w:ascii="Verdana" w:eastAsia="Verdana" w:hAnsi="Verdana" w:cs="Verdana"/>
                <w:spacing w:val="-1"/>
                <w:sz w:val="18"/>
                <w:szCs w:val="18"/>
              </w:rPr>
              <w:t>f</w:t>
            </w:r>
            <w:r w:rsidRPr="007F3DC4">
              <w:rPr>
                <w:rFonts w:ascii="Verdana" w:eastAsia="Verdana" w:hAnsi="Verdana" w:cs="Verdana"/>
                <w:spacing w:val="1"/>
                <w:sz w:val="18"/>
                <w:szCs w:val="18"/>
              </w:rPr>
              <w:t>e</w:t>
            </w:r>
            <w:r w:rsidRPr="007F3DC4">
              <w:rPr>
                <w:rFonts w:ascii="Verdana" w:eastAsia="Verdana" w:hAnsi="Verdana" w:cs="Verdana"/>
                <w:sz w:val="18"/>
                <w:szCs w:val="18"/>
              </w:rPr>
              <w:t>s</w:t>
            </w:r>
            <w:r w:rsidRPr="007F3DC4">
              <w:rPr>
                <w:rFonts w:ascii="Verdana" w:eastAsia="Verdana" w:hAnsi="Verdana" w:cs="Verdana"/>
                <w:spacing w:val="-3"/>
                <w:sz w:val="18"/>
                <w:szCs w:val="18"/>
              </w:rPr>
              <w:t>s</w:t>
            </w:r>
            <w:r w:rsidRPr="007F3DC4">
              <w:rPr>
                <w:rFonts w:ascii="Verdana" w:eastAsia="Verdana" w:hAnsi="Verdana" w:cs="Verdana"/>
                <w:spacing w:val="1"/>
                <w:sz w:val="18"/>
                <w:szCs w:val="18"/>
              </w:rPr>
              <w:t>io</w:t>
            </w:r>
            <w:r w:rsidRPr="007F3DC4">
              <w:rPr>
                <w:rFonts w:ascii="Verdana" w:eastAsia="Verdana" w:hAnsi="Verdana" w:cs="Verdana"/>
                <w:spacing w:val="-1"/>
                <w:sz w:val="18"/>
                <w:szCs w:val="18"/>
              </w:rPr>
              <w:t>n</w:t>
            </w:r>
            <w:r w:rsidRPr="007F3DC4">
              <w:rPr>
                <w:rFonts w:ascii="Verdana" w:eastAsia="Verdana" w:hAnsi="Verdana" w:cs="Verdana"/>
                <w:sz w:val="18"/>
                <w:szCs w:val="18"/>
              </w:rPr>
              <w:t>al</w:t>
            </w:r>
            <w:r w:rsidRPr="007F3DC4">
              <w:rPr>
                <w:rFonts w:ascii="Verdana" w:eastAsia="Verdana" w:hAnsi="Verdana" w:cs="Verdana"/>
                <w:spacing w:val="1"/>
                <w:sz w:val="18"/>
                <w:szCs w:val="18"/>
              </w:rPr>
              <w:t xml:space="preserve"> </w:t>
            </w:r>
            <w:r w:rsidRPr="007F3DC4">
              <w:rPr>
                <w:rFonts w:ascii="Verdana" w:eastAsia="Verdana" w:hAnsi="Verdana" w:cs="Verdana"/>
                <w:spacing w:val="-1"/>
                <w:sz w:val="18"/>
                <w:szCs w:val="18"/>
              </w:rPr>
              <w:t>f</w:t>
            </w:r>
            <w:r w:rsidRPr="007F3DC4">
              <w:rPr>
                <w:rFonts w:ascii="Verdana" w:eastAsia="Verdana" w:hAnsi="Verdana" w:cs="Verdana"/>
                <w:spacing w:val="1"/>
                <w:sz w:val="18"/>
                <w:szCs w:val="18"/>
              </w:rPr>
              <w:t>ees</w:t>
            </w:r>
            <w:r w:rsidRPr="007F3DC4">
              <w:rPr>
                <w:rFonts w:ascii="Verdana" w:eastAsia="Verdana" w:hAnsi="Verdana" w:cs="Verdana"/>
                <w:sz w:val="18"/>
                <w:szCs w:val="18"/>
              </w:rPr>
              <w:t xml:space="preserve">, </w:t>
            </w:r>
            <w:r w:rsidRPr="007F3DC4">
              <w:rPr>
                <w:rFonts w:ascii="Verdana" w:eastAsia="Verdana" w:hAnsi="Verdana" w:cs="Verdana"/>
                <w:spacing w:val="1"/>
                <w:sz w:val="18"/>
                <w:szCs w:val="18"/>
              </w:rPr>
              <w:t>pe</w:t>
            </w:r>
            <w:r w:rsidRPr="007F3DC4">
              <w:rPr>
                <w:rFonts w:ascii="Verdana" w:eastAsia="Verdana" w:hAnsi="Verdana" w:cs="Verdana"/>
                <w:sz w:val="18"/>
                <w:szCs w:val="18"/>
              </w:rPr>
              <w:t>r</w:t>
            </w:r>
            <w:r w:rsidRPr="007F3DC4">
              <w:rPr>
                <w:rFonts w:ascii="Verdana" w:eastAsia="Verdana" w:hAnsi="Verdana" w:cs="Verdana"/>
                <w:spacing w:val="-8"/>
                <w:sz w:val="18"/>
                <w:szCs w:val="18"/>
              </w:rPr>
              <w:t xml:space="preserve"> </w:t>
            </w:r>
            <w:r w:rsidRPr="007F3DC4">
              <w:rPr>
                <w:rFonts w:ascii="Verdana" w:eastAsia="Verdana" w:hAnsi="Verdana" w:cs="Verdana"/>
                <w:spacing w:val="1"/>
                <w:sz w:val="18"/>
                <w:szCs w:val="18"/>
              </w:rPr>
              <w:t>die</w:t>
            </w:r>
            <w:r w:rsidRPr="007F3DC4">
              <w:rPr>
                <w:rFonts w:ascii="Verdana" w:eastAsia="Verdana" w:hAnsi="Verdana" w:cs="Verdana"/>
                <w:sz w:val="18"/>
                <w:szCs w:val="18"/>
              </w:rPr>
              <w:t>ms</w:t>
            </w:r>
            <w:r w:rsidRPr="007F3DC4">
              <w:rPr>
                <w:rFonts w:ascii="Verdana" w:eastAsia="Verdana" w:hAnsi="Verdana" w:cs="Verdana"/>
                <w:spacing w:val="-7"/>
                <w:sz w:val="18"/>
                <w:szCs w:val="18"/>
              </w:rPr>
              <w:t xml:space="preserve"> </w:t>
            </w:r>
            <w:r w:rsidRPr="007F3DC4">
              <w:rPr>
                <w:rFonts w:ascii="Verdana" w:eastAsia="Verdana" w:hAnsi="Verdana" w:cs="Verdana"/>
                <w:sz w:val="18"/>
                <w:szCs w:val="18"/>
              </w:rPr>
              <w:t>a</w:t>
            </w:r>
            <w:r w:rsidRPr="007F3DC4">
              <w:rPr>
                <w:rFonts w:ascii="Verdana" w:eastAsia="Verdana" w:hAnsi="Verdana" w:cs="Verdana"/>
                <w:spacing w:val="-1"/>
                <w:sz w:val="18"/>
                <w:szCs w:val="18"/>
              </w:rPr>
              <w:t>n</w:t>
            </w:r>
            <w:r w:rsidRPr="007F3DC4">
              <w:rPr>
                <w:rFonts w:ascii="Verdana" w:eastAsia="Verdana" w:hAnsi="Verdana" w:cs="Verdana"/>
                <w:sz w:val="18"/>
                <w:szCs w:val="18"/>
              </w:rPr>
              <w:t>d</w:t>
            </w:r>
            <w:r w:rsidRPr="007F3DC4">
              <w:rPr>
                <w:rFonts w:ascii="Verdana" w:eastAsia="Verdana" w:hAnsi="Verdana" w:cs="Verdana"/>
                <w:spacing w:val="-7"/>
                <w:sz w:val="18"/>
                <w:szCs w:val="18"/>
              </w:rPr>
              <w:t xml:space="preserve"> </w:t>
            </w:r>
            <w:r w:rsidRPr="007F3DC4">
              <w:rPr>
                <w:rFonts w:ascii="Verdana" w:eastAsia="Verdana" w:hAnsi="Verdana" w:cs="Verdana"/>
                <w:spacing w:val="1"/>
                <w:sz w:val="18"/>
                <w:szCs w:val="18"/>
              </w:rPr>
              <w:t>ot</w:t>
            </w:r>
            <w:r w:rsidRPr="007F3DC4">
              <w:rPr>
                <w:rFonts w:ascii="Verdana" w:eastAsia="Verdana" w:hAnsi="Verdana" w:cs="Verdana"/>
                <w:spacing w:val="-1"/>
                <w:sz w:val="18"/>
                <w:szCs w:val="18"/>
              </w:rPr>
              <w:t>h</w:t>
            </w:r>
            <w:r w:rsidRPr="007F3DC4">
              <w:rPr>
                <w:rFonts w:ascii="Verdana" w:eastAsia="Verdana" w:hAnsi="Verdana" w:cs="Verdana"/>
                <w:spacing w:val="1"/>
                <w:sz w:val="18"/>
                <w:szCs w:val="18"/>
              </w:rPr>
              <w:t>e</w:t>
            </w:r>
            <w:r w:rsidRPr="007F3DC4">
              <w:rPr>
                <w:rFonts w:ascii="Verdana" w:eastAsia="Verdana" w:hAnsi="Verdana" w:cs="Verdana"/>
                <w:sz w:val="18"/>
                <w:szCs w:val="18"/>
              </w:rPr>
              <w:t>r</w:t>
            </w:r>
            <w:r w:rsidRPr="007F3DC4">
              <w:rPr>
                <w:rFonts w:ascii="Verdana" w:eastAsia="Verdana" w:hAnsi="Verdana" w:cs="Verdana"/>
                <w:spacing w:val="-7"/>
                <w:sz w:val="18"/>
                <w:szCs w:val="18"/>
              </w:rPr>
              <w:t xml:space="preserve"> </w:t>
            </w:r>
            <w:r w:rsidRPr="007F3DC4">
              <w:rPr>
                <w:rFonts w:ascii="Verdana" w:eastAsia="Verdana" w:hAnsi="Verdana" w:cs="Verdana"/>
                <w:sz w:val="18"/>
                <w:szCs w:val="18"/>
              </w:rPr>
              <w:t>r</w:t>
            </w:r>
            <w:r w:rsidRPr="007F3DC4">
              <w:rPr>
                <w:rFonts w:ascii="Verdana" w:eastAsia="Verdana" w:hAnsi="Verdana" w:cs="Verdana"/>
                <w:spacing w:val="1"/>
                <w:sz w:val="18"/>
                <w:szCs w:val="18"/>
              </w:rPr>
              <w:t>ei</w:t>
            </w:r>
            <w:r w:rsidRPr="007F3DC4">
              <w:rPr>
                <w:rFonts w:ascii="Verdana" w:eastAsia="Verdana" w:hAnsi="Verdana" w:cs="Verdana"/>
                <w:sz w:val="18"/>
                <w:szCs w:val="18"/>
              </w:rPr>
              <w:t>m</w:t>
            </w:r>
            <w:r w:rsidRPr="007F3DC4">
              <w:rPr>
                <w:rFonts w:ascii="Verdana" w:eastAsia="Verdana" w:hAnsi="Verdana" w:cs="Verdana"/>
                <w:spacing w:val="1"/>
                <w:sz w:val="18"/>
                <w:szCs w:val="18"/>
              </w:rPr>
              <w:t>b</w:t>
            </w:r>
            <w:r w:rsidRPr="007F3DC4">
              <w:rPr>
                <w:rFonts w:ascii="Verdana" w:eastAsia="Verdana" w:hAnsi="Verdana" w:cs="Verdana"/>
                <w:spacing w:val="-1"/>
                <w:sz w:val="18"/>
                <w:szCs w:val="18"/>
              </w:rPr>
              <w:t>u</w:t>
            </w:r>
            <w:r w:rsidRPr="007F3DC4">
              <w:rPr>
                <w:rFonts w:ascii="Verdana" w:eastAsia="Verdana" w:hAnsi="Verdana" w:cs="Verdana"/>
                <w:sz w:val="18"/>
                <w:szCs w:val="18"/>
              </w:rPr>
              <w:t>rsab</w:t>
            </w:r>
            <w:r w:rsidRPr="007F3DC4">
              <w:rPr>
                <w:rFonts w:ascii="Verdana" w:eastAsia="Verdana" w:hAnsi="Verdana" w:cs="Verdana"/>
                <w:spacing w:val="1"/>
                <w:sz w:val="18"/>
                <w:szCs w:val="18"/>
              </w:rPr>
              <w:t>l</w:t>
            </w:r>
            <w:r w:rsidRPr="007F3DC4">
              <w:rPr>
                <w:rFonts w:ascii="Verdana" w:eastAsia="Verdana" w:hAnsi="Verdana" w:cs="Verdana"/>
                <w:sz w:val="18"/>
                <w:szCs w:val="18"/>
              </w:rPr>
              <w:t>e</w:t>
            </w:r>
            <w:r w:rsidRPr="007F3DC4">
              <w:rPr>
                <w:rFonts w:ascii="Verdana" w:eastAsia="Verdana" w:hAnsi="Verdana" w:cs="Verdana"/>
                <w:spacing w:val="-7"/>
                <w:sz w:val="18"/>
                <w:szCs w:val="18"/>
              </w:rPr>
              <w:t xml:space="preserve"> </w:t>
            </w:r>
            <w:r w:rsidRPr="007F3DC4">
              <w:rPr>
                <w:rFonts w:ascii="Verdana" w:eastAsia="Verdana" w:hAnsi="Verdana" w:cs="Verdana"/>
                <w:sz w:val="18"/>
                <w:szCs w:val="18"/>
              </w:rPr>
              <w:t>c</w:t>
            </w:r>
            <w:r w:rsidRPr="007F3DC4">
              <w:rPr>
                <w:rFonts w:ascii="Verdana" w:eastAsia="Verdana" w:hAnsi="Verdana" w:cs="Verdana"/>
                <w:spacing w:val="1"/>
                <w:sz w:val="18"/>
                <w:szCs w:val="18"/>
              </w:rPr>
              <w:t>o</w:t>
            </w:r>
            <w:r w:rsidRPr="007F3DC4">
              <w:rPr>
                <w:rFonts w:ascii="Verdana" w:eastAsia="Verdana" w:hAnsi="Verdana" w:cs="Verdana"/>
                <w:sz w:val="18"/>
                <w:szCs w:val="18"/>
              </w:rPr>
              <w:t>s</w:t>
            </w:r>
            <w:r w:rsidRPr="007F3DC4">
              <w:rPr>
                <w:rFonts w:ascii="Verdana" w:eastAsia="Verdana" w:hAnsi="Verdana" w:cs="Verdana"/>
                <w:spacing w:val="1"/>
                <w:sz w:val="18"/>
                <w:szCs w:val="18"/>
              </w:rPr>
              <w:t>t</w:t>
            </w:r>
            <w:r w:rsidRPr="007F3DC4">
              <w:rPr>
                <w:rFonts w:ascii="Verdana" w:eastAsia="Verdana" w:hAnsi="Verdana" w:cs="Verdana"/>
                <w:sz w:val="18"/>
                <w:szCs w:val="18"/>
              </w:rPr>
              <w:t>s</w:t>
            </w:r>
            <w:r w:rsidRPr="007F3DC4">
              <w:rPr>
                <w:rFonts w:ascii="Verdana" w:eastAsia="Verdana" w:hAnsi="Verdana" w:cs="Verdana"/>
                <w:spacing w:val="1"/>
                <w:sz w:val="18"/>
                <w:szCs w:val="18"/>
              </w:rPr>
              <w:t>)</w:t>
            </w:r>
            <w:r w:rsidRPr="007F3DC4">
              <w:rPr>
                <w:rFonts w:ascii="Verdana" w:eastAsia="Verdana" w:hAnsi="Verdana" w:cs="Verdana"/>
                <w:sz w:val="18"/>
                <w:szCs w:val="18"/>
              </w:rPr>
              <w:t>.</w:t>
            </w:r>
            <w:r w:rsidRPr="007F3DC4">
              <w:rPr>
                <w:rFonts w:ascii="Verdana" w:eastAsia="Verdana" w:hAnsi="Verdana" w:cs="Verdana"/>
                <w:spacing w:val="-9"/>
                <w:sz w:val="18"/>
                <w:szCs w:val="18"/>
              </w:rPr>
              <w:t xml:space="preserve"> </w:t>
            </w:r>
          </w:p>
        </w:tc>
        <w:tc>
          <w:tcPr>
            <w:tcW w:w="1038" w:type="pct"/>
            <w:shd w:val="clear" w:color="auto" w:fill="auto"/>
          </w:tcPr>
          <w:p w14:paraId="278BF8A2" w14:textId="77777777" w:rsidR="007F3DC4" w:rsidRPr="007F3DC4" w:rsidRDefault="007F3DC4" w:rsidP="003C7211">
            <w:pPr>
              <w:pStyle w:val="ListParagraph"/>
              <w:spacing w:before="60" w:after="60"/>
              <w:ind w:left="0"/>
              <w:jc w:val="center"/>
              <w:rPr>
                <w:rFonts w:ascii="Verdana" w:hAnsi="Verdana"/>
                <w:noProof/>
                <w:color w:val="000000"/>
                <w:sz w:val="18"/>
                <w:szCs w:val="18"/>
              </w:rPr>
            </w:pPr>
            <w:r w:rsidRPr="007F3DC4">
              <w:rPr>
                <w:rFonts w:ascii="Verdana" w:hAnsi="Verdana"/>
                <w:noProof/>
                <w:color w:val="000000"/>
                <w:sz w:val="18"/>
                <w:szCs w:val="18"/>
              </w:rPr>
              <w:t>20</w:t>
            </w:r>
          </w:p>
        </w:tc>
      </w:tr>
      <w:tr w:rsidR="007F3DC4" w:rsidRPr="007F3DC4" w14:paraId="228767C8" w14:textId="77777777" w:rsidTr="003C7211">
        <w:trPr>
          <w:trHeight w:val="139"/>
        </w:trPr>
        <w:tc>
          <w:tcPr>
            <w:tcW w:w="283" w:type="pct"/>
            <w:shd w:val="clear" w:color="auto" w:fill="auto"/>
          </w:tcPr>
          <w:p w14:paraId="61F3707A" w14:textId="77777777" w:rsidR="007F3DC4" w:rsidRPr="007F3DC4" w:rsidRDefault="007F3DC4" w:rsidP="003C7211">
            <w:pPr>
              <w:pStyle w:val="ListParagraph"/>
              <w:spacing w:before="60" w:after="60"/>
              <w:ind w:left="0"/>
              <w:rPr>
                <w:rFonts w:ascii="Verdana" w:hAnsi="Verdana"/>
                <w:noProof/>
                <w:color w:val="000000"/>
                <w:sz w:val="18"/>
                <w:szCs w:val="18"/>
              </w:rPr>
            </w:pPr>
          </w:p>
        </w:tc>
        <w:tc>
          <w:tcPr>
            <w:tcW w:w="3679" w:type="pct"/>
            <w:shd w:val="clear" w:color="auto" w:fill="auto"/>
          </w:tcPr>
          <w:p w14:paraId="532EE6EA" w14:textId="77777777" w:rsidR="007F3DC4" w:rsidRPr="007F3DC4" w:rsidRDefault="007F3DC4" w:rsidP="003C7211">
            <w:pPr>
              <w:pStyle w:val="ListParagraph"/>
              <w:spacing w:before="60" w:after="60"/>
              <w:ind w:left="0"/>
              <w:rPr>
                <w:rFonts w:ascii="Verdana" w:hAnsi="Verdana"/>
                <w:b/>
                <w:bCs/>
                <w:noProof/>
                <w:color w:val="000000"/>
                <w:sz w:val="18"/>
                <w:szCs w:val="18"/>
              </w:rPr>
            </w:pPr>
            <w:r w:rsidRPr="007F3DC4">
              <w:rPr>
                <w:rFonts w:ascii="Verdana" w:hAnsi="Verdana"/>
                <w:b/>
                <w:bCs/>
                <w:noProof/>
                <w:color w:val="000000"/>
                <w:sz w:val="18"/>
                <w:szCs w:val="18"/>
              </w:rPr>
              <w:t>TOTAL</w:t>
            </w:r>
          </w:p>
        </w:tc>
        <w:tc>
          <w:tcPr>
            <w:tcW w:w="1038" w:type="pct"/>
            <w:shd w:val="clear" w:color="auto" w:fill="auto"/>
          </w:tcPr>
          <w:p w14:paraId="495D7CBE" w14:textId="77777777" w:rsidR="007F3DC4" w:rsidRPr="007F3DC4" w:rsidRDefault="007F3DC4" w:rsidP="003C7211">
            <w:pPr>
              <w:pStyle w:val="ListParagraph"/>
              <w:spacing w:before="60" w:after="60"/>
              <w:ind w:left="0"/>
              <w:jc w:val="center"/>
              <w:rPr>
                <w:rFonts w:ascii="Verdana" w:hAnsi="Verdana"/>
                <w:noProof/>
                <w:color w:val="000000"/>
                <w:sz w:val="18"/>
                <w:szCs w:val="18"/>
              </w:rPr>
            </w:pPr>
            <w:r w:rsidRPr="007F3DC4">
              <w:rPr>
                <w:rFonts w:ascii="Verdana" w:hAnsi="Verdana"/>
                <w:noProof/>
                <w:color w:val="000000"/>
                <w:sz w:val="18"/>
                <w:szCs w:val="18"/>
              </w:rPr>
              <w:t>100</w:t>
            </w:r>
          </w:p>
        </w:tc>
      </w:tr>
    </w:tbl>
    <w:p w14:paraId="737F6A4A" w14:textId="7C0F4DF6" w:rsidR="002F1B49" w:rsidRPr="007F3DC4" w:rsidRDefault="002F1B49" w:rsidP="007F3DC4">
      <w:pPr>
        <w:spacing w:line="276" w:lineRule="auto"/>
        <w:jc w:val="both"/>
        <w:rPr>
          <w:rFonts w:ascii="Verdana" w:eastAsia="Times New Roman" w:hAnsi="Verdana"/>
          <w:sz w:val="18"/>
          <w:szCs w:val="18"/>
        </w:rPr>
      </w:pPr>
    </w:p>
    <w:p w14:paraId="273E28FF" w14:textId="77777777" w:rsidR="00D816F6" w:rsidRPr="007F3DC4" w:rsidRDefault="00D816F6" w:rsidP="00D816F6">
      <w:pPr>
        <w:spacing w:before="100" w:after="160" w:line="360" w:lineRule="auto"/>
        <w:rPr>
          <w:rFonts w:ascii="Verdana" w:eastAsia="Calibri" w:hAnsi="Verdana"/>
          <w:b/>
          <w:bCs/>
          <w:sz w:val="18"/>
          <w:szCs w:val="18"/>
        </w:rPr>
      </w:pPr>
      <w:r w:rsidRPr="007F3DC4">
        <w:rPr>
          <w:rFonts w:ascii="Verdana" w:eastAsia="Calibri" w:hAnsi="Verdana"/>
          <w:b/>
          <w:bCs/>
          <w:sz w:val="18"/>
          <w:szCs w:val="18"/>
        </w:rPr>
        <w:t>Tender disclaimer.</w:t>
      </w:r>
    </w:p>
    <w:p w14:paraId="722EC329" w14:textId="74668E29" w:rsidR="002F1B49" w:rsidRPr="007F3DC4" w:rsidRDefault="00D816F6" w:rsidP="00D816F6">
      <w:pPr>
        <w:spacing w:line="276" w:lineRule="auto"/>
        <w:ind w:left="360"/>
        <w:jc w:val="both"/>
        <w:rPr>
          <w:rFonts w:ascii="Verdana" w:eastAsia="Times New Roman" w:hAnsi="Verdana"/>
          <w:bCs/>
          <w:sz w:val="18"/>
          <w:szCs w:val="18"/>
        </w:rPr>
      </w:pPr>
      <w:r w:rsidRPr="007F3DC4">
        <w:rPr>
          <w:rFonts w:ascii="Verdana" w:eastAsia="Calibri" w:hAnsi="Verdana"/>
          <w:i/>
          <w:iCs/>
          <w:sz w:val="18"/>
          <w:szCs w:val="18"/>
          <w:lang w:val="en-US" w:bidi="en-US"/>
        </w:rPr>
        <w:t>SNV reserves the right to either accept or reject any or all bids submitted. SNV reserves the right to either increase or decrease the assignment scope depending on budget availability. SNV can stop this procurement at any time without need to give explanation or can extend the deadline for submission once it sees it fit. In case you do not hear from SNV within 3 weeks of closure of the bid receipt date, consider yourself unsuccessful.</w:t>
      </w:r>
      <w:r w:rsidRPr="007F3DC4">
        <w:rPr>
          <w:rFonts w:ascii="Verdana" w:eastAsia="Calibri" w:hAnsi="Verdana"/>
          <w:b/>
          <w:bCs/>
          <w:i/>
          <w:iCs/>
          <w:sz w:val="18"/>
          <w:szCs w:val="18"/>
          <w:lang w:val="en-US" w:bidi="en-US"/>
        </w:rPr>
        <w:t xml:space="preserve"> </w:t>
      </w:r>
      <w:r w:rsidRPr="007F3DC4">
        <w:rPr>
          <w:rFonts w:ascii="Verdana" w:eastAsia="Calibri" w:hAnsi="Verdana"/>
          <w:i/>
          <w:iCs/>
          <w:sz w:val="18"/>
          <w:szCs w:val="18"/>
          <w:lang w:val="en-US" w:bidi="en-US"/>
        </w:rPr>
        <w:t>SNV also reserves the right to reject and cancel the tender in case any illegal, corrupt, coercive, or collusive practices are noticed. Late bids will be rejected</w:t>
      </w:r>
      <w:r w:rsidRPr="007F3DC4">
        <w:rPr>
          <w:rFonts w:ascii="Verdana" w:eastAsia="Calibri" w:hAnsi="Verdana"/>
          <w:sz w:val="18"/>
          <w:szCs w:val="18"/>
        </w:rPr>
        <w:t xml:space="preserve">. </w:t>
      </w:r>
      <w:r w:rsidRPr="007F3DC4">
        <w:rPr>
          <w:rFonts w:ascii="Verdana" w:eastAsia="Calibri" w:hAnsi="Verdana"/>
          <w:i/>
          <w:iCs/>
          <w:sz w:val="18"/>
          <w:szCs w:val="18"/>
          <w:lang w:val="en-US" w:bidi="en-US"/>
        </w:rPr>
        <w:t>Please note that viewing, downloading or otherwise using the TOR constitutes acceptance on your part of all the above noted statements and conditions</w:t>
      </w:r>
      <w:r w:rsidR="00954608" w:rsidRPr="007F3DC4">
        <w:rPr>
          <w:rFonts w:ascii="Verdana" w:eastAsia="Calibri" w:hAnsi="Verdana"/>
          <w:i/>
          <w:iCs/>
          <w:sz w:val="18"/>
          <w:szCs w:val="18"/>
          <w:lang w:val="en-US" w:bidi="en-US"/>
        </w:rPr>
        <w:t>.</w:t>
      </w:r>
    </w:p>
    <w:sectPr w:rsidR="002F1B49" w:rsidRPr="007F3DC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BABD" w14:textId="77777777" w:rsidR="00D34497" w:rsidRDefault="00D34497" w:rsidP="00503515">
      <w:pPr>
        <w:spacing w:line="240" w:lineRule="auto"/>
      </w:pPr>
      <w:r>
        <w:separator/>
      </w:r>
    </w:p>
  </w:endnote>
  <w:endnote w:type="continuationSeparator" w:id="0">
    <w:p w14:paraId="1A7A3E36" w14:textId="77777777" w:rsidR="00D34497" w:rsidRDefault="00D34497" w:rsidP="00503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 Rounded LT Light">
    <w:altName w:val="Calibri"/>
    <w:panose1 w:val="02000403040000020004"/>
    <w:charset w:val="00"/>
    <w:family w:val="auto"/>
    <w:pitch w:val="default"/>
  </w:font>
  <w:font w:name="VAGRounded LT Black">
    <w:panose1 w:val="02000A030300000200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AG Rounded LT Bold">
    <w:altName w:val="Britannic Bold"/>
    <w:panose1 w:val="02000803030000020004"/>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GRounded LT Bold">
    <w:panose1 w:val="0200080303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0B41" w14:textId="77777777" w:rsidR="00D34497" w:rsidRDefault="00D34497" w:rsidP="00503515">
      <w:pPr>
        <w:spacing w:line="240" w:lineRule="auto"/>
      </w:pPr>
      <w:r>
        <w:separator/>
      </w:r>
    </w:p>
  </w:footnote>
  <w:footnote w:type="continuationSeparator" w:id="0">
    <w:p w14:paraId="1BBCCFC3" w14:textId="77777777" w:rsidR="00D34497" w:rsidRDefault="00D34497" w:rsidP="00503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2ADE" w14:textId="2B448950" w:rsidR="00503515" w:rsidRDefault="00316CCD">
    <w:pPr>
      <w:pStyle w:val="Header"/>
    </w:pPr>
    <w:r w:rsidRPr="00316CCD">
      <w:rPr>
        <w:rFonts w:ascii="Calibri" w:eastAsia="Calibri" w:hAnsi="Calibri"/>
        <w:noProof/>
        <w:sz w:val="22"/>
        <w:szCs w:val="22"/>
      </w:rPr>
      <w:drawing>
        <wp:inline distT="0" distB="0" distL="0" distR="0" wp14:anchorId="15C8CF3B" wp14:editId="0E369FE0">
          <wp:extent cx="10541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558800"/>
                  </a:xfrm>
                  <a:prstGeom prst="rect">
                    <a:avLst/>
                  </a:prstGeom>
                  <a:noFill/>
                  <a:ln>
                    <a:noFill/>
                  </a:ln>
                </pic:spPr>
              </pic:pic>
            </a:graphicData>
          </a:graphic>
        </wp:inline>
      </w:drawing>
    </w:r>
    <w:r>
      <w:t xml:space="preserve">                                                 </w:t>
    </w:r>
    <w:r w:rsidR="00966659">
      <w:t xml:space="preserve">                   </w:t>
    </w:r>
    <w:r>
      <w:t xml:space="preserve">    </w:t>
    </w:r>
    <w:r w:rsidR="00966659" w:rsidRPr="00966659">
      <w:rPr>
        <w:rFonts w:ascii="Cambria" w:eastAsia="MS Mincho" w:hAnsi="Cambria"/>
        <w:noProof/>
        <w:lang w:val="en-US"/>
      </w:rPr>
      <w:drawing>
        <wp:inline distT="0" distB="0" distL="0" distR="0" wp14:anchorId="290A545F" wp14:editId="05F7748A">
          <wp:extent cx="1993900" cy="577850"/>
          <wp:effectExtent l="0" t="0" r="635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90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5A8"/>
    <w:multiLevelType w:val="hybridMultilevel"/>
    <w:tmpl w:val="3D7AEC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6E43"/>
    <w:multiLevelType w:val="hybridMultilevel"/>
    <w:tmpl w:val="AC4ED8C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0D7EB0"/>
    <w:multiLevelType w:val="hybridMultilevel"/>
    <w:tmpl w:val="D894609C"/>
    <w:lvl w:ilvl="0" w:tplc="5C30F5A2">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F5BAF"/>
    <w:multiLevelType w:val="hybridMultilevel"/>
    <w:tmpl w:val="010A466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F93A3A"/>
    <w:multiLevelType w:val="hybridMultilevel"/>
    <w:tmpl w:val="E912061E"/>
    <w:lvl w:ilvl="0" w:tplc="087824B8">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E1A3071"/>
    <w:multiLevelType w:val="hybridMultilevel"/>
    <w:tmpl w:val="3D7AEC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32903"/>
    <w:multiLevelType w:val="hybridMultilevel"/>
    <w:tmpl w:val="1370F88C"/>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ED0924"/>
    <w:multiLevelType w:val="hybridMultilevel"/>
    <w:tmpl w:val="B29A5858"/>
    <w:lvl w:ilvl="0" w:tplc="7C484674">
      <w:start w:val="1"/>
      <w:numFmt w:val="decimal"/>
      <w:pStyle w:val="BRILHOHeading1"/>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37C4005"/>
    <w:multiLevelType w:val="hybridMultilevel"/>
    <w:tmpl w:val="8326A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DC5475"/>
    <w:multiLevelType w:val="hybridMultilevel"/>
    <w:tmpl w:val="AA38B8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ED1B82"/>
    <w:multiLevelType w:val="hybridMultilevel"/>
    <w:tmpl w:val="E2B6E0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44E6F"/>
    <w:multiLevelType w:val="hybridMultilevel"/>
    <w:tmpl w:val="9DA07C9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A0F2A87"/>
    <w:multiLevelType w:val="multilevel"/>
    <w:tmpl w:val="4EF8D2AA"/>
    <w:lvl w:ilvl="0">
      <w:start w:val="1"/>
      <w:numFmt w:val="decimal"/>
      <w:pStyle w:val="1-MainSu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C5F6708"/>
    <w:multiLevelType w:val="hybridMultilevel"/>
    <w:tmpl w:val="CD90A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E0A"/>
    <w:multiLevelType w:val="multilevel"/>
    <w:tmpl w:val="D49CE95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72427B2"/>
    <w:multiLevelType w:val="hybridMultilevel"/>
    <w:tmpl w:val="18861C52"/>
    <w:lvl w:ilvl="0" w:tplc="E0D2712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F1663"/>
    <w:multiLevelType w:val="multilevel"/>
    <w:tmpl w:val="1A404CEE"/>
    <w:lvl w:ilvl="0">
      <w:start w:val="1"/>
      <w:numFmt w:val="bullet"/>
      <w:lvlText w:val="·"/>
      <w:lvlJc w:val="left"/>
      <w:pPr>
        <w:ind w:left="792" w:hanging="360"/>
      </w:pPr>
      <w:rPr>
        <w:rFonts w:ascii="Symbol" w:eastAsia="Symbol" w:hAnsi="Symbol" w:cs="Symbol" w:hint="default"/>
        <w:b w:val="0"/>
        <w:bCs w:val="0"/>
        <w:i w:val="0"/>
        <w:iCs w:val="0"/>
        <w:caps w:val="0"/>
        <w:smallCaps w:val="0"/>
        <w:strike w:val="0"/>
        <w:dstrike w:val="0"/>
        <w:outline w:val="0"/>
        <w:emboss w:val="0"/>
        <w:imprint w:val="0"/>
        <w:color w:val="00A3DA"/>
        <w:spacing w:val="0"/>
        <w:w w:val="100"/>
        <w:kern w:val="0"/>
        <w:position w:val="-2"/>
        <w:sz w:val="20"/>
        <w:szCs w:val="20"/>
        <w:highlight w:val="none"/>
        <w:vertAlign w:val="baseline"/>
        <w:lang w:val="en-US" w:eastAsia="en-US" w:bidi="en-US"/>
      </w:rPr>
    </w:lvl>
    <w:lvl w:ilvl="1">
      <w:start w:val="1"/>
      <w:numFmt w:val="decimal"/>
      <w:lvlText w:val="%1.%2."/>
      <w:lvlJc w:val="left"/>
      <w:pPr>
        <w:ind w:left="567" w:hanging="567"/>
      </w:pPr>
      <w:rPr>
        <w:rFonts w:hint="default"/>
      </w:rPr>
    </w:lvl>
    <w:lvl w:ilvl="2">
      <w:start w:val="1"/>
      <w:numFmt w:val="bullet"/>
      <w:lvlText w:val=""/>
      <w:lvlJc w:val="left"/>
      <w:pPr>
        <w:ind w:left="567" w:hanging="567"/>
      </w:pPr>
      <w:rPr>
        <w:rFonts w:ascii="Symbol" w:hAnsi="Symbol"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7" w15:restartNumberingAfterBreak="0">
    <w:nsid w:val="3F0D2146"/>
    <w:multiLevelType w:val="hybridMultilevel"/>
    <w:tmpl w:val="4482884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0855FAE"/>
    <w:multiLevelType w:val="hybridMultilevel"/>
    <w:tmpl w:val="AAF89CBC"/>
    <w:lvl w:ilvl="0" w:tplc="2000000F">
      <w:start w:val="1"/>
      <w:numFmt w:val="decimal"/>
      <w:lvlText w:val="%1."/>
      <w:lvlJc w:val="left"/>
      <w:pPr>
        <w:ind w:left="1069" w:hanging="360"/>
      </w:pPr>
    </w:lvl>
    <w:lvl w:ilvl="1" w:tplc="20000019">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9" w15:restartNumberingAfterBreak="0">
    <w:nsid w:val="408D2A37"/>
    <w:multiLevelType w:val="multilevel"/>
    <w:tmpl w:val="393E68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34B4F87"/>
    <w:multiLevelType w:val="hybridMultilevel"/>
    <w:tmpl w:val="862CE11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821C3"/>
    <w:multiLevelType w:val="hybridMultilevel"/>
    <w:tmpl w:val="F1BC3FB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D4042"/>
    <w:multiLevelType w:val="multilevel"/>
    <w:tmpl w:val="5896D4D0"/>
    <w:lvl w:ilvl="0">
      <w:start w:val="9"/>
      <w:numFmt w:val="decimal"/>
      <w:lvlText w:val="%1."/>
      <w:lvlJc w:val="left"/>
      <w:pPr>
        <w:ind w:left="360" w:hanging="360"/>
      </w:pPr>
      <w:rPr>
        <w:rFonts w:hint="default"/>
      </w:rPr>
    </w:lvl>
    <w:lvl w:ilvl="1">
      <w:start w:val="1"/>
      <w:numFmt w:val="upperRoman"/>
      <w:lvlText w:val="%2."/>
      <w:lvlJc w:val="righ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007FE0"/>
    <w:multiLevelType w:val="hybridMultilevel"/>
    <w:tmpl w:val="2432FAE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A7C9E"/>
    <w:multiLevelType w:val="hybridMultilevel"/>
    <w:tmpl w:val="FBBE75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E45DE1"/>
    <w:multiLevelType w:val="hybridMultilevel"/>
    <w:tmpl w:val="602C0D5C"/>
    <w:lvl w:ilvl="0" w:tplc="1136B24A">
      <w:start w:val="1"/>
      <w:numFmt w:val="lowerLetter"/>
      <w:lvlText w:val="%1."/>
      <w:lvlJc w:val="left"/>
      <w:pPr>
        <w:ind w:left="720" w:hanging="360"/>
      </w:pPr>
    </w:lvl>
    <w:lvl w:ilvl="1" w:tplc="BB369FA0" w:tentative="1">
      <w:start w:val="1"/>
      <w:numFmt w:val="lowerLetter"/>
      <w:lvlText w:val="%2."/>
      <w:lvlJc w:val="left"/>
      <w:pPr>
        <w:ind w:left="1440" w:hanging="360"/>
      </w:pPr>
    </w:lvl>
    <w:lvl w:ilvl="2" w:tplc="2982B63E" w:tentative="1">
      <w:start w:val="1"/>
      <w:numFmt w:val="lowerRoman"/>
      <w:lvlText w:val="%3."/>
      <w:lvlJc w:val="right"/>
      <w:pPr>
        <w:ind w:left="2160" w:hanging="180"/>
      </w:pPr>
    </w:lvl>
    <w:lvl w:ilvl="3" w:tplc="E5EC205C" w:tentative="1">
      <w:start w:val="1"/>
      <w:numFmt w:val="decimal"/>
      <w:lvlText w:val="%4."/>
      <w:lvlJc w:val="left"/>
      <w:pPr>
        <w:ind w:left="2880" w:hanging="360"/>
      </w:pPr>
    </w:lvl>
    <w:lvl w:ilvl="4" w:tplc="F57E7A40" w:tentative="1">
      <w:start w:val="1"/>
      <w:numFmt w:val="lowerLetter"/>
      <w:lvlText w:val="%5."/>
      <w:lvlJc w:val="left"/>
      <w:pPr>
        <w:ind w:left="3600" w:hanging="360"/>
      </w:pPr>
    </w:lvl>
    <w:lvl w:ilvl="5" w:tplc="716CC5B0" w:tentative="1">
      <w:start w:val="1"/>
      <w:numFmt w:val="lowerRoman"/>
      <w:lvlText w:val="%6."/>
      <w:lvlJc w:val="right"/>
      <w:pPr>
        <w:ind w:left="4320" w:hanging="180"/>
      </w:pPr>
    </w:lvl>
    <w:lvl w:ilvl="6" w:tplc="7FCC1906" w:tentative="1">
      <w:start w:val="1"/>
      <w:numFmt w:val="decimal"/>
      <w:lvlText w:val="%7."/>
      <w:lvlJc w:val="left"/>
      <w:pPr>
        <w:ind w:left="5040" w:hanging="360"/>
      </w:pPr>
    </w:lvl>
    <w:lvl w:ilvl="7" w:tplc="48405410" w:tentative="1">
      <w:start w:val="1"/>
      <w:numFmt w:val="lowerLetter"/>
      <w:lvlText w:val="%8."/>
      <w:lvlJc w:val="left"/>
      <w:pPr>
        <w:ind w:left="5760" w:hanging="360"/>
      </w:pPr>
    </w:lvl>
    <w:lvl w:ilvl="8" w:tplc="4A922256" w:tentative="1">
      <w:start w:val="1"/>
      <w:numFmt w:val="lowerRoman"/>
      <w:lvlText w:val="%9."/>
      <w:lvlJc w:val="right"/>
      <w:pPr>
        <w:ind w:left="6480" w:hanging="180"/>
      </w:pPr>
    </w:lvl>
  </w:abstractNum>
  <w:abstractNum w:abstractNumId="26" w15:restartNumberingAfterBreak="0">
    <w:nsid w:val="5C090274"/>
    <w:multiLevelType w:val="hybridMultilevel"/>
    <w:tmpl w:val="78525C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D0F15"/>
    <w:multiLevelType w:val="hybridMultilevel"/>
    <w:tmpl w:val="074674FA"/>
    <w:lvl w:ilvl="0" w:tplc="4B4AC688">
      <w:start w:val="1"/>
      <w:numFmt w:val="bullet"/>
      <w:lvlText w:val="-"/>
      <w:lvlJc w:val="left"/>
      <w:pPr>
        <w:ind w:left="405" w:hanging="360"/>
      </w:pPr>
      <w:rPr>
        <w:rFonts w:ascii="Calibri" w:eastAsiaTheme="minorEastAsia" w:hAnsi="Calibri" w:cs="Calibri" w:hint="default"/>
      </w:rPr>
    </w:lvl>
    <w:lvl w:ilvl="1" w:tplc="08160003" w:tentative="1">
      <w:start w:val="1"/>
      <w:numFmt w:val="bullet"/>
      <w:lvlText w:val="o"/>
      <w:lvlJc w:val="left"/>
      <w:pPr>
        <w:ind w:left="1125" w:hanging="360"/>
      </w:pPr>
      <w:rPr>
        <w:rFonts w:ascii="Courier New" w:hAnsi="Courier New" w:cs="Courier New" w:hint="default"/>
      </w:rPr>
    </w:lvl>
    <w:lvl w:ilvl="2" w:tplc="08160005" w:tentative="1">
      <w:start w:val="1"/>
      <w:numFmt w:val="bullet"/>
      <w:lvlText w:val=""/>
      <w:lvlJc w:val="left"/>
      <w:pPr>
        <w:ind w:left="1845" w:hanging="360"/>
      </w:pPr>
      <w:rPr>
        <w:rFonts w:ascii="Wingdings" w:hAnsi="Wingdings" w:hint="default"/>
      </w:rPr>
    </w:lvl>
    <w:lvl w:ilvl="3" w:tplc="08160001" w:tentative="1">
      <w:start w:val="1"/>
      <w:numFmt w:val="bullet"/>
      <w:lvlText w:val=""/>
      <w:lvlJc w:val="left"/>
      <w:pPr>
        <w:ind w:left="2565" w:hanging="360"/>
      </w:pPr>
      <w:rPr>
        <w:rFonts w:ascii="Symbol" w:hAnsi="Symbol" w:hint="default"/>
      </w:rPr>
    </w:lvl>
    <w:lvl w:ilvl="4" w:tplc="08160003" w:tentative="1">
      <w:start w:val="1"/>
      <w:numFmt w:val="bullet"/>
      <w:lvlText w:val="o"/>
      <w:lvlJc w:val="left"/>
      <w:pPr>
        <w:ind w:left="3285" w:hanging="360"/>
      </w:pPr>
      <w:rPr>
        <w:rFonts w:ascii="Courier New" w:hAnsi="Courier New" w:cs="Courier New" w:hint="default"/>
      </w:rPr>
    </w:lvl>
    <w:lvl w:ilvl="5" w:tplc="08160005" w:tentative="1">
      <w:start w:val="1"/>
      <w:numFmt w:val="bullet"/>
      <w:lvlText w:val=""/>
      <w:lvlJc w:val="left"/>
      <w:pPr>
        <w:ind w:left="4005" w:hanging="360"/>
      </w:pPr>
      <w:rPr>
        <w:rFonts w:ascii="Wingdings" w:hAnsi="Wingdings" w:hint="default"/>
      </w:rPr>
    </w:lvl>
    <w:lvl w:ilvl="6" w:tplc="08160001" w:tentative="1">
      <w:start w:val="1"/>
      <w:numFmt w:val="bullet"/>
      <w:lvlText w:val=""/>
      <w:lvlJc w:val="left"/>
      <w:pPr>
        <w:ind w:left="4725" w:hanging="360"/>
      </w:pPr>
      <w:rPr>
        <w:rFonts w:ascii="Symbol" w:hAnsi="Symbol" w:hint="default"/>
      </w:rPr>
    </w:lvl>
    <w:lvl w:ilvl="7" w:tplc="08160003" w:tentative="1">
      <w:start w:val="1"/>
      <w:numFmt w:val="bullet"/>
      <w:lvlText w:val="o"/>
      <w:lvlJc w:val="left"/>
      <w:pPr>
        <w:ind w:left="5445" w:hanging="360"/>
      </w:pPr>
      <w:rPr>
        <w:rFonts w:ascii="Courier New" w:hAnsi="Courier New" w:cs="Courier New" w:hint="default"/>
      </w:rPr>
    </w:lvl>
    <w:lvl w:ilvl="8" w:tplc="08160005" w:tentative="1">
      <w:start w:val="1"/>
      <w:numFmt w:val="bullet"/>
      <w:lvlText w:val=""/>
      <w:lvlJc w:val="left"/>
      <w:pPr>
        <w:ind w:left="6165" w:hanging="360"/>
      </w:pPr>
      <w:rPr>
        <w:rFonts w:ascii="Wingdings" w:hAnsi="Wingdings" w:hint="default"/>
      </w:rPr>
    </w:lvl>
  </w:abstractNum>
  <w:abstractNum w:abstractNumId="28" w15:restartNumberingAfterBreak="0">
    <w:nsid w:val="64803EC6"/>
    <w:multiLevelType w:val="hybridMultilevel"/>
    <w:tmpl w:val="F5984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3C548A"/>
    <w:multiLevelType w:val="hybridMultilevel"/>
    <w:tmpl w:val="DFE8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9C2E49"/>
    <w:multiLevelType w:val="multilevel"/>
    <w:tmpl w:val="B4DA7E9E"/>
    <w:lvl w:ilvl="0">
      <w:start w:val="1"/>
      <w:numFmt w:val="decimal"/>
      <w:pStyle w:val="Heading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73427AAF"/>
    <w:multiLevelType w:val="multilevel"/>
    <w:tmpl w:val="C6AA04A2"/>
    <w:lvl w:ilvl="0">
      <w:start w:val="1"/>
      <w:numFmt w:val="decimal"/>
      <w:pStyle w:val="1-MainRoma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4857169"/>
    <w:multiLevelType w:val="multilevel"/>
    <w:tmpl w:val="73E822DC"/>
    <w:lvl w:ilvl="0">
      <w:start w:val="9"/>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4F10787"/>
    <w:multiLevelType w:val="hybridMultilevel"/>
    <w:tmpl w:val="E2AEE3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85468"/>
    <w:multiLevelType w:val="multilevel"/>
    <w:tmpl w:val="27B6C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5829472">
    <w:abstractNumId w:val="14"/>
  </w:num>
  <w:num w:numId="2" w16cid:durableId="248004077">
    <w:abstractNumId w:val="14"/>
  </w:num>
  <w:num w:numId="3" w16cid:durableId="974868101">
    <w:abstractNumId w:val="19"/>
  </w:num>
  <w:num w:numId="4" w16cid:durableId="188492959">
    <w:abstractNumId w:val="31"/>
  </w:num>
  <w:num w:numId="5" w16cid:durableId="1492285728">
    <w:abstractNumId w:val="4"/>
  </w:num>
  <w:num w:numId="6" w16cid:durableId="1003508694">
    <w:abstractNumId w:val="7"/>
  </w:num>
  <w:num w:numId="7" w16cid:durableId="120611754">
    <w:abstractNumId w:val="12"/>
  </w:num>
  <w:num w:numId="8" w16cid:durableId="885530811">
    <w:abstractNumId w:val="30"/>
  </w:num>
  <w:num w:numId="9" w16cid:durableId="1589197616">
    <w:abstractNumId w:val="25"/>
  </w:num>
  <w:num w:numId="10" w16cid:durableId="354886678">
    <w:abstractNumId w:val="16"/>
  </w:num>
  <w:num w:numId="11" w16cid:durableId="376318036">
    <w:abstractNumId w:val="16"/>
  </w:num>
  <w:num w:numId="12" w16cid:durableId="645622976">
    <w:abstractNumId w:val="30"/>
  </w:num>
  <w:num w:numId="13" w16cid:durableId="1765608860">
    <w:abstractNumId w:val="13"/>
  </w:num>
  <w:num w:numId="14" w16cid:durableId="1547714400">
    <w:abstractNumId w:val="33"/>
  </w:num>
  <w:num w:numId="15" w16cid:durableId="1424648610">
    <w:abstractNumId w:val="6"/>
  </w:num>
  <w:num w:numId="16" w16cid:durableId="1233157423">
    <w:abstractNumId w:val="10"/>
  </w:num>
  <w:num w:numId="17" w16cid:durableId="868228482">
    <w:abstractNumId w:val="21"/>
  </w:num>
  <w:num w:numId="18" w16cid:durableId="1435327111">
    <w:abstractNumId w:val="23"/>
  </w:num>
  <w:num w:numId="19" w16cid:durableId="1208369703">
    <w:abstractNumId w:val="28"/>
  </w:num>
  <w:num w:numId="20" w16cid:durableId="89280178">
    <w:abstractNumId w:val="8"/>
  </w:num>
  <w:num w:numId="21" w16cid:durableId="1090391045">
    <w:abstractNumId w:val="2"/>
  </w:num>
  <w:num w:numId="22" w16cid:durableId="1675381885">
    <w:abstractNumId w:val="15"/>
  </w:num>
  <w:num w:numId="23" w16cid:durableId="560142057">
    <w:abstractNumId w:val="3"/>
  </w:num>
  <w:num w:numId="24" w16cid:durableId="1590381630">
    <w:abstractNumId w:val="5"/>
  </w:num>
  <w:num w:numId="25" w16cid:durableId="514538223">
    <w:abstractNumId w:val="26"/>
  </w:num>
  <w:num w:numId="26" w16cid:durableId="217471398">
    <w:abstractNumId w:val="20"/>
  </w:num>
  <w:num w:numId="27" w16cid:durableId="821123956">
    <w:abstractNumId w:val="22"/>
  </w:num>
  <w:num w:numId="28" w16cid:durableId="369116652">
    <w:abstractNumId w:val="27"/>
  </w:num>
  <w:num w:numId="29" w16cid:durableId="100145859">
    <w:abstractNumId w:val="11"/>
  </w:num>
  <w:num w:numId="30" w16cid:durableId="847674092">
    <w:abstractNumId w:val="0"/>
  </w:num>
  <w:num w:numId="31" w16cid:durableId="788744409">
    <w:abstractNumId w:val="17"/>
  </w:num>
  <w:num w:numId="32" w16cid:durableId="1386368499">
    <w:abstractNumId w:val="32"/>
  </w:num>
  <w:num w:numId="33" w16cid:durableId="2123374015">
    <w:abstractNumId w:val="18"/>
  </w:num>
  <w:num w:numId="34" w16cid:durableId="1516266586">
    <w:abstractNumId w:val="24"/>
  </w:num>
  <w:num w:numId="35" w16cid:durableId="438644287">
    <w:abstractNumId w:val="29"/>
  </w:num>
  <w:num w:numId="36" w16cid:durableId="1266957008">
    <w:abstractNumId w:val="34"/>
  </w:num>
  <w:num w:numId="37" w16cid:durableId="140124925">
    <w:abstractNumId w:val="1"/>
  </w:num>
  <w:num w:numId="38" w16cid:durableId="1923567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C1C"/>
    <w:rsid w:val="00015D39"/>
    <w:rsid w:val="00016448"/>
    <w:rsid w:val="00030E22"/>
    <w:rsid w:val="000473D9"/>
    <w:rsid w:val="00066538"/>
    <w:rsid w:val="00071409"/>
    <w:rsid w:val="00083B01"/>
    <w:rsid w:val="00085322"/>
    <w:rsid w:val="00094FE8"/>
    <w:rsid w:val="000A49AA"/>
    <w:rsid w:val="000D219A"/>
    <w:rsid w:val="000F29F9"/>
    <w:rsid w:val="00102DB1"/>
    <w:rsid w:val="001256E8"/>
    <w:rsid w:val="001454A8"/>
    <w:rsid w:val="00155390"/>
    <w:rsid w:val="001562F7"/>
    <w:rsid w:val="001737BA"/>
    <w:rsid w:val="00192097"/>
    <w:rsid w:val="00193C35"/>
    <w:rsid w:val="00193DCE"/>
    <w:rsid w:val="00194F0B"/>
    <w:rsid w:val="001A1A8E"/>
    <w:rsid w:val="001E7032"/>
    <w:rsid w:val="002036CD"/>
    <w:rsid w:val="00226DB9"/>
    <w:rsid w:val="002651A1"/>
    <w:rsid w:val="002C04AD"/>
    <w:rsid w:val="002D1188"/>
    <w:rsid w:val="002D722E"/>
    <w:rsid w:val="002F1B49"/>
    <w:rsid w:val="00301450"/>
    <w:rsid w:val="00316A37"/>
    <w:rsid w:val="00316CCD"/>
    <w:rsid w:val="003201A4"/>
    <w:rsid w:val="003231CC"/>
    <w:rsid w:val="00351AB0"/>
    <w:rsid w:val="00371793"/>
    <w:rsid w:val="00377913"/>
    <w:rsid w:val="003924AD"/>
    <w:rsid w:val="003B280D"/>
    <w:rsid w:val="003D40E9"/>
    <w:rsid w:val="003E1553"/>
    <w:rsid w:val="003E43D9"/>
    <w:rsid w:val="003F3E37"/>
    <w:rsid w:val="00402975"/>
    <w:rsid w:val="00416D86"/>
    <w:rsid w:val="004266F8"/>
    <w:rsid w:val="004374D3"/>
    <w:rsid w:val="004415E9"/>
    <w:rsid w:val="00456064"/>
    <w:rsid w:val="0045683C"/>
    <w:rsid w:val="004865A0"/>
    <w:rsid w:val="00491D78"/>
    <w:rsid w:val="004A485D"/>
    <w:rsid w:val="004D5103"/>
    <w:rsid w:val="004E15EE"/>
    <w:rsid w:val="005000A4"/>
    <w:rsid w:val="00503515"/>
    <w:rsid w:val="005052F8"/>
    <w:rsid w:val="00514746"/>
    <w:rsid w:val="00520C1C"/>
    <w:rsid w:val="005561CA"/>
    <w:rsid w:val="005A0AF9"/>
    <w:rsid w:val="005A323A"/>
    <w:rsid w:val="005A3984"/>
    <w:rsid w:val="005B3BE2"/>
    <w:rsid w:val="005C0381"/>
    <w:rsid w:val="005C2BEC"/>
    <w:rsid w:val="005D0A1E"/>
    <w:rsid w:val="005D2013"/>
    <w:rsid w:val="005D3B32"/>
    <w:rsid w:val="00640181"/>
    <w:rsid w:val="0065036C"/>
    <w:rsid w:val="00657B88"/>
    <w:rsid w:val="006A0A6A"/>
    <w:rsid w:val="006A2E27"/>
    <w:rsid w:val="006B4BF4"/>
    <w:rsid w:val="006C11F8"/>
    <w:rsid w:val="006C3E88"/>
    <w:rsid w:val="006D7BC6"/>
    <w:rsid w:val="006F2D8E"/>
    <w:rsid w:val="00701417"/>
    <w:rsid w:val="00701803"/>
    <w:rsid w:val="00704551"/>
    <w:rsid w:val="00724158"/>
    <w:rsid w:val="00733337"/>
    <w:rsid w:val="00734FE9"/>
    <w:rsid w:val="00763C58"/>
    <w:rsid w:val="00793C05"/>
    <w:rsid w:val="007B1092"/>
    <w:rsid w:val="007C627B"/>
    <w:rsid w:val="007D39E5"/>
    <w:rsid w:val="007E2602"/>
    <w:rsid w:val="007F3DC4"/>
    <w:rsid w:val="00811C94"/>
    <w:rsid w:val="00836A98"/>
    <w:rsid w:val="008A224A"/>
    <w:rsid w:val="008A698A"/>
    <w:rsid w:val="008A6E55"/>
    <w:rsid w:val="008B5C8B"/>
    <w:rsid w:val="008D58EB"/>
    <w:rsid w:val="009236E4"/>
    <w:rsid w:val="0094098B"/>
    <w:rsid w:val="00954608"/>
    <w:rsid w:val="00963A9A"/>
    <w:rsid w:val="00966659"/>
    <w:rsid w:val="00976AEA"/>
    <w:rsid w:val="009846D5"/>
    <w:rsid w:val="00991E24"/>
    <w:rsid w:val="009C1D58"/>
    <w:rsid w:val="009D629A"/>
    <w:rsid w:val="009E14C7"/>
    <w:rsid w:val="009E56C8"/>
    <w:rsid w:val="009F581E"/>
    <w:rsid w:val="00A50F99"/>
    <w:rsid w:val="00A600AE"/>
    <w:rsid w:val="00AA21D5"/>
    <w:rsid w:val="00AB4711"/>
    <w:rsid w:val="00AB4B2E"/>
    <w:rsid w:val="00AD18A9"/>
    <w:rsid w:val="00B0631F"/>
    <w:rsid w:val="00B36DF3"/>
    <w:rsid w:val="00B37993"/>
    <w:rsid w:val="00B45392"/>
    <w:rsid w:val="00B5593E"/>
    <w:rsid w:val="00B82598"/>
    <w:rsid w:val="00BE0083"/>
    <w:rsid w:val="00BF16AA"/>
    <w:rsid w:val="00C11601"/>
    <w:rsid w:val="00C243B6"/>
    <w:rsid w:val="00C300DA"/>
    <w:rsid w:val="00C570A5"/>
    <w:rsid w:val="00C67C17"/>
    <w:rsid w:val="00C86855"/>
    <w:rsid w:val="00C930FC"/>
    <w:rsid w:val="00C94178"/>
    <w:rsid w:val="00CA76A9"/>
    <w:rsid w:val="00CF33E6"/>
    <w:rsid w:val="00CF368B"/>
    <w:rsid w:val="00D32236"/>
    <w:rsid w:val="00D325BD"/>
    <w:rsid w:val="00D34497"/>
    <w:rsid w:val="00D43556"/>
    <w:rsid w:val="00D529EC"/>
    <w:rsid w:val="00D816F6"/>
    <w:rsid w:val="00D854A1"/>
    <w:rsid w:val="00D93419"/>
    <w:rsid w:val="00DA7DFE"/>
    <w:rsid w:val="00DB31C3"/>
    <w:rsid w:val="00DC37DC"/>
    <w:rsid w:val="00E009EC"/>
    <w:rsid w:val="00E03564"/>
    <w:rsid w:val="00E135E6"/>
    <w:rsid w:val="00E51461"/>
    <w:rsid w:val="00E8189E"/>
    <w:rsid w:val="00E9453C"/>
    <w:rsid w:val="00EA2DBF"/>
    <w:rsid w:val="00EA6DBF"/>
    <w:rsid w:val="00EB154F"/>
    <w:rsid w:val="00EB667C"/>
    <w:rsid w:val="00EE3BE2"/>
    <w:rsid w:val="00F52D4C"/>
    <w:rsid w:val="00F57AE3"/>
    <w:rsid w:val="00F65AAE"/>
    <w:rsid w:val="00F80179"/>
    <w:rsid w:val="00F94274"/>
    <w:rsid w:val="00F969E6"/>
    <w:rsid w:val="00FA3E35"/>
    <w:rsid w:val="00FD2470"/>
    <w:rsid w:val="00FD4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C2F3"/>
  <w15:chartTrackingRefBased/>
  <w15:docId w15:val="{7DA678B1-0FF7-4A13-8F0C-42AEF823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ILHO_Normal"/>
    <w:qFormat/>
    <w:rsid w:val="00520C1C"/>
    <w:pPr>
      <w:spacing w:after="0" w:line="260" w:lineRule="atLeast"/>
    </w:pPr>
    <w:rPr>
      <w:rFonts w:eastAsiaTheme="minorEastAsia" w:cs="Times New Roman"/>
      <w:sz w:val="24"/>
      <w:szCs w:val="24"/>
      <w:lang w:val="en-GB"/>
    </w:rPr>
  </w:style>
  <w:style w:type="paragraph" w:styleId="Heading1">
    <w:name w:val="heading 1"/>
    <w:aliases w:val="1. Überschrift"/>
    <w:basedOn w:val="Normal"/>
    <w:next w:val="Normal"/>
    <w:link w:val="Heading1Char"/>
    <w:autoRedefine/>
    <w:uiPriority w:val="9"/>
    <w:qFormat/>
    <w:rsid w:val="008A224A"/>
    <w:pPr>
      <w:keepNext/>
      <w:keepLines/>
      <w:pageBreakBefore/>
      <w:numPr>
        <w:numId w:val="12"/>
      </w:numPr>
      <w:spacing w:after="1160" w:line="600" w:lineRule="exact"/>
      <w:outlineLvl w:val="0"/>
    </w:pPr>
    <w:rPr>
      <w:rFonts w:ascii="VAG Rounded LT Light" w:eastAsiaTheme="majorEastAsia" w:hAnsi="VAG Rounded LT Light" w:cstheme="majorBidi"/>
      <w:bCs/>
      <w:color w:val="44546A" w:themeColor="text2"/>
      <w:sz w:val="40"/>
      <w:szCs w:val="32"/>
      <w:lang w:val="nl-NL"/>
    </w:rPr>
  </w:style>
  <w:style w:type="paragraph" w:styleId="Heading2">
    <w:name w:val="heading 2"/>
    <w:aliases w:val="2. Überschrift"/>
    <w:basedOn w:val="Normal"/>
    <w:next w:val="Normal"/>
    <w:link w:val="Heading2Char"/>
    <w:autoRedefine/>
    <w:uiPriority w:val="9"/>
    <w:unhideWhenUsed/>
    <w:qFormat/>
    <w:rsid w:val="00D43556"/>
    <w:pPr>
      <w:keepNext/>
      <w:keepLines/>
      <w:spacing w:before="360" w:line="276" w:lineRule="auto"/>
      <w:jc w:val="center"/>
      <w:outlineLvl w:val="1"/>
    </w:pPr>
    <w:rPr>
      <w:rFonts w:ascii="VAGRounded LT Black" w:eastAsiaTheme="majorEastAsia" w:hAnsi="VAGRounded LT Black" w:cstheme="majorBidi"/>
      <w:bCs/>
      <w:color w:val="00B0F0"/>
      <w:sz w:val="36"/>
      <w:szCs w:val="36"/>
      <w:lang w:val="nl-NL"/>
    </w:rPr>
  </w:style>
  <w:style w:type="paragraph" w:styleId="Heading3">
    <w:name w:val="heading 3"/>
    <w:aliases w:val="3. Überschrift"/>
    <w:basedOn w:val="Normal"/>
    <w:next w:val="Normal"/>
    <w:link w:val="Heading3Char"/>
    <w:autoRedefine/>
    <w:uiPriority w:val="9"/>
    <w:unhideWhenUsed/>
    <w:qFormat/>
    <w:rsid w:val="003201A4"/>
    <w:pPr>
      <w:keepNext/>
      <w:keepLines/>
      <w:numPr>
        <w:ilvl w:val="2"/>
        <w:numId w:val="12"/>
      </w:numPr>
      <w:spacing w:before="40"/>
      <w:outlineLvl w:val="2"/>
    </w:pPr>
    <w:rPr>
      <w:rFonts w:eastAsiaTheme="majorEastAsia" w:cstheme="majorBidi"/>
      <w:color w:val="1F4D78" w:themeColor="accent1" w:themeShade="7F"/>
    </w:rPr>
  </w:style>
  <w:style w:type="paragraph" w:styleId="Heading4">
    <w:name w:val="heading 4"/>
    <w:basedOn w:val="Normal"/>
    <w:next w:val="Normal"/>
    <w:link w:val="Heading4Char"/>
    <w:uiPriority w:val="9"/>
    <w:unhideWhenUsed/>
    <w:qFormat/>
    <w:rsid w:val="00520C1C"/>
    <w:pPr>
      <w:keepNext/>
      <w:keepLines/>
      <w:ind w:left="567" w:hanging="567"/>
      <w:outlineLvl w:val="3"/>
    </w:pPr>
    <w:rPr>
      <w:rFonts w:eastAsiaTheme="majorEastAsia" w:cstheme="majorBidi"/>
      <w:bCs/>
      <w:i/>
      <w:iCs/>
      <w:color w:val="000000"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aliases w:val="1. Überschrift Char"/>
    <w:basedOn w:val="DefaultParagraphFont"/>
    <w:link w:val="Heading1"/>
    <w:uiPriority w:val="9"/>
    <w:rsid w:val="008A224A"/>
    <w:rPr>
      <w:rFonts w:ascii="VAG Rounded LT Light" w:eastAsiaTheme="majorEastAsia" w:hAnsi="VAG Rounded LT Light" w:cstheme="majorBidi"/>
      <w:bCs/>
      <w:color w:val="44546A" w:themeColor="text2"/>
      <w:sz w:val="40"/>
      <w:szCs w:val="32"/>
    </w:rPr>
  </w:style>
  <w:style w:type="character" w:customStyle="1" w:styleId="Heading2Char">
    <w:name w:val="Heading 2 Char"/>
    <w:aliases w:val="2. Überschrift Char"/>
    <w:basedOn w:val="DefaultParagraphFont"/>
    <w:link w:val="Heading2"/>
    <w:uiPriority w:val="9"/>
    <w:rsid w:val="00D43556"/>
    <w:rPr>
      <w:rFonts w:ascii="VAGRounded LT Black" w:eastAsiaTheme="majorEastAsia" w:hAnsi="VAGRounded LT Black" w:cstheme="majorBidi"/>
      <w:bCs/>
      <w:color w:val="00B0F0"/>
      <w:sz w:val="36"/>
      <w:szCs w:val="3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AG Rounded LT Light" w:hAnsi="VAG Rounded LT Light"/>
        <w:sz w:val="17"/>
      </w:rPr>
      <w:tblPr/>
      <w:tcPr>
        <w:shd w:val="clear" w:color="auto" w:fill="00B0F0"/>
      </w:tcPr>
    </w:tblStylePr>
  </w:style>
  <w:style w:type="character" w:customStyle="1" w:styleId="Heading3Char">
    <w:name w:val="Heading 3 Char"/>
    <w:aliases w:val="3. Überschrift Char"/>
    <w:basedOn w:val="DefaultParagraphFont"/>
    <w:link w:val="Heading3"/>
    <w:uiPriority w:val="9"/>
    <w:rsid w:val="00B37993"/>
    <w:rPr>
      <w:rFonts w:ascii="Verdana" w:eastAsiaTheme="majorEastAsia" w:hAnsi="Verdana" w:cstheme="majorBidi"/>
      <w:color w:val="1F4D78" w:themeColor="accent1" w:themeShade="7F"/>
      <w:sz w:val="17"/>
      <w:szCs w:val="24"/>
      <w:lang w:val="en-GB"/>
    </w:rPr>
  </w:style>
  <w:style w:type="paragraph" w:customStyle="1" w:styleId="BRILHOBODYBOLD">
    <w:name w:val="BRILHO BODY BOLD"/>
    <w:basedOn w:val="Normal"/>
    <w:autoRedefine/>
    <w:qFormat/>
    <w:rsid w:val="00B37993"/>
    <w:pPr>
      <w:spacing w:before="240"/>
      <w:contextualSpacing/>
    </w:pPr>
    <w:rPr>
      <w:rFonts w:cs="Arial Unicode MS"/>
      <w:b/>
      <w:color w:val="000000"/>
      <w:u w:color="000000"/>
      <w:lang w:val="fr-FR" w:eastAsia="en-GB"/>
    </w:rPr>
  </w:style>
  <w:style w:type="paragraph" w:customStyle="1" w:styleId="1-MainSub-1">
    <w:name w:val="1-Main Sub-1"/>
    <w:basedOn w:val="Normal"/>
    <w:link w:val="1-MainSub-1Carter"/>
    <w:autoRedefine/>
    <w:qFormat/>
    <w:rsid w:val="000473D9"/>
    <w:pPr>
      <w:keepNext/>
      <w:keepLines/>
      <w:numPr>
        <w:numId w:val="7"/>
      </w:numPr>
      <w:spacing w:before="240" w:after="240" w:line="240" w:lineRule="auto"/>
      <w:ind w:hanging="360"/>
      <w:outlineLvl w:val="1"/>
    </w:pPr>
    <w:rPr>
      <w:rFonts w:ascii="VAG Rounded LT Bold" w:eastAsiaTheme="majorEastAsia" w:hAnsi="VAG Rounded LT Bold" w:cstheme="majorBidi"/>
      <w:bCs/>
      <w:color w:val="5B9BD5" w:themeColor="accent1"/>
      <w:sz w:val="26"/>
      <w:szCs w:val="26"/>
      <w:lang w:val="nl-NL"/>
    </w:rPr>
  </w:style>
  <w:style w:type="character" w:customStyle="1" w:styleId="1-MainSub-1Carter">
    <w:name w:val="1-Main Sub-1 Caráter"/>
    <w:basedOn w:val="DefaultParagraphFont"/>
    <w:link w:val="1-MainSub-1"/>
    <w:rsid w:val="000473D9"/>
    <w:rPr>
      <w:rFonts w:ascii="VAG Rounded LT Bold" w:eastAsiaTheme="majorEastAsia" w:hAnsi="VAG Rounded LT Bold" w:cstheme="majorBidi"/>
      <w:bCs/>
      <w:color w:val="5B9BD5" w:themeColor="accent1"/>
      <w:sz w:val="26"/>
      <w:szCs w:val="26"/>
    </w:rPr>
  </w:style>
  <w:style w:type="paragraph" w:customStyle="1" w:styleId="BRILHOHeading1">
    <w:name w:val="BRILHO Heading 1"/>
    <w:basedOn w:val="Normal"/>
    <w:autoRedefine/>
    <w:qFormat/>
    <w:rsid w:val="000473D9"/>
    <w:pPr>
      <w:widowControl w:val="0"/>
      <w:numPr>
        <w:numId w:val="6"/>
      </w:numPr>
      <w:pBdr>
        <w:top w:val="nil"/>
        <w:left w:val="nil"/>
        <w:bottom w:val="nil"/>
        <w:right w:val="nil"/>
        <w:between w:val="nil"/>
        <w:bar w:val="nil"/>
      </w:pBdr>
      <w:spacing w:before="220" w:after="220" w:line="220" w:lineRule="atLeast"/>
      <w:outlineLvl w:val="1"/>
    </w:pPr>
    <w:rPr>
      <w:rFonts w:ascii="Verdana" w:eastAsia="Arial Unicode MS" w:hAnsi="Verdana" w:cs="Arial Unicode MS"/>
      <w:b/>
      <w:bCs/>
      <w:color w:val="00A3DA"/>
      <w:spacing w:val="17"/>
      <w:kern w:val="32"/>
      <w:sz w:val="30"/>
      <w:szCs w:val="30"/>
      <w:u w:color="0093D3"/>
      <w:bdr w:val="nil"/>
      <w:lang w:eastAsia="en-GB"/>
    </w:rPr>
  </w:style>
  <w:style w:type="paragraph" w:styleId="BodyText">
    <w:name w:val="Body Text"/>
    <w:basedOn w:val="Normal"/>
    <w:link w:val="BodyTextChar"/>
    <w:autoRedefine/>
    <w:qFormat/>
    <w:rsid w:val="000473D9"/>
    <w:pPr>
      <w:tabs>
        <w:tab w:val="left" w:pos="426"/>
        <w:tab w:val="left" w:pos="482"/>
        <w:tab w:val="left" w:pos="1134"/>
      </w:tabs>
      <w:spacing w:before="240" w:line="276" w:lineRule="auto"/>
    </w:pPr>
    <w:rPr>
      <w:rFonts w:eastAsiaTheme="minorHAnsi" w:cstheme="minorBidi"/>
      <w:sz w:val="16"/>
      <w:szCs w:val="16"/>
      <w:lang w:val="nl-NL"/>
    </w:rPr>
  </w:style>
  <w:style w:type="character" w:customStyle="1" w:styleId="BodyTextChar">
    <w:name w:val="Body Text Char"/>
    <w:basedOn w:val="DefaultParagraphFont"/>
    <w:link w:val="BodyText"/>
    <w:rsid w:val="000473D9"/>
    <w:rPr>
      <w:sz w:val="16"/>
      <w:szCs w:val="16"/>
    </w:rPr>
  </w:style>
  <w:style w:type="paragraph" w:customStyle="1" w:styleId="1-MainRoman">
    <w:name w:val="1-Main Roman"/>
    <w:basedOn w:val="Normal"/>
    <w:link w:val="1-MainRomanCarter"/>
    <w:autoRedefine/>
    <w:qFormat/>
    <w:rsid w:val="00C243B6"/>
    <w:pPr>
      <w:numPr>
        <w:numId w:val="4"/>
      </w:numPr>
      <w:tabs>
        <w:tab w:val="clear" w:pos="720"/>
        <w:tab w:val="left" w:pos="284"/>
        <w:tab w:val="left" w:pos="482"/>
        <w:tab w:val="left" w:pos="1134"/>
      </w:tabs>
      <w:spacing w:line="360" w:lineRule="auto"/>
      <w:ind w:left="936" w:hanging="360"/>
    </w:pPr>
    <w:rPr>
      <w:rFonts w:eastAsiaTheme="minorHAnsi" w:cstheme="minorBidi"/>
      <w:bCs/>
      <w:color w:val="000000" w:themeColor="text1"/>
      <w:sz w:val="16"/>
      <w:szCs w:val="20"/>
      <w:lang w:val="nl-NL"/>
    </w:rPr>
  </w:style>
  <w:style w:type="character" w:customStyle="1" w:styleId="1-MainRomanCarter">
    <w:name w:val="1-Main Roman Caráter"/>
    <w:basedOn w:val="DefaultParagraphFont"/>
    <w:link w:val="1-MainRoman"/>
    <w:rsid w:val="00C243B6"/>
    <w:rPr>
      <w:bCs/>
      <w:color w:val="000000" w:themeColor="text1"/>
      <w:sz w:val="16"/>
      <w:szCs w:val="20"/>
    </w:rPr>
  </w:style>
  <w:style w:type="paragraph" w:customStyle="1" w:styleId="1-MainBullet">
    <w:name w:val="1-Main Bullet"/>
    <w:basedOn w:val="Normal"/>
    <w:link w:val="1-MainBulletCarter"/>
    <w:autoRedefine/>
    <w:qFormat/>
    <w:rsid w:val="00C243B6"/>
    <w:pPr>
      <w:spacing w:line="360" w:lineRule="auto"/>
      <w:ind w:left="792" w:hanging="360"/>
    </w:pPr>
    <w:rPr>
      <w:rFonts w:eastAsiaTheme="minorHAnsi" w:cs="Arial"/>
      <w:sz w:val="16"/>
      <w:szCs w:val="18"/>
      <w:lang w:val="en-US"/>
    </w:rPr>
  </w:style>
  <w:style w:type="character" w:customStyle="1" w:styleId="1-MainBulletChar">
    <w:name w:val="1-Main Bullet Char"/>
    <w:basedOn w:val="DefaultParagraphFont"/>
    <w:rsid w:val="00C243B6"/>
    <w:rPr>
      <w:rFonts w:cs="Arial"/>
      <w:sz w:val="16"/>
      <w:szCs w:val="18"/>
      <w:lang w:val="en-US"/>
    </w:rPr>
  </w:style>
  <w:style w:type="character" w:customStyle="1" w:styleId="1-MainBulletCarter">
    <w:name w:val="1-Main Bullet Caráter"/>
    <w:basedOn w:val="DefaultParagraphFont"/>
    <w:link w:val="1-MainBullet"/>
    <w:rsid w:val="00C243B6"/>
    <w:rPr>
      <w:rFonts w:cs="Arial"/>
      <w:sz w:val="16"/>
      <w:szCs w:val="18"/>
      <w:lang w:val="en-US"/>
    </w:rPr>
  </w:style>
  <w:style w:type="paragraph" w:styleId="Caption">
    <w:name w:val="caption"/>
    <w:basedOn w:val="Normal"/>
    <w:next w:val="BodyText"/>
    <w:autoRedefine/>
    <w:uiPriority w:val="35"/>
    <w:qFormat/>
    <w:rsid w:val="003201A4"/>
    <w:pPr>
      <w:spacing w:after="260" w:line="260" w:lineRule="exact"/>
    </w:pPr>
    <w:rPr>
      <w:rFonts w:ascii="VAG Rounded LT Bold" w:hAnsi="VAG Rounded LT Bold"/>
      <w:iCs/>
      <w:color w:val="44546A" w:themeColor="text2"/>
      <w:sz w:val="18"/>
      <w:szCs w:val="18"/>
    </w:rPr>
  </w:style>
  <w:style w:type="character" w:customStyle="1" w:styleId="Heading4Char">
    <w:name w:val="Heading 4 Char"/>
    <w:basedOn w:val="DefaultParagraphFont"/>
    <w:link w:val="Heading4"/>
    <w:uiPriority w:val="9"/>
    <w:rsid w:val="00520C1C"/>
    <w:rPr>
      <w:rFonts w:eastAsiaTheme="majorEastAsia" w:cstheme="majorBidi"/>
      <w:bCs/>
      <w:i/>
      <w:iCs/>
      <w:color w:val="000000" w:themeColor="text1"/>
      <w:sz w:val="18"/>
      <w:szCs w:val="24"/>
      <w:lang w:val="en-GB"/>
    </w:rPr>
  </w:style>
  <w:style w:type="paragraph" w:styleId="ListParagraph">
    <w:name w:val="List Paragraph"/>
    <w:aliases w:val="Bullets,Citation List,Colorful List - Accent 11,List Paragraph (numbered (a)),List Paragraph1,heading 6,본문(내용),Heading 61,Normal bullet 2,Bullet Points,Liste Paragraf,List Item,References,WB List Paragraph,Resume Title,Dot pt,Titre1,L_4"/>
    <w:basedOn w:val="Normal"/>
    <w:link w:val="ListParagraphChar"/>
    <w:uiPriority w:val="99"/>
    <w:qFormat/>
    <w:rsid w:val="00520C1C"/>
    <w:pPr>
      <w:ind w:left="720"/>
      <w:contextualSpacing/>
    </w:pPr>
  </w:style>
  <w:style w:type="character" w:customStyle="1" w:styleId="ListParagraphChar">
    <w:name w:val="List Paragraph Char"/>
    <w:aliases w:val="Bullets Char,Citation List Char,Colorful List - Accent 11 Char,List Paragraph (numbered (a)) Char,List Paragraph1 Char,heading 6 Char,본문(내용) Char,Heading 61 Char,Normal bullet 2 Char,Bullet Points Char,Liste Paragraf Char,Dot pt Char"/>
    <w:basedOn w:val="DefaultParagraphFont"/>
    <w:link w:val="ListParagraph"/>
    <w:uiPriority w:val="99"/>
    <w:qFormat/>
    <w:rsid w:val="00520C1C"/>
    <w:rPr>
      <w:rFonts w:eastAsiaTheme="minorEastAsia" w:cs="Times New Roman"/>
      <w:sz w:val="24"/>
      <w:szCs w:val="24"/>
      <w:lang w:val="en-GB"/>
    </w:rPr>
  </w:style>
  <w:style w:type="paragraph" w:customStyle="1" w:styleId="1-MDocSubTitle">
    <w:name w:val="1-M Doc SubTitle"/>
    <w:basedOn w:val="Normal"/>
    <w:link w:val="1-MDocSubTitleChar"/>
    <w:qFormat/>
    <w:rsid w:val="00520C1C"/>
    <w:rPr>
      <w:rFonts w:ascii="VAGRounded LT Black" w:eastAsiaTheme="majorEastAsia" w:hAnsi="VAGRounded LT Black" w:cstheme="majorBidi"/>
      <w:color w:val="595959" w:themeColor="text1" w:themeTint="A6"/>
      <w:sz w:val="36"/>
      <w:szCs w:val="36"/>
    </w:rPr>
  </w:style>
  <w:style w:type="character" w:customStyle="1" w:styleId="1-MDocSubTitleChar">
    <w:name w:val="1-M Doc SubTitle Char"/>
    <w:basedOn w:val="DefaultParagraphFont"/>
    <w:link w:val="1-MDocSubTitle"/>
    <w:rsid w:val="00520C1C"/>
    <w:rPr>
      <w:rFonts w:ascii="VAGRounded LT Black" w:eastAsiaTheme="majorEastAsia" w:hAnsi="VAGRounded LT Black" w:cstheme="majorBidi"/>
      <w:color w:val="595959" w:themeColor="text1" w:themeTint="A6"/>
      <w:sz w:val="36"/>
      <w:szCs w:val="36"/>
      <w:lang w:val="en-GB"/>
    </w:rPr>
  </w:style>
  <w:style w:type="character" w:styleId="CommentReference">
    <w:name w:val="annotation reference"/>
    <w:basedOn w:val="DefaultParagraphFont"/>
    <w:uiPriority w:val="99"/>
    <w:semiHidden/>
    <w:unhideWhenUsed/>
    <w:rsid w:val="00C11601"/>
    <w:rPr>
      <w:sz w:val="16"/>
      <w:szCs w:val="16"/>
    </w:rPr>
  </w:style>
  <w:style w:type="paragraph" w:styleId="CommentText">
    <w:name w:val="annotation text"/>
    <w:basedOn w:val="Normal"/>
    <w:link w:val="CommentTextChar"/>
    <w:uiPriority w:val="99"/>
    <w:semiHidden/>
    <w:unhideWhenUsed/>
    <w:rsid w:val="00C11601"/>
    <w:pPr>
      <w:spacing w:line="240" w:lineRule="auto"/>
    </w:pPr>
    <w:rPr>
      <w:sz w:val="20"/>
      <w:szCs w:val="20"/>
    </w:rPr>
  </w:style>
  <w:style w:type="character" w:customStyle="1" w:styleId="CommentTextChar">
    <w:name w:val="Comment Text Char"/>
    <w:basedOn w:val="DefaultParagraphFont"/>
    <w:link w:val="CommentText"/>
    <w:uiPriority w:val="99"/>
    <w:semiHidden/>
    <w:rsid w:val="00C11601"/>
    <w:rPr>
      <w:rFonts w:eastAsiaTheme="minorEastAs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11601"/>
    <w:rPr>
      <w:b/>
      <w:bCs/>
    </w:rPr>
  </w:style>
  <w:style w:type="character" w:customStyle="1" w:styleId="CommentSubjectChar">
    <w:name w:val="Comment Subject Char"/>
    <w:basedOn w:val="CommentTextChar"/>
    <w:link w:val="CommentSubject"/>
    <w:uiPriority w:val="99"/>
    <w:semiHidden/>
    <w:rsid w:val="00C11601"/>
    <w:rPr>
      <w:rFonts w:eastAsiaTheme="minorEastAsia" w:cs="Times New Roman"/>
      <w:b/>
      <w:bCs/>
      <w:sz w:val="20"/>
      <w:szCs w:val="20"/>
      <w:lang w:val="en-GB"/>
    </w:rPr>
  </w:style>
  <w:style w:type="paragraph" w:styleId="BalloonText">
    <w:name w:val="Balloon Text"/>
    <w:basedOn w:val="Normal"/>
    <w:link w:val="BalloonTextChar"/>
    <w:uiPriority w:val="99"/>
    <w:semiHidden/>
    <w:unhideWhenUsed/>
    <w:rsid w:val="00C116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601"/>
    <w:rPr>
      <w:rFonts w:ascii="Segoe UI" w:eastAsiaTheme="minorEastAsia" w:hAnsi="Segoe UI" w:cs="Segoe UI"/>
      <w:sz w:val="18"/>
      <w:szCs w:val="18"/>
      <w:lang w:val="en-GB"/>
    </w:rPr>
  </w:style>
  <w:style w:type="character" w:styleId="Hyperlink">
    <w:name w:val="Hyperlink"/>
    <w:basedOn w:val="DefaultParagraphFont"/>
    <w:uiPriority w:val="99"/>
    <w:unhideWhenUsed/>
    <w:rsid w:val="005000A4"/>
    <w:rPr>
      <w:color w:val="0563C1" w:themeColor="hyperlink"/>
      <w:u w:val="single"/>
    </w:rPr>
  </w:style>
  <w:style w:type="character" w:styleId="FollowedHyperlink">
    <w:name w:val="FollowedHyperlink"/>
    <w:basedOn w:val="DefaultParagraphFont"/>
    <w:uiPriority w:val="99"/>
    <w:semiHidden/>
    <w:unhideWhenUsed/>
    <w:rsid w:val="004415E9"/>
    <w:rPr>
      <w:color w:val="954F72" w:themeColor="followedHyperlink"/>
      <w:u w:val="single"/>
    </w:rPr>
  </w:style>
  <w:style w:type="character" w:styleId="UnresolvedMention">
    <w:name w:val="Unresolved Mention"/>
    <w:basedOn w:val="DefaultParagraphFont"/>
    <w:uiPriority w:val="99"/>
    <w:semiHidden/>
    <w:unhideWhenUsed/>
    <w:rsid w:val="00E03564"/>
    <w:rPr>
      <w:color w:val="605E5C"/>
      <w:shd w:val="clear" w:color="auto" w:fill="E1DFDD"/>
    </w:rPr>
  </w:style>
  <w:style w:type="paragraph" w:styleId="Header">
    <w:name w:val="header"/>
    <w:basedOn w:val="Normal"/>
    <w:link w:val="HeaderChar"/>
    <w:uiPriority w:val="99"/>
    <w:unhideWhenUsed/>
    <w:rsid w:val="00503515"/>
    <w:pPr>
      <w:tabs>
        <w:tab w:val="center" w:pos="4513"/>
        <w:tab w:val="right" w:pos="9026"/>
      </w:tabs>
      <w:spacing w:line="240" w:lineRule="auto"/>
    </w:pPr>
  </w:style>
  <w:style w:type="character" w:customStyle="1" w:styleId="HeaderChar">
    <w:name w:val="Header Char"/>
    <w:basedOn w:val="DefaultParagraphFont"/>
    <w:link w:val="Header"/>
    <w:uiPriority w:val="99"/>
    <w:rsid w:val="00503515"/>
    <w:rPr>
      <w:rFonts w:eastAsiaTheme="minorEastAsia" w:cs="Times New Roman"/>
      <w:sz w:val="24"/>
      <w:szCs w:val="24"/>
      <w:lang w:val="en-GB"/>
    </w:rPr>
  </w:style>
  <w:style w:type="paragraph" w:styleId="Footer">
    <w:name w:val="footer"/>
    <w:basedOn w:val="Normal"/>
    <w:link w:val="FooterChar"/>
    <w:uiPriority w:val="99"/>
    <w:unhideWhenUsed/>
    <w:rsid w:val="00503515"/>
    <w:pPr>
      <w:tabs>
        <w:tab w:val="center" w:pos="4513"/>
        <w:tab w:val="right" w:pos="9026"/>
      </w:tabs>
      <w:spacing w:line="240" w:lineRule="auto"/>
    </w:pPr>
  </w:style>
  <w:style w:type="character" w:customStyle="1" w:styleId="FooterChar">
    <w:name w:val="Footer Char"/>
    <w:basedOn w:val="DefaultParagraphFont"/>
    <w:link w:val="Footer"/>
    <w:uiPriority w:val="99"/>
    <w:rsid w:val="00503515"/>
    <w:rPr>
      <w:rFonts w:eastAsiaTheme="minorEastAsia" w:cs="Times New Roman"/>
      <w:sz w:val="24"/>
      <w:szCs w:val="24"/>
      <w:lang w:val="en-GB"/>
    </w:rPr>
  </w:style>
  <w:style w:type="paragraph" w:styleId="Revision">
    <w:name w:val="Revision"/>
    <w:hidden/>
    <w:uiPriority w:val="99"/>
    <w:semiHidden/>
    <w:rsid w:val="00456064"/>
    <w:pPr>
      <w:spacing w:after="0" w:line="240" w:lineRule="auto"/>
    </w:pPr>
    <w:rPr>
      <w:rFonts w:eastAsiaTheme="minorEastAsia" w:cs="Times New Roman"/>
      <w:sz w:val="24"/>
      <w:szCs w:val="24"/>
      <w:lang w:val="en-GB"/>
    </w:rPr>
  </w:style>
  <w:style w:type="paragraph" w:customStyle="1" w:styleId="Default">
    <w:name w:val="Default"/>
    <w:rsid w:val="00D43556"/>
    <w:pPr>
      <w:autoSpaceDE w:val="0"/>
      <w:autoSpaceDN w:val="0"/>
      <w:adjustRightInd w:val="0"/>
      <w:spacing w:after="0" w:line="240" w:lineRule="auto"/>
    </w:pPr>
    <w:rPr>
      <w:rFonts w:ascii="VAGRounded LT Bold" w:eastAsia="Times New Roman" w:hAnsi="VAGRounded LT Bold" w:cs="VAGRounded LT Bold"/>
      <w:color w:val="000000"/>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3127-3BFF-4BB5-A6EE-C4263E0C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1541</Words>
  <Characters>8789</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Diniz</dc:creator>
  <cp:keywords/>
  <dc:description/>
  <cp:lastModifiedBy>Okello Omach, Robert</cp:lastModifiedBy>
  <cp:revision>3</cp:revision>
  <dcterms:created xsi:type="dcterms:W3CDTF">2022-09-05T08:46:00Z</dcterms:created>
  <dcterms:modified xsi:type="dcterms:W3CDTF">2022-09-05T09:28:00Z</dcterms:modified>
</cp:coreProperties>
</file>